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57" w:rsidRPr="00946D7F" w:rsidRDefault="007D6D78" w:rsidP="00BE4586">
      <w:pPr>
        <w:pStyle w:val="1"/>
      </w:pPr>
      <w:r>
        <w:rPr>
          <w:sz w:val="44"/>
          <w:szCs w:val="44"/>
        </w:rPr>
        <w:t xml:space="preserve">          </w:t>
      </w:r>
      <w:r w:rsidR="001C6C4D">
        <w:rPr>
          <w:sz w:val="44"/>
          <w:szCs w:val="44"/>
        </w:rPr>
        <w:t xml:space="preserve"> </w:t>
      </w:r>
      <w:r w:rsidR="001C6C4D" w:rsidRPr="00DB08B2">
        <w:rPr>
          <w:color w:val="00B050"/>
          <w:sz w:val="44"/>
          <w:szCs w:val="44"/>
        </w:rPr>
        <w:t xml:space="preserve"> </w:t>
      </w:r>
      <w:r w:rsidR="00CB5773" w:rsidRPr="00CB5773">
        <w:rPr>
          <w:highlight w:val="green"/>
        </w:rPr>
        <w:t>ПРОЕКТ ЧИСТЫЙ КРАЙ</w:t>
      </w:r>
      <w:r w:rsidR="00DB08B2" w:rsidRPr="00946D7F">
        <w:t xml:space="preserve"> </w:t>
      </w:r>
    </w:p>
    <w:p w:rsidR="00002657" w:rsidRPr="00DB08B2" w:rsidRDefault="00137F5B" w:rsidP="00002657">
      <w:pPr>
        <w:rPr>
          <w:rFonts w:ascii="Times New Roman" w:hAnsi="Times New Roman"/>
          <w:sz w:val="28"/>
          <w:szCs w:val="28"/>
        </w:rPr>
      </w:pPr>
      <w:r>
        <w:rPr>
          <w:rFonts w:ascii="Times New Roman" w:hAnsi="Times New Roman"/>
          <w:sz w:val="28"/>
          <w:szCs w:val="28"/>
        </w:rPr>
        <w:t xml:space="preserve">                                   </w:t>
      </w:r>
      <w:r w:rsidR="00946D7F">
        <w:rPr>
          <w:rFonts w:ascii="Times New Roman" w:hAnsi="Times New Roman"/>
          <w:sz w:val="28"/>
          <w:szCs w:val="28"/>
        </w:rPr>
        <w:t xml:space="preserve">    </w:t>
      </w:r>
      <w:r w:rsidR="00E972CF">
        <w:rPr>
          <w:rFonts w:ascii="Times New Roman" w:hAnsi="Times New Roman"/>
          <w:sz w:val="28"/>
          <w:szCs w:val="28"/>
        </w:rPr>
        <w:t xml:space="preserve"> </w:t>
      </w:r>
      <w:r w:rsidR="00946D7F" w:rsidRPr="00946D7F">
        <w:rPr>
          <w:rFonts w:ascii="Times New Roman" w:hAnsi="Times New Roman"/>
          <w:noProof/>
          <w:sz w:val="28"/>
          <w:szCs w:val="28"/>
          <w:lang w:eastAsia="ru-RU"/>
        </w:rPr>
        <w:drawing>
          <wp:inline distT="0" distB="0" distL="0" distR="0" wp14:anchorId="4C6D0055" wp14:editId="0CB2AA6D">
            <wp:extent cx="1371600" cy="137160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User\Desktop\readmsg.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w="9525">
                      <a:noFill/>
                      <a:miter lim="800000"/>
                      <a:headEnd/>
                      <a:tailEnd/>
                    </a:ln>
                  </pic:spPr>
                </pic:pic>
              </a:graphicData>
            </a:graphic>
          </wp:inline>
        </w:drawing>
      </w:r>
    </w:p>
    <w:p w:rsidR="004B54D5" w:rsidRDefault="004B54D5" w:rsidP="004B54D5">
      <w:pPr>
        <w:pStyle w:val="a6"/>
        <w:spacing w:before="0" w:beforeAutospacing="0" w:after="200" w:afterAutospacing="0"/>
      </w:pPr>
      <w:r w:rsidRPr="004B54D5">
        <w:rPr>
          <w:color w:val="000000"/>
          <w:sz w:val="28"/>
          <w:szCs w:val="28"/>
        </w:rPr>
        <w:t>Приглашаем Ваше образовательное учреждение присоединиться к эколого-просветительскому проекту по сбору макулатуры</w:t>
      </w:r>
      <w:r>
        <w:rPr>
          <w:color w:val="000000"/>
        </w:rPr>
        <w:t xml:space="preserve"> </w:t>
      </w:r>
      <w:r w:rsidRPr="004B54D5">
        <w:rPr>
          <w:color w:val="000000"/>
          <w:sz w:val="32"/>
          <w:szCs w:val="32"/>
        </w:rPr>
        <w:t>«</w:t>
      </w:r>
      <w:r w:rsidR="00CB5773">
        <w:rPr>
          <w:color w:val="000000"/>
          <w:sz w:val="32"/>
          <w:szCs w:val="32"/>
        </w:rPr>
        <w:t>Чистый Край</w:t>
      </w:r>
      <w:r w:rsidRPr="004B54D5">
        <w:rPr>
          <w:color w:val="000000"/>
          <w:sz w:val="32"/>
          <w:szCs w:val="32"/>
        </w:rPr>
        <w:t>»</w:t>
      </w:r>
      <w:proofErr w:type="gramStart"/>
      <w:r w:rsidR="00DB08B2">
        <w:rPr>
          <w:color w:val="000000"/>
          <w:sz w:val="32"/>
          <w:szCs w:val="32"/>
        </w:rPr>
        <w:t xml:space="preserve"> </w:t>
      </w:r>
      <w:r w:rsidR="00137F5B">
        <w:rPr>
          <w:color w:val="000000"/>
          <w:sz w:val="32"/>
          <w:szCs w:val="32"/>
        </w:rPr>
        <w:t>.</w:t>
      </w:r>
      <w:proofErr w:type="gramEnd"/>
    </w:p>
    <w:p w:rsidR="004B54D5" w:rsidRDefault="004B54D5" w:rsidP="004B54D5">
      <w:pPr>
        <w:pStyle w:val="a6"/>
        <w:spacing w:before="0" w:beforeAutospacing="0" w:after="200" w:afterAutospacing="0"/>
      </w:pPr>
      <w:r w:rsidRPr="001C6C4D">
        <w:rPr>
          <w:b/>
          <w:bCs/>
          <w:color w:val="000000"/>
          <w:sz w:val="28"/>
          <w:szCs w:val="28"/>
        </w:rPr>
        <w:t>Цели проекта:</w:t>
      </w:r>
      <w:r w:rsidRPr="001C6C4D">
        <w:rPr>
          <w:color w:val="000000"/>
          <w:sz w:val="28"/>
          <w:szCs w:val="28"/>
        </w:rPr>
        <w:t> привлечение внимания подрастающего поколения</w:t>
      </w:r>
      <w:r w:rsidR="007D6D78">
        <w:rPr>
          <w:color w:val="000000"/>
          <w:sz w:val="28"/>
          <w:szCs w:val="28"/>
        </w:rPr>
        <w:t xml:space="preserve"> и их родителей </w:t>
      </w:r>
      <w:r w:rsidRPr="001C6C4D">
        <w:rPr>
          <w:color w:val="000000"/>
          <w:sz w:val="28"/>
          <w:szCs w:val="28"/>
        </w:rPr>
        <w:t xml:space="preserve"> к </w:t>
      </w:r>
      <w:r w:rsidRPr="007D6D78">
        <w:rPr>
          <w:sz w:val="28"/>
          <w:szCs w:val="28"/>
        </w:rPr>
        <w:t>необходимости вторичного</w:t>
      </w:r>
      <w:r w:rsidRPr="001C6C4D">
        <w:rPr>
          <w:color w:val="000000"/>
          <w:sz w:val="28"/>
          <w:szCs w:val="28"/>
        </w:rPr>
        <w:t xml:space="preserve"> использования природных ресурсов;  распространение информации о понятии раздельного сбора отходов и его важности; вовлечение детей и молодежи в игровой, соревновательной форме в практику раздельного сбора отходов</w:t>
      </w:r>
      <w:r>
        <w:rPr>
          <w:color w:val="000000"/>
        </w:rPr>
        <w:t>.</w:t>
      </w:r>
    </w:p>
    <w:p w:rsidR="004B54D5" w:rsidRDefault="004B54D5" w:rsidP="00002657">
      <w:pPr>
        <w:rPr>
          <w:rFonts w:ascii="Times New Roman" w:hAnsi="Times New Roman"/>
          <w:sz w:val="28"/>
          <w:szCs w:val="28"/>
        </w:rPr>
      </w:pPr>
    </w:p>
    <w:p w:rsidR="000738D6" w:rsidRDefault="000738D6" w:rsidP="00002657">
      <w:pPr>
        <w:rPr>
          <w:rFonts w:ascii="Times New Roman" w:hAnsi="Times New Roman"/>
          <w:color w:val="00B050"/>
          <w:sz w:val="28"/>
          <w:szCs w:val="28"/>
        </w:rPr>
      </w:pPr>
    </w:p>
    <w:p w:rsidR="001E19F3" w:rsidRDefault="00BE4586" w:rsidP="00BE4586">
      <w:pPr>
        <w:tabs>
          <w:tab w:val="left" w:pos="7980"/>
        </w:tabs>
        <w:rPr>
          <w:rFonts w:ascii="Times New Roman" w:hAnsi="Times New Roman"/>
          <w:sz w:val="28"/>
          <w:szCs w:val="28"/>
        </w:rPr>
      </w:pPr>
      <w:r>
        <w:rPr>
          <w:rFonts w:ascii="Times New Roman" w:hAnsi="Times New Roman"/>
          <w:sz w:val="28"/>
          <w:szCs w:val="28"/>
        </w:rPr>
        <w:t>Обра</w:t>
      </w:r>
      <w:r w:rsidR="001D1D31">
        <w:rPr>
          <w:rFonts w:ascii="Times New Roman" w:hAnsi="Times New Roman"/>
          <w:sz w:val="28"/>
          <w:szCs w:val="28"/>
        </w:rPr>
        <w:t xml:space="preserve">щаться по номеру </w:t>
      </w:r>
      <w:r w:rsidR="00137F5B">
        <w:rPr>
          <w:rFonts w:ascii="Times New Roman" w:hAnsi="Times New Roman"/>
          <w:sz w:val="28"/>
          <w:szCs w:val="28"/>
        </w:rPr>
        <w:t xml:space="preserve"> </w:t>
      </w:r>
      <w:r>
        <w:rPr>
          <w:rFonts w:ascii="Times New Roman" w:hAnsi="Times New Roman"/>
          <w:sz w:val="28"/>
          <w:szCs w:val="28"/>
        </w:rPr>
        <w:t>Анастасия</w:t>
      </w:r>
      <w:r w:rsidR="00137F5B">
        <w:rPr>
          <w:rFonts w:ascii="Times New Roman" w:hAnsi="Times New Roman"/>
          <w:sz w:val="28"/>
          <w:szCs w:val="28"/>
        </w:rPr>
        <w:t xml:space="preserve"> 8-928-880-54-34</w:t>
      </w:r>
    </w:p>
    <w:p w:rsidR="001E19F3" w:rsidRDefault="001E19F3" w:rsidP="00BE4586">
      <w:pPr>
        <w:tabs>
          <w:tab w:val="left" w:pos="7980"/>
        </w:tabs>
        <w:rPr>
          <w:rFonts w:ascii="Times New Roman" w:hAnsi="Times New Roman"/>
          <w:sz w:val="28"/>
          <w:szCs w:val="28"/>
        </w:rPr>
      </w:pPr>
    </w:p>
    <w:p w:rsidR="002264E6" w:rsidRPr="002C779E" w:rsidRDefault="00E2462B" w:rsidP="00BE4586">
      <w:pPr>
        <w:tabs>
          <w:tab w:val="left" w:pos="7980"/>
        </w:tabs>
        <w:rPr>
          <w:rFonts w:ascii="Times New Roman" w:hAnsi="Times New Roman"/>
          <w:sz w:val="28"/>
          <w:szCs w:val="28"/>
        </w:rPr>
      </w:pPr>
      <w:hyperlink r:id="rId10" w:history="1">
        <w:r w:rsidR="001E19F3" w:rsidRPr="001678FC">
          <w:rPr>
            <w:rStyle w:val="ab"/>
            <w:rFonts w:ascii="Times New Roman" w:hAnsi="Times New Roman"/>
            <w:sz w:val="28"/>
            <w:szCs w:val="28"/>
            <w:lang w:val="en-US"/>
          </w:rPr>
          <w:t>chistyy</w:t>
        </w:r>
        <w:r w:rsidR="001E19F3" w:rsidRPr="001678FC">
          <w:rPr>
            <w:rStyle w:val="ab"/>
            <w:rFonts w:ascii="Times New Roman" w:hAnsi="Times New Roman"/>
            <w:sz w:val="28"/>
            <w:szCs w:val="28"/>
          </w:rPr>
          <w:t>.</w:t>
        </w:r>
        <w:r w:rsidR="001E19F3" w:rsidRPr="001678FC">
          <w:rPr>
            <w:rStyle w:val="ab"/>
            <w:rFonts w:ascii="Times New Roman" w:hAnsi="Times New Roman"/>
            <w:sz w:val="28"/>
            <w:szCs w:val="28"/>
            <w:lang w:val="en-US"/>
          </w:rPr>
          <w:t>kray</w:t>
        </w:r>
        <w:r w:rsidR="001E19F3" w:rsidRPr="001678FC">
          <w:rPr>
            <w:rStyle w:val="ab"/>
            <w:rFonts w:ascii="Times New Roman" w:hAnsi="Times New Roman"/>
            <w:sz w:val="28"/>
            <w:szCs w:val="28"/>
          </w:rPr>
          <w:t>.</w:t>
        </w:r>
        <w:r w:rsidR="001E19F3" w:rsidRPr="001678FC">
          <w:rPr>
            <w:rStyle w:val="ab"/>
            <w:rFonts w:ascii="Times New Roman" w:hAnsi="Times New Roman"/>
            <w:sz w:val="28"/>
            <w:szCs w:val="28"/>
            <w:lang w:val="en-US"/>
          </w:rPr>
          <w:t>kr</w:t>
        </w:r>
        <w:r w:rsidR="001E19F3" w:rsidRPr="001678FC">
          <w:rPr>
            <w:rStyle w:val="ab"/>
            <w:rFonts w:ascii="Times New Roman" w:hAnsi="Times New Roman"/>
            <w:sz w:val="28"/>
            <w:szCs w:val="28"/>
          </w:rPr>
          <w:t>@</w:t>
        </w:r>
        <w:r w:rsidR="001E19F3" w:rsidRPr="001678FC">
          <w:rPr>
            <w:rStyle w:val="ab"/>
            <w:rFonts w:ascii="Times New Roman" w:hAnsi="Times New Roman"/>
            <w:sz w:val="28"/>
            <w:szCs w:val="28"/>
            <w:lang w:val="en-US"/>
          </w:rPr>
          <w:t>mail</w:t>
        </w:r>
        <w:r w:rsidR="001E19F3" w:rsidRPr="001678FC">
          <w:rPr>
            <w:rStyle w:val="ab"/>
            <w:rFonts w:ascii="Times New Roman" w:hAnsi="Times New Roman"/>
            <w:sz w:val="28"/>
            <w:szCs w:val="28"/>
          </w:rPr>
          <w:t>.</w:t>
        </w:r>
        <w:proofErr w:type="spellStart"/>
        <w:r w:rsidR="001E19F3" w:rsidRPr="001678FC">
          <w:rPr>
            <w:rStyle w:val="ab"/>
            <w:rFonts w:ascii="Times New Roman" w:hAnsi="Times New Roman"/>
            <w:sz w:val="28"/>
            <w:szCs w:val="28"/>
            <w:lang w:val="en-US"/>
          </w:rPr>
          <w:t>ru</w:t>
        </w:r>
        <w:proofErr w:type="spellEnd"/>
      </w:hyperlink>
      <w:r w:rsidR="001E19F3" w:rsidRPr="00137F5B">
        <w:rPr>
          <w:rFonts w:ascii="Times New Roman" w:hAnsi="Times New Roman"/>
          <w:sz w:val="28"/>
          <w:szCs w:val="28"/>
        </w:rPr>
        <w:t xml:space="preserve"> </w:t>
      </w:r>
      <w:r w:rsidR="00CB5773">
        <w:rPr>
          <w:rFonts w:ascii="Times New Roman" w:hAnsi="Times New Roman"/>
          <w:sz w:val="28"/>
          <w:szCs w:val="28"/>
        </w:rPr>
        <w:t xml:space="preserve">         </w:t>
      </w:r>
      <w:r w:rsidR="00BE4586">
        <w:rPr>
          <w:rFonts w:ascii="Times New Roman" w:hAnsi="Times New Roman"/>
          <w:sz w:val="28"/>
          <w:szCs w:val="28"/>
        </w:rPr>
        <w:t xml:space="preserve"> </w:t>
      </w:r>
    </w:p>
    <w:p w:rsidR="007D6C28" w:rsidRDefault="007D6C28" w:rsidP="00002657">
      <w:pPr>
        <w:rPr>
          <w:rFonts w:ascii="Times New Roman" w:hAnsi="Times New Roman"/>
          <w:sz w:val="28"/>
          <w:szCs w:val="28"/>
        </w:rPr>
      </w:pPr>
    </w:p>
    <w:p w:rsidR="00002657" w:rsidRDefault="00946D7F" w:rsidP="00002657">
      <w:pPr>
        <w:rPr>
          <w:rFonts w:ascii="Times New Roman" w:hAnsi="Times New Roman"/>
          <w:sz w:val="28"/>
          <w:szCs w:val="28"/>
        </w:rPr>
      </w:pPr>
      <w:r>
        <w:rPr>
          <w:rFonts w:ascii="Times New Roman" w:hAnsi="Times New Roman"/>
          <w:sz w:val="28"/>
          <w:szCs w:val="28"/>
        </w:rPr>
        <w:t xml:space="preserve">  </w:t>
      </w:r>
    </w:p>
    <w:p w:rsidR="00AC12D7" w:rsidRPr="00C30EC9" w:rsidRDefault="00002657" w:rsidP="00002657">
      <w:pPr>
        <w:rPr>
          <w:rFonts w:ascii="Times New Roman" w:hAnsi="Times New Roman"/>
          <w:sz w:val="36"/>
          <w:szCs w:val="28"/>
        </w:rPr>
      </w:pPr>
      <w:r>
        <w:rPr>
          <w:rFonts w:ascii="Times New Roman" w:hAnsi="Times New Roman"/>
          <w:sz w:val="28"/>
          <w:szCs w:val="28"/>
        </w:rPr>
        <w:t xml:space="preserve">               </w:t>
      </w:r>
    </w:p>
    <w:p w:rsidR="00E12A38" w:rsidRDefault="00E12A38" w:rsidP="00AC12D7">
      <w:pPr>
        <w:jc w:val="center"/>
        <w:rPr>
          <w:rFonts w:ascii="Times New Roman" w:hAnsi="Times New Roman"/>
          <w:b/>
          <w:sz w:val="36"/>
          <w:szCs w:val="28"/>
        </w:rPr>
      </w:pPr>
    </w:p>
    <w:p w:rsidR="008A1070" w:rsidRDefault="008A1070" w:rsidP="00AC12D7">
      <w:pPr>
        <w:jc w:val="center"/>
        <w:rPr>
          <w:rFonts w:ascii="Times New Roman" w:hAnsi="Times New Roman"/>
          <w:b/>
          <w:sz w:val="36"/>
          <w:szCs w:val="28"/>
        </w:rPr>
      </w:pPr>
    </w:p>
    <w:p w:rsidR="008A1070" w:rsidRDefault="008A1070" w:rsidP="00AC12D7">
      <w:pPr>
        <w:jc w:val="center"/>
        <w:rPr>
          <w:rFonts w:ascii="Times New Roman" w:hAnsi="Times New Roman"/>
          <w:b/>
          <w:sz w:val="36"/>
          <w:szCs w:val="28"/>
        </w:rPr>
      </w:pPr>
    </w:p>
    <w:p w:rsidR="008A1070" w:rsidRDefault="008A1070" w:rsidP="00AC12D7">
      <w:pPr>
        <w:jc w:val="center"/>
        <w:rPr>
          <w:rFonts w:ascii="Times New Roman" w:hAnsi="Times New Roman"/>
          <w:b/>
          <w:sz w:val="36"/>
          <w:szCs w:val="28"/>
        </w:rPr>
      </w:pPr>
    </w:p>
    <w:p w:rsidR="008A1070" w:rsidRDefault="008A1070" w:rsidP="00AC12D7">
      <w:pPr>
        <w:jc w:val="center"/>
        <w:rPr>
          <w:rFonts w:ascii="Times New Roman" w:hAnsi="Times New Roman"/>
          <w:b/>
          <w:sz w:val="36"/>
          <w:szCs w:val="28"/>
        </w:rPr>
      </w:pPr>
    </w:p>
    <w:p w:rsidR="00946D7F" w:rsidRDefault="00946D7F" w:rsidP="00137F5B">
      <w:pPr>
        <w:rPr>
          <w:rFonts w:ascii="Times New Roman" w:hAnsi="Times New Roman"/>
          <w:b/>
          <w:sz w:val="36"/>
          <w:szCs w:val="28"/>
        </w:rPr>
      </w:pPr>
    </w:p>
    <w:p w:rsidR="00946D7F" w:rsidRDefault="00946D7F" w:rsidP="00AC12D7">
      <w:pPr>
        <w:jc w:val="center"/>
        <w:rPr>
          <w:rFonts w:ascii="Times New Roman" w:hAnsi="Times New Roman"/>
          <w:b/>
          <w:sz w:val="36"/>
          <w:szCs w:val="28"/>
        </w:rPr>
      </w:pPr>
    </w:p>
    <w:p w:rsidR="00AC12D7" w:rsidRDefault="00AC12D7" w:rsidP="00AC12D7">
      <w:pPr>
        <w:jc w:val="center"/>
        <w:rPr>
          <w:rFonts w:ascii="Times New Roman" w:hAnsi="Times New Roman"/>
          <w:b/>
          <w:sz w:val="36"/>
          <w:szCs w:val="28"/>
        </w:rPr>
      </w:pPr>
      <w:r w:rsidRPr="00C30EC9">
        <w:rPr>
          <w:rFonts w:ascii="Times New Roman" w:hAnsi="Times New Roman"/>
          <w:b/>
          <w:sz w:val="36"/>
          <w:szCs w:val="28"/>
        </w:rPr>
        <w:t>«</w:t>
      </w:r>
      <w:r w:rsidR="00E0468D">
        <w:rPr>
          <w:rFonts w:ascii="Times New Roman" w:hAnsi="Times New Roman"/>
          <w:b/>
          <w:sz w:val="36"/>
          <w:szCs w:val="28"/>
        </w:rPr>
        <w:t>Вторая жизнь макулатуры</w:t>
      </w:r>
      <w:r w:rsidRPr="00C30EC9">
        <w:rPr>
          <w:rFonts w:ascii="Times New Roman" w:hAnsi="Times New Roman"/>
          <w:b/>
          <w:sz w:val="36"/>
          <w:szCs w:val="28"/>
        </w:rPr>
        <w:t>»</w:t>
      </w:r>
    </w:p>
    <w:p w:rsidR="004B54D5" w:rsidRDefault="004B54D5" w:rsidP="00AC12D7">
      <w:pPr>
        <w:jc w:val="center"/>
        <w:rPr>
          <w:rFonts w:ascii="Times New Roman" w:hAnsi="Times New Roman"/>
          <w:b/>
          <w:sz w:val="36"/>
          <w:szCs w:val="28"/>
        </w:rPr>
      </w:pPr>
    </w:p>
    <w:p w:rsidR="004B54D5" w:rsidRDefault="004B54D5" w:rsidP="00AC12D7">
      <w:pPr>
        <w:jc w:val="center"/>
        <w:rPr>
          <w:rFonts w:ascii="Times New Roman" w:hAnsi="Times New Roman"/>
          <w:b/>
          <w:sz w:val="36"/>
          <w:szCs w:val="28"/>
        </w:rPr>
      </w:pPr>
    </w:p>
    <w:p w:rsidR="00B1337F" w:rsidRDefault="00B1337F" w:rsidP="00AC12D7">
      <w:pPr>
        <w:jc w:val="center"/>
        <w:rPr>
          <w:rFonts w:ascii="Times New Roman" w:hAnsi="Times New Roman"/>
          <w:b/>
          <w:sz w:val="36"/>
          <w:szCs w:val="28"/>
        </w:rPr>
      </w:pPr>
      <w:r>
        <w:rPr>
          <w:rFonts w:ascii="Times New Roman" w:hAnsi="Times New Roman"/>
          <w:b/>
          <w:noProof/>
          <w:sz w:val="36"/>
          <w:szCs w:val="28"/>
          <w:lang w:eastAsia="ru-RU"/>
        </w:rPr>
        <w:drawing>
          <wp:anchor distT="0" distB="0" distL="114300" distR="114300" simplePos="0" relativeHeight="251681792" behindDoc="0" locked="0" layoutInCell="1" allowOverlap="1">
            <wp:simplePos x="0" y="0"/>
            <wp:positionH relativeFrom="column">
              <wp:posOffset>1999615</wp:posOffset>
            </wp:positionH>
            <wp:positionV relativeFrom="paragraph">
              <wp:posOffset>125095</wp:posOffset>
            </wp:positionV>
            <wp:extent cx="1944370" cy="1838325"/>
            <wp:effectExtent l="0" t="0" r="0" b="0"/>
            <wp:wrapSquare wrapText="bothSides"/>
            <wp:docPr id="20" name="Рисунок 16" descr="C:\Documents and Settings\МН\Рабочий стол\для михайловой\220px-Recycle00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МН\Рабочий стол\для михайловой\220px-Recycle001.svg.png"/>
                    <pic:cNvPicPr>
                      <a:picLocks noChangeAspect="1" noChangeArrowheads="1"/>
                    </pic:cNvPicPr>
                  </pic:nvPicPr>
                  <pic:blipFill>
                    <a:blip r:embed="rId11" cstate="print"/>
                    <a:srcRect/>
                    <a:stretch>
                      <a:fillRect/>
                    </a:stretch>
                  </pic:blipFill>
                  <pic:spPr bwMode="auto">
                    <a:xfrm>
                      <a:off x="0" y="0"/>
                      <a:ext cx="1944370" cy="1838325"/>
                    </a:xfrm>
                    <a:prstGeom prst="rect">
                      <a:avLst/>
                    </a:prstGeom>
                    <a:noFill/>
                    <a:ln w="9525">
                      <a:noFill/>
                      <a:miter lim="800000"/>
                      <a:headEnd/>
                      <a:tailEnd/>
                    </a:ln>
                  </pic:spPr>
                </pic:pic>
              </a:graphicData>
            </a:graphic>
          </wp:anchor>
        </w:drawing>
      </w:r>
    </w:p>
    <w:p w:rsidR="00B1337F" w:rsidRPr="00C30EC9" w:rsidRDefault="00B1337F" w:rsidP="00AC12D7">
      <w:pPr>
        <w:jc w:val="center"/>
        <w:rPr>
          <w:rFonts w:ascii="Times New Roman" w:hAnsi="Times New Roman"/>
          <w:b/>
          <w:sz w:val="36"/>
          <w:szCs w:val="28"/>
        </w:rPr>
      </w:pPr>
    </w:p>
    <w:p w:rsidR="00AC12D7" w:rsidRPr="00D5237E" w:rsidRDefault="00AC12D7" w:rsidP="00AC12D7">
      <w:pPr>
        <w:jc w:val="center"/>
        <w:rPr>
          <w:rFonts w:ascii="Times New Roman" w:hAnsi="Times New Roman"/>
          <w:b/>
          <w:sz w:val="36"/>
          <w:szCs w:val="28"/>
          <w:highlight w:val="yellow"/>
        </w:rPr>
      </w:pPr>
    </w:p>
    <w:p w:rsidR="00AC12D7" w:rsidRPr="001D1D34" w:rsidRDefault="00AC12D7" w:rsidP="00AC12D7">
      <w:pPr>
        <w:jc w:val="center"/>
        <w:rPr>
          <w:rFonts w:ascii="Times New Roman" w:hAnsi="Times New Roman"/>
          <w:sz w:val="36"/>
          <w:szCs w:val="28"/>
        </w:rPr>
      </w:pPr>
    </w:p>
    <w:p w:rsidR="00B1337F" w:rsidRDefault="00B1337F" w:rsidP="004B54D5">
      <w:pPr>
        <w:shd w:val="clear" w:color="auto" w:fill="FFFFFF"/>
        <w:spacing w:line="360" w:lineRule="auto"/>
        <w:contextualSpacing/>
        <w:rPr>
          <w:rFonts w:ascii="Times New Roman" w:hAnsi="Times New Roman"/>
          <w:sz w:val="28"/>
          <w:szCs w:val="28"/>
        </w:rPr>
      </w:pPr>
    </w:p>
    <w:p w:rsidR="004B54D5" w:rsidRDefault="004B54D5" w:rsidP="00995659">
      <w:pPr>
        <w:shd w:val="clear" w:color="auto" w:fill="FFFFFF"/>
        <w:spacing w:line="360" w:lineRule="auto"/>
        <w:ind w:firstLine="10"/>
        <w:contextualSpacing/>
        <w:jc w:val="center"/>
        <w:rPr>
          <w:rFonts w:ascii="Times New Roman" w:hAnsi="Times New Roman"/>
          <w:sz w:val="28"/>
          <w:szCs w:val="28"/>
        </w:rPr>
      </w:pPr>
    </w:p>
    <w:p w:rsidR="004B54D5" w:rsidRDefault="004B54D5" w:rsidP="00995659">
      <w:pPr>
        <w:shd w:val="clear" w:color="auto" w:fill="FFFFFF"/>
        <w:spacing w:line="360" w:lineRule="auto"/>
        <w:ind w:firstLine="10"/>
        <w:contextualSpacing/>
        <w:jc w:val="center"/>
        <w:rPr>
          <w:rFonts w:ascii="Times New Roman" w:hAnsi="Times New Roman"/>
          <w:sz w:val="28"/>
          <w:szCs w:val="28"/>
        </w:rPr>
      </w:pPr>
    </w:p>
    <w:p w:rsidR="00995659" w:rsidRPr="00995659" w:rsidRDefault="00995659" w:rsidP="00995659">
      <w:pPr>
        <w:shd w:val="clear" w:color="auto" w:fill="FFFFFF"/>
        <w:spacing w:line="360" w:lineRule="auto"/>
        <w:ind w:firstLine="10"/>
        <w:contextualSpacing/>
        <w:jc w:val="center"/>
        <w:rPr>
          <w:rFonts w:ascii="Times New Roman" w:hAnsi="Times New Roman"/>
          <w:sz w:val="28"/>
          <w:szCs w:val="28"/>
        </w:rPr>
      </w:pPr>
      <w:r w:rsidRPr="00995659">
        <w:rPr>
          <w:rFonts w:ascii="Times New Roman" w:hAnsi="Times New Roman"/>
          <w:sz w:val="28"/>
          <w:szCs w:val="28"/>
        </w:rPr>
        <w:t>Содержание</w:t>
      </w:r>
    </w:p>
    <w:p w:rsidR="00995659" w:rsidRPr="00995659" w:rsidRDefault="00995659" w:rsidP="00995659">
      <w:pPr>
        <w:pStyle w:val="a3"/>
        <w:numPr>
          <w:ilvl w:val="0"/>
          <w:numId w:val="1"/>
        </w:numPr>
        <w:shd w:val="clear" w:color="auto" w:fill="FFFFFF"/>
        <w:spacing w:line="360" w:lineRule="auto"/>
        <w:rPr>
          <w:sz w:val="28"/>
          <w:szCs w:val="28"/>
        </w:rPr>
      </w:pPr>
      <w:r w:rsidRPr="00995659">
        <w:rPr>
          <w:sz w:val="28"/>
          <w:szCs w:val="28"/>
        </w:rPr>
        <w:t>Введение</w:t>
      </w:r>
      <w:r>
        <w:rPr>
          <w:sz w:val="28"/>
          <w:szCs w:val="28"/>
        </w:rPr>
        <w:t>……………………………………………………</w:t>
      </w:r>
      <w:r w:rsidR="00E95CDF">
        <w:rPr>
          <w:sz w:val="28"/>
          <w:szCs w:val="28"/>
        </w:rPr>
        <w:t>………</w:t>
      </w:r>
      <w:r>
        <w:rPr>
          <w:sz w:val="28"/>
          <w:szCs w:val="28"/>
        </w:rPr>
        <w:t>…….2</w:t>
      </w:r>
    </w:p>
    <w:p w:rsidR="00995659" w:rsidRPr="00995659" w:rsidRDefault="00995659" w:rsidP="00995659">
      <w:pPr>
        <w:pStyle w:val="a3"/>
        <w:numPr>
          <w:ilvl w:val="0"/>
          <w:numId w:val="1"/>
        </w:numPr>
        <w:shd w:val="clear" w:color="auto" w:fill="FFFFFF"/>
        <w:spacing w:line="360" w:lineRule="auto"/>
        <w:rPr>
          <w:sz w:val="28"/>
          <w:szCs w:val="28"/>
        </w:rPr>
      </w:pPr>
      <w:r w:rsidRPr="00995659">
        <w:rPr>
          <w:sz w:val="28"/>
          <w:szCs w:val="28"/>
        </w:rPr>
        <w:t>Основная часть</w:t>
      </w:r>
      <w:r w:rsidR="00A16D29">
        <w:rPr>
          <w:sz w:val="28"/>
          <w:szCs w:val="28"/>
        </w:rPr>
        <w:t>……………………………………………</w:t>
      </w:r>
      <w:r w:rsidR="00E95CDF">
        <w:rPr>
          <w:sz w:val="28"/>
          <w:szCs w:val="28"/>
        </w:rPr>
        <w:t>……...</w:t>
      </w:r>
      <w:r w:rsidR="00A16D29">
        <w:rPr>
          <w:sz w:val="28"/>
          <w:szCs w:val="28"/>
        </w:rPr>
        <w:t>……...6</w:t>
      </w:r>
    </w:p>
    <w:p w:rsidR="00995659" w:rsidRDefault="00931430" w:rsidP="00020214">
      <w:pPr>
        <w:shd w:val="clear" w:color="auto" w:fill="FFFFFF"/>
        <w:spacing w:after="0" w:line="360" w:lineRule="auto"/>
        <w:ind w:left="370"/>
        <w:rPr>
          <w:rFonts w:ascii="Times New Roman" w:hAnsi="Times New Roman"/>
          <w:sz w:val="28"/>
          <w:szCs w:val="28"/>
        </w:rPr>
      </w:pPr>
      <w:r>
        <w:rPr>
          <w:rFonts w:ascii="Times New Roman" w:hAnsi="Times New Roman"/>
          <w:sz w:val="28"/>
          <w:szCs w:val="28"/>
        </w:rPr>
        <w:t xml:space="preserve">2.1. </w:t>
      </w:r>
      <w:r w:rsidR="00995659" w:rsidRPr="00995659">
        <w:rPr>
          <w:rFonts w:ascii="Times New Roman" w:hAnsi="Times New Roman"/>
          <w:sz w:val="28"/>
          <w:szCs w:val="28"/>
        </w:rPr>
        <w:t xml:space="preserve">Марки макулатуры </w:t>
      </w:r>
      <w:r>
        <w:rPr>
          <w:rFonts w:ascii="Times New Roman" w:hAnsi="Times New Roman"/>
          <w:sz w:val="28"/>
          <w:szCs w:val="28"/>
        </w:rPr>
        <w:t>………………………………………</w:t>
      </w:r>
      <w:r w:rsidR="00E95CDF">
        <w:rPr>
          <w:rFonts w:ascii="Times New Roman" w:hAnsi="Times New Roman"/>
          <w:sz w:val="28"/>
          <w:szCs w:val="28"/>
        </w:rPr>
        <w:t>……...</w:t>
      </w:r>
      <w:r>
        <w:rPr>
          <w:rFonts w:ascii="Times New Roman" w:hAnsi="Times New Roman"/>
          <w:sz w:val="28"/>
          <w:szCs w:val="28"/>
        </w:rPr>
        <w:t>……..8</w:t>
      </w:r>
      <w:r w:rsidR="00995659" w:rsidRPr="00995659">
        <w:rPr>
          <w:rFonts w:ascii="Times New Roman" w:hAnsi="Times New Roman"/>
          <w:sz w:val="28"/>
          <w:szCs w:val="28"/>
        </w:rPr>
        <w:t xml:space="preserve">                                   </w:t>
      </w:r>
      <w:r w:rsidR="00E95CDF">
        <w:rPr>
          <w:rFonts w:ascii="Times New Roman" w:hAnsi="Times New Roman"/>
          <w:sz w:val="28"/>
          <w:szCs w:val="28"/>
        </w:rPr>
        <w:t xml:space="preserve">                       2.2. Прием макулатуры……………………………………………..……..12</w:t>
      </w:r>
      <w:r w:rsidR="00805498">
        <w:rPr>
          <w:rFonts w:ascii="Times New Roman" w:hAnsi="Times New Roman"/>
          <w:sz w:val="28"/>
          <w:szCs w:val="28"/>
        </w:rPr>
        <w:t xml:space="preserve"> 2.3.</w:t>
      </w:r>
      <w:r w:rsidR="00995659" w:rsidRPr="00805498">
        <w:rPr>
          <w:rFonts w:ascii="Times New Roman" w:hAnsi="Times New Roman"/>
          <w:sz w:val="28"/>
          <w:szCs w:val="28"/>
        </w:rPr>
        <w:t>Технология переработки макула</w:t>
      </w:r>
      <w:r w:rsidR="00805498">
        <w:rPr>
          <w:rFonts w:ascii="Times New Roman" w:hAnsi="Times New Roman"/>
          <w:sz w:val="28"/>
          <w:szCs w:val="28"/>
        </w:rPr>
        <w:t>туры………………………………..</w:t>
      </w:r>
      <w:r w:rsidR="00805498" w:rsidRPr="00805498">
        <w:rPr>
          <w:rFonts w:ascii="Times New Roman" w:hAnsi="Times New Roman"/>
          <w:sz w:val="28"/>
          <w:szCs w:val="28"/>
        </w:rPr>
        <w:t>13</w:t>
      </w:r>
    </w:p>
    <w:p w:rsidR="00020214" w:rsidRDefault="00020214" w:rsidP="00E82141">
      <w:pPr>
        <w:shd w:val="clear" w:color="auto" w:fill="FFFFFF"/>
        <w:spacing w:after="0" w:line="360" w:lineRule="auto"/>
        <w:ind w:left="370"/>
        <w:rPr>
          <w:rFonts w:ascii="Times New Roman" w:hAnsi="Times New Roman"/>
          <w:sz w:val="28"/>
          <w:szCs w:val="28"/>
        </w:rPr>
      </w:pPr>
      <w:r>
        <w:rPr>
          <w:rFonts w:ascii="Times New Roman" w:hAnsi="Times New Roman"/>
          <w:sz w:val="28"/>
          <w:szCs w:val="28"/>
        </w:rPr>
        <w:t>2.4. Вторая жизнь макулатуры……………………………………………17</w:t>
      </w:r>
    </w:p>
    <w:p w:rsidR="00E82141" w:rsidRPr="00805498" w:rsidRDefault="00D00BF4" w:rsidP="00E82141">
      <w:pPr>
        <w:shd w:val="clear" w:color="auto" w:fill="FFFFFF"/>
        <w:spacing w:after="0" w:line="360" w:lineRule="auto"/>
        <w:ind w:left="370"/>
        <w:rPr>
          <w:rFonts w:ascii="Times New Roman" w:hAnsi="Times New Roman"/>
          <w:sz w:val="28"/>
          <w:szCs w:val="28"/>
        </w:rPr>
      </w:pPr>
      <w:r>
        <w:rPr>
          <w:rFonts w:ascii="Times New Roman" w:hAnsi="Times New Roman"/>
          <w:sz w:val="28"/>
          <w:szCs w:val="28"/>
        </w:rPr>
        <w:t>2.5. Проект «</w:t>
      </w:r>
      <w:r w:rsidR="00963913">
        <w:rPr>
          <w:rFonts w:ascii="Times New Roman" w:hAnsi="Times New Roman"/>
          <w:sz w:val="28"/>
          <w:szCs w:val="28"/>
        </w:rPr>
        <w:t>Чистый Край</w:t>
      </w:r>
      <w:r>
        <w:rPr>
          <w:rFonts w:ascii="Times New Roman" w:hAnsi="Times New Roman"/>
          <w:sz w:val="28"/>
          <w:szCs w:val="28"/>
        </w:rPr>
        <w:t>»…</w:t>
      </w:r>
      <w:r w:rsidR="00963913">
        <w:rPr>
          <w:rFonts w:ascii="Times New Roman" w:hAnsi="Times New Roman"/>
          <w:sz w:val="28"/>
          <w:szCs w:val="28"/>
        </w:rPr>
        <w:t>...</w:t>
      </w:r>
      <w:bookmarkStart w:id="0" w:name="_GoBack"/>
      <w:bookmarkEnd w:id="0"/>
      <w:r>
        <w:rPr>
          <w:rFonts w:ascii="Times New Roman" w:hAnsi="Times New Roman"/>
          <w:sz w:val="28"/>
          <w:szCs w:val="28"/>
        </w:rPr>
        <w:t>………………</w:t>
      </w:r>
      <w:r w:rsidR="008825F8">
        <w:rPr>
          <w:rFonts w:ascii="Times New Roman" w:hAnsi="Times New Roman"/>
          <w:sz w:val="28"/>
          <w:szCs w:val="28"/>
        </w:rPr>
        <w:t>……………………</w:t>
      </w:r>
      <w:r w:rsidR="00E82141">
        <w:rPr>
          <w:rFonts w:ascii="Times New Roman" w:hAnsi="Times New Roman"/>
          <w:sz w:val="28"/>
          <w:szCs w:val="28"/>
        </w:rPr>
        <w:t>……..24</w:t>
      </w:r>
    </w:p>
    <w:p w:rsidR="00995659" w:rsidRPr="00995659" w:rsidRDefault="00995659" w:rsidP="00E82141">
      <w:pPr>
        <w:shd w:val="clear" w:color="auto" w:fill="FFFFFF"/>
        <w:spacing w:after="0" w:line="360" w:lineRule="auto"/>
        <w:rPr>
          <w:rFonts w:ascii="Times New Roman" w:hAnsi="Times New Roman"/>
          <w:sz w:val="28"/>
          <w:szCs w:val="28"/>
        </w:rPr>
      </w:pPr>
      <w:r w:rsidRPr="00995659">
        <w:rPr>
          <w:rFonts w:ascii="Times New Roman" w:hAnsi="Times New Roman"/>
          <w:sz w:val="28"/>
          <w:szCs w:val="28"/>
        </w:rPr>
        <w:t xml:space="preserve">    </w:t>
      </w:r>
      <w:r w:rsidR="00E82141">
        <w:rPr>
          <w:rFonts w:ascii="Times New Roman" w:hAnsi="Times New Roman"/>
          <w:sz w:val="28"/>
          <w:szCs w:val="28"/>
        </w:rPr>
        <w:t xml:space="preserve"> </w:t>
      </w:r>
      <w:r w:rsidRPr="00995659">
        <w:rPr>
          <w:rFonts w:ascii="Times New Roman" w:hAnsi="Times New Roman"/>
          <w:sz w:val="28"/>
          <w:szCs w:val="28"/>
        </w:rPr>
        <w:t>3. За</w:t>
      </w:r>
      <w:r w:rsidR="00A750F1">
        <w:rPr>
          <w:rFonts w:ascii="Times New Roman" w:hAnsi="Times New Roman"/>
          <w:sz w:val="28"/>
          <w:szCs w:val="28"/>
        </w:rPr>
        <w:t>ключение ……………………………………………………………...26</w:t>
      </w:r>
    </w:p>
    <w:p w:rsidR="00995659" w:rsidRPr="00995659" w:rsidRDefault="00995659" w:rsidP="00E82141">
      <w:pPr>
        <w:shd w:val="clear" w:color="auto" w:fill="FFFFFF"/>
        <w:spacing w:after="0" w:line="360" w:lineRule="auto"/>
        <w:rPr>
          <w:rFonts w:ascii="Times New Roman" w:hAnsi="Times New Roman"/>
          <w:sz w:val="28"/>
          <w:szCs w:val="28"/>
        </w:rPr>
      </w:pPr>
      <w:r w:rsidRPr="00995659">
        <w:rPr>
          <w:rFonts w:ascii="Times New Roman" w:hAnsi="Times New Roman"/>
          <w:sz w:val="28"/>
          <w:szCs w:val="28"/>
        </w:rPr>
        <w:t xml:space="preserve">    </w:t>
      </w:r>
      <w:r w:rsidR="00E82141">
        <w:rPr>
          <w:rFonts w:ascii="Times New Roman" w:hAnsi="Times New Roman"/>
          <w:sz w:val="28"/>
          <w:szCs w:val="28"/>
        </w:rPr>
        <w:t xml:space="preserve"> </w:t>
      </w:r>
      <w:r w:rsidRPr="00995659">
        <w:rPr>
          <w:rFonts w:ascii="Times New Roman" w:hAnsi="Times New Roman"/>
          <w:sz w:val="28"/>
          <w:szCs w:val="28"/>
        </w:rPr>
        <w:t>4</w:t>
      </w:r>
      <w:r w:rsidR="00A750F1">
        <w:rPr>
          <w:rFonts w:ascii="Times New Roman" w:hAnsi="Times New Roman"/>
          <w:sz w:val="28"/>
          <w:szCs w:val="28"/>
        </w:rPr>
        <w:t>. Литература ………………………………………………………………</w:t>
      </w:r>
      <w:r w:rsidR="00AB4AC6">
        <w:rPr>
          <w:rFonts w:ascii="Times New Roman" w:hAnsi="Times New Roman"/>
          <w:sz w:val="28"/>
          <w:szCs w:val="28"/>
        </w:rPr>
        <w:t>28</w:t>
      </w:r>
    </w:p>
    <w:p w:rsidR="00995659" w:rsidRDefault="00995659" w:rsidP="00995659">
      <w:pPr>
        <w:shd w:val="clear" w:color="auto" w:fill="FFFFFF"/>
        <w:spacing w:line="360" w:lineRule="auto"/>
        <w:ind w:firstLine="10"/>
        <w:contextualSpacing/>
        <w:jc w:val="center"/>
        <w:rPr>
          <w:b/>
          <w:i/>
          <w:sz w:val="28"/>
          <w:szCs w:val="28"/>
        </w:rPr>
      </w:pPr>
    </w:p>
    <w:p w:rsidR="00995659" w:rsidRDefault="00995659" w:rsidP="000738D6">
      <w:pPr>
        <w:shd w:val="clear" w:color="auto" w:fill="FFFFFF"/>
        <w:contextualSpacing/>
        <w:rPr>
          <w:b/>
          <w:i/>
          <w:sz w:val="28"/>
          <w:szCs w:val="28"/>
        </w:rPr>
      </w:pPr>
    </w:p>
    <w:p w:rsidR="00995659" w:rsidRDefault="00995659" w:rsidP="00995659">
      <w:pPr>
        <w:shd w:val="clear" w:color="auto" w:fill="FFFFFF"/>
        <w:contextualSpacing/>
        <w:jc w:val="right"/>
        <w:rPr>
          <w:b/>
          <w:i/>
          <w:sz w:val="28"/>
          <w:szCs w:val="28"/>
        </w:rPr>
      </w:pPr>
    </w:p>
    <w:p w:rsidR="00995659" w:rsidRDefault="00995659" w:rsidP="00995659">
      <w:pPr>
        <w:shd w:val="clear" w:color="auto" w:fill="FFFFFF"/>
        <w:contextualSpacing/>
        <w:jc w:val="right"/>
        <w:rPr>
          <w:b/>
          <w:i/>
          <w:sz w:val="28"/>
          <w:szCs w:val="28"/>
        </w:rPr>
      </w:pPr>
    </w:p>
    <w:p w:rsidR="00995659" w:rsidRDefault="00E12A38" w:rsidP="00E12A38">
      <w:pPr>
        <w:shd w:val="clear" w:color="auto" w:fill="FFFFFF"/>
        <w:contextualSpacing/>
        <w:rPr>
          <w:b/>
          <w:i/>
          <w:sz w:val="28"/>
          <w:szCs w:val="28"/>
        </w:rPr>
      </w:pPr>
      <w:r>
        <w:rPr>
          <w:noProof/>
          <w:lang w:eastAsia="ru-RU"/>
        </w:rPr>
        <w:lastRenderedPageBreak/>
        <w:drawing>
          <wp:inline distT="0" distB="0" distL="0" distR="0">
            <wp:extent cx="4495800" cy="3105150"/>
            <wp:effectExtent l="19050" t="0" r="0" b="0"/>
            <wp:docPr id="30" name="Рисунок 7" descr="https://docs.mail.ru/media/drawing/docsb34/lU76K3eRn1Z7cSlJy08arI4JNGG8D63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s.mail.ru/media/drawing/docsb34/lU76K3eRn1Z7cSlJy08arI4JNGG8D63L"/>
                    <pic:cNvPicPr>
                      <a:picLocks noChangeAspect="1" noChangeArrowheads="1"/>
                    </pic:cNvPicPr>
                  </pic:nvPicPr>
                  <pic:blipFill>
                    <a:blip r:embed="rId12" cstate="print"/>
                    <a:srcRect/>
                    <a:stretch>
                      <a:fillRect/>
                    </a:stretch>
                  </pic:blipFill>
                  <pic:spPr bwMode="auto">
                    <a:xfrm>
                      <a:off x="0" y="0"/>
                      <a:ext cx="4495800" cy="3105150"/>
                    </a:xfrm>
                    <a:prstGeom prst="rect">
                      <a:avLst/>
                    </a:prstGeom>
                    <a:noFill/>
                    <a:ln w="9525">
                      <a:noFill/>
                      <a:miter lim="800000"/>
                      <a:headEnd/>
                      <a:tailEnd/>
                    </a:ln>
                  </pic:spPr>
                </pic:pic>
              </a:graphicData>
            </a:graphic>
          </wp:inline>
        </w:drawing>
      </w:r>
    </w:p>
    <w:p w:rsidR="00995659" w:rsidRDefault="00995659" w:rsidP="00995659">
      <w:pPr>
        <w:shd w:val="clear" w:color="auto" w:fill="FFFFFF"/>
        <w:contextualSpacing/>
        <w:jc w:val="right"/>
        <w:rPr>
          <w:b/>
          <w:i/>
          <w:sz w:val="28"/>
          <w:szCs w:val="28"/>
        </w:rPr>
      </w:pPr>
    </w:p>
    <w:p w:rsidR="00995659" w:rsidRPr="00D00BF4" w:rsidRDefault="00995659" w:rsidP="00E12A38">
      <w:pPr>
        <w:shd w:val="clear" w:color="auto" w:fill="FFFFFF"/>
        <w:contextualSpacing/>
        <w:rPr>
          <w:b/>
          <w:i/>
          <w:sz w:val="28"/>
          <w:szCs w:val="28"/>
        </w:rPr>
      </w:pPr>
    </w:p>
    <w:p w:rsidR="00995659" w:rsidRDefault="00995659" w:rsidP="00995659">
      <w:pPr>
        <w:shd w:val="clear" w:color="auto" w:fill="FFFFFF"/>
        <w:contextualSpacing/>
        <w:jc w:val="right"/>
        <w:rPr>
          <w:b/>
          <w:i/>
          <w:sz w:val="28"/>
          <w:szCs w:val="28"/>
        </w:rPr>
      </w:pPr>
    </w:p>
    <w:p w:rsidR="00995659" w:rsidRDefault="00AB1A9C" w:rsidP="00995659">
      <w:pPr>
        <w:shd w:val="clear" w:color="auto" w:fill="FFFFFF"/>
        <w:contextualSpacing/>
        <w:jc w:val="right"/>
        <w:rPr>
          <w:b/>
          <w:i/>
          <w:sz w:val="28"/>
          <w:szCs w:val="28"/>
        </w:rPr>
      </w:pPr>
      <w:r>
        <w:rPr>
          <w:b/>
          <w:i/>
          <w:noProof/>
          <w:sz w:val="28"/>
          <w:szCs w:val="28"/>
          <w:lang w:eastAsia="ru-RU"/>
        </w:rPr>
        <w:drawing>
          <wp:anchor distT="0" distB="0" distL="114300" distR="114300" simplePos="0" relativeHeight="251679744" behindDoc="0" locked="0" layoutInCell="1" allowOverlap="1">
            <wp:simplePos x="0" y="0"/>
            <wp:positionH relativeFrom="column">
              <wp:posOffset>-334010</wp:posOffset>
            </wp:positionH>
            <wp:positionV relativeFrom="paragraph">
              <wp:posOffset>183515</wp:posOffset>
            </wp:positionV>
            <wp:extent cx="3014980" cy="2257425"/>
            <wp:effectExtent l="19050" t="0" r="0" b="0"/>
            <wp:wrapThrough wrapText="bothSides">
              <wp:wrapPolygon edited="0">
                <wp:start x="-136" y="0"/>
                <wp:lineTo x="-136" y="21509"/>
                <wp:lineTo x="21564" y="21509"/>
                <wp:lineTo x="21564" y="0"/>
                <wp:lineTo x="-136" y="0"/>
              </wp:wrapPolygon>
            </wp:wrapThrough>
            <wp:docPr id="19" name="Рисунок 1" descr="http://www.nubo.ru/pavel_egorov/home/turism/le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nubo.ru/pavel_egorov/home/turism/les03.jpg"/>
                    <pic:cNvPicPr>
                      <a:picLocks noChangeAspect="1" noChangeArrowheads="1"/>
                    </pic:cNvPicPr>
                  </pic:nvPicPr>
                  <pic:blipFill>
                    <a:blip r:embed="rId13" cstate="print"/>
                    <a:srcRect/>
                    <a:stretch>
                      <a:fillRect/>
                    </a:stretch>
                  </pic:blipFill>
                  <pic:spPr bwMode="auto">
                    <a:xfrm>
                      <a:off x="0" y="0"/>
                      <a:ext cx="3014980" cy="2257425"/>
                    </a:xfrm>
                    <a:prstGeom prst="rect">
                      <a:avLst/>
                    </a:prstGeom>
                    <a:noFill/>
                    <a:ln w="9525">
                      <a:noFill/>
                      <a:miter lim="800000"/>
                      <a:headEnd/>
                      <a:tailEnd/>
                    </a:ln>
                  </pic:spPr>
                </pic:pic>
              </a:graphicData>
            </a:graphic>
          </wp:anchor>
        </w:drawing>
      </w:r>
    </w:p>
    <w:p w:rsidR="00995659" w:rsidRDefault="00995659" w:rsidP="00020214">
      <w:pPr>
        <w:shd w:val="clear" w:color="auto" w:fill="FFFFFF"/>
        <w:spacing w:after="0" w:line="360" w:lineRule="auto"/>
        <w:ind w:right="229"/>
        <w:contextualSpacing/>
        <w:jc w:val="right"/>
        <w:rPr>
          <w:rFonts w:ascii="Times New Roman" w:hAnsi="Times New Roman"/>
          <w:sz w:val="28"/>
          <w:szCs w:val="28"/>
        </w:rPr>
      </w:pPr>
      <w:r w:rsidRPr="00995659">
        <w:rPr>
          <w:rFonts w:ascii="Times New Roman" w:hAnsi="Times New Roman"/>
          <w:sz w:val="28"/>
          <w:szCs w:val="28"/>
        </w:rPr>
        <w:t>«У Земли, у Вселенной есть</w:t>
      </w:r>
      <w:r>
        <w:rPr>
          <w:rFonts w:ascii="Times New Roman" w:hAnsi="Times New Roman"/>
          <w:sz w:val="28"/>
          <w:szCs w:val="28"/>
        </w:rPr>
        <w:t xml:space="preserve"> </w:t>
      </w:r>
      <w:r w:rsidRPr="00995659">
        <w:rPr>
          <w:rFonts w:ascii="Times New Roman" w:hAnsi="Times New Roman"/>
          <w:sz w:val="28"/>
          <w:szCs w:val="28"/>
        </w:rPr>
        <w:t xml:space="preserve">своя </w:t>
      </w:r>
    </w:p>
    <w:p w:rsidR="00995659" w:rsidRDefault="00995659" w:rsidP="00020214">
      <w:pPr>
        <w:shd w:val="clear" w:color="auto" w:fill="FFFFFF"/>
        <w:spacing w:after="0" w:line="360" w:lineRule="auto"/>
        <w:ind w:right="229"/>
        <w:contextualSpacing/>
        <w:jc w:val="right"/>
        <w:rPr>
          <w:rFonts w:ascii="Times New Roman" w:hAnsi="Times New Roman"/>
          <w:sz w:val="28"/>
          <w:szCs w:val="28"/>
        </w:rPr>
      </w:pPr>
      <w:r w:rsidRPr="00995659">
        <w:rPr>
          <w:rFonts w:ascii="Times New Roman" w:hAnsi="Times New Roman"/>
          <w:sz w:val="28"/>
          <w:szCs w:val="28"/>
        </w:rPr>
        <w:t>скорбь,</w:t>
      </w:r>
      <w:r w:rsidR="00ED2405">
        <w:rPr>
          <w:rFonts w:ascii="Times New Roman" w:hAnsi="Times New Roman"/>
          <w:sz w:val="28"/>
          <w:szCs w:val="28"/>
        </w:rPr>
        <w:t xml:space="preserve"> </w:t>
      </w:r>
      <w:r w:rsidRPr="00995659">
        <w:rPr>
          <w:rFonts w:ascii="Times New Roman" w:hAnsi="Times New Roman"/>
          <w:sz w:val="28"/>
          <w:szCs w:val="28"/>
        </w:rPr>
        <w:t>своё горе</w:t>
      </w:r>
      <w:proofErr w:type="gramStart"/>
      <w:r w:rsidRPr="00995659">
        <w:rPr>
          <w:rFonts w:ascii="Times New Roman" w:hAnsi="Times New Roman"/>
          <w:sz w:val="28"/>
          <w:szCs w:val="28"/>
        </w:rPr>
        <w:t xml:space="preserve">… </w:t>
      </w:r>
      <w:r>
        <w:rPr>
          <w:rFonts w:ascii="Times New Roman" w:hAnsi="Times New Roman"/>
          <w:sz w:val="28"/>
          <w:szCs w:val="28"/>
        </w:rPr>
        <w:t xml:space="preserve"> П</w:t>
      </w:r>
      <w:proofErr w:type="gramEnd"/>
      <w:r w:rsidRPr="00995659">
        <w:rPr>
          <w:rFonts w:ascii="Times New Roman" w:hAnsi="Times New Roman"/>
          <w:sz w:val="28"/>
          <w:szCs w:val="28"/>
        </w:rPr>
        <w:t xml:space="preserve">лачет она без </w:t>
      </w:r>
    </w:p>
    <w:p w:rsidR="001B675F" w:rsidRDefault="00995659" w:rsidP="00020214">
      <w:pPr>
        <w:shd w:val="clear" w:color="auto" w:fill="FFFFFF"/>
        <w:spacing w:after="0" w:line="360" w:lineRule="auto"/>
        <w:ind w:right="229"/>
        <w:contextualSpacing/>
        <w:jc w:val="right"/>
        <w:rPr>
          <w:rFonts w:ascii="Times New Roman" w:hAnsi="Times New Roman"/>
          <w:sz w:val="28"/>
          <w:szCs w:val="28"/>
        </w:rPr>
      </w:pPr>
      <w:r w:rsidRPr="00995659">
        <w:rPr>
          <w:rFonts w:ascii="Times New Roman" w:hAnsi="Times New Roman"/>
          <w:sz w:val="28"/>
          <w:szCs w:val="28"/>
        </w:rPr>
        <w:t xml:space="preserve">толку вырубленными лесами, </w:t>
      </w:r>
      <w:r>
        <w:rPr>
          <w:rFonts w:ascii="Times New Roman" w:hAnsi="Times New Roman"/>
          <w:sz w:val="28"/>
          <w:szCs w:val="28"/>
        </w:rPr>
        <w:t xml:space="preserve"> </w:t>
      </w:r>
    </w:p>
    <w:p w:rsidR="001B675F" w:rsidRDefault="00995659" w:rsidP="00020214">
      <w:pPr>
        <w:shd w:val="clear" w:color="auto" w:fill="FFFFFF"/>
        <w:spacing w:after="0" w:line="360" w:lineRule="auto"/>
        <w:ind w:right="229"/>
        <w:contextualSpacing/>
        <w:jc w:val="right"/>
        <w:rPr>
          <w:rFonts w:ascii="Times New Roman" w:hAnsi="Times New Roman"/>
          <w:sz w:val="28"/>
          <w:szCs w:val="28"/>
        </w:rPr>
      </w:pPr>
      <w:r w:rsidRPr="00995659">
        <w:rPr>
          <w:rFonts w:ascii="Times New Roman" w:hAnsi="Times New Roman"/>
          <w:sz w:val="28"/>
          <w:szCs w:val="28"/>
        </w:rPr>
        <w:t xml:space="preserve">обвалами берегов </w:t>
      </w:r>
      <w:proofErr w:type="gramStart"/>
      <w:r w:rsidRPr="00995659">
        <w:rPr>
          <w:rFonts w:ascii="Times New Roman" w:hAnsi="Times New Roman"/>
          <w:sz w:val="28"/>
          <w:szCs w:val="28"/>
        </w:rPr>
        <w:t>в</w:t>
      </w:r>
      <w:proofErr w:type="gramEnd"/>
      <w:r w:rsidRPr="00995659">
        <w:rPr>
          <w:rFonts w:ascii="Times New Roman" w:hAnsi="Times New Roman"/>
          <w:sz w:val="28"/>
          <w:szCs w:val="28"/>
        </w:rPr>
        <w:t xml:space="preserve"> переполненных</w:t>
      </w:r>
    </w:p>
    <w:p w:rsidR="00995659" w:rsidRDefault="00995659" w:rsidP="00020214">
      <w:pPr>
        <w:shd w:val="clear" w:color="auto" w:fill="FFFFFF"/>
        <w:spacing w:after="0" w:line="360" w:lineRule="auto"/>
        <w:ind w:right="229"/>
        <w:contextualSpacing/>
        <w:jc w:val="right"/>
        <w:rPr>
          <w:rFonts w:ascii="Times New Roman" w:hAnsi="Times New Roman"/>
          <w:sz w:val="28"/>
          <w:szCs w:val="28"/>
        </w:rPr>
      </w:pPr>
      <w:r w:rsidRPr="00995659">
        <w:rPr>
          <w:rFonts w:ascii="Times New Roman" w:hAnsi="Times New Roman"/>
          <w:sz w:val="28"/>
          <w:szCs w:val="28"/>
        </w:rPr>
        <w:t xml:space="preserve"> слезами Земли </w:t>
      </w:r>
      <w:proofErr w:type="gramStart"/>
      <w:r w:rsidRPr="00995659">
        <w:rPr>
          <w:rFonts w:ascii="Times New Roman" w:hAnsi="Times New Roman"/>
          <w:sz w:val="28"/>
          <w:szCs w:val="28"/>
        </w:rPr>
        <w:t>водохранилищах</w:t>
      </w:r>
      <w:proofErr w:type="gramEnd"/>
      <w:r w:rsidRPr="00995659">
        <w:rPr>
          <w:rFonts w:ascii="Times New Roman" w:hAnsi="Times New Roman"/>
          <w:sz w:val="28"/>
          <w:szCs w:val="28"/>
        </w:rPr>
        <w:t xml:space="preserve">, </w:t>
      </w:r>
    </w:p>
    <w:p w:rsidR="001B675F" w:rsidRDefault="00995659" w:rsidP="00020214">
      <w:pPr>
        <w:shd w:val="clear" w:color="auto" w:fill="FFFFFF"/>
        <w:spacing w:after="0" w:line="360" w:lineRule="auto"/>
        <w:ind w:right="229"/>
        <w:contextualSpacing/>
        <w:jc w:val="right"/>
        <w:rPr>
          <w:rFonts w:ascii="Times New Roman" w:hAnsi="Times New Roman"/>
          <w:sz w:val="28"/>
          <w:szCs w:val="28"/>
        </w:rPr>
      </w:pPr>
      <w:r w:rsidRPr="00995659">
        <w:rPr>
          <w:rFonts w:ascii="Times New Roman" w:hAnsi="Times New Roman"/>
          <w:sz w:val="28"/>
          <w:szCs w:val="28"/>
        </w:rPr>
        <w:t xml:space="preserve">затопленными угодьями, </w:t>
      </w:r>
      <w:r w:rsidR="001B675F">
        <w:rPr>
          <w:rFonts w:ascii="Times New Roman" w:hAnsi="Times New Roman"/>
          <w:sz w:val="28"/>
          <w:szCs w:val="28"/>
        </w:rPr>
        <w:t xml:space="preserve"> </w:t>
      </w:r>
      <w:r w:rsidRPr="00995659">
        <w:rPr>
          <w:rFonts w:ascii="Times New Roman" w:hAnsi="Times New Roman"/>
          <w:sz w:val="28"/>
          <w:szCs w:val="28"/>
        </w:rPr>
        <w:t xml:space="preserve">лугами, </w:t>
      </w:r>
    </w:p>
    <w:p w:rsidR="00995659" w:rsidRPr="00995659" w:rsidRDefault="00995659" w:rsidP="00020214">
      <w:pPr>
        <w:shd w:val="clear" w:color="auto" w:fill="FFFFFF"/>
        <w:spacing w:after="0" w:line="360" w:lineRule="auto"/>
        <w:ind w:right="229"/>
        <w:contextualSpacing/>
        <w:jc w:val="right"/>
        <w:rPr>
          <w:rFonts w:ascii="Times New Roman" w:hAnsi="Times New Roman"/>
          <w:sz w:val="28"/>
          <w:szCs w:val="28"/>
        </w:rPr>
      </w:pPr>
      <w:proofErr w:type="gramStart"/>
      <w:r w:rsidRPr="00995659">
        <w:rPr>
          <w:rFonts w:ascii="Times New Roman" w:hAnsi="Times New Roman"/>
          <w:sz w:val="28"/>
          <w:szCs w:val="28"/>
        </w:rPr>
        <w:t>переставшими</w:t>
      </w:r>
      <w:proofErr w:type="gramEnd"/>
      <w:r w:rsidR="001B675F">
        <w:rPr>
          <w:rFonts w:ascii="Times New Roman" w:hAnsi="Times New Roman"/>
          <w:sz w:val="28"/>
          <w:szCs w:val="28"/>
        </w:rPr>
        <w:t xml:space="preserve"> </w:t>
      </w:r>
      <w:r w:rsidRPr="00995659">
        <w:rPr>
          <w:rFonts w:ascii="Times New Roman" w:hAnsi="Times New Roman"/>
          <w:sz w:val="28"/>
          <w:szCs w:val="28"/>
        </w:rPr>
        <w:t>лелеять на себе стада</w:t>
      </w:r>
    </w:p>
    <w:p w:rsidR="00995659" w:rsidRPr="00995659" w:rsidRDefault="00995659" w:rsidP="00020214">
      <w:pPr>
        <w:shd w:val="clear" w:color="auto" w:fill="FFFFFF"/>
        <w:spacing w:after="0" w:line="360" w:lineRule="auto"/>
        <w:ind w:right="229"/>
        <w:contextualSpacing/>
        <w:jc w:val="right"/>
        <w:rPr>
          <w:rFonts w:ascii="Times New Roman" w:hAnsi="Times New Roman"/>
          <w:sz w:val="28"/>
          <w:szCs w:val="28"/>
        </w:rPr>
      </w:pPr>
      <w:r w:rsidRPr="00995659">
        <w:rPr>
          <w:rFonts w:ascii="Times New Roman" w:hAnsi="Times New Roman"/>
          <w:sz w:val="28"/>
          <w:szCs w:val="28"/>
        </w:rPr>
        <w:t xml:space="preserve"> и служить человеку сенокосами, </w:t>
      </w:r>
    </w:p>
    <w:p w:rsidR="001B675F" w:rsidRDefault="00995659" w:rsidP="00020214">
      <w:pPr>
        <w:shd w:val="clear" w:color="auto" w:fill="FFFFFF"/>
        <w:spacing w:after="0" w:line="360" w:lineRule="auto"/>
        <w:ind w:right="229"/>
        <w:contextualSpacing/>
        <w:jc w:val="right"/>
        <w:rPr>
          <w:rFonts w:ascii="Times New Roman" w:hAnsi="Times New Roman"/>
          <w:sz w:val="28"/>
          <w:szCs w:val="28"/>
        </w:rPr>
      </w:pPr>
      <w:r w:rsidRPr="00995659">
        <w:rPr>
          <w:rFonts w:ascii="Times New Roman" w:hAnsi="Times New Roman"/>
          <w:sz w:val="28"/>
          <w:szCs w:val="28"/>
        </w:rPr>
        <w:t>асфальтовыми дворами</w:t>
      </w:r>
      <w:r w:rsidR="001B675F">
        <w:rPr>
          <w:rFonts w:ascii="Times New Roman" w:hAnsi="Times New Roman"/>
          <w:sz w:val="28"/>
          <w:szCs w:val="28"/>
        </w:rPr>
        <w:t xml:space="preserve"> </w:t>
      </w:r>
      <w:proofErr w:type="gramStart"/>
      <w:r w:rsidRPr="00995659">
        <w:rPr>
          <w:rFonts w:ascii="Times New Roman" w:hAnsi="Times New Roman"/>
          <w:sz w:val="28"/>
          <w:szCs w:val="28"/>
        </w:rPr>
        <w:t>с</w:t>
      </w:r>
      <w:proofErr w:type="gramEnd"/>
      <w:r w:rsidRPr="00995659">
        <w:rPr>
          <w:rFonts w:ascii="Times New Roman" w:hAnsi="Times New Roman"/>
          <w:sz w:val="28"/>
          <w:szCs w:val="28"/>
        </w:rPr>
        <w:t xml:space="preserve"> вонючими </w:t>
      </w:r>
    </w:p>
    <w:p w:rsidR="001B675F" w:rsidRDefault="00995659" w:rsidP="00020214">
      <w:pPr>
        <w:shd w:val="clear" w:color="auto" w:fill="FFFFFF"/>
        <w:spacing w:after="0" w:line="360" w:lineRule="auto"/>
        <w:ind w:right="229"/>
        <w:contextualSpacing/>
        <w:jc w:val="right"/>
        <w:rPr>
          <w:rFonts w:ascii="Times New Roman" w:hAnsi="Times New Roman"/>
          <w:sz w:val="28"/>
          <w:szCs w:val="28"/>
        </w:rPr>
      </w:pPr>
      <w:r w:rsidRPr="00995659">
        <w:rPr>
          <w:rFonts w:ascii="Times New Roman" w:hAnsi="Times New Roman"/>
          <w:sz w:val="28"/>
          <w:szCs w:val="28"/>
        </w:rPr>
        <w:t xml:space="preserve">баками, </w:t>
      </w:r>
      <w:r w:rsidR="001B675F">
        <w:rPr>
          <w:rFonts w:ascii="Times New Roman" w:hAnsi="Times New Roman"/>
          <w:sz w:val="28"/>
          <w:szCs w:val="28"/>
        </w:rPr>
        <w:t xml:space="preserve"> </w:t>
      </w:r>
      <w:r w:rsidRPr="00995659">
        <w:rPr>
          <w:rFonts w:ascii="Times New Roman" w:hAnsi="Times New Roman"/>
          <w:sz w:val="28"/>
          <w:szCs w:val="28"/>
        </w:rPr>
        <w:t xml:space="preserve">между которыми играют </w:t>
      </w:r>
    </w:p>
    <w:p w:rsidR="001B675F" w:rsidRDefault="00995659" w:rsidP="00020214">
      <w:pPr>
        <w:shd w:val="clear" w:color="auto" w:fill="FFFFFF"/>
        <w:spacing w:after="0" w:line="360" w:lineRule="auto"/>
        <w:ind w:right="229"/>
        <w:contextualSpacing/>
        <w:jc w:val="right"/>
        <w:rPr>
          <w:rFonts w:ascii="Times New Roman" w:hAnsi="Times New Roman"/>
          <w:sz w:val="28"/>
          <w:szCs w:val="28"/>
        </w:rPr>
      </w:pPr>
      <w:r w:rsidRPr="00995659">
        <w:rPr>
          <w:rFonts w:ascii="Times New Roman" w:hAnsi="Times New Roman"/>
          <w:sz w:val="28"/>
          <w:szCs w:val="28"/>
        </w:rPr>
        <w:t xml:space="preserve">дети.  </w:t>
      </w:r>
      <w:r w:rsidR="001B675F">
        <w:rPr>
          <w:rFonts w:ascii="Times New Roman" w:hAnsi="Times New Roman"/>
          <w:sz w:val="28"/>
          <w:szCs w:val="28"/>
        </w:rPr>
        <w:t xml:space="preserve"> </w:t>
      </w:r>
      <w:r w:rsidRPr="00995659">
        <w:rPr>
          <w:rFonts w:ascii="Times New Roman" w:hAnsi="Times New Roman"/>
          <w:sz w:val="28"/>
          <w:szCs w:val="28"/>
        </w:rPr>
        <w:t xml:space="preserve">Стыдливо заволакивают </w:t>
      </w:r>
      <w:r w:rsidR="001B675F">
        <w:rPr>
          <w:rFonts w:ascii="Times New Roman" w:hAnsi="Times New Roman"/>
          <w:sz w:val="28"/>
          <w:szCs w:val="28"/>
        </w:rPr>
        <w:t xml:space="preserve"> </w:t>
      </w:r>
    </w:p>
    <w:p w:rsidR="001B675F" w:rsidRDefault="00995659" w:rsidP="00020214">
      <w:pPr>
        <w:shd w:val="clear" w:color="auto" w:fill="FFFFFF"/>
        <w:spacing w:after="0" w:line="360" w:lineRule="auto"/>
        <w:ind w:right="229"/>
        <w:contextualSpacing/>
        <w:jc w:val="right"/>
        <w:rPr>
          <w:rFonts w:ascii="Times New Roman" w:hAnsi="Times New Roman"/>
          <w:sz w:val="28"/>
          <w:szCs w:val="28"/>
        </w:rPr>
      </w:pPr>
      <w:r w:rsidRPr="00995659">
        <w:rPr>
          <w:rFonts w:ascii="Times New Roman" w:hAnsi="Times New Roman"/>
          <w:sz w:val="28"/>
          <w:szCs w:val="28"/>
        </w:rPr>
        <w:t xml:space="preserve">Землю </w:t>
      </w:r>
      <w:r w:rsidR="001B675F">
        <w:rPr>
          <w:rFonts w:ascii="Times New Roman" w:hAnsi="Times New Roman"/>
          <w:sz w:val="28"/>
          <w:szCs w:val="28"/>
        </w:rPr>
        <w:t xml:space="preserve"> </w:t>
      </w:r>
      <w:r w:rsidRPr="00995659">
        <w:rPr>
          <w:rFonts w:ascii="Times New Roman" w:hAnsi="Times New Roman"/>
          <w:sz w:val="28"/>
          <w:szCs w:val="28"/>
        </w:rPr>
        <w:t xml:space="preserve">желтые </w:t>
      </w:r>
      <w:r w:rsidR="001B675F">
        <w:rPr>
          <w:rFonts w:ascii="Times New Roman" w:hAnsi="Times New Roman"/>
          <w:sz w:val="28"/>
          <w:szCs w:val="28"/>
        </w:rPr>
        <w:t xml:space="preserve"> </w:t>
      </w:r>
      <w:r w:rsidRPr="00995659">
        <w:rPr>
          <w:rFonts w:ascii="Times New Roman" w:hAnsi="Times New Roman"/>
          <w:sz w:val="28"/>
          <w:szCs w:val="28"/>
        </w:rPr>
        <w:t xml:space="preserve">«производственные» </w:t>
      </w:r>
    </w:p>
    <w:p w:rsidR="001B675F" w:rsidRDefault="00995659" w:rsidP="00020214">
      <w:pPr>
        <w:shd w:val="clear" w:color="auto" w:fill="FFFFFF"/>
        <w:spacing w:after="0" w:line="360" w:lineRule="auto"/>
        <w:ind w:right="229"/>
        <w:contextualSpacing/>
        <w:jc w:val="right"/>
        <w:rPr>
          <w:rFonts w:ascii="Times New Roman" w:hAnsi="Times New Roman"/>
          <w:sz w:val="28"/>
          <w:szCs w:val="28"/>
        </w:rPr>
      </w:pPr>
      <w:r w:rsidRPr="00995659">
        <w:rPr>
          <w:rFonts w:ascii="Times New Roman" w:hAnsi="Times New Roman"/>
          <w:sz w:val="28"/>
          <w:szCs w:val="28"/>
        </w:rPr>
        <w:t>дымы, кислые дожди,</w:t>
      </w:r>
      <w:r w:rsidR="001B675F">
        <w:rPr>
          <w:rFonts w:ascii="Times New Roman" w:hAnsi="Times New Roman"/>
          <w:sz w:val="28"/>
          <w:szCs w:val="28"/>
        </w:rPr>
        <w:t xml:space="preserve"> </w:t>
      </w:r>
      <w:r w:rsidRPr="00995659">
        <w:rPr>
          <w:rFonts w:ascii="Times New Roman" w:hAnsi="Times New Roman"/>
          <w:sz w:val="28"/>
          <w:szCs w:val="28"/>
        </w:rPr>
        <w:t xml:space="preserve">навеки </w:t>
      </w:r>
    </w:p>
    <w:p w:rsidR="001B675F" w:rsidRDefault="00995659" w:rsidP="00020214">
      <w:pPr>
        <w:shd w:val="clear" w:color="auto" w:fill="FFFFFF"/>
        <w:spacing w:after="0" w:line="360" w:lineRule="auto"/>
        <w:ind w:right="229"/>
        <w:contextualSpacing/>
        <w:jc w:val="right"/>
        <w:rPr>
          <w:rFonts w:ascii="Times New Roman" w:hAnsi="Times New Roman"/>
          <w:sz w:val="28"/>
          <w:szCs w:val="28"/>
        </w:rPr>
      </w:pPr>
      <w:r w:rsidRPr="00995659">
        <w:rPr>
          <w:rFonts w:ascii="Times New Roman" w:hAnsi="Times New Roman"/>
          <w:sz w:val="28"/>
          <w:szCs w:val="28"/>
        </w:rPr>
        <w:t xml:space="preserve">скрывается всё живое, </w:t>
      </w:r>
      <w:r w:rsidR="001B675F">
        <w:rPr>
          <w:rFonts w:ascii="Times New Roman" w:hAnsi="Times New Roman"/>
          <w:sz w:val="28"/>
          <w:szCs w:val="28"/>
        </w:rPr>
        <w:t xml:space="preserve"> </w:t>
      </w:r>
      <w:r w:rsidRPr="00995659">
        <w:rPr>
          <w:rFonts w:ascii="Times New Roman" w:hAnsi="Times New Roman"/>
          <w:sz w:val="28"/>
          <w:szCs w:val="28"/>
        </w:rPr>
        <w:t xml:space="preserve">занесенное </w:t>
      </w:r>
    </w:p>
    <w:p w:rsidR="00995659" w:rsidRPr="00995659" w:rsidRDefault="001B675F" w:rsidP="00020214">
      <w:pPr>
        <w:shd w:val="clear" w:color="auto" w:fill="FFFFFF"/>
        <w:spacing w:after="0" w:line="360" w:lineRule="auto"/>
        <w:ind w:right="229"/>
        <w:contextualSpacing/>
        <w:jc w:val="right"/>
        <w:rPr>
          <w:rFonts w:ascii="Times New Roman" w:hAnsi="Times New Roman"/>
          <w:sz w:val="28"/>
          <w:szCs w:val="28"/>
        </w:rPr>
      </w:pPr>
      <w:r>
        <w:rPr>
          <w:rFonts w:ascii="Times New Roman" w:hAnsi="Times New Roman"/>
          <w:sz w:val="28"/>
          <w:szCs w:val="28"/>
        </w:rPr>
        <w:t>в красные похоронные книги</w:t>
      </w:r>
      <w:r w:rsidR="00995659" w:rsidRPr="00995659">
        <w:rPr>
          <w:rFonts w:ascii="Times New Roman" w:hAnsi="Times New Roman"/>
          <w:sz w:val="28"/>
          <w:szCs w:val="28"/>
        </w:rPr>
        <w:t>»</w:t>
      </w:r>
      <w:r>
        <w:rPr>
          <w:rFonts w:ascii="Times New Roman" w:hAnsi="Times New Roman"/>
          <w:sz w:val="28"/>
          <w:szCs w:val="28"/>
        </w:rPr>
        <w:t>.</w:t>
      </w:r>
    </w:p>
    <w:p w:rsidR="00995659" w:rsidRDefault="00995659" w:rsidP="00995659">
      <w:pPr>
        <w:shd w:val="clear" w:color="auto" w:fill="FFFFFF"/>
        <w:spacing w:line="360" w:lineRule="auto"/>
        <w:contextualSpacing/>
        <w:jc w:val="right"/>
        <w:rPr>
          <w:b/>
          <w:i/>
          <w:sz w:val="28"/>
          <w:szCs w:val="28"/>
        </w:rPr>
      </w:pPr>
    </w:p>
    <w:p w:rsidR="004B54D5" w:rsidRDefault="004B54D5" w:rsidP="00995659">
      <w:pPr>
        <w:shd w:val="clear" w:color="auto" w:fill="FFFFFF"/>
        <w:spacing w:line="360" w:lineRule="auto"/>
        <w:contextualSpacing/>
        <w:jc w:val="right"/>
        <w:rPr>
          <w:b/>
          <w:i/>
          <w:sz w:val="28"/>
          <w:szCs w:val="28"/>
        </w:rPr>
      </w:pPr>
    </w:p>
    <w:p w:rsidR="00995659" w:rsidRPr="001B675F" w:rsidRDefault="00995659" w:rsidP="001B675F">
      <w:pPr>
        <w:shd w:val="clear" w:color="auto" w:fill="FFFFFF"/>
        <w:spacing w:line="360" w:lineRule="auto"/>
        <w:ind w:firstLine="10"/>
        <w:contextualSpacing/>
        <w:jc w:val="center"/>
        <w:rPr>
          <w:rFonts w:ascii="Times New Roman" w:hAnsi="Times New Roman"/>
          <w:b/>
          <w:i/>
          <w:sz w:val="28"/>
          <w:szCs w:val="28"/>
        </w:rPr>
      </w:pPr>
      <w:r w:rsidRPr="001B675F">
        <w:rPr>
          <w:rFonts w:ascii="Times New Roman" w:hAnsi="Times New Roman"/>
          <w:b/>
          <w:i/>
          <w:sz w:val="28"/>
          <w:szCs w:val="28"/>
        </w:rPr>
        <w:lastRenderedPageBreak/>
        <w:t>Введение</w:t>
      </w:r>
    </w:p>
    <w:p w:rsidR="00995659" w:rsidRPr="001B675F" w:rsidRDefault="00995659" w:rsidP="00020214">
      <w:pPr>
        <w:shd w:val="clear" w:color="auto" w:fill="FFFFFF"/>
        <w:spacing w:line="360" w:lineRule="auto"/>
        <w:ind w:right="229" w:firstLine="567"/>
        <w:contextualSpacing/>
        <w:jc w:val="both"/>
        <w:rPr>
          <w:rFonts w:ascii="Times New Roman" w:hAnsi="Times New Roman"/>
          <w:sz w:val="28"/>
          <w:szCs w:val="28"/>
        </w:rPr>
      </w:pPr>
      <w:r w:rsidRPr="001B675F">
        <w:rPr>
          <w:rFonts w:ascii="Times New Roman" w:hAnsi="Times New Roman"/>
          <w:sz w:val="28"/>
          <w:szCs w:val="28"/>
        </w:rPr>
        <w:t xml:space="preserve">Бумага занимает исключительное место в жизни людей. Её открытие, как и изобретение колеса, - чудо, одно из величайших завоеваний человеческого </w:t>
      </w:r>
      <w:r w:rsidRPr="001B675F">
        <w:rPr>
          <w:rFonts w:ascii="Times New Roman" w:hAnsi="Times New Roman"/>
          <w:spacing w:val="-1"/>
          <w:sz w:val="28"/>
          <w:szCs w:val="28"/>
        </w:rPr>
        <w:t xml:space="preserve">разума. Появившись однажды, бумага прочно утвердилась на Земле и, не зная </w:t>
      </w:r>
      <w:r w:rsidRPr="001B675F">
        <w:rPr>
          <w:rFonts w:ascii="Times New Roman" w:hAnsi="Times New Roman"/>
          <w:sz w:val="28"/>
          <w:szCs w:val="28"/>
        </w:rPr>
        <w:t>конкурентов, победно идет через столетия.</w:t>
      </w:r>
    </w:p>
    <w:p w:rsidR="00995659" w:rsidRPr="001B675F" w:rsidRDefault="00995659" w:rsidP="00020214">
      <w:pPr>
        <w:shd w:val="clear" w:color="auto" w:fill="FFFFFF"/>
        <w:spacing w:line="360" w:lineRule="auto"/>
        <w:ind w:left="10" w:right="229" w:firstLine="557"/>
        <w:contextualSpacing/>
        <w:jc w:val="both"/>
        <w:rPr>
          <w:rFonts w:ascii="Times New Roman" w:hAnsi="Times New Roman"/>
          <w:spacing w:val="-1"/>
          <w:sz w:val="28"/>
          <w:szCs w:val="28"/>
        </w:rPr>
      </w:pPr>
      <w:r w:rsidRPr="001B675F">
        <w:rPr>
          <w:rFonts w:ascii="Times New Roman" w:hAnsi="Times New Roman"/>
          <w:sz w:val="28"/>
          <w:szCs w:val="28"/>
        </w:rPr>
        <w:t xml:space="preserve">Дружба, начавшаяся с бумагой в детстве, не прекращается всю жизнь, дома, в школе, на улице, в магазине, на работе у родителей мы рады этой </w:t>
      </w:r>
      <w:r w:rsidR="00ED2405">
        <w:rPr>
          <w:rFonts w:ascii="Times New Roman" w:hAnsi="Times New Roman"/>
          <w:spacing w:val="-2"/>
          <w:sz w:val="28"/>
          <w:szCs w:val="28"/>
        </w:rPr>
        <w:t>встрече. Б</w:t>
      </w:r>
      <w:r w:rsidRPr="001B675F">
        <w:rPr>
          <w:rFonts w:ascii="Times New Roman" w:hAnsi="Times New Roman"/>
          <w:spacing w:val="-2"/>
          <w:sz w:val="28"/>
          <w:szCs w:val="28"/>
        </w:rPr>
        <w:t xml:space="preserve">умага входит к нам в квартиру свежей газетой, новым номером </w:t>
      </w:r>
      <w:r w:rsidRPr="001B675F">
        <w:rPr>
          <w:rFonts w:ascii="Times New Roman" w:hAnsi="Times New Roman"/>
          <w:spacing w:val="-1"/>
          <w:sz w:val="28"/>
          <w:szCs w:val="28"/>
        </w:rPr>
        <w:t xml:space="preserve">журнала, письмом. В школе на парте лежат учебники, тетради по которым мы </w:t>
      </w:r>
      <w:r w:rsidRPr="001B675F">
        <w:rPr>
          <w:rFonts w:ascii="Times New Roman" w:hAnsi="Times New Roman"/>
          <w:sz w:val="28"/>
          <w:szCs w:val="28"/>
        </w:rPr>
        <w:t xml:space="preserve">учимся. Большая часть предметов домашней обстановки связана с бумагой, </w:t>
      </w:r>
      <w:r w:rsidRPr="001B675F">
        <w:rPr>
          <w:rFonts w:ascii="Times New Roman" w:hAnsi="Times New Roman"/>
          <w:spacing w:val="-1"/>
          <w:sz w:val="28"/>
          <w:szCs w:val="28"/>
        </w:rPr>
        <w:t>полки с книгами, обои на стенах, коробки из-под обуви и т.д.</w:t>
      </w:r>
      <w:r w:rsidRPr="001B675F">
        <w:rPr>
          <w:rFonts w:ascii="Times New Roman" w:hAnsi="Times New Roman"/>
          <w:snapToGrid w:val="0"/>
          <w:color w:val="000000"/>
          <w:w w:val="0"/>
          <w:sz w:val="28"/>
          <w:szCs w:val="28"/>
          <w:u w:color="000000"/>
          <w:bdr w:val="none" w:sz="0" w:space="0" w:color="000000"/>
          <w:shd w:val="clear" w:color="000000" w:fill="000000"/>
        </w:rPr>
        <w:t xml:space="preserve"> </w:t>
      </w:r>
    </w:p>
    <w:p w:rsidR="00995659" w:rsidRPr="001B675F" w:rsidRDefault="00995659" w:rsidP="00020214">
      <w:pPr>
        <w:shd w:val="clear" w:color="auto" w:fill="FFFFFF"/>
        <w:spacing w:before="5" w:line="360" w:lineRule="auto"/>
        <w:ind w:left="5" w:right="229" w:firstLine="562"/>
        <w:contextualSpacing/>
        <w:jc w:val="both"/>
        <w:rPr>
          <w:rFonts w:ascii="Times New Roman" w:hAnsi="Times New Roman"/>
          <w:sz w:val="28"/>
          <w:szCs w:val="28"/>
        </w:rPr>
      </w:pPr>
      <w:r w:rsidRPr="001B675F">
        <w:rPr>
          <w:rFonts w:ascii="Times New Roman" w:hAnsi="Times New Roman"/>
          <w:sz w:val="28"/>
          <w:szCs w:val="28"/>
        </w:rPr>
        <w:t xml:space="preserve">Мы не всегда осмысливаем великое значение бумаги. Лист бумаги - </w:t>
      </w:r>
      <w:r w:rsidRPr="001B675F">
        <w:rPr>
          <w:rFonts w:ascii="Times New Roman" w:hAnsi="Times New Roman"/>
          <w:spacing w:val="-1"/>
          <w:sz w:val="28"/>
          <w:szCs w:val="28"/>
        </w:rPr>
        <w:t xml:space="preserve">гладкий, чистый, отменной белизны - мы рассматриваем как некую </w:t>
      </w:r>
      <w:proofErr w:type="gramStart"/>
      <w:r w:rsidRPr="001B675F">
        <w:rPr>
          <w:rFonts w:ascii="Times New Roman" w:hAnsi="Times New Roman"/>
          <w:spacing w:val="-1"/>
          <w:sz w:val="28"/>
          <w:szCs w:val="28"/>
        </w:rPr>
        <w:t>малость</w:t>
      </w:r>
      <w:proofErr w:type="gramEnd"/>
      <w:r w:rsidRPr="001B675F">
        <w:rPr>
          <w:rFonts w:ascii="Times New Roman" w:hAnsi="Times New Roman"/>
          <w:spacing w:val="-1"/>
          <w:sz w:val="28"/>
          <w:szCs w:val="28"/>
        </w:rPr>
        <w:t>, обыденную, незаметную, даже вроде бы и не вещь и не предмет, а так просто -</w:t>
      </w:r>
      <w:r w:rsidRPr="001B675F">
        <w:rPr>
          <w:rFonts w:ascii="Times New Roman" w:hAnsi="Times New Roman"/>
          <w:sz w:val="28"/>
          <w:szCs w:val="28"/>
        </w:rPr>
        <w:t xml:space="preserve"> лист, да и только. И вряд ли кто задумывался над тем, где, как, из чего, трудом каких людей создан этот лист.</w:t>
      </w:r>
    </w:p>
    <w:p w:rsidR="00ED2405" w:rsidRDefault="00ED2405" w:rsidP="00ED2405">
      <w:pPr>
        <w:shd w:val="clear" w:color="auto" w:fill="FFFFFF"/>
        <w:spacing w:before="5" w:line="360" w:lineRule="auto"/>
        <w:ind w:left="14" w:right="5" w:firstLine="553"/>
        <w:contextualSpacing/>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5648" behindDoc="0" locked="0" layoutInCell="1" allowOverlap="1">
            <wp:simplePos x="0" y="0"/>
            <wp:positionH relativeFrom="column">
              <wp:posOffset>-10160</wp:posOffset>
            </wp:positionH>
            <wp:positionV relativeFrom="paragraph">
              <wp:posOffset>1513840</wp:posOffset>
            </wp:positionV>
            <wp:extent cx="2819400" cy="2114550"/>
            <wp:effectExtent l="19050" t="0" r="0" b="0"/>
            <wp:wrapThrough wrapText="bothSides">
              <wp:wrapPolygon edited="0">
                <wp:start x="-146" y="0"/>
                <wp:lineTo x="-146" y="21405"/>
                <wp:lineTo x="21600" y="21405"/>
                <wp:lineTo x="21600" y="0"/>
                <wp:lineTo x="-146" y="0"/>
              </wp:wrapPolygon>
            </wp:wrapThrough>
            <wp:docPr id="17" name="Рисунок 1" descr="C:\Documents and Settings\kab311\Рабочий стол\макулатура\IMG_3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kab311\Рабочий стол\макулатура\IMG_3472.jpg"/>
                    <pic:cNvPicPr>
                      <a:picLocks noChangeAspect="1" noChangeArrowheads="1"/>
                    </pic:cNvPicPr>
                  </pic:nvPicPr>
                  <pic:blipFill>
                    <a:blip r:embed="rId14" cstate="print"/>
                    <a:srcRect/>
                    <a:stretch>
                      <a:fillRect/>
                    </a:stretch>
                  </pic:blipFill>
                  <pic:spPr bwMode="auto">
                    <a:xfrm>
                      <a:off x="0" y="0"/>
                      <a:ext cx="2819400" cy="2114550"/>
                    </a:xfrm>
                    <a:prstGeom prst="rect">
                      <a:avLst/>
                    </a:prstGeom>
                    <a:noFill/>
                    <a:ln w="9525">
                      <a:noFill/>
                      <a:miter lim="800000"/>
                      <a:headEnd/>
                      <a:tailEnd/>
                    </a:ln>
                  </pic:spPr>
                </pic:pic>
              </a:graphicData>
            </a:graphic>
          </wp:anchor>
        </w:drawing>
      </w:r>
      <w:r w:rsidR="00995659" w:rsidRPr="001B675F">
        <w:rPr>
          <w:rFonts w:ascii="Times New Roman" w:hAnsi="Times New Roman"/>
          <w:sz w:val="28"/>
          <w:szCs w:val="28"/>
        </w:rPr>
        <w:t xml:space="preserve">И вот этот чистый лист - стал грязным, исписанным, мятым и мы его </w:t>
      </w:r>
      <w:r w:rsidR="00995659" w:rsidRPr="001B675F">
        <w:rPr>
          <w:rFonts w:ascii="Times New Roman" w:hAnsi="Times New Roman"/>
          <w:spacing w:val="-1"/>
          <w:sz w:val="28"/>
          <w:szCs w:val="28"/>
        </w:rPr>
        <w:t xml:space="preserve">выкидываем. Старые газеты, журналы, разорванные книги, учебники, сколько </w:t>
      </w:r>
      <w:r>
        <w:rPr>
          <w:rFonts w:ascii="Times New Roman" w:hAnsi="Times New Roman"/>
          <w:spacing w:val="-2"/>
          <w:sz w:val="28"/>
          <w:szCs w:val="28"/>
        </w:rPr>
        <w:t>всего не</w:t>
      </w:r>
      <w:r w:rsidR="00995659" w:rsidRPr="001B675F">
        <w:rPr>
          <w:rFonts w:ascii="Times New Roman" w:hAnsi="Times New Roman"/>
          <w:spacing w:val="-2"/>
          <w:sz w:val="28"/>
          <w:szCs w:val="28"/>
        </w:rPr>
        <w:t xml:space="preserve">нужного можно найти вокруг нас. Люди торгуют на улице и после себя </w:t>
      </w:r>
      <w:r w:rsidR="00995659" w:rsidRPr="001B675F">
        <w:rPr>
          <w:rFonts w:ascii="Times New Roman" w:hAnsi="Times New Roman"/>
          <w:sz w:val="28"/>
          <w:szCs w:val="28"/>
        </w:rPr>
        <w:t xml:space="preserve">оставляют коробки, которые мокнут под дождем и никто их не убирает. От этого улицы, площади становятся грязными. </w:t>
      </w:r>
    </w:p>
    <w:p w:rsidR="00ED2405" w:rsidRDefault="00ED2405" w:rsidP="00ED2405">
      <w:pPr>
        <w:shd w:val="clear" w:color="auto" w:fill="FFFFFF"/>
        <w:spacing w:before="5" w:line="360" w:lineRule="auto"/>
        <w:ind w:left="14" w:right="5" w:firstLine="553"/>
        <w:contextualSpacing/>
        <w:jc w:val="both"/>
        <w:rPr>
          <w:b/>
          <w:i/>
          <w:sz w:val="28"/>
          <w:szCs w:val="28"/>
        </w:rPr>
      </w:pPr>
    </w:p>
    <w:p w:rsidR="00ED2405" w:rsidRDefault="00ED2405" w:rsidP="00ED2405">
      <w:pPr>
        <w:shd w:val="clear" w:color="auto" w:fill="FFFFFF"/>
        <w:spacing w:before="5" w:line="360" w:lineRule="auto"/>
        <w:ind w:left="14" w:right="5" w:firstLine="553"/>
        <w:contextualSpacing/>
        <w:jc w:val="both"/>
        <w:rPr>
          <w:b/>
          <w:i/>
          <w:sz w:val="28"/>
          <w:szCs w:val="28"/>
        </w:rPr>
      </w:pPr>
    </w:p>
    <w:p w:rsidR="00ED2405" w:rsidRDefault="00ED2405" w:rsidP="00ED2405">
      <w:pPr>
        <w:shd w:val="clear" w:color="auto" w:fill="FFFFFF"/>
        <w:spacing w:before="5" w:line="360" w:lineRule="auto"/>
        <w:ind w:left="14" w:right="5" w:firstLine="553"/>
        <w:contextualSpacing/>
        <w:jc w:val="both"/>
        <w:rPr>
          <w:b/>
          <w:i/>
          <w:sz w:val="28"/>
          <w:szCs w:val="28"/>
        </w:rPr>
      </w:pPr>
    </w:p>
    <w:p w:rsidR="00ED2405" w:rsidRDefault="00ED2405" w:rsidP="00ED2405">
      <w:pPr>
        <w:shd w:val="clear" w:color="auto" w:fill="FFFFFF"/>
        <w:spacing w:before="5" w:line="360" w:lineRule="auto"/>
        <w:ind w:left="14" w:right="5" w:firstLine="553"/>
        <w:contextualSpacing/>
        <w:jc w:val="both"/>
        <w:rPr>
          <w:b/>
          <w:i/>
          <w:sz w:val="28"/>
          <w:szCs w:val="28"/>
        </w:rPr>
      </w:pPr>
    </w:p>
    <w:p w:rsidR="00ED2405" w:rsidRDefault="00ED2405" w:rsidP="00ED2405">
      <w:pPr>
        <w:shd w:val="clear" w:color="auto" w:fill="FFFFFF"/>
        <w:spacing w:before="5" w:line="360" w:lineRule="auto"/>
        <w:ind w:left="14" w:right="5" w:firstLine="553"/>
        <w:contextualSpacing/>
        <w:jc w:val="both"/>
        <w:rPr>
          <w:b/>
          <w:i/>
          <w:sz w:val="28"/>
          <w:szCs w:val="28"/>
        </w:rPr>
      </w:pPr>
    </w:p>
    <w:p w:rsidR="00ED2405" w:rsidRDefault="00ED2405" w:rsidP="00ED2405">
      <w:pPr>
        <w:shd w:val="clear" w:color="auto" w:fill="FFFFFF"/>
        <w:spacing w:before="5" w:line="360" w:lineRule="auto"/>
        <w:ind w:left="14" w:right="5" w:firstLine="553"/>
        <w:contextualSpacing/>
        <w:jc w:val="both"/>
        <w:rPr>
          <w:b/>
          <w:i/>
          <w:sz w:val="28"/>
          <w:szCs w:val="28"/>
        </w:rPr>
      </w:pPr>
    </w:p>
    <w:p w:rsidR="00ED2405" w:rsidRDefault="00ED2405" w:rsidP="00ED2405">
      <w:pPr>
        <w:shd w:val="clear" w:color="auto" w:fill="FFFFFF"/>
        <w:spacing w:before="5" w:line="360" w:lineRule="auto"/>
        <w:ind w:left="14" w:right="5" w:firstLine="553"/>
        <w:contextualSpacing/>
        <w:jc w:val="both"/>
        <w:rPr>
          <w:b/>
          <w:i/>
          <w:sz w:val="28"/>
          <w:szCs w:val="28"/>
        </w:rPr>
      </w:pPr>
    </w:p>
    <w:p w:rsidR="00ED2405" w:rsidRDefault="00B1337F" w:rsidP="00ED2405">
      <w:pPr>
        <w:shd w:val="clear" w:color="auto" w:fill="FFFFFF"/>
        <w:spacing w:before="5" w:line="360" w:lineRule="auto"/>
        <w:ind w:left="14" w:right="5" w:firstLine="553"/>
        <w:contextualSpacing/>
        <w:jc w:val="both"/>
        <w:rPr>
          <w:b/>
          <w:i/>
          <w:sz w:val="28"/>
          <w:szCs w:val="28"/>
        </w:rPr>
      </w:pPr>
      <w:r>
        <w:rPr>
          <w:b/>
          <w:i/>
          <w:noProof/>
          <w:sz w:val="28"/>
          <w:szCs w:val="28"/>
          <w:lang w:eastAsia="ru-RU"/>
        </w:rPr>
        <w:lastRenderedPageBreak/>
        <w:drawing>
          <wp:anchor distT="0" distB="0" distL="114300" distR="114300" simplePos="0" relativeHeight="251677696" behindDoc="0" locked="0" layoutInCell="1" allowOverlap="1">
            <wp:simplePos x="0" y="0"/>
            <wp:positionH relativeFrom="column">
              <wp:posOffset>2904490</wp:posOffset>
            </wp:positionH>
            <wp:positionV relativeFrom="paragraph">
              <wp:posOffset>80010</wp:posOffset>
            </wp:positionV>
            <wp:extent cx="2968625" cy="2228850"/>
            <wp:effectExtent l="19050" t="0" r="3175" b="0"/>
            <wp:wrapThrough wrapText="bothSides">
              <wp:wrapPolygon edited="0">
                <wp:start x="-139" y="0"/>
                <wp:lineTo x="-139" y="21415"/>
                <wp:lineTo x="21623" y="21415"/>
                <wp:lineTo x="21623" y="0"/>
                <wp:lineTo x="-139" y="0"/>
              </wp:wrapPolygon>
            </wp:wrapThrough>
            <wp:docPr id="18" name="Рисунок 2" descr="C:\Documents and Settings\kab311\Рабочий стол\макулатура\IMG_3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kab311\Рабочий стол\макулатура\IMG_3503.jpg"/>
                    <pic:cNvPicPr>
                      <a:picLocks noChangeAspect="1" noChangeArrowheads="1"/>
                    </pic:cNvPicPr>
                  </pic:nvPicPr>
                  <pic:blipFill>
                    <a:blip r:embed="rId15" cstate="print"/>
                    <a:srcRect/>
                    <a:stretch>
                      <a:fillRect/>
                    </a:stretch>
                  </pic:blipFill>
                  <pic:spPr bwMode="auto">
                    <a:xfrm>
                      <a:off x="0" y="0"/>
                      <a:ext cx="2968625" cy="2228850"/>
                    </a:xfrm>
                    <a:prstGeom prst="rect">
                      <a:avLst/>
                    </a:prstGeom>
                    <a:noFill/>
                    <a:ln w="9525">
                      <a:noFill/>
                      <a:miter lim="800000"/>
                      <a:headEnd/>
                      <a:tailEnd/>
                    </a:ln>
                  </pic:spPr>
                </pic:pic>
              </a:graphicData>
            </a:graphic>
          </wp:anchor>
        </w:drawing>
      </w:r>
    </w:p>
    <w:p w:rsidR="00ED2405" w:rsidRDefault="00ED2405" w:rsidP="00ED2405">
      <w:pPr>
        <w:shd w:val="clear" w:color="auto" w:fill="FFFFFF"/>
        <w:spacing w:before="5" w:line="360" w:lineRule="auto"/>
        <w:ind w:left="14" w:right="5" w:firstLine="553"/>
        <w:contextualSpacing/>
        <w:jc w:val="both"/>
        <w:rPr>
          <w:b/>
          <w:i/>
          <w:sz w:val="28"/>
          <w:szCs w:val="28"/>
        </w:rPr>
      </w:pPr>
    </w:p>
    <w:p w:rsidR="00ED2405" w:rsidRDefault="00ED2405" w:rsidP="00ED2405">
      <w:pPr>
        <w:shd w:val="clear" w:color="auto" w:fill="FFFFFF"/>
        <w:spacing w:before="5" w:line="360" w:lineRule="auto"/>
        <w:ind w:left="14" w:right="5" w:firstLine="553"/>
        <w:contextualSpacing/>
        <w:jc w:val="both"/>
        <w:rPr>
          <w:b/>
          <w:i/>
          <w:sz w:val="28"/>
          <w:szCs w:val="28"/>
        </w:rPr>
      </w:pPr>
    </w:p>
    <w:p w:rsidR="00ED2405" w:rsidRDefault="00ED2405" w:rsidP="00ED2405">
      <w:pPr>
        <w:shd w:val="clear" w:color="auto" w:fill="FFFFFF"/>
        <w:spacing w:before="5" w:line="360" w:lineRule="auto"/>
        <w:ind w:left="14" w:right="5" w:firstLine="553"/>
        <w:contextualSpacing/>
        <w:jc w:val="both"/>
        <w:rPr>
          <w:b/>
          <w:i/>
          <w:sz w:val="28"/>
          <w:szCs w:val="28"/>
        </w:rPr>
      </w:pPr>
    </w:p>
    <w:p w:rsidR="00ED2405" w:rsidRDefault="00ED2405" w:rsidP="00ED2405">
      <w:pPr>
        <w:shd w:val="clear" w:color="auto" w:fill="FFFFFF"/>
        <w:spacing w:before="5" w:line="360" w:lineRule="auto"/>
        <w:ind w:left="14" w:right="5" w:firstLine="553"/>
        <w:contextualSpacing/>
        <w:jc w:val="both"/>
        <w:rPr>
          <w:b/>
          <w:i/>
          <w:sz w:val="28"/>
          <w:szCs w:val="28"/>
        </w:rPr>
      </w:pPr>
    </w:p>
    <w:p w:rsidR="00ED2405" w:rsidRDefault="00ED2405" w:rsidP="00ED2405">
      <w:pPr>
        <w:shd w:val="clear" w:color="auto" w:fill="FFFFFF"/>
        <w:spacing w:before="5" w:line="360" w:lineRule="auto"/>
        <w:ind w:left="14" w:right="5" w:firstLine="553"/>
        <w:contextualSpacing/>
        <w:jc w:val="both"/>
        <w:rPr>
          <w:b/>
          <w:i/>
          <w:sz w:val="28"/>
          <w:szCs w:val="28"/>
        </w:rPr>
      </w:pPr>
    </w:p>
    <w:p w:rsidR="00ED2405" w:rsidRDefault="00ED2405" w:rsidP="00ED2405">
      <w:pPr>
        <w:shd w:val="clear" w:color="auto" w:fill="FFFFFF"/>
        <w:spacing w:before="5" w:line="360" w:lineRule="auto"/>
        <w:ind w:left="14" w:right="5" w:firstLine="553"/>
        <w:contextualSpacing/>
        <w:jc w:val="both"/>
        <w:rPr>
          <w:b/>
          <w:i/>
          <w:sz w:val="28"/>
          <w:szCs w:val="28"/>
        </w:rPr>
      </w:pPr>
    </w:p>
    <w:p w:rsidR="00ED2405" w:rsidRDefault="00ED2405" w:rsidP="00ED2405">
      <w:pPr>
        <w:shd w:val="clear" w:color="auto" w:fill="FFFFFF"/>
        <w:spacing w:before="5" w:line="360" w:lineRule="auto"/>
        <w:ind w:left="14" w:right="5" w:firstLine="553"/>
        <w:contextualSpacing/>
        <w:jc w:val="both"/>
        <w:rPr>
          <w:b/>
          <w:i/>
          <w:sz w:val="28"/>
          <w:szCs w:val="28"/>
        </w:rPr>
      </w:pPr>
    </w:p>
    <w:p w:rsidR="00995659" w:rsidRPr="00862761" w:rsidRDefault="00995659" w:rsidP="00862761">
      <w:pPr>
        <w:shd w:val="clear" w:color="auto" w:fill="FFFFFF"/>
        <w:spacing w:line="360" w:lineRule="auto"/>
        <w:ind w:firstLine="567"/>
        <w:contextualSpacing/>
        <w:jc w:val="both"/>
        <w:rPr>
          <w:rFonts w:ascii="Times New Roman" w:hAnsi="Times New Roman"/>
          <w:sz w:val="28"/>
          <w:szCs w:val="28"/>
        </w:rPr>
      </w:pPr>
      <w:r w:rsidRPr="00862761">
        <w:rPr>
          <w:rFonts w:ascii="Times New Roman" w:hAnsi="Times New Roman"/>
          <w:spacing w:val="-1"/>
          <w:sz w:val="28"/>
          <w:szCs w:val="28"/>
        </w:rPr>
        <w:t xml:space="preserve">Планета, отравленная отходами человеческой деятельности, - один из возможных сценариев апокалипсиса. </w:t>
      </w:r>
      <w:r w:rsidRPr="00862761">
        <w:rPr>
          <w:rFonts w:ascii="Times New Roman" w:hAnsi="Times New Roman"/>
          <w:sz w:val="28"/>
          <w:szCs w:val="28"/>
        </w:rPr>
        <w:t>Люди часто не просто изменяют природу, а разрушают ср</w:t>
      </w:r>
      <w:r w:rsidR="009211EB">
        <w:rPr>
          <w:rFonts w:ascii="Times New Roman" w:hAnsi="Times New Roman"/>
          <w:sz w:val="28"/>
          <w:szCs w:val="28"/>
        </w:rPr>
        <w:t>еду своего обитания, доводят ее</w:t>
      </w:r>
      <w:r w:rsidRPr="00862761">
        <w:rPr>
          <w:rFonts w:ascii="Times New Roman" w:hAnsi="Times New Roman"/>
          <w:sz w:val="28"/>
          <w:szCs w:val="28"/>
        </w:rPr>
        <w:t xml:space="preserve"> до того, что уже сами не могут жить в новых условиях. Такие этапы человеческой истории, когда человек «рубит сук, на котором сидит», называются «экологическими кризисами», и они повторялись неоднократно в течение всей истории. Стремление взять у природы больше, чем она может дать, сопровождала человека на протяжении тысячелетий, и поэтому вся его история – это путь от одного экологического кризиса к другому.</w:t>
      </w:r>
    </w:p>
    <w:p w:rsidR="00995659" w:rsidRPr="009C15BD" w:rsidRDefault="008A1070" w:rsidP="00862761">
      <w:pPr>
        <w:shd w:val="clear" w:color="auto" w:fill="FFFFFF"/>
        <w:spacing w:before="10" w:line="360" w:lineRule="auto"/>
        <w:ind w:right="5" w:firstLine="567"/>
        <w:contextualSpacing/>
        <w:jc w:val="both"/>
        <w:rPr>
          <w:b/>
          <w:i/>
          <w:sz w:val="28"/>
          <w:szCs w:val="28"/>
        </w:rPr>
      </w:pPr>
      <w:r>
        <w:rPr>
          <w:noProof/>
          <w:sz w:val="28"/>
          <w:szCs w:val="28"/>
          <w:lang w:eastAsia="ru-RU"/>
        </w:rPr>
        <w:drawing>
          <wp:anchor distT="0" distB="0" distL="114300" distR="114300" simplePos="0" relativeHeight="251658240" behindDoc="0" locked="0" layoutInCell="1" allowOverlap="1">
            <wp:simplePos x="0" y="0"/>
            <wp:positionH relativeFrom="column">
              <wp:posOffset>237490</wp:posOffset>
            </wp:positionH>
            <wp:positionV relativeFrom="paragraph">
              <wp:posOffset>1341755</wp:posOffset>
            </wp:positionV>
            <wp:extent cx="1885950" cy="2647950"/>
            <wp:effectExtent l="0" t="0" r="0" b="0"/>
            <wp:wrapSquare wrapText="bothSides"/>
            <wp:docPr id="21" name="Рисунок 2" descr="C:\Documents and Settings\МН\Рабочий стол\школа\x_063f6d81.jpg"/>
            <wp:cNvGraphicFramePr/>
            <a:graphic xmlns:a="http://schemas.openxmlformats.org/drawingml/2006/main">
              <a:graphicData uri="http://schemas.openxmlformats.org/drawingml/2006/picture">
                <pic:pic xmlns:pic="http://schemas.openxmlformats.org/drawingml/2006/picture">
                  <pic:nvPicPr>
                    <pic:cNvPr id="29698" name="Picture 2" descr="C:\Documents and Settings\МН\Рабочий стол\школа\x_063f6d81.jpg"/>
                    <pic:cNvPicPr>
                      <a:picLocks noChangeAspect="1" noChangeArrowheads="1"/>
                    </pic:cNvPicPr>
                  </pic:nvPicPr>
                  <pic:blipFill>
                    <a:blip r:embed="rId16" cstate="print"/>
                    <a:srcRect t="14717" r="22287"/>
                    <a:stretch>
                      <a:fillRect/>
                    </a:stretch>
                  </pic:blipFill>
                  <pic:spPr bwMode="auto">
                    <a:xfrm>
                      <a:off x="0" y="0"/>
                      <a:ext cx="1885950" cy="2647950"/>
                    </a:xfrm>
                    <a:prstGeom prst="rect">
                      <a:avLst/>
                    </a:prstGeom>
                    <a:noFill/>
                  </pic:spPr>
                </pic:pic>
              </a:graphicData>
            </a:graphic>
            <wp14:sizeRelH relativeFrom="margin">
              <wp14:pctWidth>0</wp14:pctWidth>
            </wp14:sizeRelH>
            <wp14:sizeRelV relativeFrom="margin">
              <wp14:pctHeight>0</wp14:pctHeight>
            </wp14:sizeRelV>
          </wp:anchor>
        </w:drawing>
      </w:r>
      <w:r w:rsidR="00995659" w:rsidRPr="00862761">
        <w:rPr>
          <w:rFonts w:ascii="Times New Roman" w:hAnsi="Times New Roman"/>
          <w:spacing w:val="-1"/>
          <w:sz w:val="28"/>
          <w:szCs w:val="28"/>
        </w:rPr>
        <w:t xml:space="preserve">Но </w:t>
      </w:r>
      <w:r w:rsidR="00995659" w:rsidRPr="00862761">
        <w:rPr>
          <w:rFonts w:ascii="Times New Roman" w:hAnsi="Times New Roman"/>
          <w:sz w:val="28"/>
          <w:szCs w:val="28"/>
        </w:rPr>
        <w:t>выбор пути, по которому последует человеческая цивилизация, пока ещё остается за нами. Важно лишь успеть сделать его вовремя. Мне кажется, что наша планета - Земля - вполне имеет перспективу в обозримом будущем, превратит</w:t>
      </w:r>
      <w:r w:rsidR="00862761">
        <w:rPr>
          <w:rFonts w:ascii="Times New Roman" w:hAnsi="Times New Roman"/>
          <w:sz w:val="28"/>
          <w:szCs w:val="28"/>
        </w:rPr>
        <w:t>ь</w:t>
      </w:r>
      <w:r w:rsidR="00995659" w:rsidRPr="00862761">
        <w:rPr>
          <w:rFonts w:ascii="Times New Roman" w:hAnsi="Times New Roman"/>
          <w:sz w:val="28"/>
          <w:szCs w:val="28"/>
        </w:rPr>
        <w:t xml:space="preserve">ся в одну большую свалку. Чтобы этого не случилось, надо действовать  как в книге А. </w:t>
      </w:r>
      <w:proofErr w:type="spellStart"/>
      <w:proofErr w:type="gramStart"/>
      <w:r w:rsidR="00995659" w:rsidRPr="00862761">
        <w:rPr>
          <w:rFonts w:ascii="Times New Roman" w:hAnsi="Times New Roman"/>
          <w:sz w:val="28"/>
          <w:szCs w:val="28"/>
        </w:rPr>
        <w:t>Сент</w:t>
      </w:r>
      <w:proofErr w:type="spellEnd"/>
      <w:proofErr w:type="gramEnd"/>
      <w:r w:rsidR="00995659" w:rsidRPr="00862761">
        <w:rPr>
          <w:rFonts w:ascii="Times New Roman" w:hAnsi="Times New Roman"/>
          <w:sz w:val="28"/>
          <w:szCs w:val="28"/>
        </w:rPr>
        <w:t xml:space="preserve"> - Экзюпери «Маленький принц»: «…встал поутру, умылся, привел себя в порядок - и сразу же приведи в порядок планету».</w:t>
      </w:r>
      <w:r w:rsidR="00995659">
        <w:rPr>
          <w:sz w:val="28"/>
          <w:szCs w:val="28"/>
        </w:rPr>
        <w:t xml:space="preserve"> </w:t>
      </w:r>
    </w:p>
    <w:p w:rsidR="00995659" w:rsidRDefault="00995659" w:rsidP="00995659">
      <w:pPr>
        <w:shd w:val="clear" w:color="auto" w:fill="FFFFFF"/>
        <w:spacing w:before="10" w:line="360" w:lineRule="auto"/>
        <w:ind w:right="5" w:firstLine="283"/>
        <w:contextualSpacing/>
        <w:jc w:val="both"/>
        <w:rPr>
          <w:sz w:val="28"/>
          <w:szCs w:val="28"/>
        </w:rPr>
      </w:pPr>
    </w:p>
    <w:p w:rsidR="00995659" w:rsidRDefault="00995659" w:rsidP="00995659">
      <w:pPr>
        <w:shd w:val="clear" w:color="auto" w:fill="FFFFFF"/>
        <w:spacing w:before="10" w:line="360" w:lineRule="auto"/>
        <w:ind w:right="5" w:firstLine="283"/>
        <w:contextualSpacing/>
        <w:jc w:val="both"/>
        <w:rPr>
          <w:sz w:val="28"/>
          <w:szCs w:val="28"/>
        </w:rPr>
      </w:pPr>
    </w:p>
    <w:p w:rsidR="00995659" w:rsidRDefault="00995659" w:rsidP="00995659">
      <w:pPr>
        <w:shd w:val="clear" w:color="auto" w:fill="FFFFFF"/>
        <w:spacing w:before="10" w:line="360" w:lineRule="auto"/>
        <w:ind w:right="5" w:firstLine="283"/>
        <w:contextualSpacing/>
        <w:jc w:val="both"/>
        <w:rPr>
          <w:sz w:val="28"/>
          <w:szCs w:val="28"/>
        </w:rPr>
      </w:pPr>
    </w:p>
    <w:p w:rsidR="00995659" w:rsidRDefault="00995659" w:rsidP="00995659">
      <w:pPr>
        <w:shd w:val="clear" w:color="auto" w:fill="FFFFFF"/>
        <w:spacing w:before="10" w:line="360" w:lineRule="auto"/>
        <w:ind w:right="5" w:firstLine="283"/>
        <w:contextualSpacing/>
        <w:jc w:val="both"/>
        <w:rPr>
          <w:sz w:val="28"/>
          <w:szCs w:val="28"/>
        </w:rPr>
      </w:pPr>
    </w:p>
    <w:p w:rsidR="00995659" w:rsidRDefault="00995659" w:rsidP="00995659">
      <w:pPr>
        <w:shd w:val="clear" w:color="auto" w:fill="FFFFFF"/>
        <w:spacing w:before="10" w:line="360" w:lineRule="auto"/>
        <w:ind w:right="5" w:firstLine="283"/>
        <w:contextualSpacing/>
        <w:jc w:val="both"/>
        <w:rPr>
          <w:sz w:val="28"/>
          <w:szCs w:val="28"/>
        </w:rPr>
      </w:pPr>
    </w:p>
    <w:p w:rsidR="00995659" w:rsidRDefault="00995659" w:rsidP="00995659">
      <w:pPr>
        <w:shd w:val="clear" w:color="auto" w:fill="FFFFFF"/>
        <w:spacing w:before="10" w:line="360" w:lineRule="auto"/>
        <w:ind w:right="5"/>
        <w:contextualSpacing/>
        <w:jc w:val="both"/>
        <w:rPr>
          <w:sz w:val="28"/>
          <w:szCs w:val="28"/>
        </w:rPr>
      </w:pPr>
    </w:p>
    <w:p w:rsidR="00862761" w:rsidRDefault="00862761" w:rsidP="00995659">
      <w:pPr>
        <w:shd w:val="clear" w:color="auto" w:fill="FFFFFF"/>
        <w:spacing w:before="10" w:line="360" w:lineRule="auto"/>
        <w:ind w:right="5"/>
        <w:contextualSpacing/>
        <w:jc w:val="both"/>
        <w:rPr>
          <w:sz w:val="28"/>
          <w:szCs w:val="28"/>
        </w:rPr>
      </w:pPr>
    </w:p>
    <w:p w:rsidR="00862761" w:rsidRDefault="00020214" w:rsidP="00995659">
      <w:pPr>
        <w:shd w:val="clear" w:color="auto" w:fill="FFFFFF"/>
        <w:spacing w:before="10" w:line="360" w:lineRule="auto"/>
        <w:ind w:right="5"/>
        <w:contextualSpacing/>
        <w:jc w:val="both"/>
        <w:rPr>
          <w:sz w:val="28"/>
          <w:szCs w:val="28"/>
        </w:rPr>
      </w:pPr>
      <w:r>
        <w:rPr>
          <w:noProof/>
          <w:sz w:val="28"/>
          <w:szCs w:val="28"/>
          <w:lang w:eastAsia="ru-RU"/>
        </w:rPr>
        <w:drawing>
          <wp:anchor distT="0" distB="0" distL="114300" distR="114300" simplePos="0" relativeHeight="251685888" behindDoc="0" locked="0" layoutInCell="1" allowOverlap="1">
            <wp:simplePos x="0" y="0"/>
            <wp:positionH relativeFrom="column">
              <wp:posOffset>581025</wp:posOffset>
            </wp:positionH>
            <wp:positionV relativeFrom="paragraph">
              <wp:posOffset>575945</wp:posOffset>
            </wp:positionV>
            <wp:extent cx="2543175" cy="2257425"/>
            <wp:effectExtent l="19050" t="0" r="9525" b="0"/>
            <wp:wrapSquare wrapText="bothSides"/>
            <wp:docPr id="22" name="Рисунок 3" descr="C:\Documents and Settings\МН\Рабочий стол\мой выпускной\общие\x_5379bb50.jpg"/>
            <wp:cNvGraphicFramePr/>
            <a:graphic xmlns:a="http://schemas.openxmlformats.org/drawingml/2006/main">
              <a:graphicData uri="http://schemas.openxmlformats.org/drawingml/2006/picture">
                <pic:pic xmlns:pic="http://schemas.openxmlformats.org/drawingml/2006/picture">
                  <pic:nvPicPr>
                    <pic:cNvPr id="3" name="Picture 2" descr="C:\Documents and Settings\МН\Рабочий стол\мой выпускной\общие\x_5379bb50.jpg"/>
                    <pic:cNvPicPr>
                      <a:picLocks noChangeAspect="1" noChangeArrowheads="1"/>
                    </pic:cNvPicPr>
                  </pic:nvPicPr>
                  <pic:blipFill>
                    <a:blip r:embed="rId17" cstate="print"/>
                    <a:srcRect l="18421" r="7018"/>
                    <a:stretch>
                      <a:fillRect/>
                    </a:stretch>
                  </pic:blipFill>
                  <pic:spPr bwMode="auto">
                    <a:xfrm>
                      <a:off x="0" y="0"/>
                      <a:ext cx="2543175" cy="2257425"/>
                    </a:xfrm>
                    <a:prstGeom prst="rect">
                      <a:avLst/>
                    </a:prstGeom>
                    <a:noFill/>
                  </pic:spPr>
                </pic:pic>
              </a:graphicData>
            </a:graphic>
          </wp:anchor>
        </w:drawing>
      </w:r>
    </w:p>
    <w:p w:rsidR="00995659" w:rsidRPr="00513695" w:rsidRDefault="00995659" w:rsidP="00995659">
      <w:pPr>
        <w:shd w:val="clear" w:color="auto" w:fill="FFFFFF"/>
        <w:spacing w:before="10" w:line="360" w:lineRule="auto"/>
        <w:ind w:right="5" w:firstLine="283"/>
        <w:contextualSpacing/>
        <w:jc w:val="both"/>
        <w:rPr>
          <w:sz w:val="28"/>
          <w:szCs w:val="28"/>
        </w:rPr>
      </w:pPr>
    </w:p>
    <w:p w:rsidR="00862761" w:rsidRDefault="00862761" w:rsidP="00995659">
      <w:pPr>
        <w:shd w:val="clear" w:color="auto" w:fill="FFFFFF"/>
        <w:spacing w:before="10" w:line="360" w:lineRule="auto"/>
        <w:ind w:right="5" w:firstLine="283"/>
        <w:contextualSpacing/>
        <w:jc w:val="center"/>
        <w:rPr>
          <w:b/>
          <w:i/>
          <w:spacing w:val="-7"/>
          <w:sz w:val="28"/>
          <w:szCs w:val="28"/>
        </w:rPr>
      </w:pPr>
    </w:p>
    <w:p w:rsidR="00862761" w:rsidRDefault="00862761" w:rsidP="00995659">
      <w:pPr>
        <w:shd w:val="clear" w:color="auto" w:fill="FFFFFF"/>
        <w:spacing w:before="10" w:line="360" w:lineRule="auto"/>
        <w:ind w:right="5" w:firstLine="283"/>
        <w:contextualSpacing/>
        <w:jc w:val="center"/>
        <w:rPr>
          <w:b/>
          <w:i/>
          <w:spacing w:val="-7"/>
          <w:sz w:val="28"/>
          <w:szCs w:val="28"/>
        </w:rPr>
      </w:pPr>
    </w:p>
    <w:p w:rsidR="00862761" w:rsidRDefault="00862761" w:rsidP="00995659">
      <w:pPr>
        <w:shd w:val="clear" w:color="auto" w:fill="FFFFFF"/>
        <w:spacing w:before="10" w:line="360" w:lineRule="auto"/>
        <w:ind w:right="5" w:firstLine="283"/>
        <w:contextualSpacing/>
        <w:jc w:val="center"/>
        <w:rPr>
          <w:b/>
          <w:i/>
          <w:spacing w:val="-7"/>
          <w:sz w:val="28"/>
          <w:szCs w:val="28"/>
        </w:rPr>
      </w:pPr>
    </w:p>
    <w:p w:rsidR="00862761" w:rsidRDefault="00862761" w:rsidP="00995659">
      <w:pPr>
        <w:shd w:val="clear" w:color="auto" w:fill="FFFFFF"/>
        <w:spacing w:before="10" w:line="360" w:lineRule="auto"/>
        <w:ind w:right="5" w:firstLine="283"/>
        <w:contextualSpacing/>
        <w:jc w:val="center"/>
        <w:rPr>
          <w:b/>
          <w:i/>
          <w:spacing w:val="-7"/>
          <w:sz w:val="28"/>
          <w:szCs w:val="28"/>
        </w:rPr>
      </w:pPr>
    </w:p>
    <w:p w:rsidR="00862761" w:rsidRDefault="00862761" w:rsidP="00995659">
      <w:pPr>
        <w:shd w:val="clear" w:color="auto" w:fill="FFFFFF"/>
        <w:spacing w:before="10" w:line="360" w:lineRule="auto"/>
        <w:ind w:right="5" w:firstLine="283"/>
        <w:contextualSpacing/>
        <w:jc w:val="center"/>
        <w:rPr>
          <w:b/>
          <w:i/>
          <w:spacing w:val="-7"/>
          <w:sz w:val="28"/>
          <w:szCs w:val="28"/>
        </w:rPr>
      </w:pPr>
    </w:p>
    <w:p w:rsidR="00862761" w:rsidRDefault="00862761" w:rsidP="00995659">
      <w:pPr>
        <w:shd w:val="clear" w:color="auto" w:fill="FFFFFF"/>
        <w:spacing w:before="10" w:line="360" w:lineRule="auto"/>
        <w:ind w:right="5" w:firstLine="283"/>
        <w:contextualSpacing/>
        <w:jc w:val="center"/>
        <w:rPr>
          <w:b/>
          <w:i/>
          <w:spacing w:val="-7"/>
          <w:sz w:val="28"/>
          <w:szCs w:val="28"/>
        </w:rPr>
      </w:pPr>
    </w:p>
    <w:p w:rsidR="00862761" w:rsidRDefault="00862761" w:rsidP="00020214">
      <w:pPr>
        <w:shd w:val="clear" w:color="auto" w:fill="FFFFFF"/>
        <w:spacing w:before="10" w:line="360" w:lineRule="auto"/>
        <w:ind w:right="5"/>
        <w:contextualSpacing/>
        <w:rPr>
          <w:b/>
          <w:i/>
          <w:spacing w:val="-7"/>
          <w:sz w:val="28"/>
          <w:szCs w:val="28"/>
        </w:rPr>
      </w:pPr>
    </w:p>
    <w:p w:rsidR="00E82141" w:rsidRDefault="00E82141" w:rsidP="00995659">
      <w:pPr>
        <w:shd w:val="clear" w:color="auto" w:fill="FFFFFF"/>
        <w:spacing w:line="360" w:lineRule="auto"/>
        <w:ind w:right="5"/>
        <w:contextualSpacing/>
        <w:jc w:val="both"/>
        <w:rPr>
          <w:rFonts w:ascii="Times New Roman" w:hAnsi="Times New Roman"/>
          <w:b/>
          <w:spacing w:val="-7"/>
          <w:sz w:val="28"/>
          <w:szCs w:val="28"/>
        </w:rPr>
      </w:pPr>
    </w:p>
    <w:p w:rsidR="00E82141" w:rsidRDefault="00E82141" w:rsidP="00995659">
      <w:pPr>
        <w:shd w:val="clear" w:color="auto" w:fill="FFFFFF"/>
        <w:spacing w:line="360" w:lineRule="auto"/>
        <w:ind w:right="5"/>
        <w:contextualSpacing/>
        <w:jc w:val="both"/>
        <w:rPr>
          <w:rFonts w:ascii="Times New Roman" w:hAnsi="Times New Roman"/>
          <w:b/>
          <w:spacing w:val="-7"/>
          <w:sz w:val="28"/>
          <w:szCs w:val="28"/>
        </w:rPr>
      </w:pPr>
    </w:p>
    <w:p w:rsidR="00995659" w:rsidRDefault="00996CDE" w:rsidP="00995659">
      <w:pPr>
        <w:shd w:val="clear" w:color="auto" w:fill="FFFFFF"/>
        <w:spacing w:line="360" w:lineRule="auto"/>
        <w:ind w:right="5"/>
        <w:contextualSpacing/>
        <w:jc w:val="both"/>
        <w:rPr>
          <w:rFonts w:ascii="Times New Roman" w:hAnsi="Times New Roman"/>
          <w:b/>
          <w:spacing w:val="-7"/>
          <w:sz w:val="28"/>
          <w:szCs w:val="28"/>
        </w:rPr>
      </w:pPr>
      <w:r>
        <w:rPr>
          <w:rFonts w:ascii="Times New Roman" w:hAnsi="Times New Roman"/>
          <w:b/>
          <w:spacing w:val="-7"/>
          <w:sz w:val="28"/>
          <w:szCs w:val="28"/>
        </w:rPr>
        <w:t xml:space="preserve">2. </w:t>
      </w:r>
      <w:r w:rsidR="00A16D29" w:rsidRPr="00A16D29">
        <w:rPr>
          <w:rFonts w:ascii="Times New Roman" w:hAnsi="Times New Roman"/>
          <w:b/>
          <w:spacing w:val="-7"/>
          <w:sz w:val="28"/>
          <w:szCs w:val="28"/>
        </w:rPr>
        <w:t>Основная часть</w:t>
      </w:r>
    </w:p>
    <w:p w:rsidR="00A16D29" w:rsidRPr="00A16D29" w:rsidRDefault="00E2462B" w:rsidP="00A16D29">
      <w:pPr>
        <w:spacing w:after="0" w:line="360" w:lineRule="auto"/>
        <w:ind w:firstLine="567"/>
        <w:jc w:val="both"/>
        <w:rPr>
          <w:rStyle w:val="apple-converted-space"/>
          <w:rFonts w:ascii="Times New Roman" w:hAnsi="Times New Roman"/>
          <w:color w:val="000033"/>
          <w:sz w:val="28"/>
          <w:szCs w:val="28"/>
        </w:rPr>
      </w:pPr>
      <w:hyperlink r:id="rId18" w:tooltip="макулатура" w:history="1">
        <w:r w:rsidR="00A16D29" w:rsidRPr="00A16D29">
          <w:rPr>
            <w:rStyle w:val="ab"/>
            <w:rFonts w:ascii="Times New Roman" w:hAnsi="Times New Roman"/>
            <w:color w:val="000000"/>
            <w:sz w:val="28"/>
            <w:szCs w:val="28"/>
          </w:rPr>
          <w:t>Макулатура</w:t>
        </w:r>
      </w:hyperlink>
      <w:r w:rsidR="00A16D29" w:rsidRPr="00A16D29">
        <w:rPr>
          <w:rStyle w:val="apple-converted-space"/>
          <w:rFonts w:ascii="Times New Roman" w:hAnsi="Times New Roman"/>
          <w:color w:val="000033"/>
          <w:sz w:val="28"/>
          <w:szCs w:val="28"/>
        </w:rPr>
        <w:t> </w:t>
      </w:r>
      <w:r w:rsidR="00A16D29" w:rsidRPr="00A16D29">
        <w:rPr>
          <w:rStyle w:val="apple-style-span"/>
          <w:rFonts w:ascii="Times New Roman" w:hAnsi="Times New Roman"/>
          <w:color w:val="000033"/>
          <w:sz w:val="28"/>
          <w:szCs w:val="28"/>
        </w:rPr>
        <w:t>используется в качестве вторичного сырья при производстве бумаги (писчей, типографской и туалетной бумаги), упаковочного картона, а также кровельных, изоляционных и других строительных материалов. Использование макулатуры позволяет существенно экономить древесину (1 тонна макулатуры заменяет около 4 кубических метров древесины) и уменьшить вырубку лесов. Кроме того, экономически целесообразно использовать макулатуру как сырье для получения новой бумаги в виду гораздо более низкой стоимости конечного продукта в этом случае. Ведь для получения целлюлозы из древесины требуется гораздо больше ресурсов</w:t>
      </w:r>
      <w:r w:rsidR="00A16D29">
        <w:rPr>
          <w:rStyle w:val="apple-style-span"/>
          <w:rFonts w:ascii="Times New Roman" w:hAnsi="Times New Roman"/>
          <w:color w:val="000033"/>
          <w:sz w:val="28"/>
          <w:szCs w:val="28"/>
        </w:rPr>
        <w:t>,</w:t>
      </w:r>
      <w:r w:rsidR="00A16D29" w:rsidRPr="00A16D29">
        <w:rPr>
          <w:rStyle w:val="apple-style-span"/>
          <w:rFonts w:ascii="Times New Roman" w:hAnsi="Times New Roman"/>
          <w:color w:val="000033"/>
          <w:sz w:val="28"/>
          <w:szCs w:val="28"/>
        </w:rPr>
        <w:t xml:space="preserve"> чем при переработке макулатуры!</w:t>
      </w:r>
      <w:r w:rsidR="00A16D29" w:rsidRPr="00A16D29">
        <w:rPr>
          <w:rStyle w:val="apple-converted-space"/>
          <w:rFonts w:ascii="Times New Roman" w:hAnsi="Times New Roman"/>
          <w:color w:val="000033"/>
          <w:sz w:val="28"/>
          <w:szCs w:val="28"/>
        </w:rPr>
        <w:t> </w:t>
      </w:r>
    </w:p>
    <w:p w:rsidR="00A16D29" w:rsidRDefault="00A16D29" w:rsidP="00A16D29">
      <w:pPr>
        <w:spacing w:after="0" w:line="360" w:lineRule="auto"/>
        <w:ind w:firstLine="567"/>
        <w:jc w:val="both"/>
        <w:rPr>
          <w:rFonts w:ascii="Times New Roman" w:eastAsia="Times New Roman" w:hAnsi="Times New Roman"/>
          <w:color w:val="000033"/>
          <w:sz w:val="28"/>
          <w:szCs w:val="28"/>
          <w:lang w:eastAsia="ru-RU"/>
        </w:rPr>
      </w:pPr>
      <w:r w:rsidRPr="00A16D29">
        <w:rPr>
          <w:rFonts w:ascii="Times New Roman" w:eastAsia="Times New Roman" w:hAnsi="Times New Roman"/>
          <w:color w:val="000033"/>
          <w:sz w:val="28"/>
          <w:szCs w:val="28"/>
          <w:lang w:eastAsia="ru-RU"/>
        </w:rPr>
        <w:t xml:space="preserve">Подавляющая часть макулатуры заготавливается из </w:t>
      </w:r>
      <w:proofErr w:type="gramStart"/>
      <w:r w:rsidRPr="00A16D29">
        <w:rPr>
          <w:rFonts w:ascii="Times New Roman" w:eastAsia="Times New Roman" w:hAnsi="Times New Roman"/>
          <w:color w:val="000033"/>
          <w:sz w:val="28"/>
          <w:szCs w:val="28"/>
          <w:lang w:eastAsia="ru-RU"/>
        </w:rPr>
        <w:t>легко доступных</w:t>
      </w:r>
      <w:proofErr w:type="gramEnd"/>
      <w:r w:rsidRPr="00A16D29">
        <w:rPr>
          <w:rFonts w:ascii="Times New Roman" w:eastAsia="Times New Roman" w:hAnsi="Times New Roman"/>
          <w:color w:val="000033"/>
          <w:sz w:val="28"/>
          <w:szCs w:val="28"/>
          <w:lang w:eastAsia="ru-RU"/>
        </w:rPr>
        <w:t xml:space="preserve"> компактных источников: промышленных, торговых и административных предприятий и учреждений. Организуется сбор её у населения. Для стимулирования сбора макулатуры в настоящее время используется </w:t>
      </w:r>
      <w:r w:rsidRPr="00A16D29">
        <w:rPr>
          <w:rFonts w:ascii="Times New Roman" w:eastAsia="Times New Roman" w:hAnsi="Times New Roman"/>
          <w:color w:val="000033"/>
          <w:sz w:val="28"/>
          <w:szCs w:val="28"/>
          <w:lang w:eastAsia="ru-RU"/>
        </w:rPr>
        <w:lastRenderedPageBreak/>
        <w:t>следующая технология: специализированные предприятия приобретают за деньги небольшие партии макулатуры у сборщиков, а затем продают крупные партии макулатуры бумажным фабрикам. Современная система сбора и переработки макулатуры предусматривает оснащение мест концентрации макулат</w:t>
      </w:r>
      <w:r>
        <w:rPr>
          <w:rFonts w:ascii="Times New Roman" w:eastAsia="Times New Roman" w:hAnsi="Times New Roman"/>
          <w:color w:val="000033"/>
          <w:sz w:val="28"/>
          <w:szCs w:val="28"/>
          <w:lang w:eastAsia="ru-RU"/>
        </w:rPr>
        <w:t>уры специальным оборудованием. </w:t>
      </w:r>
      <w:r w:rsidRPr="00A16D29">
        <w:rPr>
          <w:rFonts w:ascii="Times New Roman" w:eastAsia="Times New Roman" w:hAnsi="Times New Roman"/>
          <w:color w:val="000033"/>
          <w:sz w:val="28"/>
          <w:szCs w:val="28"/>
          <w:lang w:eastAsia="ru-RU"/>
        </w:rPr>
        <w:br/>
        <w:t>    Однако в СССР в 1980-е годы существовала иная система сбора макулатуры. Во-первых, к сбору макулатуры привлекались учащиеся школ. Для каждой школы была установлена годовая норма сбора макулатуры. Во-вторых, для стимулирования сбора макулатуры гражданами производился обмен собранной ими макулатуры на так называемые дефицитные, то есть отсутствующие в свободной прода</w:t>
      </w:r>
      <w:r>
        <w:rPr>
          <w:rFonts w:ascii="Times New Roman" w:eastAsia="Times New Roman" w:hAnsi="Times New Roman"/>
          <w:color w:val="000033"/>
          <w:sz w:val="28"/>
          <w:szCs w:val="28"/>
          <w:lang w:eastAsia="ru-RU"/>
        </w:rPr>
        <w:t>же товары, прежде всего книги. </w:t>
      </w:r>
    </w:p>
    <w:p w:rsidR="00996CDE" w:rsidRDefault="00A16D29" w:rsidP="00996CDE">
      <w:pPr>
        <w:spacing w:after="0" w:line="360" w:lineRule="auto"/>
        <w:ind w:firstLine="567"/>
        <w:jc w:val="both"/>
        <w:rPr>
          <w:rFonts w:ascii="Times New Roman" w:eastAsia="Times New Roman" w:hAnsi="Times New Roman"/>
          <w:color w:val="000033"/>
          <w:sz w:val="28"/>
          <w:szCs w:val="28"/>
          <w:lang w:eastAsia="ru-RU"/>
        </w:rPr>
      </w:pPr>
      <w:r w:rsidRPr="00A16D29">
        <w:rPr>
          <w:rFonts w:ascii="Times New Roman" w:eastAsia="Times New Roman" w:hAnsi="Times New Roman"/>
          <w:b/>
          <w:bCs/>
          <w:color w:val="000033"/>
          <w:sz w:val="28"/>
          <w:szCs w:val="28"/>
          <w:lang w:eastAsia="ru-RU"/>
        </w:rPr>
        <w:t>Макулатура составляет по весу примерно 40% всех твёрдых отходов!</w:t>
      </w:r>
      <w:r w:rsidR="00931430">
        <w:rPr>
          <w:rFonts w:ascii="Times New Roman" w:eastAsia="Times New Roman" w:hAnsi="Times New Roman"/>
          <w:color w:val="000033"/>
          <w:sz w:val="28"/>
          <w:szCs w:val="28"/>
          <w:lang w:eastAsia="ru-RU"/>
        </w:rPr>
        <w:t> </w:t>
      </w:r>
    </w:p>
    <w:p w:rsidR="00931430" w:rsidRDefault="00931430" w:rsidP="00996CDE">
      <w:pPr>
        <w:spacing w:after="0" w:line="360" w:lineRule="auto"/>
        <w:ind w:firstLine="567"/>
        <w:jc w:val="both"/>
        <w:rPr>
          <w:rFonts w:ascii="Times New Roman" w:eastAsia="Times New Roman" w:hAnsi="Times New Roman"/>
          <w:color w:val="000033"/>
          <w:sz w:val="28"/>
          <w:szCs w:val="28"/>
          <w:lang w:eastAsia="ru-RU"/>
        </w:rPr>
      </w:pPr>
      <w:r>
        <w:rPr>
          <w:rFonts w:ascii="Times New Roman" w:eastAsia="Times New Roman" w:hAnsi="Times New Roman"/>
          <w:color w:val="000033"/>
          <w:sz w:val="28"/>
          <w:szCs w:val="28"/>
          <w:lang w:eastAsia="ru-RU"/>
        </w:rPr>
        <w:t>На 2009</w:t>
      </w:r>
      <w:r w:rsidR="00A16D29" w:rsidRPr="00A16D29">
        <w:rPr>
          <w:rFonts w:ascii="Times New Roman" w:eastAsia="Times New Roman" w:hAnsi="Times New Roman"/>
          <w:color w:val="000033"/>
          <w:sz w:val="28"/>
          <w:szCs w:val="28"/>
          <w:lang w:eastAsia="ru-RU"/>
        </w:rPr>
        <w:t xml:space="preserve"> год, уровень сбора макулатуры в России составил 12%, в мире 49%, в США 50%, в Европе 59,4%. Самый высокий уровень сбора макулатуры был в</w:t>
      </w:r>
      <w:r w:rsidR="00A16D29">
        <w:rPr>
          <w:rFonts w:ascii="Times New Roman" w:eastAsia="Times New Roman" w:hAnsi="Times New Roman"/>
          <w:color w:val="000033"/>
          <w:sz w:val="28"/>
          <w:szCs w:val="28"/>
          <w:lang w:eastAsia="ru-RU"/>
        </w:rPr>
        <w:t xml:space="preserve"> Германии и составил 73,6%. </w:t>
      </w:r>
    </w:p>
    <w:p w:rsidR="00A16D29" w:rsidRPr="00A16D29" w:rsidRDefault="00931430" w:rsidP="00A16D29">
      <w:pPr>
        <w:spacing w:after="0" w:line="360" w:lineRule="auto"/>
        <w:ind w:firstLine="567"/>
        <w:jc w:val="both"/>
        <w:rPr>
          <w:rFonts w:ascii="Times New Roman" w:eastAsia="Times New Roman" w:hAnsi="Times New Roman"/>
          <w:color w:val="000033"/>
          <w:sz w:val="28"/>
          <w:szCs w:val="28"/>
          <w:lang w:eastAsia="ru-RU"/>
        </w:rPr>
      </w:pPr>
      <w:r>
        <w:rPr>
          <w:rFonts w:ascii="Times New Roman" w:eastAsia="Times New Roman" w:hAnsi="Times New Roman"/>
          <w:color w:val="000033"/>
          <w:sz w:val="28"/>
          <w:szCs w:val="28"/>
          <w:lang w:eastAsia="ru-RU"/>
        </w:rPr>
        <w:t xml:space="preserve">По данным на начало 2010 года  </w:t>
      </w:r>
      <w:r w:rsidR="00A16D29" w:rsidRPr="00A16D29">
        <w:rPr>
          <w:rFonts w:ascii="Times New Roman" w:eastAsia="Times New Roman" w:hAnsi="Times New Roman"/>
          <w:color w:val="000033"/>
          <w:sz w:val="28"/>
          <w:szCs w:val="28"/>
          <w:lang w:eastAsia="ru-RU"/>
        </w:rPr>
        <w:t>Европа по-прежнему остается мировым лидером по сбору макулатуры с уровнем в 64,5% </w:t>
      </w:r>
    </w:p>
    <w:p w:rsidR="00A16D29" w:rsidRPr="00A16D29" w:rsidRDefault="00A16D29" w:rsidP="00A16D29">
      <w:pPr>
        <w:shd w:val="clear" w:color="auto" w:fill="FFFFFF"/>
        <w:spacing w:after="0" w:line="360" w:lineRule="auto"/>
        <w:ind w:right="5"/>
        <w:contextualSpacing/>
        <w:jc w:val="both"/>
        <w:rPr>
          <w:rFonts w:ascii="Times New Roman" w:eastAsia="Times New Roman" w:hAnsi="Times New Roman"/>
          <w:color w:val="000033"/>
          <w:sz w:val="28"/>
          <w:szCs w:val="28"/>
          <w:lang w:eastAsia="ru-RU"/>
        </w:rPr>
      </w:pPr>
      <w:r w:rsidRPr="00A16D29">
        <w:rPr>
          <w:rFonts w:ascii="Times New Roman" w:eastAsia="Times New Roman" w:hAnsi="Times New Roman"/>
          <w:color w:val="000033"/>
          <w:sz w:val="28"/>
          <w:szCs w:val="28"/>
          <w:lang w:eastAsia="ru-RU"/>
        </w:rPr>
        <w:t>    В России и странах СНГ макулатура бумажная и картонная заготавливается и закупается перерабатывающими предприятиями в соответствии с ГОСТ 10700-97.</w:t>
      </w:r>
    </w:p>
    <w:p w:rsidR="00A16D29" w:rsidRPr="00A16D29" w:rsidRDefault="00A16D29" w:rsidP="00A16D29">
      <w:pPr>
        <w:numPr>
          <w:ilvl w:val="0"/>
          <w:numId w:val="10"/>
        </w:numPr>
        <w:spacing w:after="0" w:line="360" w:lineRule="auto"/>
        <w:ind w:left="384"/>
        <w:jc w:val="both"/>
        <w:rPr>
          <w:rFonts w:ascii="Times New Roman" w:eastAsia="Times New Roman" w:hAnsi="Times New Roman"/>
          <w:color w:val="000000"/>
          <w:sz w:val="28"/>
          <w:szCs w:val="28"/>
          <w:lang w:eastAsia="ru-RU"/>
        </w:rPr>
      </w:pPr>
      <w:r w:rsidRPr="00A16D29">
        <w:rPr>
          <w:rFonts w:ascii="Times New Roman" w:eastAsia="Times New Roman" w:hAnsi="Times New Roman"/>
          <w:b/>
          <w:bCs/>
          <w:color w:val="000000"/>
          <w:sz w:val="28"/>
          <w:szCs w:val="28"/>
          <w:lang w:eastAsia="ru-RU"/>
        </w:rPr>
        <w:t>115 млрд.</w:t>
      </w:r>
      <w:r w:rsidRPr="00A16D29">
        <w:rPr>
          <w:rFonts w:ascii="Times New Roman" w:eastAsia="Times New Roman" w:hAnsi="Times New Roman"/>
          <w:color w:val="000000"/>
          <w:sz w:val="28"/>
          <w:szCs w:val="28"/>
          <w:lang w:eastAsia="ru-RU"/>
        </w:rPr>
        <w:t> страниц офисной бумаги, в среднем, ежегодно переводится в макулатуру пользователями персональных компьютеров во всём мире;</w:t>
      </w:r>
    </w:p>
    <w:p w:rsidR="00A16D29" w:rsidRPr="00A16D29" w:rsidRDefault="00A16D29" w:rsidP="00A16D29">
      <w:pPr>
        <w:numPr>
          <w:ilvl w:val="0"/>
          <w:numId w:val="10"/>
        </w:numPr>
        <w:spacing w:before="100" w:beforeAutospacing="1" w:after="0" w:line="360" w:lineRule="auto"/>
        <w:ind w:left="384"/>
        <w:jc w:val="both"/>
        <w:rPr>
          <w:rFonts w:ascii="Times New Roman" w:eastAsia="Times New Roman" w:hAnsi="Times New Roman"/>
          <w:color w:val="000000"/>
          <w:sz w:val="28"/>
          <w:szCs w:val="28"/>
          <w:lang w:eastAsia="ru-RU"/>
        </w:rPr>
      </w:pPr>
      <w:r w:rsidRPr="00A16D29">
        <w:rPr>
          <w:rFonts w:ascii="Times New Roman" w:eastAsia="Times New Roman" w:hAnsi="Times New Roman"/>
          <w:b/>
          <w:bCs/>
          <w:color w:val="000000"/>
          <w:sz w:val="28"/>
          <w:szCs w:val="28"/>
          <w:lang w:eastAsia="ru-RU"/>
        </w:rPr>
        <w:t>10 тыс.</w:t>
      </w:r>
      <w:r w:rsidRPr="00A16D29">
        <w:rPr>
          <w:rFonts w:ascii="Times New Roman" w:eastAsia="Times New Roman" w:hAnsi="Times New Roman"/>
          <w:color w:val="000000"/>
          <w:sz w:val="28"/>
          <w:szCs w:val="28"/>
          <w:lang w:eastAsia="ru-RU"/>
        </w:rPr>
        <w:t> дере</w:t>
      </w:r>
      <w:r w:rsidR="00931430">
        <w:rPr>
          <w:rFonts w:ascii="Times New Roman" w:eastAsia="Times New Roman" w:hAnsi="Times New Roman"/>
          <w:color w:val="000000"/>
          <w:sz w:val="28"/>
          <w:szCs w:val="28"/>
          <w:lang w:eastAsia="ru-RU"/>
        </w:rPr>
        <w:t>вьев вырубается ежегодно</w:t>
      </w:r>
      <w:r w:rsidRPr="00A16D29">
        <w:rPr>
          <w:rFonts w:ascii="Times New Roman" w:eastAsia="Times New Roman" w:hAnsi="Times New Roman"/>
          <w:color w:val="000000"/>
          <w:sz w:val="28"/>
          <w:szCs w:val="28"/>
          <w:lang w:eastAsia="ru-RU"/>
        </w:rPr>
        <w:t xml:space="preserve"> для производства поздравительных открыток;</w:t>
      </w:r>
    </w:p>
    <w:p w:rsidR="00A16D29" w:rsidRPr="00A16D29" w:rsidRDefault="00D00BF4" w:rsidP="00A16D29">
      <w:pPr>
        <w:numPr>
          <w:ilvl w:val="0"/>
          <w:numId w:val="10"/>
        </w:numPr>
        <w:spacing w:before="100" w:beforeAutospacing="1" w:after="0" w:line="360" w:lineRule="auto"/>
        <w:ind w:left="384"/>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60</w:t>
      </w:r>
      <w:r w:rsidR="00A16D29" w:rsidRPr="00A16D29">
        <w:rPr>
          <w:rFonts w:ascii="Times New Roman" w:eastAsia="Times New Roman" w:hAnsi="Times New Roman"/>
          <w:b/>
          <w:bCs/>
          <w:color w:val="000000"/>
          <w:sz w:val="28"/>
          <w:szCs w:val="28"/>
          <w:lang w:eastAsia="ru-RU"/>
        </w:rPr>
        <w:t xml:space="preserve"> кг</w:t>
      </w:r>
      <w:r w:rsidR="00A16D29" w:rsidRPr="00A16D29">
        <w:rPr>
          <w:rFonts w:ascii="Times New Roman" w:eastAsia="Times New Roman" w:hAnsi="Times New Roman"/>
          <w:color w:val="000000"/>
          <w:sz w:val="28"/>
          <w:szCs w:val="28"/>
          <w:lang w:eastAsia="ru-RU"/>
        </w:rPr>
        <w:t> газетной бумаги, сданной в переработку, позволяет сохранить одно дерево;</w:t>
      </w:r>
    </w:p>
    <w:p w:rsidR="00A16D29" w:rsidRPr="00A16D29" w:rsidRDefault="00A16D29" w:rsidP="00A16D29">
      <w:pPr>
        <w:numPr>
          <w:ilvl w:val="0"/>
          <w:numId w:val="10"/>
        </w:numPr>
        <w:spacing w:before="100" w:beforeAutospacing="1" w:after="0" w:line="360" w:lineRule="auto"/>
        <w:ind w:left="384"/>
        <w:jc w:val="both"/>
        <w:rPr>
          <w:rFonts w:ascii="Times New Roman" w:eastAsia="Times New Roman" w:hAnsi="Times New Roman"/>
          <w:color w:val="000000"/>
          <w:sz w:val="28"/>
          <w:szCs w:val="28"/>
          <w:lang w:eastAsia="ru-RU"/>
        </w:rPr>
      </w:pPr>
      <w:proofErr w:type="gramStart"/>
      <w:r w:rsidRPr="00A16D29">
        <w:rPr>
          <w:rFonts w:ascii="Times New Roman" w:eastAsia="Times New Roman" w:hAnsi="Times New Roman"/>
          <w:b/>
          <w:bCs/>
          <w:color w:val="000000"/>
          <w:sz w:val="28"/>
          <w:szCs w:val="28"/>
          <w:lang w:eastAsia="ru-RU"/>
        </w:rPr>
        <w:t>15 млн</w:t>
      </w:r>
      <w:r w:rsidR="00931430">
        <w:rPr>
          <w:rFonts w:ascii="Times New Roman" w:eastAsia="Times New Roman" w:hAnsi="Times New Roman"/>
          <w:b/>
          <w:bCs/>
          <w:color w:val="000000"/>
          <w:sz w:val="28"/>
          <w:szCs w:val="28"/>
          <w:lang w:eastAsia="ru-RU"/>
        </w:rPr>
        <w:t>.</w:t>
      </w:r>
      <w:r w:rsidRPr="00A16D29">
        <w:rPr>
          <w:rFonts w:ascii="Times New Roman" w:eastAsia="Times New Roman" w:hAnsi="Times New Roman"/>
          <w:b/>
          <w:bCs/>
          <w:color w:val="000000"/>
          <w:sz w:val="28"/>
          <w:szCs w:val="28"/>
          <w:lang w:eastAsia="ru-RU"/>
        </w:rPr>
        <w:t xml:space="preserve"> деревьев</w:t>
      </w:r>
      <w:r w:rsidRPr="00A16D29">
        <w:rPr>
          <w:rFonts w:ascii="Times New Roman" w:eastAsia="Times New Roman" w:hAnsi="Times New Roman"/>
          <w:color w:val="000000"/>
          <w:sz w:val="28"/>
          <w:szCs w:val="28"/>
          <w:lang w:eastAsia="ru-RU"/>
        </w:rPr>
        <w:t xml:space="preserve"> − эквивалент возросшей потребности </w:t>
      </w:r>
      <w:r w:rsidR="00931430">
        <w:rPr>
          <w:rFonts w:ascii="Times New Roman" w:eastAsia="Times New Roman" w:hAnsi="Times New Roman"/>
          <w:color w:val="000000"/>
          <w:sz w:val="28"/>
          <w:szCs w:val="28"/>
          <w:lang w:eastAsia="ru-RU"/>
        </w:rPr>
        <w:t xml:space="preserve">к получению бумажных копий </w:t>
      </w:r>
      <w:r w:rsidRPr="00A16D29">
        <w:rPr>
          <w:rFonts w:ascii="Times New Roman" w:eastAsia="Times New Roman" w:hAnsi="Times New Roman"/>
          <w:color w:val="000000"/>
          <w:sz w:val="28"/>
          <w:szCs w:val="28"/>
          <w:lang w:eastAsia="ru-RU"/>
        </w:rPr>
        <w:t xml:space="preserve"> за последние 20 лет.</w:t>
      </w:r>
      <w:proofErr w:type="gramEnd"/>
    </w:p>
    <w:p w:rsidR="00931430" w:rsidRPr="003C1AA7" w:rsidRDefault="00931430" w:rsidP="00051BF4">
      <w:pPr>
        <w:pStyle w:val="a6"/>
        <w:spacing w:before="0" w:beforeAutospacing="0" w:after="0" w:afterAutospacing="0" w:line="360" w:lineRule="auto"/>
        <w:rPr>
          <w:b/>
          <w:i/>
          <w:spacing w:val="-10"/>
          <w:sz w:val="28"/>
          <w:szCs w:val="28"/>
        </w:rPr>
      </w:pPr>
    </w:p>
    <w:p w:rsidR="00995659" w:rsidRPr="00996CDE" w:rsidRDefault="00995659" w:rsidP="00996CDE">
      <w:pPr>
        <w:pStyle w:val="a6"/>
        <w:numPr>
          <w:ilvl w:val="1"/>
          <w:numId w:val="1"/>
        </w:numPr>
        <w:spacing w:before="0" w:beforeAutospacing="0" w:after="0" w:afterAutospacing="0" w:line="360" w:lineRule="auto"/>
        <w:rPr>
          <w:b/>
          <w:spacing w:val="-10"/>
          <w:sz w:val="28"/>
          <w:szCs w:val="28"/>
        </w:rPr>
      </w:pPr>
      <w:r w:rsidRPr="00996CDE">
        <w:rPr>
          <w:b/>
          <w:spacing w:val="-10"/>
          <w:sz w:val="28"/>
          <w:szCs w:val="28"/>
        </w:rPr>
        <w:t>Марки макулатуры</w:t>
      </w:r>
    </w:p>
    <w:p w:rsidR="00995659" w:rsidRDefault="00996CDE" w:rsidP="00996CDE">
      <w:pPr>
        <w:pStyle w:val="a6"/>
        <w:spacing w:before="0" w:beforeAutospacing="0" w:after="0" w:afterAutospacing="0" w:line="360" w:lineRule="auto"/>
        <w:ind w:firstLine="567"/>
        <w:jc w:val="both"/>
        <w:rPr>
          <w:spacing w:val="-2"/>
          <w:sz w:val="28"/>
          <w:szCs w:val="28"/>
        </w:rPr>
      </w:pPr>
      <w:r>
        <w:rPr>
          <w:spacing w:val="-10"/>
          <w:sz w:val="28"/>
          <w:szCs w:val="28"/>
        </w:rPr>
        <w:t xml:space="preserve"> </w:t>
      </w:r>
      <w:r w:rsidR="00995659" w:rsidRPr="00513695">
        <w:rPr>
          <w:spacing w:val="-10"/>
          <w:sz w:val="28"/>
          <w:szCs w:val="28"/>
        </w:rPr>
        <w:t>Макулатура в России подразделяется на 12 марок</w:t>
      </w:r>
      <w:r w:rsidR="00995659" w:rsidRPr="00D77451">
        <w:rPr>
          <w:spacing w:val="-2"/>
          <w:sz w:val="28"/>
          <w:szCs w:val="28"/>
        </w:rPr>
        <w:t>. Страны СНГ являются единственными в мире, где число марок макулатуры лишь 12. В различных странах собирают макулатуру по 15—40 маркам, т.е. тщательно сортируют еще на приемном пункте. При ограниченном числе марок рассортировать макулатуру для использования при выработке квалифицированных видов бумаги практически невозможно.</w:t>
      </w:r>
    </w:p>
    <w:p w:rsidR="00E74643" w:rsidRPr="00E74643" w:rsidRDefault="00E74643" w:rsidP="00E74643">
      <w:pPr>
        <w:pStyle w:val="2"/>
        <w:jc w:val="both"/>
        <w:rPr>
          <w:b w:val="0"/>
          <w:sz w:val="28"/>
          <w:szCs w:val="28"/>
        </w:rPr>
      </w:pPr>
      <w:r w:rsidRPr="00E74643">
        <w:rPr>
          <w:b w:val="0"/>
          <w:sz w:val="28"/>
          <w:szCs w:val="28"/>
        </w:rPr>
        <w:t>Классификация макулатуры</w:t>
      </w:r>
    </w:p>
    <w:p w:rsidR="00E74643" w:rsidRPr="00E74643" w:rsidRDefault="00E74643" w:rsidP="00E74643">
      <w:pPr>
        <w:pStyle w:val="a6"/>
        <w:jc w:val="both"/>
      </w:pPr>
      <w:r w:rsidRPr="00E74643">
        <w:rPr>
          <w:sz w:val="28"/>
          <w:szCs w:val="28"/>
        </w:rPr>
        <w:t>Основная группа – это </w:t>
      </w:r>
      <w:r w:rsidRPr="00E74643">
        <w:rPr>
          <w:rStyle w:val="ad"/>
          <w:b w:val="0"/>
          <w:sz w:val="28"/>
          <w:szCs w:val="28"/>
        </w:rPr>
        <w:t>группа категории «А»</w:t>
      </w:r>
      <w:r w:rsidRPr="00E74643">
        <w:rPr>
          <w:sz w:val="28"/>
          <w:szCs w:val="28"/>
        </w:rPr>
        <w:t>, к которой относится макулатура высокого качества</w:t>
      </w:r>
      <w:r w:rsidRPr="00E74643">
        <w:t>.</w:t>
      </w:r>
    </w:p>
    <w:p w:rsidR="00E74643" w:rsidRPr="00E74643" w:rsidRDefault="00E74643" w:rsidP="00E74643">
      <w:pPr>
        <w:pStyle w:val="3"/>
        <w:jc w:val="both"/>
        <w:rPr>
          <w:b w:val="0"/>
          <w:sz w:val="28"/>
          <w:szCs w:val="28"/>
        </w:rPr>
      </w:pPr>
      <w:r w:rsidRPr="00E74643">
        <w:rPr>
          <w:b w:val="0"/>
          <w:sz w:val="28"/>
          <w:szCs w:val="28"/>
        </w:rPr>
        <w:t>К группе «А» относятся следующие марки:</w:t>
      </w:r>
    </w:p>
    <w:p w:rsidR="00E74643" w:rsidRPr="00E74643" w:rsidRDefault="00E74643" w:rsidP="00E74643">
      <w:pPr>
        <w:numPr>
          <w:ilvl w:val="0"/>
          <w:numId w:val="13"/>
        </w:numPr>
        <w:spacing w:before="100" w:beforeAutospacing="1" w:after="100" w:afterAutospacing="1" w:line="240" w:lineRule="auto"/>
        <w:jc w:val="both"/>
        <w:rPr>
          <w:sz w:val="28"/>
          <w:szCs w:val="28"/>
        </w:rPr>
      </w:pPr>
      <w:r w:rsidRPr="00E74643">
        <w:rPr>
          <w:rStyle w:val="ad"/>
          <w:b w:val="0"/>
          <w:sz w:val="28"/>
          <w:szCs w:val="28"/>
        </w:rPr>
        <w:t>марка МС-1А</w:t>
      </w:r>
      <w:r w:rsidRPr="00E74643">
        <w:rPr>
          <w:sz w:val="28"/>
          <w:szCs w:val="28"/>
        </w:rPr>
        <w:t xml:space="preserve"> – это отходы, получаемые при производстве белой, немелованной бумаги, высокого качества, специально создаваемой для печати и письма, однако сюда не входит газетная бумага;</w:t>
      </w:r>
    </w:p>
    <w:p w:rsidR="00E74643" w:rsidRPr="00E74643" w:rsidRDefault="00E74643" w:rsidP="00E74643">
      <w:pPr>
        <w:numPr>
          <w:ilvl w:val="0"/>
          <w:numId w:val="13"/>
        </w:numPr>
        <w:spacing w:before="100" w:beforeAutospacing="1" w:after="100" w:afterAutospacing="1" w:line="240" w:lineRule="auto"/>
        <w:jc w:val="both"/>
        <w:rPr>
          <w:sz w:val="28"/>
          <w:szCs w:val="28"/>
        </w:rPr>
      </w:pPr>
      <w:r w:rsidRPr="00E74643">
        <w:rPr>
          <w:rStyle w:val="ad"/>
          <w:b w:val="0"/>
          <w:sz w:val="28"/>
          <w:szCs w:val="28"/>
        </w:rPr>
        <w:t>марка МС-2А</w:t>
      </w:r>
      <w:r w:rsidRPr="00E74643">
        <w:rPr>
          <w:sz w:val="28"/>
          <w:szCs w:val="28"/>
        </w:rPr>
        <w:t xml:space="preserve"> – отходы, получаемые при производстве белой бумаги в виде обрезков, как с линовкой, так и полосами различных цветов и оттенков;</w:t>
      </w:r>
    </w:p>
    <w:p w:rsidR="00E74643" w:rsidRPr="00E74643" w:rsidRDefault="00E74643" w:rsidP="00E74643">
      <w:pPr>
        <w:numPr>
          <w:ilvl w:val="0"/>
          <w:numId w:val="13"/>
        </w:numPr>
        <w:spacing w:before="100" w:beforeAutospacing="1" w:after="100" w:afterAutospacing="1" w:line="240" w:lineRule="auto"/>
        <w:jc w:val="both"/>
        <w:rPr>
          <w:sz w:val="28"/>
          <w:szCs w:val="28"/>
        </w:rPr>
      </w:pPr>
      <w:r w:rsidRPr="00E74643">
        <w:rPr>
          <w:rStyle w:val="ad"/>
          <w:b w:val="0"/>
          <w:sz w:val="28"/>
          <w:szCs w:val="28"/>
        </w:rPr>
        <w:t>марка МС-3А</w:t>
      </w:r>
      <w:r w:rsidRPr="00E74643">
        <w:rPr>
          <w:sz w:val="28"/>
          <w:szCs w:val="28"/>
        </w:rPr>
        <w:t xml:space="preserve"> – отходы, получаемые при производстве бумаги из небеленой, сульфатной целлюлозы;</w:t>
      </w:r>
    </w:p>
    <w:p w:rsidR="00E74643" w:rsidRPr="00E74643" w:rsidRDefault="00E74643" w:rsidP="00E74643">
      <w:pPr>
        <w:numPr>
          <w:ilvl w:val="0"/>
          <w:numId w:val="13"/>
        </w:numPr>
        <w:spacing w:before="100" w:beforeAutospacing="1" w:after="100" w:afterAutospacing="1" w:line="240" w:lineRule="auto"/>
        <w:jc w:val="both"/>
        <w:rPr>
          <w:sz w:val="28"/>
          <w:szCs w:val="28"/>
        </w:rPr>
      </w:pPr>
      <w:r w:rsidRPr="00E74643">
        <w:rPr>
          <w:rStyle w:val="ad"/>
          <w:b w:val="0"/>
          <w:sz w:val="28"/>
          <w:szCs w:val="28"/>
        </w:rPr>
        <w:t>марка МС-4А</w:t>
      </w:r>
      <w:r w:rsidRPr="00E74643">
        <w:rPr>
          <w:sz w:val="28"/>
          <w:szCs w:val="28"/>
        </w:rPr>
        <w:t xml:space="preserve"> — бывшие в употреблении бумажные неводостойкие мешки;</w:t>
      </w:r>
    </w:p>
    <w:p w:rsidR="00E74643" w:rsidRPr="00E74643" w:rsidRDefault="00E74643" w:rsidP="00E74643">
      <w:pPr>
        <w:pStyle w:val="a6"/>
        <w:jc w:val="both"/>
        <w:rPr>
          <w:sz w:val="28"/>
          <w:szCs w:val="28"/>
        </w:rPr>
      </w:pPr>
      <w:r w:rsidRPr="00E74643">
        <w:rPr>
          <w:sz w:val="28"/>
          <w:szCs w:val="28"/>
        </w:rPr>
        <w:t xml:space="preserve">Вторая по значимости группа, </w:t>
      </w:r>
      <w:r w:rsidRPr="00E74643">
        <w:rPr>
          <w:rStyle w:val="ad"/>
          <w:b w:val="0"/>
          <w:sz w:val="28"/>
          <w:szCs w:val="28"/>
        </w:rPr>
        <w:t>группа категории «Б»</w:t>
      </w:r>
      <w:r w:rsidRPr="00E74643">
        <w:rPr>
          <w:sz w:val="28"/>
          <w:szCs w:val="28"/>
        </w:rPr>
        <w:t>, к которой можно отнести макулатуру среднего качества.</w:t>
      </w:r>
    </w:p>
    <w:p w:rsidR="00E74643" w:rsidRPr="00E74643" w:rsidRDefault="00E74643" w:rsidP="00E74643">
      <w:pPr>
        <w:pStyle w:val="3"/>
        <w:jc w:val="both"/>
        <w:rPr>
          <w:b w:val="0"/>
          <w:sz w:val="28"/>
          <w:szCs w:val="28"/>
        </w:rPr>
      </w:pPr>
      <w:r w:rsidRPr="00E74643">
        <w:rPr>
          <w:b w:val="0"/>
          <w:sz w:val="28"/>
          <w:szCs w:val="28"/>
        </w:rPr>
        <w:t>К группе «Б» относятся следующие марки:</w:t>
      </w:r>
    </w:p>
    <w:p w:rsidR="00E74643" w:rsidRPr="00E74643" w:rsidRDefault="00E74643" w:rsidP="00E74643">
      <w:pPr>
        <w:numPr>
          <w:ilvl w:val="0"/>
          <w:numId w:val="14"/>
        </w:numPr>
        <w:spacing w:before="100" w:beforeAutospacing="1" w:after="100" w:afterAutospacing="1" w:line="240" w:lineRule="auto"/>
        <w:jc w:val="both"/>
        <w:rPr>
          <w:sz w:val="28"/>
          <w:szCs w:val="28"/>
        </w:rPr>
      </w:pPr>
      <w:r w:rsidRPr="00E74643">
        <w:rPr>
          <w:rStyle w:val="ad"/>
          <w:b w:val="0"/>
          <w:sz w:val="28"/>
          <w:szCs w:val="28"/>
        </w:rPr>
        <w:t>марка МС-5Б</w:t>
      </w:r>
      <w:r w:rsidRPr="00E74643">
        <w:rPr>
          <w:sz w:val="28"/>
          <w:szCs w:val="28"/>
        </w:rPr>
        <w:t xml:space="preserve"> – отходы от производства гофрированного картона и его производных;</w:t>
      </w:r>
    </w:p>
    <w:p w:rsidR="00E74643" w:rsidRPr="00E74643" w:rsidRDefault="00E74643" w:rsidP="00E74643">
      <w:pPr>
        <w:numPr>
          <w:ilvl w:val="0"/>
          <w:numId w:val="14"/>
        </w:numPr>
        <w:spacing w:before="100" w:beforeAutospacing="1" w:after="100" w:afterAutospacing="1" w:line="240" w:lineRule="auto"/>
        <w:jc w:val="both"/>
        <w:rPr>
          <w:sz w:val="28"/>
          <w:szCs w:val="28"/>
        </w:rPr>
      </w:pPr>
      <w:r w:rsidRPr="00E74643">
        <w:rPr>
          <w:rStyle w:val="ad"/>
          <w:b w:val="0"/>
          <w:sz w:val="28"/>
          <w:szCs w:val="28"/>
        </w:rPr>
        <w:t>марка МС-6Б</w:t>
      </w:r>
      <w:r w:rsidRPr="00E74643">
        <w:rPr>
          <w:sz w:val="28"/>
          <w:szCs w:val="28"/>
        </w:rPr>
        <w:t xml:space="preserve"> – отходы от производства картона всех видов с имеющейся печатью;</w:t>
      </w:r>
    </w:p>
    <w:p w:rsidR="00E74643" w:rsidRPr="00E74643" w:rsidRDefault="00E74643" w:rsidP="00E74643">
      <w:pPr>
        <w:numPr>
          <w:ilvl w:val="0"/>
          <w:numId w:val="14"/>
        </w:numPr>
        <w:spacing w:before="100" w:beforeAutospacing="1" w:after="100" w:afterAutospacing="1" w:line="240" w:lineRule="auto"/>
        <w:jc w:val="both"/>
        <w:rPr>
          <w:sz w:val="28"/>
          <w:szCs w:val="28"/>
        </w:rPr>
      </w:pPr>
      <w:r w:rsidRPr="00E74643">
        <w:rPr>
          <w:rStyle w:val="ad"/>
          <w:b w:val="0"/>
          <w:sz w:val="28"/>
          <w:szCs w:val="28"/>
        </w:rPr>
        <w:t>марка МС-7Б</w:t>
      </w:r>
      <w:r w:rsidRPr="00E74643">
        <w:rPr>
          <w:sz w:val="28"/>
          <w:szCs w:val="28"/>
        </w:rPr>
        <w:t xml:space="preserve"> – суда входит книгопечатная продукция, брошюры и каталоги, блокноты и тетради, все виды полиграфической продукции, которые изготавливаются из белой бумаги, но без переплетов;</w:t>
      </w:r>
    </w:p>
    <w:p w:rsidR="00E74643" w:rsidRPr="00E74643" w:rsidRDefault="00E74643" w:rsidP="00E74643">
      <w:pPr>
        <w:pStyle w:val="a6"/>
        <w:jc w:val="both"/>
        <w:rPr>
          <w:sz w:val="28"/>
          <w:szCs w:val="28"/>
        </w:rPr>
      </w:pPr>
      <w:r w:rsidRPr="00E74643">
        <w:rPr>
          <w:sz w:val="28"/>
          <w:szCs w:val="28"/>
        </w:rPr>
        <w:lastRenderedPageBreak/>
        <w:t xml:space="preserve">Третья, наиболее массовая группа — это </w:t>
      </w:r>
      <w:r w:rsidRPr="00E74643">
        <w:rPr>
          <w:rStyle w:val="ad"/>
          <w:b w:val="0"/>
          <w:sz w:val="28"/>
          <w:szCs w:val="28"/>
        </w:rPr>
        <w:t>группа категории «В»</w:t>
      </w:r>
      <w:r w:rsidRPr="00E74643">
        <w:rPr>
          <w:sz w:val="28"/>
          <w:szCs w:val="28"/>
        </w:rPr>
        <w:t>, к которой относится макулатура низкого качества.</w:t>
      </w:r>
    </w:p>
    <w:p w:rsidR="00E74643" w:rsidRPr="00E74643" w:rsidRDefault="00E74643" w:rsidP="00E74643">
      <w:pPr>
        <w:pStyle w:val="3"/>
        <w:jc w:val="both"/>
        <w:rPr>
          <w:b w:val="0"/>
        </w:rPr>
      </w:pPr>
      <w:r w:rsidRPr="00E74643">
        <w:rPr>
          <w:b w:val="0"/>
          <w:sz w:val="28"/>
          <w:szCs w:val="28"/>
        </w:rPr>
        <w:t>Группа «В» включает в себя следующие марки</w:t>
      </w:r>
      <w:r w:rsidRPr="00E74643">
        <w:rPr>
          <w:b w:val="0"/>
        </w:rPr>
        <w:t>:</w:t>
      </w:r>
    </w:p>
    <w:p w:rsidR="00E74643" w:rsidRPr="00E74643" w:rsidRDefault="00E74643" w:rsidP="00E74643">
      <w:pPr>
        <w:numPr>
          <w:ilvl w:val="0"/>
          <w:numId w:val="15"/>
        </w:numPr>
        <w:spacing w:before="100" w:beforeAutospacing="1" w:after="100" w:afterAutospacing="1" w:line="240" w:lineRule="auto"/>
        <w:jc w:val="both"/>
        <w:rPr>
          <w:sz w:val="28"/>
          <w:szCs w:val="28"/>
        </w:rPr>
      </w:pPr>
      <w:r w:rsidRPr="00E74643">
        <w:rPr>
          <w:rStyle w:val="ad"/>
          <w:b w:val="0"/>
          <w:sz w:val="28"/>
          <w:szCs w:val="28"/>
        </w:rPr>
        <w:t>марка МС-8В</w:t>
      </w:r>
      <w:r w:rsidRPr="00E74643">
        <w:rPr>
          <w:sz w:val="28"/>
          <w:szCs w:val="28"/>
        </w:rPr>
        <w:t xml:space="preserve"> — отходы производства газета и газетная бумага, бывшая в употреблении;</w:t>
      </w:r>
    </w:p>
    <w:p w:rsidR="00E74643" w:rsidRPr="00E74643" w:rsidRDefault="00E74643" w:rsidP="00E74643">
      <w:pPr>
        <w:numPr>
          <w:ilvl w:val="0"/>
          <w:numId w:val="15"/>
        </w:numPr>
        <w:spacing w:before="100" w:beforeAutospacing="1" w:after="100" w:afterAutospacing="1" w:line="240" w:lineRule="auto"/>
        <w:jc w:val="both"/>
        <w:rPr>
          <w:sz w:val="28"/>
          <w:szCs w:val="28"/>
        </w:rPr>
      </w:pPr>
      <w:r w:rsidRPr="00E74643">
        <w:rPr>
          <w:rStyle w:val="ad"/>
          <w:b w:val="0"/>
          <w:sz w:val="28"/>
          <w:szCs w:val="28"/>
        </w:rPr>
        <w:t>марка МС-9В</w:t>
      </w:r>
      <w:r w:rsidRPr="00E74643">
        <w:rPr>
          <w:sz w:val="28"/>
          <w:szCs w:val="28"/>
        </w:rPr>
        <w:t xml:space="preserve"> – изготовленные из бумаги шпули, втулки и гильзы;</w:t>
      </w:r>
    </w:p>
    <w:p w:rsidR="00E74643" w:rsidRPr="00E74643" w:rsidRDefault="00E74643" w:rsidP="00E74643">
      <w:pPr>
        <w:numPr>
          <w:ilvl w:val="0"/>
          <w:numId w:val="15"/>
        </w:numPr>
        <w:spacing w:before="100" w:beforeAutospacing="1" w:after="100" w:afterAutospacing="1" w:line="240" w:lineRule="auto"/>
        <w:jc w:val="both"/>
        <w:rPr>
          <w:sz w:val="28"/>
          <w:szCs w:val="28"/>
        </w:rPr>
      </w:pPr>
      <w:r w:rsidRPr="00E74643">
        <w:rPr>
          <w:rStyle w:val="ad"/>
          <w:b w:val="0"/>
          <w:sz w:val="28"/>
          <w:szCs w:val="28"/>
        </w:rPr>
        <w:t>марка МС-10В</w:t>
      </w:r>
      <w:r w:rsidRPr="00E74643">
        <w:rPr>
          <w:sz w:val="28"/>
          <w:szCs w:val="28"/>
        </w:rPr>
        <w:t xml:space="preserve"> – однородные, литые изделия, изготовленные из бумажной массы;</w:t>
      </w:r>
    </w:p>
    <w:p w:rsidR="00E74643" w:rsidRPr="00E74643" w:rsidRDefault="00E74643" w:rsidP="00E74643">
      <w:pPr>
        <w:numPr>
          <w:ilvl w:val="0"/>
          <w:numId w:val="15"/>
        </w:numPr>
        <w:spacing w:before="100" w:beforeAutospacing="1" w:after="100" w:afterAutospacing="1" w:line="240" w:lineRule="auto"/>
        <w:jc w:val="both"/>
        <w:rPr>
          <w:sz w:val="28"/>
          <w:szCs w:val="28"/>
        </w:rPr>
      </w:pPr>
      <w:r w:rsidRPr="00E74643">
        <w:rPr>
          <w:rStyle w:val="ad"/>
          <w:b w:val="0"/>
          <w:sz w:val="28"/>
          <w:szCs w:val="28"/>
        </w:rPr>
        <w:t>марка МС-11В</w:t>
      </w:r>
      <w:r w:rsidRPr="00E74643">
        <w:rPr>
          <w:sz w:val="28"/>
          <w:szCs w:val="28"/>
        </w:rPr>
        <w:t xml:space="preserve"> – отходы от производства бумаги и картона с пропиткой или со специальным покрытием;</w:t>
      </w:r>
    </w:p>
    <w:p w:rsidR="00E74643" w:rsidRPr="00E74643" w:rsidRDefault="00E74643" w:rsidP="00E74643">
      <w:pPr>
        <w:numPr>
          <w:ilvl w:val="0"/>
          <w:numId w:val="15"/>
        </w:numPr>
        <w:spacing w:before="100" w:beforeAutospacing="1" w:after="100" w:afterAutospacing="1" w:line="240" w:lineRule="auto"/>
        <w:jc w:val="both"/>
        <w:rPr>
          <w:sz w:val="28"/>
          <w:szCs w:val="28"/>
        </w:rPr>
      </w:pPr>
      <w:r w:rsidRPr="00E74643">
        <w:rPr>
          <w:rStyle w:val="ad"/>
          <w:b w:val="0"/>
          <w:sz w:val="28"/>
          <w:szCs w:val="28"/>
        </w:rPr>
        <w:t>марка МС-12В</w:t>
      </w:r>
      <w:r w:rsidRPr="00E74643">
        <w:rPr>
          <w:sz w:val="28"/>
          <w:szCs w:val="28"/>
        </w:rPr>
        <w:t xml:space="preserve"> – отходы от производства картона черного или коричневого цветов, бумаги, имеющий копировальный слой;</w:t>
      </w:r>
    </w:p>
    <w:p w:rsidR="00E74643" w:rsidRPr="00E74643" w:rsidRDefault="00E74643" w:rsidP="00E74643">
      <w:pPr>
        <w:numPr>
          <w:ilvl w:val="0"/>
          <w:numId w:val="15"/>
        </w:numPr>
        <w:spacing w:before="100" w:beforeAutospacing="1" w:after="100" w:afterAutospacing="1" w:line="240" w:lineRule="auto"/>
        <w:jc w:val="both"/>
        <w:rPr>
          <w:sz w:val="28"/>
          <w:szCs w:val="28"/>
        </w:rPr>
      </w:pPr>
      <w:r w:rsidRPr="00E74643">
        <w:rPr>
          <w:rStyle w:val="ad"/>
          <w:b w:val="0"/>
          <w:sz w:val="28"/>
          <w:szCs w:val="28"/>
        </w:rPr>
        <w:t>марка МС-13В</w:t>
      </w:r>
      <w:r w:rsidRPr="00E74643">
        <w:rPr>
          <w:sz w:val="28"/>
          <w:szCs w:val="28"/>
        </w:rPr>
        <w:t xml:space="preserve"> – отходы от производства картона, его разновидностей, белой и цветной бумаги;</w:t>
      </w:r>
    </w:p>
    <w:p w:rsidR="00995659" w:rsidRPr="00E74643" w:rsidRDefault="00995659" w:rsidP="00995659">
      <w:pPr>
        <w:shd w:val="clear" w:color="auto" w:fill="FFFFFF"/>
        <w:spacing w:before="499"/>
        <w:contextualSpacing/>
        <w:jc w:val="both"/>
        <w:rPr>
          <w:sz w:val="24"/>
          <w:szCs w:val="28"/>
        </w:rPr>
      </w:pPr>
    </w:p>
    <w:p w:rsidR="000B38C3" w:rsidRDefault="00995659" w:rsidP="000B38C3">
      <w:pPr>
        <w:shd w:val="clear" w:color="auto" w:fill="FFFFFF"/>
        <w:spacing w:after="0" w:line="360" w:lineRule="auto"/>
        <w:ind w:firstLine="567"/>
        <w:contextualSpacing/>
        <w:jc w:val="both"/>
        <w:rPr>
          <w:rFonts w:ascii="Times New Roman" w:hAnsi="Times New Roman"/>
          <w:sz w:val="28"/>
          <w:szCs w:val="28"/>
        </w:rPr>
      </w:pPr>
      <w:r w:rsidRPr="000B38C3">
        <w:rPr>
          <w:rFonts w:ascii="Times New Roman" w:hAnsi="Times New Roman"/>
          <w:sz w:val="28"/>
          <w:szCs w:val="28"/>
        </w:rPr>
        <w:t>Разделение мак</w:t>
      </w:r>
      <w:r w:rsidR="00E74643">
        <w:rPr>
          <w:rFonts w:ascii="Times New Roman" w:hAnsi="Times New Roman"/>
          <w:sz w:val="28"/>
          <w:szCs w:val="28"/>
        </w:rPr>
        <w:t>улатуры на 13</w:t>
      </w:r>
      <w:r w:rsidR="000B38C3" w:rsidRPr="000B38C3">
        <w:rPr>
          <w:rFonts w:ascii="Times New Roman" w:hAnsi="Times New Roman"/>
          <w:sz w:val="28"/>
          <w:szCs w:val="28"/>
        </w:rPr>
        <w:t xml:space="preserve"> марок преследует</w:t>
      </w:r>
      <w:r w:rsidRPr="000B38C3">
        <w:rPr>
          <w:rFonts w:ascii="Times New Roman" w:hAnsi="Times New Roman"/>
          <w:sz w:val="28"/>
          <w:szCs w:val="28"/>
        </w:rPr>
        <w:t xml:space="preserve"> цель ее более рационального </w:t>
      </w:r>
      <w:r w:rsidRPr="000B38C3">
        <w:rPr>
          <w:rFonts w:ascii="Times New Roman" w:hAnsi="Times New Roman"/>
          <w:spacing w:val="-1"/>
          <w:sz w:val="28"/>
          <w:szCs w:val="28"/>
        </w:rPr>
        <w:t>использования. При обосновании сост</w:t>
      </w:r>
      <w:r w:rsidR="000B38C3" w:rsidRPr="000B38C3">
        <w:rPr>
          <w:rFonts w:ascii="Times New Roman" w:hAnsi="Times New Roman"/>
          <w:spacing w:val="-1"/>
          <w:sz w:val="28"/>
          <w:szCs w:val="28"/>
        </w:rPr>
        <w:t>ава марок макулатуры учитывается</w:t>
      </w:r>
      <w:r w:rsidRPr="000B38C3">
        <w:rPr>
          <w:rFonts w:ascii="Times New Roman" w:hAnsi="Times New Roman"/>
          <w:spacing w:val="-1"/>
          <w:sz w:val="28"/>
          <w:szCs w:val="28"/>
        </w:rPr>
        <w:t xml:space="preserve"> вид </w:t>
      </w:r>
      <w:r w:rsidRPr="000B38C3">
        <w:rPr>
          <w:rFonts w:ascii="Times New Roman" w:hAnsi="Times New Roman"/>
          <w:sz w:val="28"/>
          <w:szCs w:val="28"/>
        </w:rPr>
        <w:t xml:space="preserve">продукции (бумага или картон), цвет (белый или небелый), состав по волокну </w:t>
      </w:r>
      <w:r w:rsidRPr="000B38C3">
        <w:rPr>
          <w:rFonts w:ascii="Times New Roman" w:hAnsi="Times New Roman"/>
          <w:spacing w:val="-1"/>
          <w:sz w:val="28"/>
          <w:szCs w:val="28"/>
        </w:rPr>
        <w:t>(целлюлоза, древесная масса), скорость роспуска в воде и др. факторы.</w:t>
      </w:r>
    </w:p>
    <w:p w:rsidR="00995659" w:rsidRPr="000B38C3" w:rsidRDefault="00995659" w:rsidP="000B38C3">
      <w:pPr>
        <w:shd w:val="clear" w:color="auto" w:fill="FFFFFF"/>
        <w:spacing w:after="0" w:line="360" w:lineRule="auto"/>
        <w:ind w:firstLine="567"/>
        <w:contextualSpacing/>
        <w:jc w:val="both"/>
        <w:rPr>
          <w:rFonts w:ascii="Times New Roman" w:hAnsi="Times New Roman"/>
          <w:sz w:val="28"/>
          <w:szCs w:val="28"/>
        </w:rPr>
      </w:pPr>
      <w:r w:rsidRPr="000B38C3">
        <w:rPr>
          <w:rFonts w:ascii="Times New Roman" w:hAnsi="Times New Roman"/>
          <w:sz w:val="28"/>
          <w:szCs w:val="28"/>
        </w:rPr>
        <w:t xml:space="preserve">Каждый вид бумаги или картона может содержать в составе своей </w:t>
      </w:r>
      <w:proofErr w:type="gramStart"/>
      <w:r w:rsidRPr="000B38C3">
        <w:rPr>
          <w:rFonts w:ascii="Times New Roman" w:hAnsi="Times New Roman"/>
          <w:spacing w:val="-2"/>
          <w:sz w:val="28"/>
          <w:szCs w:val="28"/>
        </w:rPr>
        <w:t>композиции</w:t>
      </w:r>
      <w:proofErr w:type="gramEnd"/>
      <w:r w:rsidRPr="000B38C3">
        <w:rPr>
          <w:rFonts w:ascii="Times New Roman" w:hAnsi="Times New Roman"/>
          <w:spacing w:val="-2"/>
          <w:sz w:val="28"/>
          <w:szCs w:val="28"/>
        </w:rPr>
        <w:t xml:space="preserve"> следующие первичные материалы - целлюлозу, древесную массу, </w:t>
      </w:r>
      <w:r w:rsidRPr="000B38C3">
        <w:rPr>
          <w:rFonts w:ascii="Times New Roman" w:hAnsi="Times New Roman"/>
          <w:sz w:val="28"/>
          <w:szCs w:val="28"/>
        </w:rPr>
        <w:t>наполнитель (чаще всего каолин) и клей.</w:t>
      </w:r>
    </w:p>
    <w:p w:rsidR="007D6C28" w:rsidRDefault="007D6C28" w:rsidP="00995659">
      <w:pPr>
        <w:spacing w:after="75" w:line="360" w:lineRule="auto"/>
        <w:ind w:firstLine="600"/>
        <w:jc w:val="center"/>
        <w:rPr>
          <w:rFonts w:ascii="Times New Roman" w:hAnsi="Times New Roman"/>
          <w:b/>
          <w:bCs/>
          <w:sz w:val="28"/>
          <w:szCs w:val="21"/>
        </w:rPr>
      </w:pPr>
    </w:p>
    <w:p w:rsidR="007D6C28" w:rsidRDefault="007D6C28" w:rsidP="00995659">
      <w:pPr>
        <w:spacing w:after="75" w:line="360" w:lineRule="auto"/>
        <w:ind w:firstLine="600"/>
        <w:jc w:val="center"/>
        <w:rPr>
          <w:rFonts w:ascii="Times New Roman" w:hAnsi="Times New Roman"/>
          <w:b/>
          <w:bCs/>
          <w:sz w:val="28"/>
          <w:szCs w:val="21"/>
        </w:rPr>
      </w:pPr>
    </w:p>
    <w:p w:rsidR="007D6C28" w:rsidRDefault="007D6C28" w:rsidP="00995659">
      <w:pPr>
        <w:spacing w:after="75" w:line="360" w:lineRule="auto"/>
        <w:ind w:firstLine="600"/>
        <w:jc w:val="center"/>
        <w:rPr>
          <w:rFonts w:ascii="Times New Roman" w:hAnsi="Times New Roman"/>
          <w:b/>
          <w:bCs/>
          <w:sz w:val="28"/>
          <w:szCs w:val="21"/>
        </w:rPr>
      </w:pPr>
    </w:p>
    <w:p w:rsidR="007D6C28" w:rsidRDefault="007D6C28" w:rsidP="00995659">
      <w:pPr>
        <w:spacing w:after="75" w:line="360" w:lineRule="auto"/>
        <w:ind w:firstLine="600"/>
        <w:jc w:val="center"/>
        <w:rPr>
          <w:rFonts w:ascii="Times New Roman" w:hAnsi="Times New Roman"/>
          <w:b/>
          <w:bCs/>
          <w:sz w:val="28"/>
          <w:szCs w:val="21"/>
        </w:rPr>
      </w:pPr>
    </w:p>
    <w:p w:rsidR="007D6C28" w:rsidRDefault="007D6C28" w:rsidP="00995659">
      <w:pPr>
        <w:spacing w:after="75" w:line="360" w:lineRule="auto"/>
        <w:ind w:firstLine="600"/>
        <w:jc w:val="center"/>
        <w:rPr>
          <w:rFonts w:ascii="Times New Roman" w:hAnsi="Times New Roman"/>
          <w:b/>
          <w:bCs/>
          <w:sz w:val="28"/>
          <w:szCs w:val="21"/>
        </w:rPr>
      </w:pPr>
    </w:p>
    <w:p w:rsidR="00137F5B" w:rsidRDefault="00137F5B" w:rsidP="00995659">
      <w:pPr>
        <w:spacing w:after="75" w:line="360" w:lineRule="auto"/>
        <w:ind w:firstLine="600"/>
        <w:jc w:val="center"/>
        <w:rPr>
          <w:rFonts w:ascii="Times New Roman" w:hAnsi="Times New Roman"/>
          <w:b/>
          <w:bCs/>
          <w:sz w:val="28"/>
          <w:szCs w:val="21"/>
        </w:rPr>
      </w:pPr>
    </w:p>
    <w:p w:rsidR="00137F5B" w:rsidRDefault="00137F5B" w:rsidP="00995659">
      <w:pPr>
        <w:spacing w:after="75" w:line="360" w:lineRule="auto"/>
        <w:ind w:firstLine="600"/>
        <w:jc w:val="center"/>
        <w:rPr>
          <w:rFonts w:ascii="Times New Roman" w:hAnsi="Times New Roman"/>
          <w:b/>
          <w:bCs/>
          <w:sz w:val="28"/>
          <w:szCs w:val="21"/>
        </w:rPr>
      </w:pPr>
    </w:p>
    <w:p w:rsidR="008A1070" w:rsidRDefault="008A1070" w:rsidP="00995659">
      <w:pPr>
        <w:spacing w:after="75" w:line="360" w:lineRule="auto"/>
        <w:ind w:firstLine="600"/>
        <w:jc w:val="center"/>
        <w:rPr>
          <w:rFonts w:ascii="Times New Roman" w:hAnsi="Times New Roman"/>
          <w:b/>
          <w:bCs/>
          <w:sz w:val="28"/>
          <w:szCs w:val="21"/>
        </w:rPr>
      </w:pPr>
    </w:p>
    <w:p w:rsidR="008A1070" w:rsidRDefault="008A1070" w:rsidP="00995659">
      <w:pPr>
        <w:spacing w:after="75" w:line="360" w:lineRule="auto"/>
        <w:ind w:firstLine="600"/>
        <w:jc w:val="center"/>
        <w:rPr>
          <w:rFonts w:ascii="Times New Roman" w:hAnsi="Times New Roman"/>
          <w:b/>
          <w:bCs/>
          <w:sz w:val="28"/>
          <w:szCs w:val="21"/>
        </w:rPr>
      </w:pPr>
    </w:p>
    <w:p w:rsidR="00995659" w:rsidRPr="000B38C3" w:rsidRDefault="00995659" w:rsidP="00995659">
      <w:pPr>
        <w:spacing w:after="75" w:line="360" w:lineRule="auto"/>
        <w:ind w:firstLine="600"/>
        <w:jc w:val="center"/>
        <w:rPr>
          <w:rFonts w:ascii="Times New Roman" w:hAnsi="Times New Roman"/>
          <w:b/>
          <w:bCs/>
          <w:color w:val="46321A"/>
          <w:sz w:val="32"/>
          <w:szCs w:val="18"/>
        </w:rPr>
      </w:pPr>
      <w:r w:rsidRPr="000B38C3">
        <w:rPr>
          <w:rFonts w:ascii="Times New Roman" w:hAnsi="Times New Roman"/>
          <w:b/>
          <w:bCs/>
          <w:sz w:val="28"/>
          <w:szCs w:val="21"/>
        </w:rPr>
        <w:lastRenderedPageBreak/>
        <w:t>Важнейшие виды наполнителей</w:t>
      </w:r>
      <w:r w:rsidRPr="000B38C3">
        <w:rPr>
          <w:rFonts w:ascii="Times New Roman" w:hAnsi="Times New Roman"/>
          <w:b/>
          <w:bCs/>
          <w:color w:val="46321A"/>
          <w:sz w:val="32"/>
          <w:szCs w:val="18"/>
        </w:rPr>
        <w:t xml:space="preserve"> </w:t>
      </w:r>
    </w:p>
    <w:tbl>
      <w:tblPr>
        <w:tblW w:w="9439"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479"/>
        <w:gridCol w:w="2977"/>
        <w:gridCol w:w="2410"/>
        <w:gridCol w:w="1573"/>
      </w:tblGrid>
      <w:tr w:rsidR="00E95CDF" w:rsidRPr="00202A0F" w:rsidTr="00E95CDF">
        <w:trPr>
          <w:tblCellSpacing w:w="0" w:type="dxa"/>
          <w:jc w:val="center"/>
        </w:trPr>
        <w:tc>
          <w:tcPr>
            <w:tcW w:w="2479"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jc w:val="center"/>
              <w:rPr>
                <w:rFonts w:ascii="Times New Roman" w:hAnsi="Times New Roman"/>
                <w:b/>
                <w:bCs/>
                <w:color w:val="46321A"/>
                <w:sz w:val="28"/>
                <w:szCs w:val="18"/>
              </w:rPr>
            </w:pPr>
            <w:r w:rsidRPr="000B38C3">
              <w:rPr>
                <w:rFonts w:ascii="Times New Roman" w:hAnsi="Times New Roman"/>
                <w:b/>
                <w:bCs/>
                <w:color w:val="46321A"/>
                <w:sz w:val="28"/>
                <w:szCs w:val="18"/>
              </w:rPr>
              <w:t>Вид наполнителя</w:t>
            </w:r>
          </w:p>
        </w:tc>
        <w:tc>
          <w:tcPr>
            <w:tcW w:w="2977"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jc w:val="center"/>
              <w:rPr>
                <w:rFonts w:ascii="Times New Roman" w:hAnsi="Times New Roman"/>
                <w:b/>
                <w:bCs/>
                <w:color w:val="46321A"/>
                <w:sz w:val="28"/>
                <w:szCs w:val="18"/>
              </w:rPr>
            </w:pPr>
            <w:r w:rsidRPr="000B38C3">
              <w:rPr>
                <w:rFonts w:ascii="Times New Roman" w:hAnsi="Times New Roman"/>
                <w:b/>
                <w:bCs/>
                <w:color w:val="46321A"/>
                <w:sz w:val="28"/>
                <w:szCs w:val="18"/>
              </w:rPr>
              <w:t>Химический состав</w:t>
            </w:r>
          </w:p>
        </w:tc>
        <w:tc>
          <w:tcPr>
            <w:tcW w:w="2410"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jc w:val="center"/>
              <w:rPr>
                <w:rFonts w:ascii="Times New Roman" w:hAnsi="Times New Roman"/>
                <w:b/>
                <w:bCs/>
                <w:color w:val="46321A"/>
                <w:sz w:val="28"/>
                <w:szCs w:val="18"/>
              </w:rPr>
            </w:pPr>
            <w:r w:rsidRPr="000B38C3">
              <w:rPr>
                <w:rFonts w:ascii="Times New Roman" w:hAnsi="Times New Roman"/>
                <w:b/>
                <w:bCs/>
                <w:color w:val="46321A"/>
                <w:sz w:val="28"/>
                <w:szCs w:val="18"/>
              </w:rPr>
              <w:t xml:space="preserve">Плотность, </w:t>
            </w:r>
            <w:proofErr w:type="gramStart"/>
            <w:r w:rsidRPr="000B38C3">
              <w:rPr>
                <w:rFonts w:ascii="Times New Roman" w:hAnsi="Times New Roman"/>
                <w:b/>
                <w:bCs/>
                <w:color w:val="46321A"/>
                <w:sz w:val="28"/>
                <w:szCs w:val="18"/>
              </w:rPr>
              <w:t>г</w:t>
            </w:r>
            <w:proofErr w:type="gramEnd"/>
            <w:r w:rsidRPr="000B38C3">
              <w:rPr>
                <w:rFonts w:ascii="Times New Roman" w:hAnsi="Times New Roman"/>
                <w:b/>
                <w:bCs/>
                <w:color w:val="46321A"/>
                <w:sz w:val="28"/>
                <w:szCs w:val="18"/>
              </w:rPr>
              <w:t>/см</w:t>
            </w:r>
            <w:r w:rsidRPr="000B38C3">
              <w:rPr>
                <w:rFonts w:ascii="Times New Roman" w:hAnsi="Times New Roman"/>
                <w:b/>
                <w:bCs/>
                <w:color w:val="46321A"/>
                <w:sz w:val="28"/>
                <w:szCs w:val="18"/>
                <w:vertAlign w:val="superscript"/>
              </w:rPr>
              <w:t>3</w:t>
            </w:r>
          </w:p>
        </w:tc>
        <w:tc>
          <w:tcPr>
            <w:tcW w:w="1573"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jc w:val="center"/>
              <w:rPr>
                <w:rFonts w:ascii="Times New Roman" w:hAnsi="Times New Roman"/>
                <w:b/>
                <w:bCs/>
                <w:color w:val="46321A"/>
                <w:sz w:val="28"/>
                <w:szCs w:val="18"/>
              </w:rPr>
            </w:pPr>
            <w:r w:rsidRPr="000B38C3">
              <w:rPr>
                <w:rFonts w:ascii="Times New Roman" w:hAnsi="Times New Roman"/>
                <w:b/>
                <w:bCs/>
                <w:color w:val="46321A"/>
                <w:sz w:val="28"/>
                <w:szCs w:val="18"/>
              </w:rPr>
              <w:t>Белизна</w:t>
            </w:r>
          </w:p>
        </w:tc>
      </w:tr>
      <w:tr w:rsidR="00E95CDF" w:rsidRPr="00202A0F" w:rsidTr="00E95CDF">
        <w:trPr>
          <w:tblCellSpacing w:w="0" w:type="dxa"/>
          <w:jc w:val="center"/>
        </w:trPr>
        <w:tc>
          <w:tcPr>
            <w:tcW w:w="2479"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rPr>
                <w:rFonts w:ascii="Times New Roman" w:hAnsi="Times New Roman"/>
                <w:color w:val="46321A"/>
                <w:sz w:val="28"/>
                <w:szCs w:val="18"/>
              </w:rPr>
            </w:pPr>
            <w:r w:rsidRPr="000B38C3">
              <w:rPr>
                <w:rFonts w:ascii="Times New Roman" w:hAnsi="Times New Roman"/>
                <w:color w:val="46321A"/>
                <w:sz w:val="28"/>
                <w:szCs w:val="18"/>
              </w:rPr>
              <w:t>Каолин</w:t>
            </w:r>
          </w:p>
        </w:tc>
        <w:tc>
          <w:tcPr>
            <w:tcW w:w="2977"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rPr>
                <w:rFonts w:ascii="Times New Roman" w:hAnsi="Times New Roman"/>
                <w:color w:val="46321A"/>
                <w:sz w:val="28"/>
                <w:szCs w:val="18"/>
              </w:rPr>
            </w:pPr>
            <w:r w:rsidRPr="000B38C3">
              <w:rPr>
                <w:rFonts w:ascii="Times New Roman" w:hAnsi="Times New Roman"/>
                <w:color w:val="46321A"/>
                <w:sz w:val="28"/>
                <w:szCs w:val="18"/>
              </w:rPr>
              <w:t>Al</w:t>
            </w:r>
            <w:r w:rsidRPr="000B38C3">
              <w:rPr>
                <w:rFonts w:ascii="Times New Roman" w:hAnsi="Times New Roman"/>
                <w:color w:val="46321A"/>
                <w:sz w:val="28"/>
                <w:szCs w:val="18"/>
                <w:vertAlign w:val="subscript"/>
              </w:rPr>
              <w:t>2</w:t>
            </w:r>
            <w:r w:rsidRPr="000B38C3">
              <w:rPr>
                <w:rFonts w:ascii="Times New Roman" w:hAnsi="Times New Roman"/>
                <w:color w:val="46321A"/>
                <w:sz w:val="28"/>
                <w:szCs w:val="18"/>
              </w:rPr>
              <w:t>O</w:t>
            </w:r>
            <w:r w:rsidRPr="000B38C3">
              <w:rPr>
                <w:rFonts w:ascii="Times New Roman" w:hAnsi="Times New Roman"/>
                <w:color w:val="46321A"/>
                <w:sz w:val="28"/>
                <w:szCs w:val="18"/>
                <w:vertAlign w:val="subscript"/>
              </w:rPr>
              <w:t>3</w:t>
            </w:r>
            <w:r w:rsidRPr="000B38C3">
              <w:rPr>
                <w:rFonts w:ascii="Times New Roman" w:hAnsi="Times New Roman"/>
                <w:color w:val="46321A"/>
                <w:sz w:val="28"/>
                <w:szCs w:val="18"/>
              </w:rPr>
              <w:t> × SiO</w:t>
            </w:r>
            <w:r w:rsidRPr="000B38C3">
              <w:rPr>
                <w:rFonts w:ascii="Times New Roman" w:hAnsi="Times New Roman"/>
                <w:color w:val="46321A"/>
                <w:sz w:val="28"/>
                <w:szCs w:val="18"/>
                <w:vertAlign w:val="subscript"/>
              </w:rPr>
              <w:t>2</w:t>
            </w:r>
            <w:r w:rsidRPr="000B38C3">
              <w:rPr>
                <w:rFonts w:ascii="Times New Roman" w:hAnsi="Times New Roman"/>
                <w:color w:val="46321A"/>
                <w:sz w:val="28"/>
                <w:szCs w:val="18"/>
              </w:rPr>
              <w:t> × 2H</w:t>
            </w:r>
            <w:r w:rsidRPr="000B38C3">
              <w:rPr>
                <w:rFonts w:ascii="Times New Roman" w:hAnsi="Times New Roman"/>
                <w:color w:val="46321A"/>
                <w:sz w:val="28"/>
                <w:szCs w:val="18"/>
                <w:vertAlign w:val="subscript"/>
              </w:rPr>
              <w:t>2</w:t>
            </w:r>
            <w:r w:rsidRPr="000B38C3">
              <w:rPr>
                <w:rFonts w:ascii="Times New Roman" w:hAnsi="Times New Roman"/>
                <w:color w:val="46321A"/>
                <w:sz w:val="28"/>
                <w:szCs w:val="18"/>
              </w:rPr>
              <w:t>O</w:t>
            </w:r>
          </w:p>
        </w:tc>
        <w:tc>
          <w:tcPr>
            <w:tcW w:w="2410"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rPr>
                <w:rFonts w:ascii="Times New Roman" w:hAnsi="Times New Roman"/>
                <w:color w:val="46321A"/>
                <w:sz w:val="28"/>
                <w:szCs w:val="18"/>
              </w:rPr>
            </w:pPr>
            <w:r w:rsidRPr="000B38C3">
              <w:rPr>
                <w:rFonts w:ascii="Times New Roman" w:hAnsi="Times New Roman"/>
                <w:color w:val="46321A"/>
                <w:sz w:val="28"/>
                <w:szCs w:val="18"/>
              </w:rPr>
              <w:t>2,2–2,8</w:t>
            </w:r>
          </w:p>
        </w:tc>
        <w:tc>
          <w:tcPr>
            <w:tcW w:w="1573"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rPr>
                <w:rFonts w:ascii="Times New Roman" w:hAnsi="Times New Roman"/>
                <w:color w:val="46321A"/>
                <w:sz w:val="28"/>
                <w:szCs w:val="18"/>
              </w:rPr>
            </w:pPr>
            <w:r w:rsidRPr="000B38C3">
              <w:rPr>
                <w:rFonts w:ascii="Times New Roman" w:hAnsi="Times New Roman"/>
                <w:color w:val="46321A"/>
                <w:sz w:val="28"/>
                <w:szCs w:val="18"/>
              </w:rPr>
              <w:t>75–85</w:t>
            </w:r>
          </w:p>
        </w:tc>
      </w:tr>
      <w:tr w:rsidR="00E95CDF" w:rsidRPr="00202A0F" w:rsidTr="00E95CDF">
        <w:trPr>
          <w:tblCellSpacing w:w="0" w:type="dxa"/>
          <w:jc w:val="center"/>
        </w:trPr>
        <w:tc>
          <w:tcPr>
            <w:tcW w:w="2479"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rPr>
                <w:rFonts w:ascii="Times New Roman" w:hAnsi="Times New Roman"/>
                <w:color w:val="46321A"/>
                <w:sz w:val="28"/>
                <w:szCs w:val="18"/>
              </w:rPr>
            </w:pPr>
            <w:r w:rsidRPr="000B38C3">
              <w:rPr>
                <w:rFonts w:ascii="Times New Roman" w:hAnsi="Times New Roman"/>
                <w:color w:val="46321A"/>
                <w:sz w:val="28"/>
                <w:szCs w:val="18"/>
              </w:rPr>
              <w:t>Тальк</w:t>
            </w:r>
          </w:p>
        </w:tc>
        <w:tc>
          <w:tcPr>
            <w:tcW w:w="2977"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rPr>
                <w:rFonts w:ascii="Times New Roman" w:hAnsi="Times New Roman"/>
                <w:color w:val="46321A"/>
                <w:sz w:val="28"/>
                <w:szCs w:val="18"/>
              </w:rPr>
            </w:pPr>
            <w:r w:rsidRPr="000B38C3">
              <w:rPr>
                <w:rFonts w:ascii="Times New Roman" w:hAnsi="Times New Roman"/>
                <w:color w:val="46321A"/>
                <w:sz w:val="28"/>
                <w:szCs w:val="18"/>
              </w:rPr>
              <w:t>3MgO × 4SiO</w:t>
            </w:r>
            <w:r w:rsidRPr="000B38C3">
              <w:rPr>
                <w:rFonts w:ascii="Times New Roman" w:hAnsi="Times New Roman"/>
                <w:color w:val="46321A"/>
                <w:sz w:val="28"/>
                <w:szCs w:val="18"/>
                <w:vertAlign w:val="subscript"/>
              </w:rPr>
              <w:t>2</w:t>
            </w:r>
            <w:r w:rsidRPr="000B38C3">
              <w:rPr>
                <w:rFonts w:ascii="Times New Roman" w:hAnsi="Times New Roman"/>
                <w:color w:val="46321A"/>
                <w:sz w:val="28"/>
                <w:szCs w:val="18"/>
              </w:rPr>
              <w:t> × H</w:t>
            </w:r>
            <w:r w:rsidRPr="000B38C3">
              <w:rPr>
                <w:rFonts w:ascii="Times New Roman" w:hAnsi="Times New Roman"/>
                <w:color w:val="46321A"/>
                <w:sz w:val="28"/>
                <w:szCs w:val="18"/>
                <w:vertAlign w:val="subscript"/>
              </w:rPr>
              <w:t>2</w:t>
            </w:r>
            <w:r w:rsidRPr="000B38C3">
              <w:rPr>
                <w:rFonts w:ascii="Times New Roman" w:hAnsi="Times New Roman"/>
                <w:color w:val="46321A"/>
                <w:sz w:val="28"/>
                <w:szCs w:val="18"/>
              </w:rPr>
              <w:t>O</w:t>
            </w:r>
          </w:p>
        </w:tc>
        <w:tc>
          <w:tcPr>
            <w:tcW w:w="2410"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rPr>
                <w:rFonts w:ascii="Times New Roman" w:hAnsi="Times New Roman"/>
                <w:color w:val="46321A"/>
                <w:sz w:val="28"/>
                <w:szCs w:val="18"/>
              </w:rPr>
            </w:pPr>
            <w:r w:rsidRPr="000B38C3">
              <w:rPr>
                <w:rFonts w:ascii="Times New Roman" w:hAnsi="Times New Roman"/>
                <w:color w:val="46321A"/>
                <w:sz w:val="28"/>
                <w:szCs w:val="18"/>
              </w:rPr>
              <w:t>2,4–2,8</w:t>
            </w:r>
          </w:p>
        </w:tc>
        <w:tc>
          <w:tcPr>
            <w:tcW w:w="1573"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rPr>
                <w:rFonts w:ascii="Times New Roman" w:hAnsi="Times New Roman"/>
                <w:color w:val="46321A"/>
                <w:sz w:val="28"/>
                <w:szCs w:val="18"/>
              </w:rPr>
            </w:pPr>
            <w:r w:rsidRPr="000B38C3">
              <w:rPr>
                <w:rFonts w:ascii="Times New Roman" w:hAnsi="Times New Roman"/>
                <w:color w:val="46321A"/>
                <w:sz w:val="28"/>
                <w:szCs w:val="18"/>
              </w:rPr>
              <w:t>70–95</w:t>
            </w:r>
          </w:p>
        </w:tc>
      </w:tr>
      <w:tr w:rsidR="00E95CDF" w:rsidRPr="00202A0F" w:rsidTr="00E95CDF">
        <w:trPr>
          <w:tblCellSpacing w:w="0" w:type="dxa"/>
          <w:jc w:val="center"/>
        </w:trPr>
        <w:tc>
          <w:tcPr>
            <w:tcW w:w="2479"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rPr>
                <w:rFonts w:ascii="Times New Roman" w:hAnsi="Times New Roman"/>
                <w:color w:val="46321A"/>
                <w:sz w:val="28"/>
                <w:szCs w:val="18"/>
              </w:rPr>
            </w:pPr>
            <w:r w:rsidRPr="000B38C3">
              <w:rPr>
                <w:rFonts w:ascii="Times New Roman" w:hAnsi="Times New Roman"/>
                <w:color w:val="46321A"/>
                <w:sz w:val="28"/>
                <w:szCs w:val="18"/>
              </w:rPr>
              <w:t>Асбест</w:t>
            </w:r>
          </w:p>
        </w:tc>
        <w:tc>
          <w:tcPr>
            <w:tcW w:w="2977"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rPr>
                <w:rFonts w:ascii="Times New Roman" w:hAnsi="Times New Roman"/>
                <w:color w:val="46321A"/>
                <w:sz w:val="28"/>
                <w:szCs w:val="18"/>
              </w:rPr>
            </w:pPr>
            <w:r w:rsidRPr="000B38C3">
              <w:rPr>
                <w:rFonts w:ascii="Times New Roman" w:hAnsi="Times New Roman"/>
                <w:sz w:val="28"/>
                <w:lang w:val="en-US"/>
              </w:rPr>
              <w:t>Ca</w:t>
            </w:r>
            <w:r w:rsidRPr="000B38C3">
              <w:rPr>
                <w:rFonts w:ascii="Times New Roman" w:hAnsi="Times New Roman"/>
                <w:sz w:val="28"/>
                <w:vertAlign w:val="subscript"/>
                <w:lang w:val="en-US"/>
              </w:rPr>
              <w:t>2</w:t>
            </w:r>
            <w:r w:rsidRPr="000B38C3">
              <w:rPr>
                <w:rFonts w:ascii="Times New Roman" w:hAnsi="Times New Roman"/>
                <w:sz w:val="28"/>
                <w:lang w:val="en-US"/>
              </w:rPr>
              <w:t>Mg</w:t>
            </w:r>
            <w:r w:rsidRPr="000B38C3">
              <w:rPr>
                <w:rFonts w:ascii="Times New Roman" w:hAnsi="Times New Roman"/>
                <w:sz w:val="28"/>
                <w:vertAlign w:val="subscript"/>
                <w:lang w:val="en-US"/>
              </w:rPr>
              <w:t>5</w:t>
            </w:r>
            <w:r w:rsidRPr="000B38C3">
              <w:rPr>
                <w:rFonts w:ascii="Times New Roman" w:hAnsi="Times New Roman"/>
                <w:sz w:val="28"/>
                <w:lang w:val="en-US"/>
              </w:rPr>
              <w:t>Si</w:t>
            </w:r>
            <w:r w:rsidRPr="000B38C3">
              <w:rPr>
                <w:rFonts w:ascii="Times New Roman" w:hAnsi="Times New Roman"/>
                <w:sz w:val="28"/>
                <w:vertAlign w:val="subscript"/>
                <w:lang w:val="en-US"/>
              </w:rPr>
              <w:t>8</w:t>
            </w:r>
            <w:r w:rsidRPr="000B38C3">
              <w:rPr>
                <w:rFonts w:ascii="Times New Roman" w:hAnsi="Times New Roman"/>
                <w:sz w:val="28"/>
                <w:lang w:val="en-US"/>
              </w:rPr>
              <w:t>O</w:t>
            </w:r>
            <w:r w:rsidRPr="000B38C3">
              <w:rPr>
                <w:rFonts w:ascii="Times New Roman" w:hAnsi="Times New Roman"/>
                <w:sz w:val="28"/>
                <w:vertAlign w:val="subscript"/>
                <w:lang w:val="en-US"/>
              </w:rPr>
              <w:t>22</w:t>
            </w:r>
            <w:r w:rsidRPr="000B38C3">
              <w:rPr>
                <w:rFonts w:ascii="Times New Roman" w:hAnsi="Times New Roman"/>
                <w:sz w:val="28"/>
                <w:lang w:val="en-US"/>
              </w:rPr>
              <w:t>(OH)</w:t>
            </w:r>
            <w:r w:rsidRPr="000B38C3">
              <w:rPr>
                <w:rFonts w:ascii="Times New Roman" w:hAnsi="Times New Roman"/>
                <w:sz w:val="28"/>
                <w:vertAlign w:val="subscript"/>
                <w:lang w:val="en-US"/>
              </w:rPr>
              <w:t>2</w:t>
            </w:r>
          </w:p>
        </w:tc>
        <w:tc>
          <w:tcPr>
            <w:tcW w:w="2410"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rPr>
                <w:rFonts w:ascii="Times New Roman" w:hAnsi="Times New Roman"/>
                <w:color w:val="46321A"/>
                <w:sz w:val="28"/>
                <w:szCs w:val="18"/>
              </w:rPr>
            </w:pPr>
            <w:r w:rsidRPr="000B38C3">
              <w:rPr>
                <w:rFonts w:ascii="Times New Roman" w:hAnsi="Times New Roman"/>
                <w:color w:val="46321A"/>
                <w:sz w:val="28"/>
                <w:szCs w:val="18"/>
              </w:rPr>
              <w:t>2,3–2,6</w:t>
            </w:r>
          </w:p>
        </w:tc>
        <w:tc>
          <w:tcPr>
            <w:tcW w:w="1573"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rPr>
                <w:rFonts w:ascii="Times New Roman" w:hAnsi="Times New Roman"/>
                <w:color w:val="46321A"/>
                <w:sz w:val="28"/>
                <w:szCs w:val="18"/>
              </w:rPr>
            </w:pPr>
            <w:r w:rsidRPr="000B38C3">
              <w:rPr>
                <w:rFonts w:ascii="Times New Roman" w:hAnsi="Times New Roman"/>
                <w:color w:val="46321A"/>
                <w:sz w:val="28"/>
                <w:szCs w:val="18"/>
              </w:rPr>
              <w:t>50–95</w:t>
            </w:r>
          </w:p>
        </w:tc>
      </w:tr>
      <w:tr w:rsidR="00E95CDF" w:rsidRPr="00202A0F" w:rsidTr="00E95CDF">
        <w:trPr>
          <w:tblCellSpacing w:w="0" w:type="dxa"/>
          <w:jc w:val="center"/>
        </w:trPr>
        <w:tc>
          <w:tcPr>
            <w:tcW w:w="2479"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rPr>
                <w:rFonts w:ascii="Times New Roman" w:hAnsi="Times New Roman"/>
                <w:color w:val="46321A"/>
                <w:sz w:val="28"/>
                <w:szCs w:val="18"/>
              </w:rPr>
            </w:pPr>
            <w:r w:rsidRPr="000B38C3">
              <w:rPr>
                <w:rFonts w:ascii="Times New Roman" w:hAnsi="Times New Roman"/>
                <w:color w:val="46321A"/>
                <w:sz w:val="28"/>
                <w:szCs w:val="18"/>
              </w:rPr>
              <w:t>Гипс</w:t>
            </w:r>
          </w:p>
        </w:tc>
        <w:tc>
          <w:tcPr>
            <w:tcW w:w="2977"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rPr>
                <w:rFonts w:ascii="Times New Roman" w:hAnsi="Times New Roman"/>
                <w:color w:val="46321A"/>
                <w:sz w:val="28"/>
                <w:szCs w:val="18"/>
              </w:rPr>
            </w:pPr>
            <w:r w:rsidRPr="000B38C3">
              <w:rPr>
                <w:rFonts w:ascii="Times New Roman" w:hAnsi="Times New Roman"/>
                <w:color w:val="46321A"/>
                <w:sz w:val="28"/>
                <w:szCs w:val="18"/>
              </w:rPr>
              <w:t>CaSO</w:t>
            </w:r>
            <w:r w:rsidRPr="000B38C3">
              <w:rPr>
                <w:rFonts w:ascii="Times New Roman" w:hAnsi="Times New Roman"/>
                <w:color w:val="46321A"/>
                <w:sz w:val="28"/>
                <w:szCs w:val="18"/>
                <w:vertAlign w:val="subscript"/>
              </w:rPr>
              <w:t>4</w:t>
            </w:r>
            <w:r w:rsidRPr="000B38C3">
              <w:rPr>
                <w:rFonts w:ascii="Times New Roman" w:hAnsi="Times New Roman"/>
                <w:color w:val="46321A"/>
                <w:sz w:val="28"/>
                <w:szCs w:val="18"/>
              </w:rPr>
              <w:t> × 2H</w:t>
            </w:r>
            <w:r w:rsidRPr="000B38C3">
              <w:rPr>
                <w:rFonts w:ascii="Times New Roman" w:hAnsi="Times New Roman"/>
                <w:color w:val="46321A"/>
                <w:sz w:val="28"/>
                <w:szCs w:val="18"/>
                <w:vertAlign w:val="subscript"/>
              </w:rPr>
              <w:t>2</w:t>
            </w:r>
            <w:r w:rsidRPr="000B38C3">
              <w:rPr>
                <w:rFonts w:ascii="Times New Roman" w:hAnsi="Times New Roman"/>
                <w:color w:val="46321A"/>
                <w:sz w:val="28"/>
                <w:szCs w:val="18"/>
              </w:rPr>
              <w:t>O</w:t>
            </w:r>
          </w:p>
        </w:tc>
        <w:tc>
          <w:tcPr>
            <w:tcW w:w="2410"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rPr>
                <w:rFonts w:ascii="Times New Roman" w:hAnsi="Times New Roman"/>
                <w:color w:val="46321A"/>
                <w:sz w:val="28"/>
                <w:szCs w:val="18"/>
              </w:rPr>
            </w:pPr>
            <w:r w:rsidRPr="000B38C3">
              <w:rPr>
                <w:rFonts w:ascii="Times New Roman" w:hAnsi="Times New Roman"/>
                <w:color w:val="46321A"/>
                <w:sz w:val="28"/>
                <w:szCs w:val="18"/>
              </w:rPr>
              <w:t>2,2–2,4</w:t>
            </w:r>
          </w:p>
        </w:tc>
        <w:tc>
          <w:tcPr>
            <w:tcW w:w="1573"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rPr>
                <w:rFonts w:ascii="Times New Roman" w:hAnsi="Times New Roman"/>
                <w:color w:val="46321A"/>
                <w:sz w:val="28"/>
                <w:szCs w:val="18"/>
              </w:rPr>
            </w:pPr>
            <w:r w:rsidRPr="000B38C3">
              <w:rPr>
                <w:rFonts w:ascii="Times New Roman" w:hAnsi="Times New Roman"/>
                <w:color w:val="46321A"/>
                <w:sz w:val="28"/>
                <w:szCs w:val="18"/>
              </w:rPr>
              <w:t>93–97</w:t>
            </w:r>
          </w:p>
        </w:tc>
      </w:tr>
      <w:tr w:rsidR="00E95CDF" w:rsidRPr="00202A0F" w:rsidTr="00E95CDF">
        <w:trPr>
          <w:tblCellSpacing w:w="0" w:type="dxa"/>
          <w:jc w:val="center"/>
        </w:trPr>
        <w:tc>
          <w:tcPr>
            <w:tcW w:w="2479"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rPr>
                <w:rFonts w:ascii="Times New Roman" w:hAnsi="Times New Roman"/>
                <w:color w:val="46321A"/>
                <w:sz w:val="28"/>
                <w:szCs w:val="18"/>
              </w:rPr>
            </w:pPr>
            <w:r w:rsidRPr="000B38C3">
              <w:rPr>
                <w:rFonts w:ascii="Times New Roman" w:hAnsi="Times New Roman"/>
                <w:color w:val="46321A"/>
                <w:sz w:val="28"/>
                <w:szCs w:val="18"/>
              </w:rPr>
              <w:t>Мел</w:t>
            </w:r>
          </w:p>
        </w:tc>
        <w:tc>
          <w:tcPr>
            <w:tcW w:w="2977"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rPr>
                <w:rFonts w:ascii="Times New Roman" w:hAnsi="Times New Roman"/>
                <w:color w:val="46321A"/>
                <w:sz w:val="28"/>
                <w:szCs w:val="18"/>
              </w:rPr>
            </w:pPr>
            <w:r w:rsidRPr="000B38C3">
              <w:rPr>
                <w:rFonts w:ascii="Times New Roman" w:hAnsi="Times New Roman"/>
                <w:color w:val="46321A"/>
                <w:sz w:val="28"/>
                <w:szCs w:val="18"/>
              </w:rPr>
              <w:t>CaCO</w:t>
            </w:r>
            <w:r w:rsidRPr="000B38C3">
              <w:rPr>
                <w:rFonts w:ascii="Times New Roman" w:hAnsi="Times New Roman"/>
                <w:color w:val="46321A"/>
                <w:sz w:val="28"/>
                <w:szCs w:val="18"/>
                <w:vertAlign w:val="subscript"/>
              </w:rPr>
              <w:t>3</w:t>
            </w:r>
          </w:p>
        </w:tc>
        <w:tc>
          <w:tcPr>
            <w:tcW w:w="2410"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rPr>
                <w:rFonts w:ascii="Times New Roman" w:hAnsi="Times New Roman"/>
                <w:color w:val="46321A"/>
                <w:sz w:val="28"/>
                <w:szCs w:val="18"/>
              </w:rPr>
            </w:pPr>
            <w:r w:rsidRPr="000B38C3">
              <w:rPr>
                <w:rFonts w:ascii="Times New Roman" w:hAnsi="Times New Roman"/>
                <w:color w:val="46321A"/>
                <w:sz w:val="28"/>
                <w:szCs w:val="18"/>
              </w:rPr>
              <w:t>2,6–2,8</w:t>
            </w:r>
          </w:p>
        </w:tc>
        <w:tc>
          <w:tcPr>
            <w:tcW w:w="1573"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rPr>
                <w:rFonts w:ascii="Times New Roman" w:hAnsi="Times New Roman"/>
                <w:color w:val="46321A"/>
                <w:sz w:val="28"/>
                <w:szCs w:val="18"/>
              </w:rPr>
            </w:pPr>
            <w:r w:rsidRPr="000B38C3">
              <w:rPr>
                <w:rFonts w:ascii="Times New Roman" w:hAnsi="Times New Roman"/>
                <w:color w:val="46321A"/>
                <w:sz w:val="28"/>
                <w:szCs w:val="18"/>
              </w:rPr>
              <w:t>80–90</w:t>
            </w:r>
          </w:p>
        </w:tc>
      </w:tr>
      <w:tr w:rsidR="00E95CDF" w:rsidRPr="00202A0F" w:rsidTr="00E95CDF">
        <w:trPr>
          <w:tblCellSpacing w:w="0" w:type="dxa"/>
          <w:jc w:val="center"/>
        </w:trPr>
        <w:tc>
          <w:tcPr>
            <w:tcW w:w="2479"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rPr>
                <w:rFonts w:ascii="Times New Roman" w:hAnsi="Times New Roman"/>
                <w:color w:val="46321A"/>
                <w:sz w:val="28"/>
                <w:szCs w:val="18"/>
              </w:rPr>
            </w:pPr>
            <w:r w:rsidRPr="000B38C3">
              <w:rPr>
                <w:rFonts w:ascii="Times New Roman" w:hAnsi="Times New Roman"/>
                <w:color w:val="46321A"/>
                <w:sz w:val="28"/>
                <w:szCs w:val="18"/>
              </w:rPr>
              <w:t>Диоксид титана</w:t>
            </w:r>
          </w:p>
        </w:tc>
        <w:tc>
          <w:tcPr>
            <w:tcW w:w="2977"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rPr>
                <w:rFonts w:ascii="Times New Roman" w:hAnsi="Times New Roman"/>
                <w:color w:val="46321A"/>
                <w:sz w:val="28"/>
                <w:szCs w:val="18"/>
              </w:rPr>
            </w:pPr>
            <w:r w:rsidRPr="000B38C3">
              <w:rPr>
                <w:rFonts w:ascii="Times New Roman" w:hAnsi="Times New Roman"/>
                <w:color w:val="46321A"/>
                <w:sz w:val="28"/>
                <w:szCs w:val="18"/>
              </w:rPr>
              <w:t>TiO</w:t>
            </w:r>
            <w:r w:rsidRPr="000B38C3">
              <w:rPr>
                <w:rFonts w:ascii="Times New Roman" w:hAnsi="Times New Roman"/>
                <w:color w:val="46321A"/>
                <w:sz w:val="28"/>
                <w:szCs w:val="18"/>
                <w:vertAlign w:val="subscript"/>
              </w:rPr>
              <w:t>2</w:t>
            </w:r>
          </w:p>
        </w:tc>
        <w:tc>
          <w:tcPr>
            <w:tcW w:w="2410"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rPr>
                <w:rFonts w:ascii="Times New Roman" w:hAnsi="Times New Roman"/>
                <w:color w:val="46321A"/>
                <w:sz w:val="28"/>
                <w:szCs w:val="18"/>
              </w:rPr>
            </w:pPr>
            <w:r w:rsidRPr="000B38C3">
              <w:rPr>
                <w:rFonts w:ascii="Times New Roman" w:hAnsi="Times New Roman"/>
                <w:color w:val="46321A"/>
                <w:sz w:val="28"/>
                <w:szCs w:val="18"/>
              </w:rPr>
              <w:t>2,6–2,8</w:t>
            </w:r>
          </w:p>
        </w:tc>
        <w:tc>
          <w:tcPr>
            <w:tcW w:w="1573" w:type="dxa"/>
            <w:tcBorders>
              <w:top w:val="outset" w:sz="6" w:space="0" w:color="auto"/>
              <w:left w:val="outset" w:sz="6" w:space="0" w:color="auto"/>
              <w:bottom w:val="outset" w:sz="6" w:space="0" w:color="auto"/>
              <w:right w:val="outset" w:sz="6" w:space="0" w:color="auto"/>
            </w:tcBorders>
            <w:vAlign w:val="center"/>
            <w:hideMark/>
          </w:tcPr>
          <w:p w:rsidR="00E95CDF" w:rsidRPr="000B38C3" w:rsidRDefault="00E95CDF" w:rsidP="00843DA6">
            <w:pPr>
              <w:spacing w:line="360" w:lineRule="auto"/>
              <w:rPr>
                <w:rFonts w:ascii="Times New Roman" w:hAnsi="Times New Roman"/>
                <w:color w:val="46321A"/>
                <w:sz w:val="28"/>
                <w:szCs w:val="18"/>
              </w:rPr>
            </w:pPr>
            <w:r w:rsidRPr="000B38C3">
              <w:rPr>
                <w:rFonts w:ascii="Times New Roman" w:hAnsi="Times New Roman"/>
                <w:color w:val="46321A"/>
                <w:sz w:val="28"/>
                <w:szCs w:val="18"/>
              </w:rPr>
              <w:t>99</w:t>
            </w:r>
          </w:p>
        </w:tc>
      </w:tr>
    </w:tbl>
    <w:p w:rsidR="00995659" w:rsidRDefault="00995659" w:rsidP="00995659">
      <w:pPr>
        <w:shd w:val="clear" w:color="auto" w:fill="FFFFFF"/>
        <w:spacing w:line="360" w:lineRule="auto"/>
        <w:ind w:right="144"/>
        <w:contextualSpacing/>
        <w:jc w:val="both"/>
        <w:rPr>
          <w:spacing w:val="-2"/>
          <w:sz w:val="28"/>
          <w:szCs w:val="28"/>
        </w:rPr>
      </w:pPr>
    </w:p>
    <w:p w:rsidR="00995659" w:rsidRPr="00E95CDF" w:rsidRDefault="00995659" w:rsidP="00E95CDF">
      <w:pPr>
        <w:shd w:val="clear" w:color="auto" w:fill="FFFFFF"/>
        <w:spacing w:after="0" w:line="360" w:lineRule="auto"/>
        <w:ind w:right="144" w:firstLine="567"/>
        <w:contextualSpacing/>
        <w:jc w:val="both"/>
        <w:rPr>
          <w:rFonts w:ascii="Times New Roman" w:hAnsi="Times New Roman"/>
          <w:spacing w:val="-4"/>
          <w:sz w:val="28"/>
          <w:szCs w:val="28"/>
        </w:rPr>
      </w:pPr>
      <w:r w:rsidRPr="00E95CDF">
        <w:rPr>
          <w:rFonts w:ascii="Times New Roman" w:hAnsi="Times New Roman"/>
          <w:spacing w:val="-2"/>
          <w:sz w:val="28"/>
          <w:szCs w:val="28"/>
        </w:rPr>
        <w:t xml:space="preserve">При производстве бумаги и картона большое значение имеют как ограничение </w:t>
      </w:r>
      <w:r w:rsidRPr="00E95CDF">
        <w:rPr>
          <w:rFonts w:ascii="Times New Roman" w:hAnsi="Times New Roman"/>
          <w:sz w:val="28"/>
          <w:szCs w:val="28"/>
        </w:rPr>
        <w:t xml:space="preserve">(степень белизны) и прочностные свойства волокнистой массы, так и скорость её обезвоживания при отливе бумаги и картона. Последний показатель </w:t>
      </w:r>
      <w:r w:rsidRPr="00E95CDF">
        <w:rPr>
          <w:rFonts w:ascii="Times New Roman" w:hAnsi="Times New Roman"/>
          <w:spacing w:val="-1"/>
          <w:sz w:val="28"/>
          <w:szCs w:val="28"/>
        </w:rPr>
        <w:t xml:space="preserve">характеризуется степенью помола массы, которая зависит от композиционного </w:t>
      </w:r>
      <w:r w:rsidRPr="00E95CDF">
        <w:rPr>
          <w:rFonts w:ascii="Times New Roman" w:hAnsi="Times New Roman"/>
          <w:spacing w:val="-4"/>
          <w:sz w:val="28"/>
          <w:szCs w:val="28"/>
        </w:rPr>
        <w:t>состава карто</w:t>
      </w:r>
      <w:r w:rsidR="00E95CDF" w:rsidRPr="00E95CDF">
        <w:rPr>
          <w:rFonts w:ascii="Times New Roman" w:hAnsi="Times New Roman"/>
          <w:spacing w:val="-4"/>
          <w:sz w:val="28"/>
          <w:szCs w:val="28"/>
        </w:rPr>
        <w:t>н</w:t>
      </w:r>
      <w:r w:rsidRPr="00E95CDF">
        <w:rPr>
          <w:rFonts w:ascii="Times New Roman" w:hAnsi="Times New Roman"/>
          <w:spacing w:val="-4"/>
          <w:sz w:val="28"/>
          <w:szCs w:val="28"/>
        </w:rPr>
        <w:t xml:space="preserve">но-бумажной продукции. Наилучшими прочностными свойствами </w:t>
      </w:r>
      <w:r w:rsidRPr="00E95CDF">
        <w:rPr>
          <w:rFonts w:ascii="Times New Roman" w:hAnsi="Times New Roman"/>
          <w:sz w:val="28"/>
          <w:szCs w:val="28"/>
        </w:rPr>
        <w:t>обладает целлюлоза.</w:t>
      </w:r>
    </w:p>
    <w:p w:rsidR="00995659" w:rsidRPr="00E95CDF" w:rsidRDefault="00995659" w:rsidP="00E95CDF">
      <w:pPr>
        <w:shd w:val="clear" w:color="auto" w:fill="FFFFFF"/>
        <w:spacing w:after="0" w:line="360" w:lineRule="auto"/>
        <w:ind w:firstLine="567"/>
        <w:contextualSpacing/>
        <w:jc w:val="both"/>
        <w:rPr>
          <w:rFonts w:ascii="Times New Roman" w:hAnsi="Times New Roman"/>
          <w:sz w:val="28"/>
          <w:szCs w:val="28"/>
        </w:rPr>
      </w:pPr>
      <w:r w:rsidRPr="00E95CDF">
        <w:rPr>
          <w:rFonts w:ascii="Times New Roman" w:hAnsi="Times New Roman"/>
          <w:sz w:val="28"/>
          <w:szCs w:val="28"/>
        </w:rPr>
        <w:t xml:space="preserve">По латыни макулатура значит </w:t>
      </w:r>
      <w:r w:rsidR="00E95CDF" w:rsidRPr="00E95CDF">
        <w:rPr>
          <w:rFonts w:ascii="Times New Roman" w:hAnsi="Times New Roman"/>
          <w:sz w:val="28"/>
          <w:szCs w:val="28"/>
        </w:rPr>
        <w:t>«</w:t>
      </w:r>
      <w:r w:rsidRPr="00E95CDF">
        <w:rPr>
          <w:rFonts w:ascii="Times New Roman" w:hAnsi="Times New Roman"/>
          <w:sz w:val="28"/>
          <w:szCs w:val="28"/>
        </w:rPr>
        <w:t>запятнанная</w:t>
      </w:r>
      <w:r w:rsidR="00E95CDF" w:rsidRPr="00E95CDF">
        <w:rPr>
          <w:rFonts w:ascii="Times New Roman" w:hAnsi="Times New Roman"/>
          <w:sz w:val="28"/>
          <w:szCs w:val="28"/>
        </w:rPr>
        <w:t>»</w:t>
      </w:r>
      <w:r w:rsidRPr="00E95CDF">
        <w:rPr>
          <w:rFonts w:ascii="Times New Roman" w:hAnsi="Times New Roman"/>
          <w:sz w:val="28"/>
          <w:szCs w:val="28"/>
        </w:rPr>
        <w:t xml:space="preserve">. И это большая проблема - отмыть с бумаги пятнающую ее типографскую краску, чтобы старая бумага могла после переработки пойти не на упаковочный картон, а снова в типографию. Датская фирма "Ново </w:t>
      </w:r>
      <w:proofErr w:type="spellStart"/>
      <w:r w:rsidRPr="00E95CDF">
        <w:rPr>
          <w:rFonts w:ascii="Times New Roman" w:hAnsi="Times New Roman"/>
          <w:sz w:val="28"/>
          <w:szCs w:val="28"/>
        </w:rPr>
        <w:t>Нордиск</w:t>
      </w:r>
      <w:proofErr w:type="spellEnd"/>
      <w:r w:rsidRPr="00E95CDF">
        <w:rPr>
          <w:rFonts w:ascii="Times New Roman" w:hAnsi="Times New Roman"/>
          <w:sz w:val="28"/>
          <w:szCs w:val="28"/>
        </w:rPr>
        <w:t>" получила фермент, позволяющий отделять чернила или краску от макулатуры. К перемолотой бумажной массе добавляют щелочь, а затем фермент, всего 200-300 миллилитров на тонну. Черная краска выпадает в осадок и легко отделяется от бумажной массы. Получается белая бумага, пригодная для любых печатных изданий.</w:t>
      </w:r>
    </w:p>
    <w:p w:rsidR="00995659" w:rsidRPr="00E95CDF" w:rsidRDefault="00995659" w:rsidP="00E95CDF">
      <w:pPr>
        <w:shd w:val="clear" w:color="auto" w:fill="FFFFFF"/>
        <w:spacing w:after="0" w:line="360" w:lineRule="auto"/>
        <w:ind w:firstLine="567"/>
        <w:contextualSpacing/>
        <w:jc w:val="both"/>
        <w:rPr>
          <w:rFonts w:ascii="Times New Roman" w:hAnsi="Times New Roman"/>
          <w:sz w:val="28"/>
          <w:szCs w:val="28"/>
        </w:rPr>
      </w:pPr>
      <w:r w:rsidRPr="00E95CDF">
        <w:rPr>
          <w:rFonts w:ascii="Times New Roman" w:hAnsi="Times New Roman"/>
          <w:sz w:val="28"/>
          <w:szCs w:val="28"/>
        </w:rPr>
        <w:lastRenderedPageBreak/>
        <w:t>Таким  образом,   композиционный  состав  бумаги  и  картона  определяет направление их вторичного использования.</w:t>
      </w:r>
    </w:p>
    <w:p w:rsidR="00995659" w:rsidRPr="00E95CDF" w:rsidRDefault="00995659" w:rsidP="00E95CDF">
      <w:pPr>
        <w:shd w:val="clear" w:color="auto" w:fill="FFFFFF"/>
        <w:spacing w:before="5" w:after="0" w:line="360" w:lineRule="auto"/>
        <w:ind w:right="144" w:firstLine="567"/>
        <w:contextualSpacing/>
        <w:jc w:val="both"/>
        <w:rPr>
          <w:rFonts w:ascii="Times New Roman" w:hAnsi="Times New Roman"/>
          <w:sz w:val="28"/>
          <w:szCs w:val="28"/>
        </w:rPr>
      </w:pPr>
      <w:r w:rsidRPr="00E95CDF">
        <w:rPr>
          <w:rFonts w:ascii="Times New Roman" w:hAnsi="Times New Roman"/>
          <w:spacing w:val="-1"/>
          <w:sz w:val="28"/>
          <w:szCs w:val="28"/>
        </w:rPr>
        <w:t>Далеко не каждая марка макулатуры может использоваться для выработки определенного вида бумаги, картона или другой продукции.</w:t>
      </w:r>
    </w:p>
    <w:p w:rsidR="00E95CDF" w:rsidRDefault="00995659" w:rsidP="00E74643">
      <w:pPr>
        <w:shd w:val="clear" w:color="auto" w:fill="FFFFFF"/>
        <w:spacing w:after="0" w:line="360" w:lineRule="auto"/>
        <w:ind w:right="10" w:firstLine="567"/>
        <w:contextualSpacing/>
        <w:jc w:val="both"/>
        <w:rPr>
          <w:rFonts w:ascii="Times New Roman" w:hAnsi="Times New Roman"/>
          <w:sz w:val="28"/>
          <w:szCs w:val="28"/>
        </w:rPr>
      </w:pPr>
      <w:r w:rsidRPr="00E95CDF">
        <w:rPr>
          <w:rFonts w:ascii="Times New Roman" w:hAnsi="Times New Roman"/>
          <w:sz w:val="28"/>
          <w:szCs w:val="28"/>
        </w:rPr>
        <w:t xml:space="preserve">      Так, например, для выработки бугорчатых прокладок для яиц крайне </w:t>
      </w:r>
      <w:r w:rsidRPr="00E95CDF">
        <w:rPr>
          <w:rFonts w:ascii="Times New Roman" w:hAnsi="Times New Roman"/>
          <w:spacing w:val="-11"/>
          <w:sz w:val="28"/>
          <w:szCs w:val="28"/>
        </w:rPr>
        <w:t xml:space="preserve">ограничено использование </w:t>
      </w:r>
      <w:proofErr w:type="spellStart"/>
      <w:r w:rsidRPr="00E95CDF">
        <w:rPr>
          <w:rFonts w:ascii="Times New Roman" w:hAnsi="Times New Roman"/>
          <w:spacing w:val="-11"/>
          <w:sz w:val="28"/>
          <w:szCs w:val="28"/>
        </w:rPr>
        <w:t>книжно</w:t>
      </w:r>
      <w:proofErr w:type="spellEnd"/>
      <w:r w:rsidRPr="00E95CDF">
        <w:rPr>
          <w:rFonts w:ascii="Times New Roman" w:hAnsi="Times New Roman"/>
          <w:spacing w:val="-11"/>
          <w:sz w:val="28"/>
          <w:szCs w:val="28"/>
        </w:rPr>
        <w:t xml:space="preserve">-журнальной макулатуры и в основном </w:t>
      </w:r>
      <w:r w:rsidRPr="00E95CDF">
        <w:rPr>
          <w:rFonts w:ascii="Times New Roman" w:hAnsi="Times New Roman"/>
          <w:sz w:val="28"/>
          <w:szCs w:val="28"/>
        </w:rPr>
        <w:t>и</w:t>
      </w:r>
      <w:r w:rsidR="00E74643">
        <w:rPr>
          <w:rFonts w:ascii="Times New Roman" w:hAnsi="Times New Roman"/>
          <w:sz w:val="28"/>
          <w:szCs w:val="28"/>
        </w:rPr>
        <w:t>спользуется газетная макулатура</w:t>
      </w:r>
    </w:p>
    <w:p w:rsidR="00E74643" w:rsidRPr="00E74643" w:rsidRDefault="00E74643" w:rsidP="00E74643">
      <w:pPr>
        <w:shd w:val="clear" w:color="auto" w:fill="FFFFFF"/>
        <w:spacing w:after="0" w:line="360" w:lineRule="auto"/>
        <w:ind w:right="10" w:firstLine="567"/>
        <w:contextualSpacing/>
        <w:jc w:val="both"/>
        <w:rPr>
          <w:rFonts w:ascii="Times New Roman" w:hAnsi="Times New Roman"/>
          <w:sz w:val="28"/>
          <w:szCs w:val="28"/>
        </w:rPr>
      </w:pPr>
    </w:p>
    <w:p w:rsidR="00995659" w:rsidRPr="003661FF" w:rsidRDefault="00995659" w:rsidP="00E95CDF">
      <w:pPr>
        <w:pStyle w:val="a3"/>
        <w:numPr>
          <w:ilvl w:val="1"/>
          <w:numId w:val="1"/>
        </w:numPr>
        <w:shd w:val="clear" w:color="auto" w:fill="FFFFFF"/>
        <w:spacing w:line="360" w:lineRule="auto"/>
        <w:rPr>
          <w:b/>
          <w:spacing w:val="-11"/>
          <w:sz w:val="28"/>
          <w:szCs w:val="28"/>
        </w:rPr>
      </w:pPr>
      <w:r w:rsidRPr="003661FF">
        <w:rPr>
          <w:b/>
          <w:spacing w:val="-11"/>
          <w:sz w:val="28"/>
          <w:szCs w:val="28"/>
        </w:rPr>
        <w:t>Прием макулатуры</w:t>
      </w:r>
    </w:p>
    <w:p w:rsidR="00995659" w:rsidRPr="00E95CDF" w:rsidRDefault="00995659" w:rsidP="00E95CDF">
      <w:pPr>
        <w:shd w:val="clear" w:color="auto" w:fill="FFFFFF"/>
        <w:spacing w:after="0" w:line="360" w:lineRule="auto"/>
        <w:contextualSpacing/>
        <w:jc w:val="both"/>
        <w:rPr>
          <w:rFonts w:ascii="Times New Roman" w:hAnsi="Times New Roman"/>
          <w:spacing w:val="-7"/>
          <w:sz w:val="28"/>
          <w:szCs w:val="28"/>
        </w:rPr>
      </w:pPr>
      <w:r w:rsidRPr="00E95CDF">
        <w:rPr>
          <w:rFonts w:ascii="Times New Roman" w:hAnsi="Times New Roman"/>
          <w:spacing w:val="-1"/>
          <w:sz w:val="28"/>
          <w:szCs w:val="28"/>
        </w:rPr>
        <w:t xml:space="preserve">Мы разобрались, какие бывают марки в соответствии с ГОСТом 10700-97 </w:t>
      </w:r>
      <w:r w:rsidRPr="00E95CDF">
        <w:rPr>
          <w:rFonts w:ascii="Times New Roman" w:hAnsi="Times New Roman"/>
          <w:spacing w:val="-4"/>
          <w:sz w:val="28"/>
          <w:szCs w:val="28"/>
        </w:rPr>
        <w:t xml:space="preserve">«Макулатура бумажная и картонная». Далее стали   выяснять схему рабочих </w:t>
      </w:r>
      <w:r w:rsidRPr="00E95CDF">
        <w:rPr>
          <w:rFonts w:ascii="Times New Roman" w:hAnsi="Times New Roman"/>
          <w:spacing w:val="-7"/>
          <w:sz w:val="28"/>
          <w:szCs w:val="28"/>
        </w:rPr>
        <w:t>процессов приема макулатуры, оказалось, что не все так просто.</w:t>
      </w:r>
    </w:p>
    <w:p w:rsidR="00995659" w:rsidRPr="00E95CDF" w:rsidRDefault="00995659" w:rsidP="00E95CDF">
      <w:pPr>
        <w:widowControl w:val="0"/>
        <w:numPr>
          <w:ilvl w:val="0"/>
          <w:numId w:val="2"/>
        </w:numPr>
        <w:shd w:val="clear" w:color="auto" w:fill="FFFFFF"/>
        <w:tabs>
          <w:tab w:val="left" w:pos="710"/>
        </w:tabs>
        <w:autoSpaceDE w:val="0"/>
        <w:autoSpaceDN w:val="0"/>
        <w:adjustRightInd w:val="0"/>
        <w:spacing w:after="0" w:line="360" w:lineRule="auto"/>
        <w:contextualSpacing/>
        <w:jc w:val="both"/>
        <w:rPr>
          <w:rFonts w:ascii="Times New Roman" w:hAnsi="Times New Roman"/>
          <w:b/>
          <w:i/>
          <w:spacing w:val="-31"/>
          <w:sz w:val="28"/>
          <w:szCs w:val="28"/>
        </w:rPr>
      </w:pPr>
      <w:r w:rsidRPr="00E95CDF">
        <w:rPr>
          <w:rFonts w:ascii="Times New Roman" w:hAnsi="Times New Roman"/>
          <w:b/>
          <w:i/>
          <w:spacing w:val="-10"/>
          <w:sz w:val="28"/>
          <w:szCs w:val="28"/>
        </w:rPr>
        <w:t>Сбор и прием всех видов макулатуры (от населения и предприятий)</w:t>
      </w:r>
      <w:r w:rsidR="00E95CDF" w:rsidRPr="00E95CDF">
        <w:rPr>
          <w:rFonts w:ascii="Times New Roman" w:hAnsi="Times New Roman"/>
          <w:b/>
          <w:i/>
          <w:spacing w:val="-10"/>
          <w:sz w:val="28"/>
          <w:szCs w:val="28"/>
        </w:rPr>
        <w:t>;</w:t>
      </w:r>
    </w:p>
    <w:p w:rsidR="00995659" w:rsidRPr="00E95CDF" w:rsidRDefault="00E95CDF" w:rsidP="00E95CDF">
      <w:pPr>
        <w:widowControl w:val="0"/>
        <w:numPr>
          <w:ilvl w:val="0"/>
          <w:numId w:val="2"/>
        </w:numPr>
        <w:shd w:val="clear" w:color="auto" w:fill="FFFFFF"/>
        <w:tabs>
          <w:tab w:val="left" w:pos="710"/>
        </w:tabs>
        <w:autoSpaceDE w:val="0"/>
        <w:autoSpaceDN w:val="0"/>
        <w:adjustRightInd w:val="0"/>
        <w:spacing w:before="5" w:after="0" w:line="360" w:lineRule="auto"/>
        <w:contextualSpacing/>
        <w:jc w:val="both"/>
        <w:rPr>
          <w:rFonts w:ascii="Times New Roman" w:hAnsi="Times New Roman"/>
          <w:b/>
          <w:i/>
          <w:spacing w:val="-22"/>
          <w:sz w:val="28"/>
          <w:szCs w:val="28"/>
        </w:rPr>
      </w:pPr>
      <w:r w:rsidRPr="00E95CDF">
        <w:rPr>
          <w:rFonts w:ascii="Times New Roman" w:hAnsi="Times New Roman"/>
          <w:b/>
          <w:i/>
          <w:spacing w:val="-11"/>
          <w:sz w:val="28"/>
          <w:szCs w:val="28"/>
        </w:rPr>
        <w:t>П</w:t>
      </w:r>
      <w:r w:rsidR="00995659" w:rsidRPr="00E95CDF">
        <w:rPr>
          <w:rFonts w:ascii="Times New Roman" w:hAnsi="Times New Roman"/>
          <w:b/>
          <w:i/>
          <w:spacing w:val="-11"/>
          <w:sz w:val="28"/>
          <w:szCs w:val="28"/>
        </w:rPr>
        <w:t>рием макулатуры от заготовительных структур:</w:t>
      </w:r>
    </w:p>
    <w:p w:rsidR="00995659" w:rsidRPr="00E95CDF" w:rsidRDefault="00995659" w:rsidP="00E95CDF">
      <w:pPr>
        <w:widowControl w:val="0"/>
        <w:numPr>
          <w:ilvl w:val="0"/>
          <w:numId w:val="6"/>
        </w:numPr>
        <w:shd w:val="clear" w:color="auto" w:fill="FFFFFF"/>
        <w:tabs>
          <w:tab w:val="clear" w:pos="720"/>
          <w:tab w:val="left" w:pos="0"/>
        </w:tabs>
        <w:autoSpaceDE w:val="0"/>
        <w:autoSpaceDN w:val="0"/>
        <w:adjustRightInd w:val="0"/>
        <w:spacing w:before="5" w:after="0" w:line="360" w:lineRule="auto"/>
        <w:ind w:left="0" w:firstLine="0"/>
        <w:contextualSpacing/>
        <w:jc w:val="both"/>
        <w:rPr>
          <w:rFonts w:ascii="Times New Roman" w:hAnsi="Times New Roman"/>
          <w:sz w:val="28"/>
          <w:szCs w:val="28"/>
        </w:rPr>
      </w:pPr>
      <w:r w:rsidRPr="00E95CDF">
        <w:rPr>
          <w:rFonts w:ascii="Times New Roman" w:hAnsi="Times New Roman"/>
          <w:spacing w:val="-12"/>
          <w:sz w:val="28"/>
          <w:szCs w:val="28"/>
        </w:rPr>
        <w:t>Взвешивание макулатуры</w:t>
      </w:r>
    </w:p>
    <w:p w:rsidR="00995659" w:rsidRPr="00E95CDF" w:rsidRDefault="00995659" w:rsidP="00E95CDF">
      <w:pPr>
        <w:widowControl w:val="0"/>
        <w:numPr>
          <w:ilvl w:val="0"/>
          <w:numId w:val="6"/>
        </w:numPr>
        <w:shd w:val="clear" w:color="auto" w:fill="FFFFFF"/>
        <w:tabs>
          <w:tab w:val="clear" w:pos="720"/>
          <w:tab w:val="num" w:pos="0"/>
        </w:tabs>
        <w:autoSpaceDE w:val="0"/>
        <w:autoSpaceDN w:val="0"/>
        <w:adjustRightInd w:val="0"/>
        <w:spacing w:after="0" w:line="360" w:lineRule="auto"/>
        <w:ind w:left="0" w:right="1075" w:firstLine="0"/>
        <w:contextualSpacing/>
        <w:jc w:val="both"/>
        <w:rPr>
          <w:rFonts w:ascii="Times New Roman" w:hAnsi="Times New Roman"/>
          <w:sz w:val="28"/>
          <w:szCs w:val="28"/>
        </w:rPr>
      </w:pPr>
      <w:r w:rsidRPr="00E95CDF">
        <w:rPr>
          <w:rFonts w:ascii="Times New Roman" w:hAnsi="Times New Roman"/>
          <w:spacing w:val="-11"/>
          <w:sz w:val="28"/>
          <w:szCs w:val="28"/>
        </w:rPr>
        <w:t xml:space="preserve">Контроль качества макулатуры на засоренность, влажность </w:t>
      </w:r>
      <w:r w:rsidRPr="00E95CDF">
        <w:rPr>
          <w:rFonts w:ascii="Times New Roman" w:hAnsi="Times New Roman"/>
          <w:spacing w:val="-12"/>
          <w:sz w:val="28"/>
          <w:szCs w:val="28"/>
        </w:rPr>
        <w:t xml:space="preserve"> </w:t>
      </w:r>
    </w:p>
    <w:p w:rsidR="00995659" w:rsidRPr="00E95CDF" w:rsidRDefault="00995659" w:rsidP="00E95CDF">
      <w:pPr>
        <w:widowControl w:val="0"/>
        <w:numPr>
          <w:ilvl w:val="0"/>
          <w:numId w:val="6"/>
        </w:numPr>
        <w:shd w:val="clear" w:color="auto" w:fill="FFFFFF"/>
        <w:tabs>
          <w:tab w:val="clear" w:pos="720"/>
          <w:tab w:val="num" w:pos="0"/>
        </w:tabs>
        <w:autoSpaceDE w:val="0"/>
        <w:autoSpaceDN w:val="0"/>
        <w:adjustRightInd w:val="0"/>
        <w:spacing w:after="0" w:line="360" w:lineRule="auto"/>
        <w:ind w:left="0" w:right="1075" w:firstLine="0"/>
        <w:contextualSpacing/>
        <w:jc w:val="both"/>
        <w:rPr>
          <w:rFonts w:ascii="Times New Roman" w:hAnsi="Times New Roman"/>
          <w:sz w:val="28"/>
          <w:szCs w:val="28"/>
        </w:rPr>
      </w:pPr>
      <w:r w:rsidRPr="00E95CDF">
        <w:rPr>
          <w:rFonts w:ascii="Times New Roman" w:hAnsi="Times New Roman"/>
          <w:spacing w:val="-12"/>
          <w:sz w:val="28"/>
          <w:szCs w:val="28"/>
        </w:rPr>
        <w:t>Определение сортности в соответствии с требованиями ТУ</w:t>
      </w:r>
    </w:p>
    <w:p w:rsidR="00995659" w:rsidRPr="00E95CDF" w:rsidRDefault="00995659" w:rsidP="00E95CDF">
      <w:pPr>
        <w:widowControl w:val="0"/>
        <w:numPr>
          <w:ilvl w:val="0"/>
          <w:numId w:val="6"/>
        </w:numPr>
        <w:shd w:val="clear" w:color="auto" w:fill="FFFFFF"/>
        <w:tabs>
          <w:tab w:val="clear" w:pos="720"/>
          <w:tab w:val="left" w:pos="0"/>
        </w:tabs>
        <w:autoSpaceDE w:val="0"/>
        <w:autoSpaceDN w:val="0"/>
        <w:adjustRightInd w:val="0"/>
        <w:spacing w:before="5" w:after="0" w:line="360" w:lineRule="auto"/>
        <w:ind w:left="0" w:right="1613" w:firstLine="0"/>
        <w:contextualSpacing/>
        <w:jc w:val="both"/>
        <w:rPr>
          <w:rFonts w:ascii="Times New Roman" w:hAnsi="Times New Roman"/>
          <w:sz w:val="28"/>
          <w:szCs w:val="28"/>
        </w:rPr>
      </w:pPr>
      <w:r w:rsidRPr="00E95CDF">
        <w:rPr>
          <w:rFonts w:ascii="Times New Roman" w:hAnsi="Times New Roman"/>
          <w:spacing w:val="-12"/>
          <w:sz w:val="28"/>
          <w:szCs w:val="28"/>
        </w:rPr>
        <w:t>Оформление приходных документов на производство</w:t>
      </w:r>
    </w:p>
    <w:p w:rsidR="00995659" w:rsidRPr="00E95CDF" w:rsidRDefault="00995659" w:rsidP="00E95CDF">
      <w:pPr>
        <w:widowControl w:val="0"/>
        <w:numPr>
          <w:ilvl w:val="0"/>
          <w:numId w:val="6"/>
        </w:numPr>
        <w:shd w:val="clear" w:color="auto" w:fill="FFFFFF"/>
        <w:tabs>
          <w:tab w:val="clear" w:pos="720"/>
          <w:tab w:val="left" w:pos="0"/>
        </w:tabs>
        <w:autoSpaceDE w:val="0"/>
        <w:autoSpaceDN w:val="0"/>
        <w:adjustRightInd w:val="0"/>
        <w:spacing w:before="5" w:after="0" w:line="360" w:lineRule="auto"/>
        <w:ind w:left="0" w:right="1613" w:firstLine="0"/>
        <w:contextualSpacing/>
        <w:jc w:val="both"/>
        <w:rPr>
          <w:rFonts w:ascii="Times New Roman" w:hAnsi="Times New Roman"/>
          <w:sz w:val="28"/>
          <w:szCs w:val="28"/>
        </w:rPr>
      </w:pPr>
      <w:r w:rsidRPr="00E95CDF">
        <w:rPr>
          <w:rFonts w:ascii="Times New Roman" w:hAnsi="Times New Roman"/>
          <w:sz w:val="28"/>
          <w:szCs w:val="28"/>
        </w:rPr>
        <w:t>Расчет со сдатчиком макулатуры</w:t>
      </w:r>
    </w:p>
    <w:p w:rsidR="00995659" w:rsidRPr="00E95CDF" w:rsidRDefault="00995659" w:rsidP="00E95CDF">
      <w:pPr>
        <w:shd w:val="clear" w:color="auto" w:fill="FFFFFF"/>
        <w:tabs>
          <w:tab w:val="left" w:pos="0"/>
        </w:tabs>
        <w:spacing w:before="106" w:after="0" w:line="360" w:lineRule="auto"/>
        <w:contextualSpacing/>
        <w:jc w:val="both"/>
        <w:rPr>
          <w:rFonts w:ascii="Times New Roman" w:hAnsi="Times New Roman"/>
          <w:b/>
          <w:i/>
          <w:sz w:val="28"/>
          <w:szCs w:val="28"/>
        </w:rPr>
      </w:pPr>
      <w:r w:rsidRPr="00E95CDF">
        <w:rPr>
          <w:rFonts w:ascii="Times New Roman" w:hAnsi="Times New Roman"/>
          <w:spacing w:val="-24"/>
          <w:sz w:val="28"/>
          <w:szCs w:val="28"/>
        </w:rPr>
        <w:t>3.</w:t>
      </w:r>
      <w:r w:rsidRPr="00E95CDF">
        <w:rPr>
          <w:rFonts w:ascii="Times New Roman" w:hAnsi="Times New Roman"/>
          <w:sz w:val="28"/>
          <w:szCs w:val="28"/>
        </w:rPr>
        <w:tab/>
      </w:r>
      <w:r w:rsidRPr="00E95CDF">
        <w:rPr>
          <w:rFonts w:ascii="Times New Roman" w:hAnsi="Times New Roman"/>
          <w:b/>
          <w:i/>
          <w:spacing w:val="-13"/>
          <w:sz w:val="28"/>
          <w:szCs w:val="28"/>
        </w:rPr>
        <w:t>Сортировка макулатуры:</w:t>
      </w:r>
    </w:p>
    <w:p w:rsidR="00995659" w:rsidRPr="00E95CDF" w:rsidRDefault="00995659" w:rsidP="00E95CDF">
      <w:pPr>
        <w:widowControl w:val="0"/>
        <w:numPr>
          <w:ilvl w:val="0"/>
          <w:numId w:val="5"/>
        </w:numPr>
        <w:shd w:val="clear" w:color="auto" w:fill="FFFFFF"/>
        <w:tabs>
          <w:tab w:val="clear" w:pos="1800"/>
          <w:tab w:val="left" w:pos="0"/>
        </w:tabs>
        <w:autoSpaceDE w:val="0"/>
        <w:autoSpaceDN w:val="0"/>
        <w:adjustRightInd w:val="0"/>
        <w:spacing w:before="158" w:after="0" w:line="360" w:lineRule="auto"/>
        <w:ind w:left="0" w:firstLine="0"/>
        <w:contextualSpacing/>
        <w:jc w:val="both"/>
        <w:rPr>
          <w:rFonts w:ascii="Times New Roman" w:hAnsi="Times New Roman"/>
          <w:sz w:val="28"/>
          <w:szCs w:val="28"/>
        </w:rPr>
      </w:pPr>
      <w:r w:rsidRPr="00E95CDF">
        <w:rPr>
          <w:rFonts w:ascii="Times New Roman" w:hAnsi="Times New Roman"/>
          <w:spacing w:val="-11"/>
          <w:sz w:val="28"/>
          <w:szCs w:val="28"/>
        </w:rPr>
        <w:t>Разделение макулатуры по сортам</w:t>
      </w:r>
    </w:p>
    <w:p w:rsidR="00995659" w:rsidRPr="00E95CDF" w:rsidRDefault="00995659" w:rsidP="00E95CDF">
      <w:pPr>
        <w:widowControl w:val="0"/>
        <w:numPr>
          <w:ilvl w:val="0"/>
          <w:numId w:val="5"/>
        </w:numPr>
        <w:shd w:val="clear" w:color="auto" w:fill="FFFFFF"/>
        <w:tabs>
          <w:tab w:val="clear" w:pos="1800"/>
          <w:tab w:val="left" w:pos="0"/>
        </w:tabs>
        <w:autoSpaceDE w:val="0"/>
        <w:autoSpaceDN w:val="0"/>
        <w:adjustRightInd w:val="0"/>
        <w:spacing w:before="38" w:after="0" w:line="360" w:lineRule="auto"/>
        <w:ind w:left="0" w:firstLine="0"/>
        <w:contextualSpacing/>
        <w:jc w:val="both"/>
        <w:rPr>
          <w:rFonts w:ascii="Times New Roman" w:hAnsi="Times New Roman"/>
          <w:sz w:val="28"/>
          <w:szCs w:val="28"/>
        </w:rPr>
      </w:pPr>
      <w:r w:rsidRPr="00E95CDF">
        <w:rPr>
          <w:rFonts w:ascii="Times New Roman" w:hAnsi="Times New Roman"/>
          <w:spacing w:val="-11"/>
          <w:sz w:val="28"/>
          <w:szCs w:val="28"/>
        </w:rPr>
        <w:t>Освобождение макулатуры от посторонних включений и мусора</w:t>
      </w:r>
    </w:p>
    <w:p w:rsidR="00995659" w:rsidRPr="00E95CDF" w:rsidRDefault="00995659" w:rsidP="00E95CDF">
      <w:pPr>
        <w:widowControl w:val="0"/>
        <w:numPr>
          <w:ilvl w:val="0"/>
          <w:numId w:val="4"/>
        </w:numPr>
        <w:shd w:val="clear" w:color="auto" w:fill="FFFFFF"/>
        <w:tabs>
          <w:tab w:val="left" w:pos="0"/>
        </w:tabs>
        <w:autoSpaceDE w:val="0"/>
        <w:autoSpaceDN w:val="0"/>
        <w:adjustRightInd w:val="0"/>
        <w:spacing w:before="5" w:after="0" w:line="360" w:lineRule="auto"/>
        <w:ind w:right="538"/>
        <w:contextualSpacing/>
        <w:jc w:val="both"/>
        <w:rPr>
          <w:rFonts w:ascii="Times New Roman" w:hAnsi="Times New Roman"/>
          <w:spacing w:val="-22"/>
          <w:sz w:val="28"/>
          <w:szCs w:val="28"/>
        </w:rPr>
      </w:pPr>
      <w:proofErr w:type="spellStart"/>
      <w:r w:rsidRPr="00E95CDF">
        <w:rPr>
          <w:rFonts w:ascii="Times New Roman" w:hAnsi="Times New Roman"/>
          <w:spacing w:val="-13"/>
          <w:sz w:val="28"/>
          <w:szCs w:val="28"/>
        </w:rPr>
        <w:t>Шредирование</w:t>
      </w:r>
      <w:proofErr w:type="spellEnd"/>
      <w:r w:rsidRPr="00E95CDF">
        <w:rPr>
          <w:rFonts w:ascii="Times New Roman" w:hAnsi="Times New Roman"/>
          <w:spacing w:val="-13"/>
          <w:sz w:val="28"/>
          <w:szCs w:val="28"/>
        </w:rPr>
        <w:t xml:space="preserve"> (измельчение или уничтожение конфиденциальных </w:t>
      </w:r>
      <w:r w:rsidRPr="00E95CDF">
        <w:rPr>
          <w:rFonts w:ascii="Times New Roman" w:hAnsi="Times New Roman"/>
          <w:sz w:val="28"/>
          <w:szCs w:val="28"/>
        </w:rPr>
        <w:t>документов при необходимости)</w:t>
      </w:r>
    </w:p>
    <w:p w:rsidR="00995659" w:rsidRPr="00E95CDF" w:rsidRDefault="00995659" w:rsidP="00805498">
      <w:pPr>
        <w:widowControl w:val="0"/>
        <w:numPr>
          <w:ilvl w:val="0"/>
          <w:numId w:val="4"/>
        </w:numPr>
        <w:shd w:val="clear" w:color="auto" w:fill="FFFFFF"/>
        <w:tabs>
          <w:tab w:val="left" w:pos="0"/>
        </w:tabs>
        <w:autoSpaceDE w:val="0"/>
        <w:autoSpaceDN w:val="0"/>
        <w:adjustRightInd w:val="0"/>
        <w:spacing w:after="0" w:line="360" w:lineRule="auto"/>
        <w:ind w:right="1075"/>
        <w:contextualSpacing/>
        <w:jc w:val="both"/>
        <w:rPr>
          <w:rFonts w:ascii="Times New Roman" w:hAnsi="Times New Roman"/>
          <w:spacing w:val="-24"/>
          <w:sz w:val="28"/>
          <w:szCs w:val="28"/>
        </w:rPr>
      </w:pPr>
      <w:r w:rsidRPr="00E95CDF">
        <w:rPr>
          <w:rFonts w:ascii="Times New Roman" w:hAnsi="Times New Roman"/>
          <w:spacing w:val="-11"/>
          <w:sz w:val="28"/>
          <w:szCs w:val="28"/>
        </w:rPr>
        <w:t xml:space="preserve">Подача сортированной макулатуры на пресс для пакетирования </w:t>
      </w:r>
      <w:r w:rsidRPr="00E95CDF">
        <w:rPr>
          <w:rFonts w:ascii="Times New Roman" w:hAnsi="Times New Roman"/>
          <w:sz w:val="28"/>
          <w:szCs w:val="28"/>
        </w:rPr>
        <w:t>в производственные цеха.</w:t>
      </w:r>
    </w:p>
    <w:p w:rsidR="00995659" w:rsidRPr="00E95CDF" w:rsidRDefault="00995659" w:rsidP="00805498">
      <w:pPr>
        <w:widowControl w:val="0"/>
        <w:numPr>
          <w:ilvl w:val="0"/>
          <w:numId w:val="4"/>
        </w:numPr>
        <w:shd w:val="clear" w:color="auto" w:fill="FFFFFF"/>
        <w:tabs>
          <w:tab w:val="left" w:pos="710"/>
        </w:tabs>
        <w:autoSpaceDE w:val="0"/>
        <w:autoSpaceDN w:val="0"/>
        <w:adjustRightInd w:val="0"/>
        <w:spacing w:after="0" w:line="360" w:lineRule="auto"/>
        <w:contextualSpacing/>
        <w:jc w:val="both"/>
        <w:rPr>
          <w:rFonts w:ascii="Times New Roman" w:hAnsi="Times New Roman"/>
          <w:spacing w:val="-24"/>
          <w:sz w:val="28"/>
          <w:szCs w:val="28"/>
        </w:rPr>
      </w:pPr>
      <w:r w:rsidRPr="00E95CDF">
        <w:rPr>
          <w:rFonts w:ascii="Times New Roman" w:hAnsi="Times New Roman"/>
          <w:spacing w:val="-11"/>
          <w:sz w:val="28"/>
          <w:szCs w:val="28"/>
        </w:rPr>
        <w:t xml:space="preserve">Передача </w:t>
      </w:r>
      <w:proofErr w:type="spellStart"/>
      <w:r w:rsidRPr="00E95CDF">
        <w:rPr>
          <w:rFonts w:ascii="Times New Roman" w:hAnsi="Times New Roman"/>
          <w:spacing w:val="-11"/>
          <w:sz w:val="28"/>
          <w:szCs w:val="28"/>
        </w:rPr>
        <w:t>закипованного</w:t>
      </w:r>
      <w:proofErr w:type="spellEnd"/>
      <w:r w:rsidRPr="00E95CDF">
        <w:rPr>
          <w:rFonts w:ascii="Times New Roman" w:hAnsi="Times New Roman"/>
          <w:spacing w:val="-11"/>
          <w:sz w:val="28"/>
          <w:szCs w:val="28"/>
        </w:rPr>
        <w:t xml:space="preserve"> сырья на склад готовой продукции:</w:t>
      </w:r>
    </w:p>
    <w:p w:rsidR="00995659" w:rsidRPr="00805498" w:rsidRDefault="00995659" w:rsidP="00805498">
      <w:pPr>
        <w:pStyle w:val="a3"/>
        <w:numPr>
          <w:ilvl w:val="0"/>
          <w:numId w:val="11"/>
        </w:numPr>
        <w:shd w:val="clear" w:color="auto" w:fill="FFFFFF"/>
        <w:tabs>
          <w:tab w:val="left" w:pos="567"/>
        </w:tabs>
        <w:spacing w:line="360" w:lineRule="auto"/>
        <w:ind w:left="0" w:firstLine="0"/>
        <w:jc w:val="both"/>
        <w:rPr>
          <w:sz w:val="28"/>
          <w:szCs w:val="28"/>
        </w:rPr>
      </w:pPr>
      <w:r w:rsidRPr="00805498">
        <w:rPr>
          <w:spacing w:val="-11"/>
          <w:sz w:val="28"/>
          <w:szCs w:val="28"/>
        </w:rPr>
        <w:t>Контроль качества, взвешивание, маркировка</w:t>
      </w:r>
    </w:p>
    <w:p w:rsidR="00995659" w:rsidRPr="00E95CDF" w:rsidRDefault="00995659" w:rsidP="00805498">
      <w:pPr>
        <w:shd w:val="clear" w:color="auto" w:fill="FFFFFF"/>
        <w:tabs>
          <w:tab w:val="left" w:pos="710"/>
        </w:tabs>
        <w:spacing w:before="5" w:after="0" w:line="360" w:lineRule="auto"/>
        <w:contextualSpacing/>
        <w:jc w:val="both"/>
        <w:rPr>
          <w:rFonts w:ascii="Times New Roman" w:hAnsi="Times New Roman"/>
          <w:sz w:val="28"/>
          <w:szCs w:val="28"/>
        </w:rPr>
      </w:pPr>
      <w:r w:rsidRPr="00E95CDF">
        <w:rPr>
          <w:rFonts w:ascii="Times New Roman" w:hAnsi="Times New Roman"/>
          <w:spacing w:val="-22"/>
          <w:sz w:val="28"/>
          <w:szCs w:val="28"/>
        </w:rPr>
        <w:t>7.</w:t>
      </w:r>
      <w:r w:rsidRPr="00E95CDF">
        <w:rPr>
          <w:rFonts w:ascii="Times New Roman" w:hAnsi="Times New Roman"/>
          <w:sz w:val="28"/>
          <w:szCs w:val="28"/>
        </w:rPr>
        <w:tab/>
      </w:r>
      <w:r w:rsidRPr="00E95CDF">
        <w:rPr>
          <w:rFonts w:ascii="Times New Roman" w:hAnsi="Times New Roman"/>
          <w:spacing w:val="-11"/>
          <w:sz w:val="28"/>
          <w:szCs w:val="28"/>
        </w:rPr>
        <w:t>Выход сырья со склада готовой продукции:</w:t>
      </w:r>
    </w:p>
    <w:p w:rsidR="00805498" w:rsidRPr="00805498" w:rsidRDefault="00995659" w:rsidP="00805498">
      <w:pPr>
        <w:pStyle w:val="a3"/>
        <w:numPr>
          <w:ilvl w:val="0"/>
          <w:numId w:val="11"/>
        </w:numPr>
        <w:shd w:val="clear" w:color="auto" w:fill="FFFFFF"/>
        <w:tabs>
          <w:tab w:val="left" w:pos="0"/>
        </w:tabs>
        <w:spacing w:line="360" w:lineRule="auto"/>
        <w:ind w:left="0" w:firstLine="0"/>
        <w:jc w:val="both"/>
        <w:rPr>
          <w:sz w:val="28"/>
          <w:szCs w:val="28"/>
        </w:rPr>
      </w:pPr>
      <w:r w:rsidRPr="00805498">
        <w:rPr>
          <w:spacing w:val="-12"/>
          <w:sz w:val="28"/>
          <w:szCs w:val="28"/>
        </w:rPr>
        <w:t>Взвешивание</w:t>
      </w:r>
    </w:p>
    <w:p w:rsidR="00805498" w:rsidRPr="00805498" w:rsidRDefault="00995659" w:rsidP="00805498">
      <w:pPr>
        <w:pStyle w:val="a3"/>
        <w:numPr>
          <w:ilvl w:val="0"/>
          <w:numId w:val="11"/>
        </w:numPr>
        <w:shd w:val="clear" w:color="auto" w:fill="FFFFFF"/>
        <w:tabs>
          <w:tab w:val="left" w:pos="0"/>
        </w:tabs>
        <w:spacing w:line="360" w:lineRule="auto"/>
        <w:ind w:left="0" w:firstLine="0"/>
        <w:jc w:val="both"/>
        <w:rPr>
          <w:sz w:val="28"/>
          <w:szCs w:val="28"/>
        </w:rPr>
      </w:pPr>
      <w:r w:rsidRPr="00805498">
        <w:rPr>
          <w:spacing w:val="-12"/>
          <w:sz w:val="28"/>
          <w:szCs w:val="28"/>
        </w:rPr>
        <w:lastRenderedPageBreak/>
        <w:t>Отгрузка продукции потребителю</w:t>
      </w:r>
    </w:p>
    <w:p w:rsidR="00995659" w:rsidRPr="00805498" w:rsidRDefault="00995659" w:rsidP="00805498">
      <w:pPr>
        <w:pStyle w:val="a3"/>
        <w:numPr>
          <w:ilvl w:val="0"/>
          <w:numId w:val="11"/>
        </w:numPr>
        <w:shd w:val="clear" w:color="auto" w:fill="FFFFFF"/>
        <w:tabs>
          <w:tab w:val="left" w:pos="0"/>
        </w:tabs>
        <w:spacing w:line="360" w:lineRule="auto"/>
        <w:ind w:left="0" w:firstLine="0"/>
        <w:jc w:val="both"/>
        <w:rPr>
          <w:sz w:val="28"/>
          <w:szCs w:val="28"/>
        </w:rPr>
      </w:pPr>
      <w:r w:rsidRPr="00805498">
        <w:rPr>
          <w:spacing w:val="-11"/>
          <w:sz w:val="28"/>
          <w:szCs w:val="28"/>
        </w:rPr>
        <w:t>Оформление документов на отпуск продукции</w:t>
      </w:r>
    </w:p>
    <w:p w:rsidR="00805498" w:rsidRPr="00805498" w:rsidRDefault="00805498" w:rsidP="00805498">
      <w:pPr>
        <w:shd w:val="clear" w:color="auto" w:fill="FFFFFF"/>
        <w:tabs>
          <w:tab w:val="left" w:pos="1435"/>
        </w:tabs>
        <w:spacing w:before="14" w:after="0" w:line="360" w:lineRule="auto"/>
        <w:ind w:left="1080"/>
        <w:contextualSpacing/>
        <w:jc w:val="center"/>
        <w:rPr>
          <w:rFonts w:ascii="Times New Roman" w:hAnsi="Times New Roman"/>
          <w:sz w:val="28"/>
          <w:szCs w:val="28"/>
        </w:rPr>
      </w:pPr>
      <w:r w:rsidRPr="00805498">
        <w:rPr>
          <w:rFonts w:ascii="Times New Roman" w:hAnsi="Times New Roman"/>
          <w:noProof/>
          <w:sz w:val="28"/>
          <w:szCs w:val="28"/>
          <w:lang w:eastAsia="ru-RU"/>
        </w:rPr>
        <w:drawing>
          <wp:inline distT="0" distB="0" distL="0" distR="0">
            <wp:extent cx="2192902" cy="1552575"/>
            <wp:effectExtent l="19050" t="0" r="0" b="0"/>
            <wp:docPr id="4" name="Рисунок 1" descr="http://www.505-17-84.ru/img/maku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05-17-84.ru/img/makulatura.jpg"/>
                    <pic:cNvPicPr>
                      <a:picLocks noChangeAspect="1" noChangeArrowheads="1"/>
                    </pic:cNvPicPr>
                  </pic:nvPicPr>
                  <pic:blipFill>
                    <a:blip r:embed="rId19" cstate="print"/>
                    <a:srcRect/>
                    <a:stretch>
                      <a:fillRect/>
                    </a:stretch>
                  </pic:blipFill>
                  <pic:spPr bwMode="auto">
                    <a:xfrm>
                      <a:off x="0" y="0"/>
                      <a:ext cx="2192902" cy="1552575"/>
                    </a:xfrm>
                    <a:prstGeom prst="rect">
                      <a:avLst/>
                    </a:prstGeom>
                    <a:noFill/>
                    <a:ln w="9525">
                      <a:noFill/>
                      <a:miter lim="800000"/>
                      <a:headEnd/>
                      <a:tailEnd/>
                    </a:ln>
                  </pic:spPr>
                </pic:pic>
              </a:graphicData>
            </a:graphic>
          </wp:inline>
        </w:drawing>
      </w:r>
    </w:p>
    <w:p w:rsidR="00D04366" w:rsidRDefault="00D04366" w:rsidP="00805498">
      <w:pPr>
        <w:shd w:val="clear" w:color="auto" w:fill="FFFFFF"/>
        <w:spacing w:before="10" w:line="360" w:lineRule="auto"/>
        <w:ind w:left="19" w:firstLine="226"/>
        <w:contextualSpacing/>
        <w:rPr>
          <w:rFonts w:ascii="Times New Roman" w:hAnsi="Times New Roman"/>
          <w:b/>
          <w:spacing w:val="-2"/>
          <w:sz w:val="28"/>
          <w:szCs w:val="28"/>
        </w:rPr>
      </w:pPr>
    </w:p>
    <w:p w:rsidR="00995659" w:rsidRPr="00805498" w:rsidRDefault="003661FF" w:rsidP="00805498">
      <w:pPr>
        <w:shd w:val="clear" w:color="auto" w:fill="FFFFFF"/>
        <w:spacing w:before="10" w:line="360" w:lineRule="auto"/>
        <w:ind w:left="19" w:firstLine="226"/>
        <w:contextualSpacing/>
        <w:rPr>
          <w:rFonts w:ascii="Times New Roman" w:hAnsi="Times New Roman"/>
          <w:b/>
          <w:spacing w:val="-2"/>
          <w:sz w:val="28"/>
          <w:szCs w:val="28"/>
        </w:rPr>
      </w:pPr>
      <w:r>
        <w:rPr>
          <w:rFonts w:ascii="Times New Roman" w:hAnsi="Times New Roman"/>
          <w:b/>
          <w:spacing w:val="-2"/>
          <w:sz w:val="28"/>
          <w:szCs w:val="28"/>
        </w:rPr>
        <w:t>2.3.</w:t>
      </w:r>
      <w:r w:rsidR="00995659" w:rsidRPr="00805498">
        <w:rPr>
          <w:rFonts w:ascii="Times New Roman" w:hAnsi="Times New Roman"/>
          <w:b/>
          <w:spacing w:val="-2"/>
          <w:sz w:val="28"/>
          <w:szCs w:val="28"/>
        </w:rPr>
        <w:t>Технология переработки  макулатуры</w:t>
      </w:r>
    </w:p>
    <w:p w:rsidR="00995659" w:rsidRPr="00805498" w:rsidRDefault="00995659" w:rsidP="003661FF">
      <w:pPr>
        <w:shd w:val="clear" w:color="auto" w:fill="FFFFFF"/>
        <w:spacing w:before="10" w:line="360" w:lineRule="auto"/>
        <w:ind w:left="19" w:firstLine="548"/>
        <w:contextualSpacing/>
        <w:jc w:val="both"/>
        <w:rPr>
          <w:rFonts w:ascii="Times New Roman" w:hAnsi="Times New Roman"/>
          <w:sz w:val="28"/>
          <w:szCs w:val="28"/>
        </w:rPr>
      </w:pPr>
      <w:r w:rsidRPr="00805498">
        <w:rPr>
          <w:rFonts w:ascii="Times New Roman" w:hAnsi="Times New Roman"/>
          <w:spacing w:val="-2"/>
          <w:sz w:val="28"/>
          <w:szCs w:val="28"/>
        </w:rPr>
        <w:t>Переработка макулатуры для использования в производстве бумаги и картона осуществляется по мокрой технологии и включает следующие операции:</w:t>
      </w:r>
    </w:p>
    <w:p w:rsidR="00995659" w:rsidRPr="00805498" w:rsidRDefault="00995659" w:rsidP="003661FF">
      <w:pPr>
        <w:widowControl w:val="0"/>
        <w:numPr>
          <w:ilvl w:val="0"/>
          <w:numId w:val="7"/>
        </w:numPr>
        <w:shd w:val="clear" w:color="auto" w:fill="FFFFFF"/>
        <w:tabs>
          <w:tab w:val="clear" w:pos="1176"/>
          <w:tab w:val="left" w:pos="0"/>
        </w:tabs>
        <w:autoSpaceDE w:val="0"/>
        <w:autoSpaceDN w:val="0"/>
        <w:adjustRightInd w:val="0"/>
        <w:spacing w:after="0" w:line="360" w:lineRule="auto"/>
        <w:ind w:left="0" w:firstLine="0"/>
        <w:contextualSpacing/>
        <w:jc w:val="both"/>
        <w:rPr>
          <w:rFonts w:ascii="Times New Roman" w:hAnsi="Times New Roman"/>
          <w:sz w:val="28"/>
          <w:szCs w:val="28"/>
        </w:rPr>
      </w:pPr>
      <w:r w:rsidRPr="00805498">
        <w:rPr>
          <w:rFonts w:ascii="Times New Roman" w:hAnsi="Times New Roman"/>
          <w:spacing w:val="-2"/>
          <w:sz w:val="28"/>
          <w:szCs w:val="28"/>
        </w:rPr>
        <w:t>Роспуск макулатуры;</w:t>
      </w:r>
    </w:p>
    <w:p w:rsidR="00995659" w:rsidRPr="00805498" w:rsidRDefault="00995659" w:rsidP="003661FF">
      <w:pPr>
        <w:widowControl w:val="0"/>
        <w:numPr>
          <w:ilvl w:val="0"/>
          <w:numId w:val="7"/>
        </w:numPr>
        <w:shd w:val="clear" w:color="auto" w:fill="FFFFFF"/>
        <w:tabs>
          <w:tab w:val="clear" w:pos="1176"/>
          <w:tab w:val="num" w:pos="0"/>
          <w:tab w:val="left" w:pos="797"/>
        </w:tabs>
        <w:autoSpaceDE w:val="0"/>
        <w:autoSpaceDN w:val="0"/>
        <w:adjustRightInd w:val="0"/>
        <w:spacing w:after="0" w:line="360" w:lineRule="auto"/>
        <w:ind w:left="0" w:right="2074" w:firstLine="0"/>
        <w:contextualSpacing/>
        <w:rPr>
          <w:rFonts w:ascii="Times New Roman" w:hAnsi="Times New Roman"/>
          <w:sz w:val="28"/>
          <w:szCs w:val="28"/>
        </w:rPr>
      </w:pPr>
      <w:r w:rsidRPr="00805498">
        <w:rPr>
          <w:rFonts w:ascii="Times New Roman" w:hAnsi="Times New Roman"/>
          <w:spacing w:val="-2"/>
          <w:sz w:val="28"/>
          <w:szCs w:val="28"/>
        </w:rPr>
        <w:t>Очистку ма</w:t>
      </w:r>
      <w:r w:rsidR="003661FF">
        <w:rPr>
          <w:rFonts w:ascii="Times New Roman" w:hAnsi="Times New Roman"/>
          <w:spacing w:val="-2"/>
          <w:sz w:val="28"/>
          <w:szCs w:val="28"/>
        </w:rPr>
        <w:t xml:space="preserve">кулатурной массы от посторонних </w:t>
      </w:r>
      <w:r w:rsidR="003661FF" w:rsidRPr="00805498">
        <w:rPr>
          <w:rFonts w:ascii="Times New Roman" w:hAnsi="Times New Roman"/>
          <w:spacing w:val="-2"/>
          <w:sz w:val="28"/>
          <w:szCs w:val="28"/>
        </w:rPr>
        <w:t>примесей;</w:t>
      </w:r>
    </w:p>
    <w:p w:rsidR="00995659" w:rsidRPr="00805498" w:rsidRDefault="00995659" w:rsidP="003661FF">
      <w:pPr>
        <w:widowControl w:val="0"/>
        <w:numPr>
          <w:ilvl w:val="0"/>
          <w:numId w:val="7"/>
        </w:numPr>
        <w:shd w:val="clear" w:color="auto" w:fill="FFFFFF"/>
        <w:tabs>
          <w:tab w:val="clear" w:pos="1176"/>
          <w:tab w:val="num" w:pos="0"/>
          <w:tab w:val="left" w:pos="797"/>
        </w:tabs>
        <w:autoSpaceDE w:val="0"/>
        <w:autoSpaceDN w:val="0"/>
        <w:adjustRightInd w:val="0"/>
        <w:spacing w:after="0" w:line="360" w:lineRule="auto"/>
        <w:ind w:left="0" w:right="2074" w:firstLine="0"/>
        <w:contextualSpacing/>
        <w:jc w:val="both"/>
        <w:rPr>
          <w:rFonts w:ascii="Times New Roman" w:hAnsi="Times New Roman"/>
          <w:sz w:val="28"/>
          <w:szCs w:val="28"/>
        </w:rPr>
      </w:pPr>
      <w:proofErr w:type="spellStart"/>
      <w:r w:rsidRPr="00805498">
        <w:rPr>
          <w:rFonts w:ascii="Times New Roman" w:hAnsi="Times New Roman"/>
          <w:sz w:val="28"/>
          <w:szCs w:val="28"/>
        </w:rPr>
        <w:t>Дороспуск</w:t>
      </w:r>
      <w:proofErr w:type="spellEnd"/>
      <w:r w:rsidRPr="00805498">
        <w:rPr>
          <w:rFonts w:ascii="Times New Roman" w:hAnsi="Times New Roman"/>
          <w:sz w:val="28"/>
          <w:szCs w:val="28"/>
        </w:rPr>
        <w:t xml:space="preserve"> макулатурной массы;</w:t>
      </w:r>
    </w:p>
    <w:p w:rsidR="00995659" w:rsidRPr="003661FF" w:rsidRDefault="00995659" w:rsidP="003661FF">
      <w:pPr>
        <w:widowControl w:val="0"/>
        <w:numPr>
          <w:ilvl w:val="0"/>
          <w:numId w:val="7"/>
        </w:numPr>
        <w:shd w:val="clear" w:color="auto" w:fill="FFFFFF"/>
        <w:tabs>
          <w:tab w:val="clear" w:pos="1176"/>
          <w:tab w:val="num" w:pos="0"/>
          <w:tab w:val="left" w:pos="797"/>
        </w:tabs>
        <w:autoSpaceDE w:val="0"/>
        <w:autoSpaceDN w:val="0"/>
        <w:adjustRightInd w:val="0"/>
        <w:spacing w:after="0" w:line="360" w:lineRule="auto"/>
        <w:ind w:left="0" w:firstLine="0"/>
        <w:contextualSpacing/>
        <w:jc w:val="both"/>
        <w:rPr>
          <w:rFonts w:ascii="Times New Roman" w:hAnsi="Times New Roman"/>
          <w:sz w:val="28"/>
          <w:szCs w:val="28"/>
        </w:rPr>
      </w:pPr>
      <w:r w:rsidRPr="00805498">
        <w:rPr>
          <w:rFonts w:ascii="Times New Roman" w:hAnsi="Times New Roman"/>
          <w:spacing w:val="-2"/>
          <w:sz w:val="28"/>
          <w:szCs w:val="28"/>
        </w:rPr>
        <w:t>Тонкую очистку макулатурной массы.</w:t>
      </w:r>
    </w:p>
    <w:p w:rsidR="00995659" w:rsidRDefault="00995659" w:rsidP="003661FF">
      <w:pPr>
        <w:shd w:val="clear" w:color="auto" w:fill="FFFFFF"/>
        <w:spacing w:after="0" w:line="360" w:lineRule="auto"/>
        <w:ind w:right="19" w:firstLine="476"/>
        <w:contextualSpacing/>
        <w:jc w:val="both"/>
        <w:rPr>
          <w:rFonts w:ascii="Times New Roman" w:hAnsi="Times New Roman"/>
          <w:sz w:val="28"/>
          <w:szCs w:val="28"/>
        </w:rPr>
      </w:pPr>
      <w:r w:rsidRPr="00805498">
        <w:rPr>
          <w:rFonts w:ascii="Times New Roman" w:hAnsi="Times New Roman"/>
          <w:sz w:val="28"/>
          <w:szCs w:val="28"/>
        </w:rPr>
        <w:t xml:space="preserve">Роспуск   макулатуры    на    волокна    осуществляется    в    водной    среде    в </w:t>
      </w:r>
      <w:proofErr w:type="spellStart"/>
      <w:r w:rsidRPr="00805498">
        <w:rPr>
          <w:rFonts w:ascii="Times New Roman" w:hAnsi="Times New Roman"/>
          <w:b/>
          <w:sz w:val="28"/>
          <w:szCs w:val="28"/>
          <w:u w:val="single"/>
        </w:rPr>
        <w:t>гидроразбивателях</w:t>
      </w:r>
      <w:proofErr w:type="spellEnd"/>
      <w:r w:rsidRPr="00805498">
        <w:rPr>
          <w:rFonts w:ascii="Times New Roman" w:hAnsi="Times New Roman"/>
          <w:b/>
          <w:sz w:val="28"/>
          <w:szCs w:val="28"/>
          <w:u w:val="single"/>
        </w:rPr>
        <w:t xml:space="preserve">   </w:t>
      </w:r>
      <w:r w:rsidRPr="00805498">
        <w:rPr>
          <w:rFonts w:ascii="Times New Roman" w:hAnsi="Times New Roman"/>
          <w:sz w:val="28"/>
          <w:szCs w:val="28"/>
        </w:rPr>
        <w:t xml:space="preserve">   при      концентрации      4-6%.      Под      воздействием </w:t>
      </w:r>
      <w:r w:rsidRPr="00805498">
        <w:rPr>
          <w:rFonts w:ascii="Times New Roman" w:hAnsi="Times New Roman"/>
          <w:spacing w:val="-11"/>
          <w:sz w:val="28"/>
          <w:szCs w:val="28"/>
        </w:rPr>
        <w:t xml:space="preserve">гидромеханических усилий происходит процесс измельчения макулатуры на </w:t>
      </w:r>
      <w:r w:rsidRPr="00805498">
        <w:rPr>
          <w:rFonts w:ascii="Times New Roman" w:hAnsi="Times New Roman"/>
          <w:spacing w:val="-6"/>
          <w:sz w:val="28"/>
          <w:szCs w:val="28"/>
        </w:rPr>
        <w:t xml:space="preserve">кусочки и разделение на волокна. </w:t>
      </w:r>
      <w:proofErr w:type="spellStart"/>
      <w:r w:rsidRPr="00805498">
        <w:rPr>
          <w:rFonts w:ascii="Times New Roman" w:hAnsi="Times New Roman"/>
          <w:spacing w:val="-6"/>
          <w:sz w:val="28"/>
          <w:szCs w:val="28"/>
        </w:rPr>
        <w:t>Гидроразбиватели</w:t>
      </w:r>
      <w:proofErr w:type="spellEnd"/>
      <w:r w:rsidRPr="00805498">
        <w:rPr>
          <w:rFonts w:ascii="Times New Roman" w:hAnsi="Times New Roman"/>
          <w:spacing w:val="-6"/>
          <w:sz w:val="28"/>
          <w:szCs w:val="28"/>
        </w:rPr>
        <w:t xml:space="preserve"> оснащены ситом с отверстиями (10-12 мм). Готовая суспензия макулатурной массы проходит </w:t>
      </w:r>
      <w:r w:rsidRPr="00805498">
        <w:rPr>
          <w:rFonts w:ascii="Times New Roman" w:hAnsi="Times New Roman"/>
          <w:sz w:val="28"/>
          <w:szCs w:val="28"/>
        </w:rPr>
        <w:t xml:space="preserve">через отверстия сита и поступает на следующую операцию. </w:t>
      </w:r>
      <w:r w:rsidR="003661FF">
        <w:rPr>
          <w:rFonts w:ascii="Times New Roman" w:hAnsi="Times New Roman"/>
          <w:sz w:val="28"/>
          <w:szCs w:val="28"/>
        </w:rPr>
        <w:t xml:space="preserve"> </w:t>
      </w:r>
      <w:proofErr w:type="gramStart"/>
      <w:r w:rsidRPr="00805498">
        <w:rPr>
          <w:rFonts w:ascii="Times New Roman" w:hAnsi="Times New Roman"/>
          <w:sz w:val="28"/>
          <w:szCs w:val="28"/>
        </w:rPr>
        <w:t xml:space="preserve">В </w:t>
      </w:r>
      <w:proofErr w:type="spellStart"/>
      <w:r w:rsidRPr="00805498">
        <w:rPr>
          <w:rFonts w:ascii="Times New Roman" w:hAnsi="Times New Roman"/>
          <w:spacing w:val="-9"/>
          <w:sz w:val="28"/>
          <w:szCs w:val="28"/>
        </w:rPr>
        <w:t>гидроразбивателях</w:t>
      </w:r>
      <w:proofErr w:type="spellEnd"/>
      <w:r w:rsidRPr="00805498">
        <w:rPr>
          <w:rFonts w:ascii="Times New Roman" w:hAnsi="Times New Roman"/>
          <w:spacing w:val="-9"/>
          <w:sz w:val="28"/>
          <w:szCs w:val="28"/>
        </w:rPr>
        <w:t xml:space="preserve"> происходит и отделение грубых включений из макулатуры </w:t>
      </w:r>
      <w:r w:rsidRPr="00805498">
        <w:rPr>
          <w:rFonts w:ascii="Times New Roman" w:hAnsi="Times New Roman"/>
          <w:spacing w:val="-1"/>
          <w:sz w:val="28"/>
          <w:szCs w:val="28"/>
        </w:rPr>
        <w:t xml:space="preserve">- тяжелые удаляются из специального </w:t>
      </w:r>
      <w:proofErr w:type="spellStart"/>
      <w:r w:rsidRPr="00805498">
        <w:rPr>
          <w:rFonts w:ascii="Times New Roman" w:hAnsi="Times New Roman"/>
          <w:spacing w:val="-1"/>
          <w:sz w:val="28"/>
          <w:szCs w:val="28"/>
        </w:rPr>
        <w:t>грязесборника</w:t>
      </w:r>
      <w:proofErr w:type="spellEnd"/>
      <w:r w:rsidRPr="00805498">
        <w:rPr>
          <w:rFonts w:ascii="Times New Roman" w:hAnsi="Times New Roman"/>
          <w:spacing w:val="-1"/>
          <w:sz w:val="28"/>
          <w:szCs w:val="28"/>
        </w:rPr>
        <w:t xml:space="preserve">, а легкие - в виде </w:t>
      </w:r>
      <w:r w:rsidRPr="00805498">
        <w:rPr>
          <w:rFonts w:ascii="Times New Roman" w:hAnsi="Times New Roman"/>
          <w:spacing w:val="-10"/>
          <w:sz w:val="28"/>
          <w:szCs w:val="28"/>
        </w:rPr>
        <w:t xml:space="preserve">текстиля, и полимерных пленок удаляются либо в виде жгута постоянно, либо </w:t>
      </w:r>
      <w:r w:rsidRPr="00805498">
        <w:rPr>
          <w:rFonts w:ascii="Times New Roman" w:hAnsi="Times New Roman"/>
          <w:spacing w:val="-7"/>
          <w:sz w:val="28"/>
          <w:szCs w:val="28"/>
        </w:rPr>
        <w:t>периодически.</w:t>
      </w:r>
      <w:proofErr w:type="gramEnd"/>
      <w:r w:rsidRPr="00805498">
        <w:rPr>
          <w:rFonts w:ascii="Times New Roman" w:hAnsi="Times New Roman"/>
          <w:spacing w:val="-7"/>
          <w:sz w:val="28"/>
          <w:szCs w:val="28"/>
        </w:rPr>
        <w:t xml:space="preserve"> Макулатурная масса после </w:t>
      </w:r>
      <w:proofErr w:type="spellStart"/>
      <w:r w:rsidRPr="00805498">
        <w:rPr>
          <w:rFonts w:ascii="Times New Roman" w:hAnsi="Times New Roman"/>
          <w:spacing w:val="-7"/>
          <w:sz w:val="28"/>
          <w:szCs w:val="28"/>
        </w:rPr>
        <w:t>гидроразбивателя</w:t>
      </w:r>
      <w:proofErr w:type="spellEnd"/>
      <w:r w:rsidRPr="00805498">
        <w:rPr>
          <w:rFonts w:ascii="Times New Roman" w:hAnsi="Times New Roman"/>
          <w:spacing w:val="-7"/>
          <w:sz w:val="28"/>
          <w:szCs w:val="28"/>
        </w:rPr>
        <w:t xml:space="preserve"> содержит как </w:t>
      </w:r>
      <w:r w:rsidRPr="00805498">
        <w:rPr>
          <w:rFonts w:ascii="Times New Roman" w:hAnsi="Times New Roman"/>
          <w:sz w:val="28"/>
          <w:szCs w:val="28"/>
        </w:rPr>
        <w:t>волокна, так и нераспустившиеся кусочки макулатуры.</w:t>
      </w:r>
    </w:p>
    <w:p w:rsidR="00E74643" w:rsidRDefault="00E74643" w:rsidP="003661FF">
      <w:pPr>
        <w:pStyle w:val="1"/>
        <w:spacing w:before="0" w:beforeAutospacing="0" w:after="0" w:afterAutospacing="0" w:line="360" w:lineRule="auto"/>
        <w:rPr>
          <w:sz w:val="24"/>
        </w:rPr>
      </w:pPr>
    </w:p>
    <w:p w:rsidR="00E74643" w:rsidRDefault="00E74643" w:rsidP="003661FF">
      <w:pPr>
        <w:pStyle w:val="1"/>
        <w:spacing w:before="0" w:beforeAutospacing="0" w:after="0" w:afterAutospacing="0" w:line="360" w:lineRule="auto"/>
        <w:rPr>
          <w:sz w:val="24"/>
        </w:rPr>
      </w:pPr>
    </w:p>
    <w:p w:rsidR="00E74643" w:rsidRDefault="00E74643" w:rsidP="003661FF">
      <w:pPr>
        <w:pStyle w:val="1"/>
        <w:spacing w:before="0" w:beforeAutospacing="0" w:after="0" w:afterAutospacing="0" w:line="360" w:lineRule="auto"/>
        <w:rPr>
          <w:sz w:val="24"/>
        </w:rPr>
      </w:pPr>
    </w:p>
    <w:p w:rsidR="00E74643" w:rsidRDefault="00E74643" w:rsidP="003661FF">
      <w:pPr>
        <w:pStyle w:val="1"/>
        <w:spacing w:before="0" w:beforeAutospacing="0" w:after="0" w:afterAutospacing="0" w:line="360" w:lineRule="auto"/>
        <w:rPr>
          <w:sz w:val="24"/>
        </w:rPr>
      </w:pPr>
    </w:p>
    <w:p w:rsidR="00E74643" w:rsidRDefault="00E74643" w:rsidP="003661FF">
      <w:pPr>
        <w:pStyle w:val="1"/>
        <w:spacing w:before="0" w:beforeAutospacing="0" w:after="0" w:afterAutospacing="0" w:line="360" w:lineRule="auto"/>
        <w:rPr>
          <w:sz w:val="24"/>
        </w:rPr>
      </w:pPr>
    </w:p>
    <w:p w:rsidR="003661FF" w:rsidRPr="00CC0327" w:rsidRDefault="003661FF" w:rsidP="003661FF">
      <w:pPr>
        <w:pStyle w:val="1"/>
        <w:spacing w:before="0" w:beforeAutospacing="0" w:after="0" w:afterAutospacing="0" w:line="360" w:lineRule="auto"/>
        <w:rPr>
          <w:sz w:val="24"/>
        </w:rPr>
      </w:pPr>
      <w:proofErr w:type="gramStart"/>
      <w:r w:rsidRPr="00CC0327">
        <w:rPr>
          <w:sz w:val="24"/>
        </w:rPr>
        <w:t>Вертикальный</w:t>
      </w:r>
      <w:proofErr w:type="gramEnd"/>
      <w:r w:rsidRPr="00CC0327">
        <w:rPr>
          <w:sz w:val="24"/>
        </w:rPr>
        <w:t xml:space="preserve"> </w:t>
      </w:r>
      <w:proofErr w:type="spellStart"/>
      <w:r w:rsidRPr="00CC0327">
        <w:rPr>
          <w:sz w:val="24"/>
        </w:rPr>
        <w:t>гидроразбиватель</w:t>
      </w:r>
      <w:proofErr w:type="spellEnd"/>
      <w:r w:rsidRPr="00CC0327">
        <w:rPr>
          <w:sz w:val="24"/>
        </w:rPr>
        <w:t xml:space="preserve"> с низкой концентрацией роспуска типа LCV</w:t>
      </w:r>
    </w:p>
    <w:p w:rsidR="003661FF" w:rsidRPr="003661FF" w:rsidRDefault="003661FF" w:rsidP="003661FF">
      <w:pPr>
        <w:shd w:val="clear" w:color="auto" w:fill="FFFFFF"/>
        <w:contextualSpacing/>
        <w:jc w:val="both"/>
        <w:rPr>
          <w:rFonts w:ascii="Times New Roman" w:hAnsi="Times New Roman"/>
          <w:sz w:val="24"/>
          <w:szCs w:val="28"/>
        </w:rPr>
      </w:pPr>
      <w:r w:rsidRPr="003661FF">
        <w:rPr>
          <w:rFonts w:ascii="Times New Roman" w:hAnsi="Times New Roman"/>
          <w:noProof/>
          <w:sz w:val="24"/>
          <w:szCs w:val="28"/>
          <w:lang w:eastAsia="ru-RU"/>
        </w:rPr>
        <w:drawing>
          <wp:anchor distT="0" distB="0" distL="114300" distR="114300" simplePos="0" relativeHeight="251687936" behindDoc="0" locked="0" layoutInCell="1" allowOverlap="1">
            <wp:simplePos x="0" y="0"/>
            <wp:positionH relativeFrom="column">
              <wp:posOffset>8890</wp:posOffset>
            </wp:positionH>
            <wp:positionV relativeFrom="paragraph">
              <wp:posOffset>50800</wp:posOffset>
            </wp:positionV>
            <wp:extent cx="3686175" cy="1876425"/>
            <wp:effectExtent l="19050" t="0" r="9525" b="0"/>
            <wp:wrapThrough wrapText="bothSides">
              <wp:wrapPolygon edited="0">
                <wp:start x="-112" y="0"/>
                <wp:lineTo x="-112" y="21490"/>
                <wp:lineTo x="21656" y="21490"/>
                <wp:lineTo x="21656" y="0"/>
                <wp:lineTo x="-112" y="0"/>
              </wp:wrapPolygon>
            </wp:wrapThrough>
            <wp:docPr id="5" name="Рисунок 1" descr="http://www.papcel.cz/UserFiles/Image/PL/LCV/popis_l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apcel.cz/UserFiles/Image/PL/LCV/popis_lcv.jpg"/>
                    <pic:cNvPicPr>
                      <a:picLocks noChangeAspect="1" noChangeArrowheads="1"/>
                    </pic:cNvPicPr>
                  </pic:nvPicPr>
                  <pic:blipFill>
                    <a:blip r:embed="rId20" cstate="print"/>
                    <a:srcRect/>
                    <a:stretch>
                      <a:fillRect/>
                    </a:stretch>
                  </pic:blipFill>
                  <pic:spPr bwMode="auto">
                    <a:xfrm>
                      <a:off x="0" y="0"/>
                      <a:ext cx="3686175" cy="1876425"/>
                    </a:xfrm>
                    <a:prstGeom prst="rect">
                      <a:avLst/>
                    </a:prstGeom>
                    <a:noFill/>
                    <a:ln w="9525">
                      <a:noFill/>
                      <a:miter lim="800000"/>
                      <a:headEnd/>
                      <a:tailEnd/>
                    </a:ln>
                  </pic:spPr>
                </pic:pic>
              </a:graphicData>
            </a:graphic>
          </wp:anchor>
        </w:drawing>
      </w:r>
      <w:r w:rsidRPr="003661FF">
        <w:rPr>
          <w:rFonts w:ascii="Times New Roman" w:hAnsi="Times New Roman"/>
          <w:sz w:val="24"/>
          <w:szCs w:val="28"/>
        </w:rPr>
        <w:t xml:space="preserve">Сварная нержавеющая ванна </w:t>
      </w:r>
      <w:r w:rsidRPr="003661FF">
        <w:rPr>
          <w:rFonts w:ascii="Times New Roman" w:hAnsi="Times New Roman"/>
          <w:b/>
          <w:sz w:val="24"/>
          <w:szCs w:val="28"/>
        </w:rPr>
        <w:t>(1)</w:t>
      </w:r>
      <w:r w:rsidRPr="003661FF">
        <w:rPr>
          <w:rFonts w:ascii="Times New Roman" w:hAnsi="Times New Roman"/>
          <w:sz w:val="24"/>
          <w:szCs w:val="28"/>
        </w:rPr>
        <w:t xml:space="preserve">, закреплённая на железобетонных стойках </w:t>
      </w:r>
    </w:p>
    <w:p w:rsidR="003661FF" w:rsidRPr="003661FF" w:rsidRDefault="003661FF" w:rsidP="003661FF">
      <w:pPr>
        <w:shd w:val="clear" w:color="auto" w:fill="FFFFFF"/>
        <w:contextualSpacing/>
        <w:jc w:val="both"/>
        <w:rPr>
          <w:rFonts w:ascii="Times New Roman" w:hAnsi="Times New Roman"/>
          <w:sz w:val="24"/>
          <w:szCs w:val="28"/>
        </w:rPr>
      </w:pPr>
      <w:r w:rsidRPr="003661FF">
        <w:rPr>
          <w:rFonts w:ascii="Times New Roman" w:hAnsi="Times New Roman"/>
          <w:sz w:val="24"/>
          <w:szCs w:val="28"/>
        </w:rPr>
        <w:t xml:space="preserve">функциональные органы: ротор </w:t>
      </w:r>
      <w:r w:rsidRPr="003661FF">
        <w:rPr>
          <w:rFonts w:ascii="Times New Roman" w:hAnsi="Times New Roman"/>
          <w:b/>
          <w:sz w:val="24"/>
          <w:szCs w:val="28"/>
        </w:rPr>
        <w:t>(2)</w:t>
      </w:r>
      <w:r w:rsidRPr="003661FF">
        <w:rPr>
          <w:rFonts w:ascii="Times New Roman" w:hAnsi="Times New Roman"/>
          <w:sz w:val="24"/>
          <w:szCs w:val="28"/>
        </w:rPr>
        <w:t xml:space="preserve">, лопаточный венец </w:t>
      </w:r>
      <w:r w:rsidRPr="003661FF">
        <w:rPr>
          <w:rFonts w:ascii="Times New Roman" w:hAnsi="Times New Roman"/>
          <w:b/>
          <w:sz w:val="24"/>
          <w:szCs w:val="28"/>
        </w:rPr>
        <w:t>(3)</w:t>
      </w:r>
      <w:r w:rsidRPr="003661FF">
        <w:rPr>
          <w:rFonts w:ascii="Times New Roman" w:hAnsi="Times New Roman"/>
          <w:sz w:val="24"/>
          <w:szCs w:val="28"/>
        </w:rPr>
        <w:t xml:space="preserve">, статорная сортировочная сетка </w:t>
      </w:r>
      <w:r w:rsidRPr="003661FF">
        <w:rPr>
          <w:rFonts w:ascii="Times New Roman" w:hAnsi="Times New Roman"/>
          <w:b/>
          <w:sz w:val="24"/>
          <w:szCs w:val="28"/>
        </w:rPr>
        <w:t>(4)</w:t>
      </w:r>
      <w:r w:rsidRPr="003661FF">
        <w:rPr>
          <w:rFonts w:ascii="Times New Roman" w:hAnsi="Times New Roman"/>
          <w:sz w:val="24"/>
          <w:szCs w:val="28"/>
        </w:rPr>
        <w:t xml:space="preserve">, корпус подшипника </w:t>
      </w:r>
      <w:r w:rsidRPr="003661FF">
        <w:rPr>
          <w:rFonts w:ascii="Times New Roman" w:hAnsi="Times New Roman"/>
          <w:b/>
          <w:sz w:val="24"/>
          <w:szCs w:val="28"/>
        </w:rPr>
        <w:t>(5)</w:t>
      </w:r>
      <w:r w:rsidRPr="003661FF">
        <w:rPr>
          <w:rFonts w:ascii="Times New Roman" w:hAnsi="Times New Roman"/>
          <w:sz w:val="24"/>
          <w:szCs w:val="28"/>
        </w:rPr>
        <w:t xml:space="preserve"> уплотненный лабиринтным уплотнением, корпус выпуска </w:t>
      </w:r>
      <w:r w:rsidRPr="003661FF">
        <w:rPr>
          <w:rFonts w:ascii="Times New Roman" w:hAnsi="Times New Roman"/>
          <w:b/>
          <w:sz w:val="24"/>
          <w:szCs w:val="28"/>
        </w:rPr>
        <w:t>(6)</w:t>
      </w:r>
      <w:r w:rsidRPr="003661FF">
        <w:rPr>
          <w:rFonts w:ascii="Times New Roman" w:hAnsi="Times New Roman"/>
          <w:sz w:val="24"/>
          <w:szCs w:val="28"/>
        </w:rPr>
        <w:t xml:space="preserve"> уплотненный филенчатым уплотнением (сальниковая втулка, уплотнительный шнур), до 200 кВт  ременный привод </w:t>
      </w:r>
      <w:r w:rsidRPr="003661FF">
        <w:rPr>
          <w:rFonts w:ascii="Times New Roman" w:hAnsi="Times New Roman"/>
          <w:b/>
          <w:sz w:val="24"/>
          <w:szCs w:val="28"/>
        </w:rPr>
        <w:t>(7)</w:t>
      </w:r>
      <w:r w:rsidRPr="003661FF">
        <w:rPr>
          <w:rFonts w:ascii="Times New Roman" w:hAnsi="Times New Roman"/>
          <w:sz w:val="24"/>
          <w:szCs w:val="28"/>
        </w:rPr>
        <w:t xml:space="preserve"> с кожухом, от 200 кВт редуктор с кожухом, фланцевый электродвигатель </w:t>
      </w:r>
      <w:r w:rsidRPr="003661FF">
        <w:rPr>
          <w:rFonts w:ascii="Times New Roman" w:hAnsi="Times New Roman"/>
          <w:b/>
          <w:sz w:val="24"/>
          <w:szCs w:val="28"/>
        </w:rPr>
        <w:t>(8).</w:t>
      </w:r>
    </w:p>
    <w:p w:rsidR="003661FF" w:rsidRPr="00805498" w:rsidRDefault="003661FF" w:rsidP="003661FF">
      <w:pPr>
        <w:shd w:val="clear" w:color="auto" w:fill="FFFFFF"/>
        <w:spacing w:before="5" w:line="360" w:lineRule="auto"/>
        <w:ind w:right="19" w:firstLine="476"/>
        <w:contextualSpacing/>
        <w:jc w:val="both"/>
        <w:rPr>
          <w:rFonts w:ascii="Times New Roman" w:hAnsi="Times New Roman"/>
          <w:sz w:val="28"/>
          <w:szCs w:val="28"/>
        </w:rPr>
      </w:pPr>
    </w:p>
    <w:p w:rsidR="003661FF" w:rsidRDefault="00995659" w:rsidP="003661FF">
      <w:pPr>
        <w:pStyle w:val="1"/>
        <w:spacing w:before="0" w:beforeAutospacing="0" w:after="0" w:afterAutospacing="0" w:line="360" w:lineRule="auto"/>
        <w:jc w:val="center"/>
        <w:rPr>
          <w:sz w:val="24"/>
        </w:rPr>
      </w:pPr>
      <w:r w:rsidRPr="00805498">
        <w:rPr>
          <w:spacing w:val="-2"/>
          <w:sz w:val="28"/>
          <w:szCs w:val="28"/>
        </w:rPr>
        <w:t xml:space="preserve"> </w:t>
      </w:r>
      <w:proofErr w:type="gramStart"/>
      <w:r w:rsidR="003661FF" w:rsidRPr="00CC0327">
        <w:rPr>
          <w:sz w:val="24"/>
        </w:rPr>
        <w:t>Горизонтальный</w:t>
      </w:r>
      <w:proofErr w:type="gramEnd"/>
      <w:r w:rsidR="003661FF" w:rsidRPr="00CC0327">
        <w:rPr>
          <w:sz w:val="24"/>
        </w:rPr>
        <w:t xml:space="preserve"> </w:t>
      </w:r>
      <w:proofErr w:type="spellStart"/>
      <w:r w:rsidR="003661FF" w:rsidRPr="00CC0327">
        <w:rPr>
          <w:sz w:val="24"/>
        </w:rPr>
        <w:t>гидроразбиватель</w:t>
      </w:r>
      <w:proofErr w:type="spellEnd"/>
      <w:r w:rsidR="003661FF" w:rsidRPr="00CC0327">
        <w:rPr>
          <w:sz w:val="24"/>
        </w:rPr>
        <w:t xml:space="preserve"> типа HV</w:t>
      </w:r>
    </w:p>
    <w:p w:rsidR="003661FF" w:rsidRPr="003661FF" w:rsidRDefault="003661FF" w:rsidP="003661FF">
      <w:pPr>
        <w:spacing w:before="100" w:beforeAutospacing="1" w:after="100" w:afterAutospacing="1"/>
        <w:contextualSpacing/>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89984" behindDoc="0" locked="0" layoutInCell="1" allowOverlap="1">
            <wp:simplePos x="0" y="0"/>
            <wp:positionH relativeFrom="column">
              <wp:posOffset>2457450</wp:posOffset>
            </wp:positionH>
            <wp:positionV relativeFrom="paragraph">
              <wp:posOffset>57150</wp:posOffset>
            </wp:positionV>
            <wp:extent cx="3485515" cy="2247900"/>
            <wp:effectExtent l="19050" t="0" r="635" b="0"/>
            <wp:wrapThrough wrapText="bothSides">
              <wp:wrapPolygon edited="0">
                <wp:start x="-118" y="0"/>
                <wp:lineTo x="-118" y="21417"/>
                <wp:lineTo x="21604" y="21417"/>
                <wp:lineTo x="21604" y="0"/>
                <wp:lineTo x="-118" y="0"/>
              </wp:wrapPolygon>
            </wp:wrapThrough>
            <wp:docPr id="6" name="Рисунок 4" descr="C:\Documents and Settings\sergacheva\Рабочий стол\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sergacheva\Рабочий стол\hv.jpg"/>
                    <pic:cNvPicPr>
                      <a:picLocks noChangeAspect="1" noChangeArrowheads="1"/>
                    </pic:cNvPicPr>
                  </pic:nvPicPr>
                  <pic:blipFill>
                    <a:blip r:embed="rId21" cstate="print"/>
                    <a:srcRect/>
                    <a:stretch>
                      <a:fillRect/>
                    </a:stretch>
                  </pic:blipFill>
                  <pic:spPr bwMode="auto">
                    <a:xfrm>
                      <a:off x="0" y="0"/>
                      <a:ext cx="3485515" cy="2247900"/>
                    </a:xfrm>
                    <a:prstGeom prst="rect">
                      <a:avLst/>
                    </a:prstGeom>
                    <a:noFill/>
                    <a:ln w="9525">
                      <a:noFill/>
                      <a:miter lim="800000"/>
                      <a:headEnd/>
                      <a:tailEnd/>
                    </a:ln>
                  </pic:spPr>
                </pic:pic>
              </a:graphicData>
            </a:graphic>
          </wp:anchor>
        </w:drawing>
      </w:r>
      <w:r w:rsidRPr="003661FF">
        <w:rPr>
          <w:rFonts w:ascii="Times New Roman" w:hAnsi="Times New Roman"/>
          <w:sz w:val="24"/>
          <w:szCs w:val="24"/>
        </w:rPr>
        <w:t xml:space="preserve">Сварная нержавеющая ванна </w:t>
      </w:r>
      <w:r w:rsidRPr="003661FF">
        <w:rPr>
          <w:rFonts w:ascii="Times New Roman" w:hAnsi="Times New Roman"/>
          <w:b/>
          <w:bCs/>
          <w:sz w:val="24"/>
          <w:szCs w:val="24"/>
        </w:rPr>
        <w:t>(1),</w:t>
      </w:r>
      <w:r w:rsidRPr="003661FF">
        <w:rPr>
          <w:rFonts w:ascii="Times New Roman" w:hAnsi="Times New Roman"/>
          <w:sz w:val="24"/>
          <w:szCs w:val="24"/>
        </w:rPr>
        <w:t xml:space="preserve"> корпус выпуска </w:t>
      </w:r>
      <w:r w:rsidRPr="003661FF">
        <w:rPr>
          <w:rFonts w:ascii="Times New Roman" w:hAnsi="Times New Roman"/>
          <w:b/>
          <w:bCs/>
          <w:sz w:val="24"/>
          <w:szCs w:val="24"/>
        </w:rPr>
        <w:t>(2)</w:t>
      </w:r>
      <w:r w:rsidRPr="003661FF">
        <w:rPr>
          <w:rFonts w:ascii="Times New Roman" w:hAnsi="Times New Roman"/>
          <w:sz w:val="24"/>
          <w:szCs w:val="24"/>
        </w:rPr>
        <w:t xml:space="preserve"> уплотненный филенчатым уплотнением (сальниковая втулка, уплотнительный материал), </w:t>
      </w:r>
    </w:p>
    <w:p w:rsidR="003661FF" w:rsidRPr="003661FF" w:rsidRDefault="003661FF" w:rsidP="003661FF">
      <w:pPr>
        <w:spacing w:before="100" w:beforeAutospacing="1" w:after="100" w:afterAutospacing="1"/>
        <w:contextualSpacing/>
        <w:jc w:val="both"/>
        <w:rPr>
          <w:rFonts w:ascii="Times New Roman" w:hAnsi="Times New Roman"/>
          <w:sz w:val="24"/>
          <w:szCs w:val="24"/>
        </w:rPr>
      </w:pPr>
      <w:r w:rsidRPr="003661FF">
        <w:rPr>
          <w:rFonts w:ascii="Times New Roman" w:hAnsi="Times New Roman"/>
          <w:sz w:val="24"/>
          <w:szCs w:val="24"/>
        </w:rPr>
        <w:t xml:space="preserve">функциональные органы: ротор </w:t>
      </w:r>
      <w:r w:rsidRPr="003661FF">
        <w:rPr>
          <w:rFonts w:ascii="Times New Roman" w:hAnsi="Times New Roman"/>
          <w:b/>
          <w:bCs/>
          <w:sz w:val="24"/>
          <w:szCs w:val="24"/>
        </w:rPr>
        <w:t>(3),</w:t>
      </w:r>
      <w:r w:rsidRPr="003661FF">
        <w:rPr>
          <w:rFonts w:ascii="Times New Roman" w:hAnsi="Times New Roman"/>
          <w:sz w:val="24"/>
          <w:szCs w:val="24"/>
        </w:rPr>
        <w:t xml:space="preserve">  лопаточный венец </w:t>
      </w:r>
      <w:r w:rsidRPr="003661FF">
        <w:rPr>
          <w:rFonts w:ascii="Times New Roman" w:hAnsi="Times New Roman"/>
          <w:b/>
          <w:bCs/>
          <w:sz w:val="24"/>
          <w:szCs w:val="24"/>
        </w:rPr>
        <w:t>(4),</w:t>
      </w:r>
      <w:r w:rsidRPr="003661FF">
        <w:rPr>
          <w:rFonts w:ascii="Times New Roman" w:hAnsi="Times New Roman"/>
          <w:sz w:val="24"/>
          <w:szCs w:val="24"/>
        </w:rPr>
        <w:t xml:space="preserve"> статорная сортировочная сетка </w:t>
      </w:r>
      <w:r w:rsidRPr="003661FF">
        <w:rPr>
          <w:rFonts w:ascii="Times New Roman" w:hAnsi="Times New Roman"/>
          <w:b/>
          <w:bCs/>
          <w:sz w:val="24"/>
          <w:szCs w:val="24"/>
        </w:rPr>
        <w:t xml:space="preserve">(5), </w:t>
      </w:r>
      <w:r w:rsidRPr="003661FF">
        <w:rPr>
          <w:rFonts w:ascii="Times New Roman" w:hAnsi="Times New Roman"/>
          <w:sz w:val="24"/>
          <w:szCs w:val="24"/>
        </w:rPr>
        <w:t xml:space="preserve"> буксы подшипников </w:t>
      </w:r>
      <w:r w:rsidRPr="003661FF">
        <w:rPr>
          <w:rFonts w:ascii="Times New Roman" w:hAnsi="Times New Roman"/>
          <w:b/>
          <w:bCs/>
          <w:sz w:val="24"/>
          <w:szCs w:val="24"/>
        </w:rPr>
        <w:t>(6)</w:t>
      </w:r>
      <w:r w:rsidRPr="003661FF">
        <w:rPr>
          <w:rFonts w:ascii="Times New Roman" w:hAnsi="Times New Roman"/>
          <w:sz w:val="24"/>
          <w:szCs w:val="24"/>
        </w:rPr>
        <w:t xml:space="preserve"> для посадки вала</w:t>
      </w:r>
    </w:p>
    <w:p w:rsidR="003661FF" w:rsidRPr="003661FF" w:rsidRDefault="003661FF" w:rsidP="003661FF">
      <w:pPr>
        <w:spacing w:before="100" w:beforeAutospacing="1" w:after="100" w:afterAutospacing="1"/>
        <w:contextualSpacing/>
        <w:jc w:val="both"/>
        <w:rPr>
          <w:rFonts w:ascii="Times New Roman" w:hAnsi="Times New Roman"/>
          <w:sz w:val="24"/>
          <w:szCs w:val="24"/>
        </w:rPr>
      </w:pPr>
      <w:r w:rsidRPr="003661FF">
        <w:rPr>
          <w:rFonts w:ascii="Times New Roman" w:hAnsi="Times New Roman"/>
          <w:sz w:val="24"/>
          <w:szCs w:val="24"/>
        </w:rPr>
        <w:t>функциональных органов,</w:t>
      </w:r>
      <w:r>
        <w:rPr>
          <w:rFonts w:ascii="Times New Roman" w:hAnsi="Times New Roman"/>
          <w:sz w:val="24"/>
          <w:szCs w:val="24"/>
        </w:rPr>
        <w:t xml:space="preserve"> </w:t>
      </w:r>
      <w:r w:rsidRPr="003661FF">
        <w:rPr>
          <w:rFonts w:ascii="Times New Roman" w:hAnsi="Times New Roman"/>
          <w:sz w:val="24"/>
          <w:szCs w:val="24"/>
        </w:rPr>
        <w:t xml:space="preserve">ременный привод с кожухом </w:t>
      </w:r>
      <w:r w:rsidRPr="003661FF">
        <w:rPr>
          <w:rFonts w:ascii="Times New Roman" w:hAnsi="Times New Roman"/>
          <w:b/>
          <w:bCs/>
          <w:sz w:val="24"/>
          <w:szCs w:val="24"/>
        </w:rPr>
        <w:t>(7)</w:t>
      </w:r>
      <w:r w:rsidRPr="003661FF">
        <w:rPr>
          <w:rFonts w:ascii="Times New Roman" w:hAnsi="Times New Roman"/>
          <w:sz w:val="24"/>
          <w:szCs w:val="24"/>
        </w:rPr>
        <w:t xml:space="preserve"> </w:t>
      </w:r>
    </w:p>
    <w:p w:rsidR="003661FF" w:rsidRPr="003661FF" w:rsidRDefault="003661FF" w:rsidP="003661FF">
      <w:pPr>
        <w:spacing w:after="0"/>
        <w:contextualSpacing/>
        <w:jc w:val="both"/>
        <w:rPr>
          <w:rFonts w:ascii="Times New Roman" w:hAnsi="Times New Roman"/>
          <w:sz w:val="24"/>
          <w:szCs w:val="24"/>
        </w:rPr>
      </w:pPr>
      <w:r w:rsidRPr="003661FF">
        <w:rPr>
          <w:rFonts w:ascii="Times New Roman" w:hAnsi="Times New Roman"/>
          <w:sz w:val="24"/>
          <w:szCs w:val="24"/>
        </w:rPr>
        <w:t xml:space="preserve">пяточный электродвигатель </w:t>
      </w:r>
      <w:r w:rsidRPr="003661FF">
        <w:rPr>
          <w:rFonts w:ascii="Times New Roman" w:hAnsi="Times New Roman"/>
          <w:b/>
          <w:bCs/>
          <w:sz w:val="24"/>
          <w:szCs w:val="24"/>
        </w:rPr>
        <w:t>(8).</w:t>
      </w:r>
      <w:r w:rsidRPr="003661FF">
        <w:rPr>
          <w:rFonts w:ascii="Times New Roman" w:hAnsi="Times New Roman"/>
          <w:sz w:val="24"/>
          <w:szCs w:val="24"/>
        </w:rPr>
        <w:t xml:space="preserve"> </w:t>
      </w:r>
    </w:p>
    <w:p w:rsidR="00995659" w:rsidRPr="00805498" w:rsidRDefault="00995659" w:rsidP="003661FF">
      <w:pPr>
        <w:shd w:val="clear" w:color="auto" w:fill="FFFFFF"/>
        <w:spacing w:after="0" w:line="360" w:lineRule="auto"/>
        <w:ind w:left="5" w:right="10" w:firstLine="216"/>
        <w:contextualSpacing/>
        <w:jc w:val="both"/>
        <w:rPr>
          <w:rFonts w:ascii="Times New Roman" w:hAnsi="Times New Roman"/>
          <w:sz w:val="28"/>
          <w:szCs w:val="28"/>
        </w:rPr>
      </w:pPr>
      <w:r w:rsidRPr="00805498">
        <w:rPr>
          <w:rFonts w:ascii="Times New Roman" w:hAnsi="Times New Roman"/>
          <w:spacing w:val="-2"/>
          <w:sz w:val="28"/>
          <w:szCs w:val="28"/>
        </w:rPr>
        <w:t xml:space="preserve">Далее макулатурная масса очищается от тяжелых и легких примесей. </w:t>
      </w:r>
      <w:r w:rsidRPr="00805498">
        <w:rPr>
          <w:rFonts w:ascii="Times New Roman" w:hAnsi="Times New Roman"/>
          <w:spacing w:val="-7"/>
          <w:sz w:val="28"/>
          <w:szCs w:val="28"/>
        </w:rPr>
        <w:t xml:space="preserve">Очистка от тяжелых примесей - песка, стекла, скрепок и т. д. Осуществляется </w:t>
      </w:r>
      <w:r w:rsidRPr="00805498">
        <w:rPr>
          <w:rFonts w:ascii="Times New Roman" w:hAnsi="Times New Roman"/>
          <w:spacing w:val="-11"/>
          <w:sz w:val="28"/>
          <w:szCs w:val="28"/>
        </w:rPr>
        <w:t xml:space="preserve">в очистителях макулатуры, представляющих из себя циклон. Тяжелые примеси </w:t>
      </w:r>
      <w:r w:rsidRPr="00805498">
        <w:rPr>
          <w:rFonts w:ascii="Times New Roman" w:hAnsi="Times New Roman"/>
          <w:sz w:val="28"/>
          <w:szCs w:val="28"/>
        </w:rPr>
        <w:t xml:space="preserve">осаждаются в </w:t>
      </w:r>
      <w:proofErr w:type="spellStart"/>
      <w:r w:rsidRPr="00805498">
        <w:rPr>
          <w:rFonts w:ascii="Times New Roman" w:hAnsi="Times New Roman"/>
          <w:b/>
          <w:sz w:val="28"/>
          <w:szCs w:val="28"/>
          <w:u w:val="single"/>
        </w:rPr>
        <w:t>грязесборники</w:t>
      </w:r>
      <w:proofErr w:type="spellEnd"/>
      <w:r w:rsidRPr="00805498">
        <w:rPr>
          <w:rFonts w:ascii="Times New Roman" w:hAnsi="Times New Roman"/>
          <w:sz w:val="28"/>
          <w:szCs w:val="28"/>
        </w:rPr>
        <w:t xml:space="preserve"> и периодически удаляются.</w:t>
      </w:r>
    </w:p>
    <w:p w:rsidR="00995659" w:rsidRPr="00805498" w:rsidRDefault="00995659" w:rsidP="00995659">
      <w:pPr>
        <w:shd w:val="clear" w:color="auto" w:fill="FFFFFF"/>
        <w:spacing w:line="360" w:lineRule="auto"/>
        <w:ind w:right="5" w:firstLine="293"/>
        <w:contextualSpacing/>
        <w:jc w:val="both"/>
        <w:rPr>
          <w:rFonts w:ascii="Times New Roman" w:hAnsi="Times New Roman"/>
          <w:sz w:val="28"/>
          <w:szCs w:val="28"/>
        </w:rPr>
      </w:pPr>
      <w:r w:rsidRPr="00805498">
        <w:rPr>
          <w:rFonts w:ascii="Times New Roman" w:hAnsi="Times New Roman"/>
          <w:spacing w:val="-1"/>
          <w:sz w:val="28"/>
          <w:szCs w:val="28"/>
        </w:rPr>
        <w:t xml:space="preserve">Легкие примеси в виде полимерных пленок и кусочков макулатуры </w:t>
      </w:r>
      <w:r w:rsidRPr="00805498">
        <w:rPr>
          <w:rFonts w:ascii="Times New Roman" w:hAnsi="Times New Roman"/>
          <w:spacing w:val="-9"/>
          <w:sz w:val="28"/>
          <w:szCs w:val="28"/>
        </w:rPr>
        <w:t xml:space="preserve">удаляются на </w:t>
      </w:r>
      <w:proofErr w:type="spellStart"/>
      <w:r w:rsidRPr="00805498">
        <w:rPr>
          <w:rFonts w:ascii="Times New Roman" w:hAnsi="Times New Roman"/>
          <w:b/>
          <w:spacing w:val="-9"/>
          <w:sz w:val="28"/>
          <w:szCs w:val="28"/>
          <w:u w:val="single"/>
        </w:rPr>
        <w:t>вибросортировках</w:t>
      </w:r>
      <w:proofErr w:type="spellEnd"/>
      <w:r w:rsidRPr="00805498">
        <w:rPr>
          <w:rFonts w:ascii="Times New Roman" w:hAnsi="Times New Roman"/>
          <w:spacing w:val="-9"/>
          <w:sz w:val="28"/>
          <w:szCs w:val="28"/>
        </w:rPr>
        <w:t xml:space="preserve"> с соответствием щелевого типа. Прошедшая </w:t>
      </w:r>
      <w:r w:rsidRPr="00805498">
        <w:rPr>
          <w:rFonts w:ascii="Times New Roman" w:hAnsi="Times New Roman"/>
          <w:spacing w:val="-10"/>
          <w:sz w:val="28"/>
          <w:szCs w:val="28"/>
        </w:rPr>
        <w:t xml:space="preserve">сито макулатурная масса направляется на дальнейшую перегруппировку. Для </w:t>
      </w:r>
      <w:r w:rsidRPr="00805498">
        <w:rPr>
          <w:rFonts w:ascii="Times New Roman" w:hAnsi="Times New Roman"/>
          <w:spacing w:val="-2"/>
          <w:sz w:val="28"/>
          <w:szCs w:val="28"/>
        </w:rPr>
        <w:lastRenderedPageBreak/>
        <w:t xml:space="preserve">снижения потерь </w:t>
      </w:r>
      <w:r w:rsidR="005D5B26">
        <w:rPr>
          <w:rFonts w:ascii="Times New Roman" w:hAnsi="Times New Roman"/>
          <w:spacing w:val="-2"/>
          <w:sz w:val="28"/>
          <w:szCs w:val="28"/>
        </w:rPr>
        <w:t>в макулатурные</w:t>
      </w:r>
      <w:r w:rsidRPr="00805498">
        <w:rPr>
          <w:rFonts w:ascii="Times New Roman" w:hAnsi="Times New Roman"/>
          <w:spacing w:val="-2"/>
          <w:sz w:val="28"/>
          <w:szCs w:val="28"/>
        </w:rPr>
        <w:t xml:space="preserve"> массы во всех типах очистительного </w:t>
      </w:r>
      <w:r w:rsidRPr="00805498">
        <w:rPr>
          <w:rFonts w:ascii="Times New Roman" w:hAnsi="Times New Roman"/>
          <w:sz w:val="28"/>
          <w:szCs w:val="28"/>
        </w:rPr>
        <w:t>оборудования, как правило, попадает вода.</w:t>
      </w:r>
    </w:p>
    <w:p w:rsidR="00BC5AB0" w:rsidRPr="00805498" w:rsidRDefault="00995659" w:rsidP="00BC5AB0">
      <w:pPr>
        <w:shd w:val="clear" w:color="auto" w:fill="FFFFFF"/>
        <w:spacing w:after="0" w:line="360" w:lineRule="auto"/>
        <w:ind w:right="10" w:firstLine="370"/>
        <w:contextualSpacing/>
        <w:jc w:val="both"/>
        <w:rPr>
          <w:rFonts w:ascii="Times New Roman" w:hAnsi="Times New Roman"/>
          <w:spacing w:val="-1"/>
          <w:sz w:val="28"/>
          <w:szCs w:val="28"/>
        </w:rPr>
      </w:pPr>
      <w:r w:rsidRPr="00805498">
        <w:rPr>
          <w:rFonts w:ascii="Times New Roman" w:hAnsi="Times New Roman"/>
          <w:spacing w:val="-8"/>
          <w:sz w:val="28"/>
          <w:szCs w:val="28"/>
        </w:rPr>
        <w:t xml:space="preserve">Очищенная макулатурная масса, содержащая как растительные волокна, так и пучки волокон, и кусочки макулатуры проходит стадию </w:t>
      </w:r>
      <w:proofErr w:type="spellStart"/>
      <w:r w:rsidRPr="00805498">
        <w:rPr>
          <w:rFonts w:ascii="Times New Roman" w:hAnsi="Times New Roman"/>
          <w:spacing w:val="-8"/>
          <w:sz w:val="28"/>
          <w:szCs w:val="28"/>
        </w:rPr>
        <w:t>дороспуска</w:t>
      </w:r>
      <w:proofErr w:type="spellEnd"/>
      <w:r w:rsidRPr="00805498">
        <w:rPr>
          <w:rFonts w:ascii="Times New Roman" w:hAnsi="Times New Roman"/>
          <w:spacing w:val="-8"/>
          <w:sz w:val="28"/>
          <w:szCs w:val="28"/>
        </w:rPr>
        <w:t xml:space="preserve">. </w:t>
      </w:r>
      <w:proofErr w:type="spellStart"/>
      <w:r w:rsidRPr="00805498">
        <w:rPr>
          <w:rFonts w:ascii="Times New Roman" w:hAnsi="Times New Roman"/>
          <w:spacing w:val="-10"/>
          <w:sz w:val="28"/>
          <w:szCs w:val="28"/>
        </w:rPr>
        <w:t>Дороспуск</w:t>
      </w:r>
      <w:proofErr w:type="spellEnd"/>
      <w:r w:rsidRPr="00805498">
        <w:rPr>
          <w:rFonts w:ascii="Times New Roman" w:hAnsi="Times New Roman"/>
          <w:spacing w:val="-10"/>
          <w:sz w:val="28"/>
          <w:szCs w:val="28"/>
        </w:rPr>
        <w:t xml:space="preserve"> макулатурной массы осуществляется </w:t>
      </w:r>
      <w:proofErr w:type="gramStart"/>
      <w:r w:rsidRPr="00805498">
        <w:rPr>
          <w:rFonts w:ascii="Times New Roman" w:hAnsi="Times New Roman"/>
          <w:spacing w:val="-10"/>
          <w:sz w:val="28"/>
          <w:szCs w:val="28"/>
        </w:rPr>
        <w:t>на</w:t>
      </w:r>
      <w:proofErr w:type="gramEnd"/>
      <w:r w:rsidRPr="00805498">
        <w:rPr>
          <w:rFonts w:ascii="Times New Roman" w:hAnsi="Times New Roman"/>
          <w:spacing w:val="-10"/>
          <w:sz w:val="28"/>
          <w:szCs w:val="28"/>
        </w:rPr>
        <w:t xml:space="preserve"> </w:t>
      </w:r>
      <w:proofErr w:type="gramStart"/>
      <w:r w:rsidRPr="00805498">
        <w:rPr>
          <w:rFonts w:ascii="Times New Roman" w:hAnsi="Times New Roman"/>
          <w:spacing w:val="-10"/>
          <w:sz w:val="28"/>
          <w:szCs w:val="28"/>
        </w:rPr>
        <w:t>различного</w:t>
      </w:r>
      <w:proofErr w:type="gramEnd"/>
      <w:r w:rsidRPr="00805498">
        <w:rPr>
          <w:rFonts w:ascii="Times New Roman" w:hAnsi="Times New Roman"/>
          <w:spacing w:val="-10"/>
          <w:sz w:val="28"/>
          <w:szCs w:val="28"/>
        </w:rPr>
        <w:t xml:space="preserve"> вида </w:t>
      </w:r>
      <w:r w:rsidRPr="00805498">
        <w:rPr>
          <w:rFonts w:ascii="Times New Roman" w:hAnsi="Times New Roman"/>
          <w:b/>
          <w:spacing w:val="-11"/>
          <w:sz w:val="28"/>
          <w:szCs w:val="28"/>
          <w:u w:val="single"/>
        </w:rPr>
        <w:t>центробежных сортировках,</w:t>
      </w:r>
      <w:r w:rsidRPr="00805498">
        <w:rPr>
          <w:rFonts w:ascii="Times New Roman" w:hAnsi="Times New Roman"/>
          <w:spacing w:val="-11"/>
          <w:sz w:val="28"/>
          <w:szCs w:val="28"/>
        </w:rPr>
        <w:t xml:space="preserve"> сортировках давления с круглыми или щелевыми </w:t>
      </w:r>
      <w:r w:rsidRPr="00805498">
        <w:rPr>
          <w:rFonts w:ascii="Times New Roman" w:hAnsi="Times New Roman"/>
          <w:sz w:val="28"/>
          <w:szCs w:val="28"/>
        </w:rPr>
        <w:t xml:space="preserve">отверстиями. </w:t>
      </w:r>
      <w:r w:rsidRPr="00805498">
        <w:rPr>
          <w:rFonts w:ascii="Times New Roman" w:hAnsi="Times New Roman"/>
          <w:spacing w:val="-1"/>
          <w:sz w:val="28"/>
          <w:szCs w:val="28"/>
        </w:rPr>
        <w:t xml:space="preserve">Для окончательной очистки макулатурной массы  от узелков и мелких точечных вкраплений широко применяются </w:t>
      </w:r>
      <w:r w:rsidRPr="00805498">
        <w:rPr>
          <w:rFonts w:ascii="Times New Roman" w:hAnsi="Times New Roman"/>
          <w:b/>
          <w:spacing w:val="-1"/>
          <w:sz w:val="28"/>
          <w:szCs w:val="28"/>
          <w:u w:val="single"/>
        </w:rPr>
        <w:t>вихревые конические очистители</w:t>
      </w:r>
      <w:r w:rsidRPr="00805498">
        <w:rPr>
          <w:rFonts w:ascii="Times New Roman" w:hAnsi="Times New Roman"/>
          <w:spacing w:val="-1"/>
          <w:sz w:val="28"/>
          <w:szCs w:val="28"/>
        </w:rPr>
        <w:t xml:space="preserve">. </w:t>
      </w:r>
    </w:p>
    <w:p w:rsidR="00995659" w:rsidRPr="00020214" w:rsidRDefault="00995659" w:rsidP="00020214">
      <w:pPr>
        <w:pStyle w:val="a6"/>
        <w:spacing w:before="0" w:beforeAutospacing="0" w:after="0" w:afterAutospacing="0" w:line="360" w:lineRule="auto"/>
        <w:ind w:firstLine="567"/>
        <w:jc w:val="both"/>
        <w:rPr>
          <w:spacing w:val="-11"/>
          <w:sz w:val="28"/>
          <w:szCs w:val="28"/>
        </w:rPr>
      </w:pPr>
      <w:r w:rsidRPr="00805498">
        <w:rPr>
          <w:spacing w:val="-11"/>
          <w:sz w:val="28"/>
          <w:szCs w:val="28"/>
        </w:rPr>
        <w:t xml:space="preserve">Таким образом, эффективное </w:t>
      </w:r>
      <w:proofErr w:type="spellStart"/>
      <w:r w:rsidRPr="00805498">
        <w:rPr>
          <w:spacing w:val="-11"/>
          <w:sz w:val="28"/>
          <w:szCs w:val="28"/>
        </w:rPr>
        <w:t>разволокнение</w:t>
      </w:r>
      <w:proofErr w:type="spellEnd"/>
      <w:r w:rsidRPr="00805498">
        <w:rPr>
          <w:spacing w:val="-11"/>
          <w:sz w:val="28"/>
          <w:szCs w:val="28"/>
        </w:rPr>
        <w:t xml:space="preserve"> макулатурного сырья в «мягких» условиях с одновременной грубой очисткой и сортированием обеспечивает сокращение затрат на последующую обработку полученной волокнистой суспензии и снижение потерь волокна, уходящего вместе с отходами.</w:t>
      </w:r>
    </w:p>
    <w:p w:rsidR="00995659" w:rsidRPr="00843DA6" w:rsidRDefault="00995659" w:rsidP="00843DA6">
      <w:pPr>
        <w:shd w:val="clear" w:color="auto" w:fill="FFFFFF"/>
        <w:spacing w:after="0" w:line="360" w:lineRule="auto"/>
        <w:ind w:firstLine="567"/>
        <w:contextualSpacing/>
        <w:jc w:val="both"/>
        <w:rPr>
          <w:rFonts w:ascii="Times New Roman" w:hAnsi="Times New Roman"/>
          <w:sz w:val="28"/>
          <w:szCs w:val="28"/>
        </w:rPr>
      </w:pPr>
      <w:r w:rsidRPr="00843DA6">
        <w:rPr>
          <w:rFonts w:ascii="Times New Roman" w:hAnsi="Times New Roman"/>
          <w:spacing w:val="-1"/>
          <w:sz w:val="28"/>
          <w:szCs w:val="28"/>
        </w:rPr>
        <w:t xml:space="preserve">     Более 78% общего количества перерабатываемой макулатуры в основном идет на производство упаковочных видов бумаги и картона. Наибольший удельный вес в общем объеме потребления макулатуры занимает картон коробочный всех марок (42%), тарный для гладких слоев </w:t>
      </w:r>
      <w:proofErr w:type="spellStart"/>
      <w:r w:rsidRPr="00843DA6">
        <w:rPr>
          <w:rFonts w:ascii="Times New Roman" w:hAnsi="Times New Roman"/>
          <w:spacing w:val="-1"/>
          <w:sz w:val="28"/>
          <w:szCs w:val="28"/>
        </w:rPr>
        <w:t>гофрокартона</w:t>
      </w:r>
      <w:proofErr w:type="spellEnd"/>
      <w:r w:rsidRPr="00843DA6">
        <w:rPr>
          <w:rFonts w:ascii="Times New Roman" w:hAnsi="Times New Roman"/>
          <w:spacing w:val="-1"/>
          <w:sz w:val="28"/>
          <w:szCs w:val="28"/>
        </w:rPr>
        <w:t xml:space="preserve"> </w:t>
      </w:r>
      <w:r w:rsidRPr="00843DA6">
        <w:rPr>
          <w:rFonts w:ascii="Times New Roman" w:hAnsi="Times New Roman"/>
          <w:spacing w:val="-2"/>
          <w:sz w:val="28"/>
          <w:szCs w:val="28"/>
        </w:rPr>
        <w:t xml:space="preserve">(19%), оберточная бумага всех видов (19%) и бумага пачечная двухслойная для упаковки </w:t>
      </w:r>
      <w:r w:rsidRPr="00843DA6">
        <w:rPr>
          <w:rFonts w:ascii="Times New Roman" w:hAnsi="Times New Roman"/>
          <w:sz w:val="28"/>
          <w:szCs w:val="28"/>
        </w:rPr>
        <w:t xml:space="preserve">папирос и сигарет. Если рассматривать использование макулатуры в композиции </w:t>
      </w:r>
      <w:r w:rsidRPr="00843DA6">
        <w:rPr>
          <w:rFonts w:ascii="Times New Roman" w:hAnsi="Times New Roman"/>
          <w:spacing w:val="-1"/>
          <w:sz w:val="28"/>
          <w:szCs w:val="28"/>
        </w:rPr>
        <w:t xml:space="preserve">продукции, то наибольший удельный вес она занимает при производстве кровельного и </w:t>
      </w:r>
      <w:r w:rsidRPr="00843DA6">
        <w:rPr>
          <w:rFonts w:ascii="Times New Roman" w:hAnsi="Times New Roman"/>
          <w:spacing w:val="-2"/>
          <w:sz w:val="28"/>
          <w:szCs w:val="28"/>
        </w:rPr>
        <w:t xml:space="preserve">чемоданного картона </w:t>
      </w:r>
      <w:r w:rsidRPr="00843DA6">
        <w:rPr>
          <w:rFonts w:ascii="Times New Roman" w:hAnsi="Times New Roman"/>
          <w:iCs/>
          <w:spacing w:val="-2"/>
          <w:sz w:val="28"/>
          <w:szCs w:val="28"/>
        </w:rPr>
        <w:t>(11%),</w:t>
      </w:r>
      <w:r w:rsidRPr="00843DA6">
        <w:rPr>
          <w:rFonts w:ascii="Times New Roman" w:hAnsi="Times New Roman"/>
          <w:i/>
          <w:iCs/>
          <w:spacing w:val="-2"/>
          <w:sz w:val="28"/>
          <w:szCs w:val="28"/>
        </w:rPr>
        <w:t xml:space="preserve"> </w:t>
      </w:r>
      <w:r w:rsidRPr="00843DA6">
        <w:rPr>
          <w:rFonts w:ascii="Times New Roman" w:hAnsi="Times New Roman"/>
          <w:spacing w:val="-2"/>
          <w:sz w:val="28"/>
          <w:szCs w:val="28"/>
        </w:rPr>
        <w:t xml:space="preserve">коробочного (74%), тарного (53%).  При производстве бумаги </w:t>
      </w:r>
      <w:r w:rsidRPr="00843DA6">
        <w:rPr>
          <w:rFonts w:ascii="Times New Roman" w:hAnsi="Times New Roman"/>
          <w:spacing w:val="-1"/>
          <w:sz w:val="28"/>
          <w:szCs w:val="28"/>
        </w:rPr>
        <w:t xml:space="preserve">наибольшая доля макулатуры в композиции волокна бумаги для контрольно-кассовых </w:t>
      </w:r>
      <w:r w:rsidRPr="00843DA6">
        <w:rPr>
          <w:rFonts w:ascii="Times New Roman" w:hAnsi="Times New Roman"/>
          <w:sz w:val="28"/>
          <w:szCs w:val="28"/>
        </w:rPr>
        <w:t>аппаратов (80%) и оберточных видов бумаги</w:t>
      </w:r>
      <w:r w:rsidR="00843DA6">
        <w:rPr>
          <w:rFonts w:ascii="Times New Roman" w:hAnsi="Times New Roman"/>
          <w:sz w:val="28"/>
          <w:szCs w:val="28"/>
        </w:rPr>
        <w:t>.</w:t>
      </w:r>
    </w:p>
    <w:p w:rsidR="00995659" w:rsidRPr="00843DA6" w:rsidRDefault="00995659" w:rsidP="00843DA6">
      <w:pPr>
        <w:shd w:val="clear" w:color="auto" w:fill="FFFFFF"/>
        <w:spacing w:after="0" w:line="360" w:lineRule="auto"/>
        <w:ind w:firstLine="567"/>
        <w:contextualSpacing/>
        <w:jc w:val="both"/>
        <w:rPr>
          <w:rFonts w:ascii="Times New Roman" w:hAnsi="Times New Roman"/>
          <w:color w:val="FF0000"/>
          <w:sz w:val="28"/>
          <w:szCs w:val="28"/>
        </w:rPr>
      </w:pPr>
    </w:p>
    <w:p w:rsidR="00995659" w:rsidRPr="00E12379" w:rsidRDefault="00995659" w:rsidP="00E12379">
      <w:pPr>
        <w:shd w:val="clear" w:color="auto" w:fill="FFFFFF"/>
        <w:spacing w:after="0" w:line="360" w:lineRule="auto"/>
        <w:contextualSpacing/>
        <w:jc w:val="center"/>
        <w:rPr>
          <w:color w:val="FF0000"/>
          <w:sz w:val="28"/>
          <w:szCs w:val="28"/>
        </w:rPr>
      </w:pPr>
      <w:r>
        <w:rPr>
          <w:noProof/>
          <w:color w:val="FF0000"/>
          <w:sz w:val="28"/>
          <w:szCs w:val="28"/>
          <w:lang w:eastAsia="ru-RU"/>
        </w:rPr>
        <w:lastRenderedPageBreak/>
        <w:drawing>
          <wp:inline distT="0" distB="0" distL="0" distR="0">
            <wp:extent cx="5067300" cy="3295650"/>
            <wp:effectExtent l="19050" t="0" r="19050" b="0"/>
            <wp:docPr id="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12379" w:rsidRDefault="00E12379" w:rsidP="00E12379">
      <w:pPr>
        <w:spacing w:after="0" w:line="360" w:lineRule="auto"/>
        <w:ind w:firstLine="567"/>
        <w:jc w:val="both"/>
        <w:rPr>
          <w:rFonts w:ascii="Times New Roman" w:hAnsi="Times New Roman"/>
          <w:spacing w:val="-10"/>
          <w:sz w:val="28"/>
          <w:szCs w:val="28"/>
        </w:rPr>
      </w:pPr>
    </w:p>
    <w:p w:rsidR="00E74643" w:rsidRDefault="00995659" w:rsidP="00E74643">
      <w:pPr>
        <w:spacing w:after="0" w:line="360" w:lineRule="auto"/>
        <w:ind w:firstLine="567"/>
        <w:jc w:val="both"/>
        <w:rPr>
          <w:rFonts w:ascii="Times New Roman" w:hAnsi="Times New Roman"/>
          <w:spacing w:val="-10"/>
          <w:sz w:val="28"/>
          <w:szCs w:val="28"/>
        </w:rPr>
      </w:pPr>
      <w:r w:rsidRPr="00843DA6">
        <w:rPr>
          <w:rFonts w:ascii="Times New Roman" w:hAnsi="Times New Roman"/>
          <w:spacing w:val="-10"/>
          <w:sz w:val="28"/>
          <w:szCs w:val="28"/>
        </w:rPr>
        <w:t xml:space="preserve">Основная часть макулатуры (до 75%) используется для производства туалетной бумаги и картона (коробочного, тарного, </w:t>
      </w:r>
      <w:proofErr w:type="spellStart"/>
      <w:r w:rsidRPr="00843DA6">
        <w:rPr>
          <w:rFonts w:ascii="Times New Roman" w:hAnsi="Times New Roman"/>
          <w:spacing w:val="-10"/>
          <w:sz w:val="28"/>
          <w:szCs w:val="28"/>
        </w:rPr>
        <w:t>гофрокартона</w:t>
      </w:r>
      <w:proofErr w:type="spellEnd"/>
      <w:r w:rsidRPr="00843DA6">
        <w:rPr>
          <w:rFonts w:ascii="Times New Roman" w:hAnsi="Times New Roman"/>
          <w:spacing w:val="-10"/>
          <w:sz w:val="28"/>
          <w:szCs w:val="28"/>
        </w:rPr>
        <w:t xml:space="preserve">). До 20% макулатуры используется в производстве кровельных материалов. На территории России имеются 27 </w:t>
      </w:r>
      <w:proofErr w:type="gramStart"/>
      <w:r w:rsidRPr="00843DA6">
        <w:rPr>
          <w:rFonts w:ascii="Times New Roman" w:hAnsi="Times New Roman"/>
          <w:spacing w:val="-10"/>
          <w:sz w:val="28"/>
          <w:szCs w:val="28"/>
        </w:rPr>
        <w:t>предприятий</w:t>
      </w:r>
      <w:r w:rsidR="00843DA6">
        <w:rPr>
          <w:rFonts w:ascii="Times New Roman" w:hAnsi="Times New Roman"/>
          <w:spacing w:val="-10"/>
          <w:sz w:val="28"/>
          <w:szCs w:val="28"/>
        </w:rPr>
        <w:t>,</w:t>
      </w:r>
      <w:r w:rsidRPr="00843DA6">
        <w:rPr>
          <w:rFonts w:ascii="Times New Roman" w:hAnsi="Times New Roman"/>
          <w:spacing w:val="-10"/>
          <w:sz w:val="28"/>
          <w:szCs w:val="28"/>
        </w:rPr>
        <w:t xml:space="preserve"> использующих макулатуру для производства бумаги и картона и 14 предприятий используют</w:t>
      </w:r>
      <w:proofErr w:type="gramEnd"/>
      <w:r w:rsidRPr="00843DA6">
        <w:rPr>
          <w:rFonts w:ascii="Times New Roman" w:hAnsi="Times New Roman"/>
          <w:spacing w:val="-10"/>
          <w:sz w:val="28"/>
          <w:szCs w:val="28"/>
        </w:rPr>
        <w:t xml:space="preserve"> макулатуру в производстве кровельных матер</w:t>
      </w:r>
      <w:r w:rsidR="00843DA6">
        <w:rPr>
          <w:rFonts w:ascii="Times New Roman" w:hAnsi="Times New Roman"/>
          <w:spacing w:val="-10"/>
          <w:sz w:val="28"/>
          <w:szCs w:val="28"/>
        </w:rPr>
        <w:t xml:space="preserve">иалов.  </w:t>
      </w:r>
    </w:p>
    <w:p w:rsidR="00E74643" w:rsidRDefault="00E74643" w:rsidP="00E74643">
      <w:pPr>
        <w:tabs>
          <w:tab w:val="left" w:pos="2025"/>
        </w:tabs>
        <w:rPr>
          <w:rFonts w:ascii="Times New Roman" w:hAnsi="Times New Roman"/>
          <w:sz w:val="28"/>
          <w:szCs w:val="28"/>
        </w:rPr>
      </w:pPr>
    </w:p>
    <w:p w:rsidR="00E74643" w:rsidRPr="00E74643" w:rsidRDefault="00E74643" w:rsidP="00E74643">
      <w:pPr>
        <w:rPr>
          <w:rFonts w:ascii="Times New Roman" w:hAnsi="Times New Roman"/>
          <w:sz w:val="28"/>
          <w:szCs w:val="28"/>
        </w:rPr>
      </w:pPr>
    </w:p>
    <w:p w:rsidR="00020214" w:rsidRPr="00E74643" w:rsidRDefault="00020214" w:rsidP="00E74643">
      <w:pPr>
        <w:tabs>
          <w:tab w:val="left" w:pos="1245"/>
        </w:tabs>
        <w:rPr>
          <w:rFonts w:ascii="Times New Roman" w:hAnsi="Times New Roman"/>
          <w:sz w:val="28"/>
          <w:szCs w:val="28"/>
        </w:rPr>
      </w:pPr>
    </w:p>
    <w:tbl>
      <w:tblPr>
        <w:tblW w:w="10605" w:type="dxa"/>
        <w:tblCellSpacing w:w="0" w:type="dxa"/>
        <w:tblCellMar>
          <w:top w:w="15" w:type="dxa"/>
          <w:left w:w="15" w:type="dxa"/>
          <w:bottom w:w="15" w:type="dxa"/>
          <w:right w:w="15" w:type="dxa"/>
        </w:tblCellMar>
        <w:tblLook w:val="04A0" w:firstRow="1" w:lastRow="0" w:firstColumn="1" w:lastColumn="0" w:noHBand="0" w:noVBand="1"/>
      </w:tblPr>
      <w:tblGrid>
        <w:gridCol w:w="10605"/>
      </w:tblGrid>
      <w:tr w:rsidR="0077593A" w:rsidTr="0077593A">
        <w:trPr>
          <w:tblCellSpacing w:w="0" w:type="dxa"/>
        </w:trPr>
        <w:tc>
          <w:tcPr>
            <w:tcW w:w="0" w:type="auto"/>
            <w:tcMar>
              <w:top w:w="150" w:type="dxa"/>
              <w:left w:w="150" w:type="dxa"/>
              <w:bottom w:w="150" w:type="dxa"/>
              <w:right w:w="150" w:type="dxa"/>
            </w:tcMar>
            <w:hideMark/>
          </w:tcPr>
          <w:p w:rsidR="00020214" w:rsidRPr="00717D36" w:rsidRDefault="00020214" w:rsidP="00020214">
            <w:pPr>
              <w:pStyle w:val="3"/>
              <w:spacing w:before="0" w:line="360" w:lineRule="auto"/>
              <w:jc w:val="both"/>
              <w:rPr>
                <w:rFonts w:ascii="Times New Roman" w:hAnsi="Times New Roman" w:cs="Times New Roman"/>
                <w:bCs w:val="0"/>
                <w:color w:val="auto"/>
                <w:sz w:val="28"/>
                <w:szCs w:val="28"/>
              </w:rPr>
            </w:pPr>
            <w:r w:rsidRPr="00717D36">
              <w:rPr>
                <w:rFonts w:ascii="Times New Roman" w:hAnsi="Times New Roman" w:cs="Times New Roman"/>
                <w:bCs w:val="0"/>
                <w:color w:val="auto"/>
                <w:sz w:val="28"/>
                <w:szCs w:val="28"/>
              </w:rPr>
              <w:lastRenderedPageBreak/>
              <w:t>2.4.Вторая жизнь макулатуры</w:t>
            </w:r>
          </w:p>
          <w:p w:rsidR="0077593A" w:rsidRPr="00020214" w:rsidRDefault="00CA0A77" w:rsidP="00CA0A77">
            <w:pPr>
              <w:pStyle w:val="a6"/>
              <w:tabs>
                <w:tab w:val="left" w:pos="9072"/>
              </w:tabs>
              <w:spacing w:before="0" w:beforeAutospacing="0" w:after="0" w:afterAutospacing="0" w:line="360" w:lineRule="auto"/>
              <w:ind w:right="1233"/>
              <w:jc w:val="both"/>
              <w:rPr>
                <w:sz w:val="28"/>
                <w:szCs w:val="28"/>
              </w:rPr>
            </w:pPr>
            <w:r>
              <w:rPr>
                <w:sz w:val="28"/>
                <w:szCs w:val="28"/>
              </w:rPr>
              <w:t xml:space="preserve">   </w:t>
            </w:r>
            <w:r w:rsidR="0077593A" w:rsidRPr="00020214">
              <w:rPr>
                <w:sz w:val="28"/>
                <w:szCs w:val="28"/>
              </w:rPr>
              <w:t>Разделение ма</w:t>
            </w:r>
            <w:r w:rsidR="00020214">
              <w:rPr>
                <w:sz w:val="28"/>
                <w:szCs w:val="28"/>
              </w:rPr>
              <w:t>кулатуры преследует</w:t>
            </w:r>
            <w:r w:rsidR="0077593A" w:rsidRPr="00020214">
              <w:rPr>
                <w:sz w:val="28"/>
                <w:szCs w:val="28"/>
              </w:rPr>
              <w:t xml:space="preserve"> цель её более рационального использования. При обосновании сост</w:t>
            </w:r>
            <w:r w:rsidR="00020214">
              <w:rPr>
                <w:sz w:val="28"/>
                <w:szCs w:val="28"/>
              </w:rPr>
              <w:t>ава марок макулатуры учитывается</w:t>
            </w:r>
            <w:r w:rsidR="0077593A" w:rsidRPr="00020214">
              <w:rPr>
                <w:sz w:val="28"/>
                <w:szCs w:val="28"/>
              </w:rPr>
              <w:t xml:space="preserve"> вид продукции (бумага или картон), цвет (белый или небелый), состав по волокну (целлюлоза, древесная масса),</w:t>
            </w:r>
            <w:r w:rsidR="00020214">
              <w:rPr>
                <w:sz w:val="28"/>
                <w:szCs w:val="28"/>
              </w:rPr>
              <w:t xml:space="preserve"> скорость роспуска в воде и другие </w:t>
            </w:r>
            <w:r w:rsidR="0077593A" w:rsidRPr="00020214">
              <w:rPr>
                <w:sz w:val="28"/>
                <w:szCs w:val="28"/>
              </w:rPr>
              <w:t>факторы.</w:t>
            </w:r>
          </w:p>
          <w:p w:rsidR="00A31464" w:rsidRDefault="0077593A" w:rsidP="00A31464">
            <w:pPr>
              <w:pStyle w:val="a6"/>
              <w:spacing w:before="0" w:beforeAutospacing="0" w:after="0" w:afterAutospacing="0" w:line="360" w:lineRule="auto"/>
              <w:ind w:right="1233" w:firstLine="567"/>
              <w:jc w:val="both"/>
              <w:rPr>
                <w:sz w:val="28"/>
                <w:szCs w:val="28"/>
              </w:rPr>
            </w:pPr>
            <w:r w:rsidRPr="00020214">
              <w:rPr>
                <w:sz w:val="28"/>
                <w:szCs w:val="28"/>
              </w:rPr>
              <w:t xml:space="preserve">Каждый вид бумаги или картона может содержать в составе своей </w:t>
            </w:r>
            <w:proofErr w:type="gramStart"/>
            <w:r w:rsidRPr="00020214">
              <w:rPr>
                <w:sz w:val="28"/>
                <w:szCs w:val="28"/>
              </w:rPr>
              <w:t>композиции</w:t>
            </w:r>
            <w:proofErr w:type="gramEnd"/>
            <w:r w:rsidRPr="00020214">
              <w:rPr>
                <w:sz w:val="28"/>
                <w:szCs w:val="28"/>
              </w:rPr>
              <w:t xml:space="preserve"> следующие первичные материалы – целлюлозу, древесную массу, накопи</w:t>
            </w:r>
            <w:r w:rsidR="00A31464">
              <w:rPr>
                <w:sz w:val="28"/>
                <w:szCs w:val="28"/>
              </w:rPr>
              <w:t>тель (чаще всего каолин) и клей.</w:t>
            </w:r>
          </w:p>
          <w:p w:rsidR="00A31464" w:rsidRDefault="0077593A" w:rsidP="00A31464">
            <w:pPr>
              <w:pStyle w:val="a6"/>
              <w:spacing w:before="0" w:beforeAutospacing="0" w:after="0" w:afterAutospacing="0" w:line="360" w:lineRule="auto"/>
              <w:ind w:right="1233" w:firstLine="567"/>
              <w:jc w:val="both"/>
              <w:rPr>
                <w:sz w:val="28"/>
                <w:szCs w:val="28"/>
              </w:rPr>
            </w:pPr>
            <w:r w:rsidRPr="00020214">
              <w:rPr>
                <w:sz w:val="28"/>
                <w:szCs w:val="28"/>
              </w:rPr>
              <w:t>При производстве бумаги и картона большое значение имеют как ограничение (степень белизны) и прочностные свойства волокнистой массы, так и скорость её обезвоживания при отливе бумаги и картона. Последний показатель характеризуется степенью помола массы, которая зависит от композиционного состава картонно-бумажной продукции. Наибольшими прочностными свойствами обладает целлюлоза. Видов целлюлозы достаточно много (хвойная, лиственная, беленая, небеленая и т.д.).</w:t>
            </w:r>
          </w:p>
          <w:p w:rsidR="00A31464" w:rsidRDefault="0077593A" w:rsidP="00A31464">
            <w:pPr>
              <w:pStyle w:val="a6"/>
              <w:spacing w:before="0" w:beforeAutospacing="0" w:after="0" w:afterAutospacing="0" w:line="360" w:lineRule="auto"/>
              <w:ind w:right="1233" w:firstLine="567"/>
              <w:jc w:val="both"/>
              <w:rPr>
                <w:sz w:val="28"/>
                <w:szCs w:val="28"/>
              </w:rPr>
            </w:pPr>
            <w:r w:rsidRPr="00020214">
              <w:rPr>
                <w:sz w:val="28"/>
                <w:szCs w:val="28"/>
              </w:rPr>
              <w:t xml:space="preserve">Таким образом, композиционный состав бумаги и картона определяет направление их вторичного использования. Далеко не каждая марка макулатуры может использоваться для выработки определенного вида бумаги, картона или другой продукции. Так, например, для выработки бугорчатых прокладок для яиц крайне ограничено использование </w:t>
            </w:r>
            <w:proofErr w:type="spellStart"/>
            <w:r w:rsidRPr="00020214">
              <w:rPr>
                <w:sz w:val="28"/>
                <w:szCs w:val="28"/>
              </w:rPr>
              <w:t>книжно</w:t>
            </w:r>
            <w:proofErr w:type="spellEnd"/>
            <w:r w:rsidRPr="00020214">
              <w:rPr>
                <w:sz w:val="28"/>
                <w:szCs w:val="28"/>
              </w:rPr>
              <w:t>-журнальной макулатуры и в основном используется газетная макулатура.</w:t>
            </w:r>
          </w:p>
          <w:p w:rsidR="00A31464" w:rsidRDefault="0077593A" w:rsidP="00A31464">
            <w:pPr>
              <w:pStyle w:val="a6"/>
              <w:spacing w:before="0" w:beforeAutospacing="0" w:after="0" w:afterAutospacing="0" w:line="360" w:lineRule="auto"/>
              <w:ind w:right="1233" w:firstLine="567"/>
              <w:jc w:val="both"/>
              <w:rPr>
                <w:sz w:val="28"/>
                <w:szCs w:val="28"/>
              </w:rPr>
            </w:pPr>
            <w:r w:rsidRPr="00020214">
              <w:rPr>
                <w:sz w:val="28"/>
                <w:szCs w:val="28"/>
              </w:rPr>
              <w:t>Мокрая технология переработки макулатуры характеризуется высокой энергоемкостью производства и высоким удельным расходом воды (до нескольких десятков метров кубических на тонну продукции), а также большим объёмом сточных вод.</w:t>
            </w:r>
          </w:p>
          <w:p w:rsidR="00A31464" w:rsidRDefault="0077593A" w:rsidP="00A31464">
            <w:pPr>
              <w:pStyle w:val="a6"/>
              <w:spacing w:before="0" w:beforeAutospacing="0" w:after="0" w:afterAutospacing="0" w:line="360" w:lineRule="auto"/>
              <w:ind w:right="1233" w:firstLine="567"/>
              <w:jc w:val="both"/>
              <w:rPr>
                <w:sz w:val="28"/>
                <w:szCs w:val="28"/>
              </w:rPr>
            </w:pPr>
            <w:r w:rsidRPr="00020214">
              <w:rPr>
                <w:sz w:val="28"/>
                <w:szCs w:val="28"/>
              </w:rPr>
              <w:t xml:space="preserve">Сегодня </w:t>
            </w:r>
            <w:proofErr w:type="spellStart"/>
            <w:r w:rsidRPr="00020214">
              <w:rPr>
                <w:sz w:val="28"/>
                <w:szCs w:val="28"/>
              </w:rPr>
              <w:t>многотоннажные</w:t>
            </w:r>
            <w:proofErr w:type="spellEnd"/>
            <w:r w:rsidRPr="00020214">
              <w:rPr>
                <w:sz w:val="28"/>
                <w:szCs w:val="28"/>
              </w:rPr>
              <w:t xml:space="preserve"> производства потребляют до 90% высококачественных картонно-бумажных отходов и значительную часть отходов среднего качества. Прак</w:t>
            </w:r>
            <w:r w:rsidR="00A31464">
              <w:rPr>
                <w:sz w:val="28"/>
                <w:szCs w:val="28"/>
              </w:rPr>
              <w:t>тически во всех регионах России</w:t>
            </w:r>
            <w:r w:rsidRPr="00020214">
              <w:rPr>
                <w:sz w:val="28"/>
                <w:szCs w:val="28"/>
              </w:rPr>
              <w:t xml:space="preserve"> </w:t>
            </w:r>
            <w:r w:rsidRPr="00020214">
              <w:rPr>
                <w:sz w:val="28"/>
                <w:szCs w:val="28"/>
              </w:rPr>
              <w:lastRenderedPageBreak/>
              <w:t>невостребованной остается низкосортная и смешанная макулатура, которая может быть переработана на малотоннажных установках.</w:t>
            </w:r>
          </w:p>
          <w:p w:rsidR="0077593A" w:rsidRPr="00002657" w:rsidRDefault="0077593A" w:rsidP="00A31464">
            <w:pPr>
              <w:pStyle w:val="a6"/>
              <w:spacing w:before="0" w:beforeAutospacing="0" w:after="0" w:afterAutospacing="0" w:line="360" w:lineRule="auto"/>
              <w:ind w:right="1233" w:firstLine="567"/>
              <w:jc w:val="both"/>
              <w:rPr>
                <w:b/>
                <w:sz w:val="28"/>
                <w:szCs w:val="28"/>
              </w:rPr>
            </w:pPr>
            <w:r w:rsidRPr="00002657">
              <w:rPr>
                <w:b/>
                <w:sz w:val="28"/>
                <w:szCs w:val="28"/>
              </w:rPr>
              <w:t>В числе малотоннажных технологий, широко рекламируемых сегодня, следует отметить производство теплоизоляционного материала типа "</w:t>
            </w:r>
            <w:proofErr w:type="spellStart"/>
            <w:r w:rsidRPr="00002657">
              <w:rPr>
                <w:b/>
                <w:sz w:val="28"/>
                <w:szCs w:val="28"/>
              </w:rPr>
              <w:t>Эковата</w:t>
            </w:r>
            <w:proofErr w:type="spellEnd"/>
            <w:r w:rsidRPr="00002657">
              <w:rPr>
                <w:b/>
                <w:sz w:val="28"/>
                <w:szCs w:val="28"/>
              </w:rPr>
              <w:t>", бугорчатых прокладок и формованных изделий; волокнистых плит, туалетной бумаги, полимерно-бумажных плит, теплоизоляционных плит.</w:t>
            </w:r>
          </w:p>
          <w:p w:rsidR="0077593A" w:rsidRPr="00020214" w:rsidRDefault="0077593A" w:rsidP="00A31464">
            <w:pPr>
              <w:pStyle w:val="a6"/>
              <w:spacing w:before="0" w:beforeAutospacing="0" w:after="0" w:afterAutospacing="0" w:line="360" w:lineRule="auto"/>
              <w:jc w:val="both"/>
              <w:rPr>
                <w:sz w:val="28"/>
                <w:szCs w:val="28"/>
              </w:rPr>
            </w:pPr>
            <w:r w:rsidRPr="00020214">
              <w:rPr>
                <w:b/>
                <w:bCs/>
                <w:sz w:val="28"/>
                <w:szCs w:val="28"/>
              </w:rPr>
              <w:t xml:space="preserve">Производство </w:t>
            </w:r>
            <w:proofErr w:type="spellStart"/>
            <w:r w:rsidRPr="00020214">
              <w:rPr>
                <w:b/>
                <w:bCs/>
                <w:sz w:val="28"/>
                <w:szCs w:val="28"/>
              </w:rPr>
              <w:t>эковаты</w:t>
            </w:r>
            <w:proofErr w:type="spellEnd"/>
          </w:p>
          <w:p w:rsidR="0077593A" w:rsidRPr="00020214" w:rsidRDefault="0077593A" w:rsidP="00A31464">
            <w:pPr>
              <w:pStyle w:val="a6"/>
              <w:spacing w:before="0" w:beforeAutospacing="0" w:after="0" w:afterAutospacing="0" w:line="360" w:lineRule="auto"/>
              <w:jc w:val="both"/>
              <w:rPr>
                <w:sz w:val="28"/>
                <w:szCs w:val="28"/>
              </w:rPr>
            </w:pPr>
            <w:r w:rsidRPr="00020214">
              <w:rPr>
                <w:b/>
                <w:bCs/>
                <w:sz w:val="28"/>
                <w:szCs w:val="28"/>
              </w:rPr>
              <w:t> </w:t>
            </w:r>
            <w:r w:rsidRPr="00020214">
              <w:rPr>
                <w:noProof/>
                <w:sz w:val="28"/>
                <w:szCs w:val="28"/>
              </w:rPr>
              <w:drawing>
                <wp:inline distT="0" distB="0" distL="0" distR="0">
                  <wp:extent cx="2466975" cy="1743075"/>
                  <wp:effectExtent l="19050" t="0" r="9525" b="0"/>
                  <wp:docPr id="26" name="Рисунок 1" descr="https://sites.google.com/site/odessapaper/_/rsrc/1337198240866/partneeram/izdelia/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odessapaper/_/rsrc/1337198240866/partneeram/izdelia/image002.jpg"/>
                          <pic:cNvPicPr>
                            <a:picLocks noChangeAspect="1" noChangeArrowheads="1"/>
                          </pic:cNvPicPr>
                        </pic:nvPicPr>
                        <pic:blipFill>
                          <a:blip r:embed="rId23" cstate="print"/>
                          <a:srcRect/>
                          <a:stretch>
                            <a:fillRect/>
                          </a:stretch>
                        </pic:blipFill>
                        <pic:spPr bwMode="auto">
                          <a:xfrm>
                            <a:off x="0" y="0"/>
                            <a:ext cx="2466975" cy="1743075"/>
                          </a:xfrm>
                          <a:prstGeom prst="rect">
                            <a:avLst/>
                          </a:prstGeom>
                          <a:noFill/>
                          <a:ln w="9525">
                            <a:noFill/>
                            <a:miter lim="800000"/>
                            <a:headEnd/>
                            <a:tailEnd/>
                          </a:ln>
                        </pic:spPr>
                      </pic:pic>
                    </a:graphicData>
                  </a:graphic>
                </wp:inline>
              </w:drawing>
            </w:r>
          </w:p>
          <w:p w:rsidR="0077593A" w:rsidRPr="00020214" w:rsidRDefault="0077593A" w:rsidP="00A31464">
            <w:pPr>
              <w:pStyle w:val="a6"/>
              <w:spacing w:before="0" w:beforeAutospacing="0" w:after="0" w:afterAutospacing="0" w:line="360" w:lineRule="auto"/>
              <w:ind w:right="1233" w:firstLine="567"/>
              <w:jc w:val="both"/>
              <w:rPr>
                <w:sz w:val="28"/>
                <w:szCs w:val="28"/>
              </w:rPr>
            </w:pPr>
            <w:proofErr w:type="spellStart"/>
            <w:r w:rsidRPr="00020214">
              <w:rPr>
                <w:sz w:val="28"/>
                <w:szCs w:val="28"/>
              </w:rPr>
              <w:t>Эковата</w:t>
            </w:r>
            <w:proofErr w:type="spellEnd"/>
            <w:r w:rsidRPr="00020214">
              <w:rPr>
                <w:sz w:val="28"/>
                <w:szCs w:val="28"/>
              </w:rPr>
              <w:t xml:space="preserve"> изготавливается из газетной макулатуры путем её измельчения на волокна и смешивания с антипиренами и антисептиками: бурой и борной кислотой. Технологический процесс осуществляется следующим образом: газетная макулатура подается ленточным транспортером в устройство грубого измельчения, где она превращается в крупные кусочки. Из устройства грубого измельчения бумажная масса подается пневмотранспортом в циклон и далее на промежуточный склад. Откуда она дозируется на ленточный транспортер для следующего тонкого измельчения. При этом в массу добавляется точно дозированная смесь порошкообразных химикатов, последние пристают к волокнам бумажной массы так сильно, что их отделения на дальнейших стадиях обработки почти не происходит. После этого </w:t>
            </w:r>
            <w:proofErr w:type="spellStart"/>
            <w:r w:rsidRPr="00020214">
              <w:rPr>
                <w:sz w:val="28"/>
                <w:szCs w:val="28"/>
              </w:rPr>
              <w:t>эковата</w:t>
            </w:r>
            <w:proofErr w:type="spellEnd"/>
            <w:r w:rsidRPr="00020214">
              <w:rPr>
                <w:sz w:val="28"/>
                <w:szCs w:val="28"/>
              </w:rPr>
              <w:t xml:space="preserve"> готова и она поступает пневмотранспортом через разгрузочный циклон в упаковочный бункер.</w:t>
            </w:r>
          </w:p>
          <w:p w:rsidR="0077593A" w:rsidRPr="00020214" w:rsidRDefault="0077593A" w:rsidP="00FE4A2D">
            <w:pPr>
              <w:pStyle w:val="a6"/>
              <w:spacing w:before="0" w:beforeAutospacing="0" w:after="0" w:afterAutospacing="0" w:line="360" w:lineRule="auto"/>
              <w:ind w:firstLine="567"/>
              <w:jc w:val="both"/>
              <w:rPr>
                <w:sz w:val="28"/>
                <w:szCs w:val="28"/>
              </w:rPr>
            </w:pPr>
            <w:r w:rsidRPr="00020214">
              <w:rPr>
                <w:sz w:val="28"/>
                <w:szCs w:val="28"/>
              </w:rPr>
              <w:t xml:space="preserve">Свойства </w:t>
            </w:r>
            <w:proofErr w:type="spellStart"/>
            <w:r w:rsidRPr="00020214">
              <w:rPr>
                <w:sz w:val="28"/>
                <w:szCs w:val="28"/>
              </w:rPr>
              <w:t>эковаты</w:t>
            </w:r>
            <w:proofErr w:type="spellEnd"/>
            <w:r w:rsidRPr="00020214">
              <w:rPr>
                <w:sz w:val="28"/>
                <w:szCs w:val="28"/>
              </w:rPr>
              <w:t>:</w:t>
            </w:r>
          </w:p>
          <w:p w:rsidR="0077593A" w:rsidRPr="00020214" w:rsidRDefault="0077593A" w:rsidP="00A31464">
            <w:pPr>
              <w:pStyle w:val="a6"/>
              <w:spacing w:before="0" w:beforeAutospacing="0" w:after="0" w:afterAutospacing="0" w:line="360" w:lineRule="auto"/>
              <w:jc w:val="both"/>
              <w:rPr>
                <w:sz w:val="28"/>
                <w:szCs w:val="28"/>
              </w:rPr>
            </w:pPr>
            <w:r w:rsidRPr="00020214">
              <w:rPr>
                <w:sz w:val="28"/>
                <w:szCs w:val="28"/>
              </w:rPr>
              <w:t>- плотность: 45-70 кг/м</w:t>
            </w:r>
            <w:r w:rsidRPr="00020214">
              <w:rPr>
                <w:sz w:val="28"/>
                <w:szCs w:val="28"/>
                <w:vertAlign w:val="superscript"/>
              </w:rPr>
              <w:t>3</w:t>
            </w:r>
            <w:r w:rsidRPr="00020214">
              <w:rPr>
                <w:sz w:val="28"/>
                <w:szCs w:val="28"/>
              </w:rPr>
              <w:t>;</w:t>
            </w:r>
          </w:p>
          <w:p w:rsidR="0077593A" w:rsidRPr="00020214" w:rsidRDefault="0077593A" w:rsidP="00A31464">
            <w:pPr>
              <w:pStyle w:val="a6"/>
              <w:spacing w:before="0" w:beforeAutospacing="0" w:after="0" w:afterAutospacing="0" w:line="360" w:lineRule="auto"/>
              <w:jc w:val="both"/>
              <w:rPr>
                <w:sz w:val="28"/>
                <w:szCs w:val="28"/>
              </w:rPr>
            </w:pPr>
            <w:r w:rsidRPr="00020214">
              <w:rPr>
                <w:sz w:val="28"/>
                <w:szCs w:val="28"/>
              </w:rPr>
              <w:lastRenderedPageBreak/>
              <w:t>- коэффициент теплопроводности: 0,04-0,048 Вт/</w:t>
            </w:r>
            <w:proofErr w:type="spellStart"/>
            <w:r w:rsidRPr="00020214">
              <w:rPr>
                <w:sz w:val="28"/>
                <w:szCs w:val="28"/>
              </w:rPr>
              <w:t>м.град</w:t>
            </w:r>
            <w:proofErr w:type="gramStart"/>
            <w:r w:rsidRPr="00020214">
              <w:rPr>
                <w:sz w:val="28"/>
                <w:szCs w:val="28"/>
              </w:rPr>
              <w:t>.С</w:t>
            </w:r>
            <w:proofErr w:type="spellEnd"/>
            <w:proofErr w:type="gramEnd"/>
            <w:r w:rsidRPr="00020214">
              <w:rPr>
                <w:sz w:val="28"/>
                <w:szCs w:val="28"/>
              </w:rPr>
              <w:t>;</w:t>
            </w:r>
          </w:p>
          <w:p w:rsidR="0077593A" w:rsidRPr="00020214" w:rsidRDefault="0077593A" w:rsidP="00A31464">
            <w:pPr>
              <w:pStyle w:val="a6"/>
              <w:spacing w:before="0" w:beforeAutospacing="0" w:after="0" w:afterAutospacing="0" w:line="360" w:lineRule="auto"/>
              <w:jc w:val="both"/>
              <w:rPr>
                <w:sz w:val="28"/>
                <w:szCs w:val="28"/>
              </w:rPr>
            </w:pPr>
            <w:r w:rsidRPr="00020214">
              <w:rPr>
                <w:sz w:val="28"/>
                <w:szCs w:val="28"/>
              </w:rPr>
              <w:t>- влажность: 12 %;</w:t>
            </w:r>
          </w:p>
          <w:p w:rsidR="0077593A" w:rsidRPr="00020214" w:rsidRDefault="0077593A" w:rsidP="00A31464">
            <w:pPr>
              <w:pStyle w:val="a6"/>
              <w:spacing w:before="0" w:beforeAutospacing="0" w:after="0" w:afterAutospacing="0" w:line="360" w:lineRule="auto"/>
              <w:jc w:val="both"/>
              <w:rPr>
                <w:sz w:val="28"/>
                <w:szCs w:val="28"/>
              </w:rPr>
            </w:pPr>
            <w:r w:rsidRPr="00020214">
              <w:rPr>
                <w:sz w:val="28"/>
                <w:szCs w:val="28"/>
              </w:rPr>
              <w:t>- максимальная усадка, 15-20 %.</w:t>
            </w:r>
          </w:p>
          <w:p w:rsidR="0077593A" w:rsidRPr="00020214" w:rsidRDefault="0077593A" w:rsidP="00FE4A2D">
            <w:pPr>
              <w:pStyle w:val="a6"/>
              <w:spacing w:before="0" w:beforeAutospacing="0" w:after="0" w:afterAutospacing="0" w:line="360" w:lineRule="auto"/>
              <w:ind w:firstLine="567"/>
              <w:jc w:val="both"/>
              <w:rPr>
                <w:sz w:val="28"/>
                <w:szCs w:val="28"/>
              </w:rPr>
            </w:pPr>
            <w:proofErr w:type="spellStart"/>
            <w:r w:rsidRPr="00020214">
              <w:rPr>
                <w:sz w:val="28"/>
                <w:szCs w:val="28"/>
              </w:rPr>
              <w:t>Эков</w:t>
            </w:r>
            <w:r w:rsidR="00FE4A2D">
              <w:rPr>
                <w:sz w:val="28"/>
                <w:szCs w:val="28"/>
              </w:rPr>
              <w:t>ата</w:t>
            </w:r>
            <w:proofErr w:type="spellEnd"/>
            <w:r w:rsidR="00FE4A2D">
              <w:rPr>
                <w:sz w:val="28"/>
                <w:szCs w:val="28"/>
              </w:rPr>
              <w:t xml:space="preserve"> классифицируется как </w:t>
            </w:r>
            <w:proofErr w:type="spellStart"/>
            <w:r w:rsidR="00FE4A2D">
              <w:rPr>
                <w:sz w:val="28"/>
                <w:szCs w:val="28"/>
              </w:rPr>
              <w:t>трудно</w:t>
            </w:r>
            <w:r w:rsidRPr="00020214">
              <w:rPr>
                <w:sz w:val="28"/>
                <w:szCs w:val="28"/>
              </w:rPr>
              <w:t>сгораемый</w:t>
            </w:r>
            <w:proofErr w:type="spellEnd"/>
            <w:r w:rsidRPr="00020214">
              <w:rPr>
                <w:sz w:val="28"/>
                <w:szCs w:val="28"/>
              </w:rPr>
              <w:t xml:space="preserve"> материал.</w:t>
            </w:r>
          </w:p>
          <w:p w:rsidR="0077593A" w:rsidRPr="00020214" w:rsidRDefault="0077593A" w:rsidP="00FE4A2D">
            <w:pPr>
              <w:pStyle w:val="a6"/>
              <w:spacing w:before="0" w:beforeAutospacing="0" w:after="0" w:afterAutospacing="0" w:line="360" w:lineRule="auto"/>
              <w:ind w:right="1091" w:firstLine="567"/>
              <w:jc w:val="both"/>
              <w:rPr>
                <w:sz w:val="28"/>
                <w:szCs w:val="28"/>
              </w:rPr>
            </w:pPr>
            <w:proofErr w:type="spellStart"/>
            <w:r w:rsidRPr="00020214">
              <w:rPr>
                <w:sz w:val="28"/>
                <w:szCs w:val="28"/>
              </w:rPr>
              <w:t>Эковата</w:t>
            </w:r>
            <w:proofErr w:type="spellEnd"/>
            <w:r w:rsidRPr="00020214">
              <w:rPr>
                <w:sz w:val="28"/>
                <w:szCs w:val="28"/>
              </w:rPr>
              <w:t xml:space="preserve"> применяется путем напыления специальными выдувными </w:t>
            </w:r>
            <w:proofErr w:type="gramStart"/>
            <w:r w:rsidRPr="00020214">
              <w:rPr>
                <w:sz w:val="28"/>
                <w:szCs w:val="28"/>
              </w:rPr>
              <w:t>устройствами</w:t>
            </w:r>
            <w:proofErr w:type="gramEnd"/>
            <w:r w:rsidRPr="00020214">
              <w:rPr>
                <w:sz w:val="28"/>
                <w:szCs w:val="28"/>
              </w:rPr>
              <w:t xml:space="preserve"> как в сухом виде, так и с использованием клея. </w:t>
            </w:r>
            <w:proofErr w:type="spellStart"/>
            <w:r w:rsidRPr="00020214">
              <w:rPr>
                <w:sz w:val="28"/>
                <w:szCs w:val="28"/>
              </w:rPr>
              <w:t>Эковата</w:t>
            </w:r>
            <w:proofErr w:type="spellEnd"/>
            <w:r w:rsidRPr="00020214">
              <w:rPr>
                <w:sz w:val="28"/>
                <w:szCs w:val="28"/>
              </w:rPr>
              <w:t> не содержит летучих, вредных для здоровья химикатов, не вызывает аллергии, что дает ей исключительные преимущества по сравнению с минеральными плитами, пенополистирольными материалами.</w:t>
            </w:r>
          </w:p>
          <w:p w:rsidR="0077593A" w:rsidRPr="00020214" w:rsidRDefault="0077593A" w:rsidP="00020214">
            <w:pPr>
              <w:spacing w:line="360" w:lineRule="auto"/>
              <w:jc w:val="both"/>
              <w:rPr>
                <w:rFonts w:ascii="Times New Roman" w:hAnsi="Times New Roman"/>
                <w:sz w:val="28"/>
                <w:szCs w:val="28"/>
              </w:rPr>
            </w:pPr>
            <w:r w:rsidRPr="00020214">
              <w:rPr>
                <w:rFonts w:ascii="Times New Roman" w:hAnsi="Times New Roman"/>
                <w:b/>
                <w:bCs/>
                <w:noProof/>
                <w:color w:val="495900"/>
                <w:sz w:val="28"/>
                <w:szCs w:val="28"/>
                <w:lang w:eastAsia="ru-RU"/>
              </w:rPr>
              <w:drawing>
                <wp:inline distT="0" distB="0" distL="0" distR="0">
                  <wp:extent cx="1457325" cy="1514475"/>
                  <wp:effectExtent l="19050" t="0" r="9525" b="0"/>
                  <wp:docPr id="25" name="Рисунок 2" descr="https://sites.google.com/site/odessapaper/_/rsrc/1337198240866/partneeram/izdelia/image006.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odessapaper/_/rsrc/1337198240866/partneeram/izdelia/image006.jpg">
                            <a:hlinkClick r:id="rId24"/>
                          </pic:cNvPr>
                          <pic:cNvPicPr>
                            <a:picLocks noChangeAspect="1" noChangeArrowheads="1"/>
                          </pic:cNvPicPr>
                        </pic:nvPicPr>
                        <pic:blipFill>
                          <a:blip r:embed="rId25" cstate="print"/>
                          <a:srcRect/>
                          <a:stretch>
                            <a:fillRect/>
                          </a:stretch>
                        </pic:blipFill>
                        <pic:spPr bwMode="auto">
                          <a:xfrm>
                            <a:off x="0" y="0"/>
                            <a:ext cx="1457325" cy="1514475"/>
                          </a:xfrm>
                          <a:prstGeom prst="rect">
                            <a:avLst/>
                          </a:prstGeom>
                          <a:noFill/>
                          <a:ln w="9525">
                            <a:noFill/>
                            <a:miter lim="800000"/>
                            <a:headEnd/>
                            <a:tailEnd/>
                          </a:ln>
                        </pic:spPr>
                      </pic:pic>
                    </a:graphicData>
                  </a:graphic>
                </wp:inline>
              </w:drawing>
            </w:r>
            <w:r w:rsidR="00FE4A2D" w:rsidRPr="00020214">
              <w:rPr>
                <w:rFonts w:ascii="Times New Roman" w:hAnsi="Times New Roman"/>
                <w:noProof/>
                <w:sz w:val="28"/>
                <w:szCs w:val="28"/>
                <w:lang w:eastAsia="ru-RU"/>
              </w:rPr>
              <w:drawing>
                <wp:inline distT="0" distB="0" distL="0" distR="0">
                  <wp:extent cx="2028825" cy="1514475"/>
                  <wp:effectExtent l="19050" t="0" r="9525" b="0"/>
                  <wp:docPr id="29" name="Рисунок 3" descr="https://sites.google.com/site/odessapaper/_/rsrc/1337198240866/partneeram/izdelia/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odessapaper/_/rsrc/1337198240866/partneeram/izdelia/image004.jpg"/>
                          <pic:cNvPicPr>
                            <a:picLocks noChangeAspect="1" noChangeArrowheads="1"/>
                          </pic:cNvPicPr>
                        </pic:nvPicPr>
                        <pic:blipFill>
                          <a:blip r:embed="rId26" cstate="print"/>
                          <a:srcRect/>
                          <a:stretch>
                            <a:fillRect/>
                          </a:stretch>
                        </pic:blipFill>
                        <pic:spPr bwMode="auto">
                          <a:xfrm>
                            <a:off x="0" y="0"/>
                            <a:ext cx="2028825" cy="1514475"/>
                          </a:xfrm>
                          <a:prstGeom prst="rect">
                            <a:avLst/>
                          </a:prstGeom>
                          <a:noFill/>
                          <a:ln w="9525">
                            <a:noFill/>
                            <a:miter lim="800000"/>
                            <a:headEnd/>
                            <a:tailEnd/>
                          </a:ln>
                        </pic:spPr>
                      </pic:pic>
                    </a:graphicData>
                  </a:graphic>
                </wp:inline>
              </w:drawing>
            </w:r>
          </w:p>
          <w:p w:rsidR="00FE4A2D" w:rsidRDefault="0077593A" w:rsidP="00E82141">
            <w:pPr>
              <w:spacing w:after="0" w:line="360" w:lineRule="auto"/>
              <w:ind w:right="1233" w:firstLine="567"/>
              <w:jc w:val="both"/>
              <w:rPr>
                <w:rFonts w:ascii="Times New Roman" w:hAnsi="Times New Roman"/>
                <w:sz w:val="28"/>
                <w:szCs w:val="28"/>
              </w:rPr>
            </w:pPr>
            <w:proofErr w:type="spellStart"/>
            <w:r w:rsidRPr="00020214">
              <w:rPr>
                <w:rFonts w:ascii="Times New Roman" w:hAnsi="Times New Roman"/>
                <w:sz w:val="28"/>
                <w:szCs w:val="28"/>
              </w:rPr>
              <w:t>Эковата</w:t>
            </w:r>
            <w:proofErr w:type="spellEnd"/>
            <w:r w:rsidRPr="00020214">
              <w:rPr>
                <w:rFonts w:ascii="Times New Roman" w:hAnsi="Times New Roman"/>
                <w:sz w:val="28"/>
                <w:szCs w:val="28"/>
              </w:rPr>
              <w:t xml:space="preserve"> относится к слабо сыпучим пылящим теплоизоляционным материалам, что резко снижает область ее применения. Использование </w:t>
            </w:r>
            <w:proofErr w:type="spellStart"/>
            <w:r w:rsidRPr="00020214">
              <w:rPr>
                <w:rFonts w:ascii="Times New Roman" w:hAnsi="Times New Roman"/>
                <w:sz w:val="28"/>
                <w:szCs w:val="28"/>
              </w:rPr>
              <w:t>эковаты</w:t>
            </w:r>
            <w:proofErr w:type="spellEnd"/>
            <w:r w:rsidRPr="00020214">
              <w:rPr>
                <w:rFonts w:ascii="Times New Roman" w:hAnsi="Times New Roman"/>
                <w:sz w:val="28"/>
                <w:szCs w:val="28"/>
              </w:rPr>
              <w:t xml:space="preserve"> требует применения специальных выдувных устройств, которые не выпускаются отечественной промышлен</w:t>
            </w:r>
            <w:r w:rsidR="00FE4A2D">
              <w:rPr>
                <w:rFonts w:ascii="Times New Roman" w:hAnsi="Times New Roman"/>
                <w:sz w:val="28"/>
                <w:szCs w:val="28"/>
              </w:rPr>
              <w:t>ностью, а стройиндустрия России</w:t>
            </w:r>
            <w:r w:rsidRPr="00020214">
              <w:rPr>
                <w:rFonts w:ascii="Times New Roman" w:hAnsi="Times New Roman"/>
                <w:sz w:val="28"/>
                <w:szCs w:val="28"/>
              </w:rPr>
              <w:t xml:space="preserve"> ориентирована на использование теплоизоляционных материалов в сыпучем (</w:t>
            </w:r>
            <w:proofErr w:type="spellStart"/>
            <w:r w:rsidRPr="00020214">
              <w:rPr>
                <w:rFonts w:ascii="Times New Roman" w:hAnsi="Times New Roman"/>
                <w:sz w:val="28"/>
                <w:szCs w:val="28"/>
              </w:rPr>
              <w:t>непылящем</w:t>
            </w:r>
            <w:proofErr w:type="spellEnd"/>
            <w:r w:rsidRPr="00020214">
              <w:rPr>
                <w:rFonts w:ascii="Times New Roman" w:hAnsi="Times New Roman"/>
                <w:sz w:val="28"/>
                <w:szCs w:val="28"/>
              </w:rPr>
              <w:t xml:space="preserve">) виде, и, в основном, в виде плит и матов. Кроме того, себестоимость производства </w:t>
            </w:r>
            <w:proofErr w:type="spellStart"/>
            <w:r w:rsidRPr="00020214">
              <w:rPr>
                <w:rFonts w:ascii="Times New Roman" w:hAnsi="Times New Roman"/>
                <w:sz w:val="28"/>
                <w:szCs w:val="28"/>
              </w:rPr>
              <w:t>эковаты</w:t>
            </w:r>
            <w:proofErr w:type="spellEnd"/>
            <w:r w:rsidRPr="00020214">
              <w:rPr>
                <w:rFonts w:ascii="Times New Roman" w:hAnsi="Times New Roman"/>
                <w:sz w:val="28"/>
                <w:szCs w:val="28"/>
              </w:rPr>
              <w:t xml:space="preserve"> примерно соответствует оптовой цене на несгораемые теплоизоляционные маты из шлаковаты. Следует отметить, что такие свойства </w:t>
            </w:r>
            <w:proofErr w:type="spellStart"/>
            <w:r w:rsidRPr="00020214">
              <w:rPr>
                <w:rFonts w:ascii="Times New Roman" w:hAnsi="Times New Roman"/>
                <w:sz w:val="28"/>
                <w:szCs w:val="28"/>
              </w:rPr>
              <w:t>эковаты</w:t>
            </w:r>
            <w:proofErr w:type="spellEnd"/>
            <w:r w:rsidRPr="00020214">
              <w:rPr>
                <w:rFonts w:ascii="Times New Roman" w:hAnsi="Times New Roman"/>
                <w:sz w:val="28"/>
                <w:szCs w:val="28"/>
              </w:rPr>
              <w:t xml:space="preserve">, как </w:t>
            </w:r>
            <w:proofErr w:type="spellStart"/>
            <w:r w:rsidRPr="00020214">
              <w:rPr>
                <w:rFonts w:ascii="Times New Roman" w:hAnsi="Times New Roman"/>
                <w:sz w:val="28"/>
                <w:szCs w:val="28"/>
              </w:rPr>
              <w:t>слеживаемость</w:t>
            </w:r>
            <w:proofErr w:type="spellEnd"/>
            <w:r w:rsidRPr="00020214">
              <w:rPr>
                <w:rFonts w:ascii="Times New Roman" w:hAnsi="Times New Roman"/>
                <w:sz w:val="28"/>
                <w:szCs w:val="28"/>
              </w:rPr>
              <w:t xml:space="preserve">, усадка, поведение в аварийных ситуациях и пр. изучены недостаточно. Все это крайне ограничивает использование </w:t>
            </w:r>
            <w:proofErr w:type="spellStart"/>
            <w:r w:rsidRPr="00020214">
              <w:rPr>
                <w:rFonts w:ascii="Times New Roman" w:hAnsi="Times New Roman"/>
                <w:sz w:val="28"/>
                <w:szCs w:val="28"/>
              </w:rPr>
              <w:t>эковаты</w:t>
            </w:r>
            <w:proofErr w:type="spellEnd"/>
            <w:r w:rsidRPr="00020214">
              <w:rPr>
                <w:rFonts w:ascii="Times New Roman" w:hAnsi="Times New Roman"/>
                <w:sz w:val="28"/>
                <w:szCs w:val="28"/>
              </w:rPr>
              <w:t>.</w:t>
            </w:r>
          </w:p>
          <w:p w:rsidR="00FE4A2D" w:rsidRDefault="0077593A" w:rsidP="00FE4A2D">
            <w:pPr>
              <w:spacing w:after="0" w:line="360" w:lineRule="auto"/>
              <w:ind w:right="1233" w:firstLine="567"/>
              <w:jc w:val="both"/>
              <w:rPr>
                <w:rFonts w:ascii="Times New Roman" w:hAnsi="Times New Roman"/>
                <w:b/>
                <w:bCs/>
                <w:sz w:val="28"/>
                <w:szCs w:val="28"/>
              </w:rPr>
            </w:pPr>
            <w:r w:rsidRPr="00020214">
              <w:rPr>
                <w:rFonts w:ascii="Times New Roman" w:hAnsi="Times New Roman"/>
                <w:b/>
                <w:bCs/>
                <w:sz w:val="28"/>
                <w:szCs w:val="28"/>
              </w:rPr>
              <w:t>Производство бугорчатых прокладок</w:t>
            </w:r>
          </w:p>
          <w:p w:rsidR="0077593A" w:rsidRPr="00020214" w:rsidRDefault="0077593A" w:rsidP="00FE4A2D">
            <w:pPr>
              <w:spacing w:after="0" w:line="360" w:lineRule="auto"/>
              <w:ind w:right="1233" w:firstLine="567"/>
              <w:jc w:val="both"/>
              <w:rPr>
                <w:rFonts w:ascii="Times New Roman" w:hAnsi="Times New Roman"/>
                <w:sz w:val="28"/>
                <w:szCs w:val="28"/>
              </w:rPr>
            </w:pPr>
            <w:r w:rsidRPr="00020214">
              <w:rPr>
                <w:rFonts w:ascii="Times New Roman" w:hAnsi="Times New Roman"/>
                <w:sz w:val="28"/>
                <w:szCs w:val="28"/>
              </w:rPr>
              <w:t xml:space="preserve">Технология производства бугорчатых прокладок заключается в следующем: макулатуру (газетную) вручную загружают в бак </w:t>
            </w:r>
            <w:proofErr w:type="spellStart"/>
            <w:r w:rsidRPr="00020214">
              <w:rPr>
                <w:rFonts w:ascii="Times New Roman" w:hAnsi="Times New Roman"/>
                <w:sz w:val="28"/>
                <w:szCs w:val="28"/>
              </w:rPr>
              <w:t>гидроразбивателя</w:t>
            </w:r>
            <w:proofErr w:type="spellEnd"/>
            <w:r w:rsidRPr="00020214">
              <w:rPr>
                <w:rFonts w:ascii="Times New Roman" w:hAnsi="Times New Roman"/>
                <w:sz w:val="28"/>
                <w:szCs w:val="28"/>
              </w:rPr>
              <w:t xml:space="preserve">, наполненного водой, где под действием </w:t>
            </w:r>
            <w:r w:rsidRPr="00020214">
              <w:rPr>
                <w:rFonts w:ascii="Times New Roman" w:hAnsi="Times New Roman"/>
                <w:sz w:val="28"/>
                <w:szCs w:val="28"/>
              </w:rPr>
              <w:lastRenderedPageBreak/>
              <w:t>гидромеханических усилий и воды происходит роспуск макулатуры на волокна.</w:t>
            </w:r>
            <w:r w:rsidRPr="00020214">
              <w:rPr>
                <w:rFonts w:ascii="Times New Roman" w:hAnsi="Times New Roman"/>
                <w:noProof/>
                <w:sz w:val="28"/>
                <w:szCs w:val="28"/>
                <w:lang w:eastAsia="ru-RU"/>
              </w:rPr>
              <w:drawing>
                <wp:inline distT="0" distB="0" distL="0" distR="0">
                  <wp:extent cx="2657475" cy="1628775"/>
                  <wp:effectExtent l="19050" t="0" r="9525" b="0"/>
                  <wp:docPr id="15" name="Рисунок 4" descr="https://sites.google.com/site/odessapaper/_/rsrc/1337198240866/partneeram/izdelia/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odessapaper/_/rsrc/1337198240866/partneeram/izdelia/image008.jpg"/>
                          <pic:cNvPicPr>
                            <a:picLocks noChangeAspect="1" noChangeArrowheads="1"/>
                          </pic:cNvPicPr>
                        </pic:nvPicPr>
                        <pic:blipFill>
                          <a:blip r:embed="rId27" cstate="print"/>
                          <a:srcRect/>
                          <a:stretch>
                            <a:fillRect/>
                          </a:stretch>
                        </pic:blipFill>
                        <pic:spPr bwMode="auto">
                          <a:xfrm>
                            <a:off x="0" y="0"/>
                            <a:ext cx="2657475" cy="1628775"/>
                          </a:xfrm>
                          <a:prstGeom prst="rect">
                            <a:avLst/>
                          </a:prstGeom>
                          <a:noFill/>
                          <a:ln w="9525">
                            <a:noFill/>
                            <a:miter lim="800000"/>
                            <a:headEnd/>
                            <a:tailEnd/>
                          </a:ln>
                        </pic:spPr>
                      </pic:pic>
                    </a:graphicData>
                  </a:graphic>
                </wp:inline>
              </w:drawing>
            </w:r>
          </w:p>
          <w:p w:rsidR="00FE4A2D" w:rsidRDefault="0077593A" w:rsidP="00FE4A2D">
            <w:pPr>
              <w:pStyle w:val="a6"/>
              <w:spacing w:before="0" w:beforeAutospacing="0" w:after="0" w:afterAutospacing="0" w:line="360" w:lineRule="auto"/>
              <w:ind w:right="1091" w:firstLine="567"/>
              <w:jc w:val="both"/>
              <w:rPr>
                <w:sz w:val="28"/>
                <w:szCs w:val="28"/>
              </w:rPr>
            </w:pPr>
            <w:proofErr w:type="gramStart"/>
            <w:r w:rsidRPr="00020214">
              <w:rPr>
                <w:sz w:val="28"/>
                <w:szCs w:val="28"/>
              </w:rPr>
              <w:t>Концентрация бумажной массы составляет 1,2-1,5%. Готовую массу перекачивают в бак для хранения бумажной массы, на котором располагается формующее устройство, состоящее из двух вакуумных форм – неподвижной и подвижной, перемещающихся в вертикальном направлении.</w:t>
            </w:r>
            <w:proofErr w:type="gramEnd"/>
            <w:r w:rsidRPr="00020214">
              <w:rPr>
                <w:sz w:val="28"/>
                <w:szCs w:val="28"/>
              </w:rPr>
              <w:t xml:space="preserve"> </w:t>
            </w:r>
            <w:proofErr w:type="gramStart"/>
            <w:r w:rsidRPr="00020214">
              <w:rPr>
                <w:sz w:val="28"/>
                <w:szCs w:val="28"/>
              </w:rPr>
              <w:t>Последняя</w:t>
            </w:r>
            <w:proofErr w:type="gramEnd"/>
            <w:r w:rsidRPr="00020214">
              <w:rPr>
                <w:sz w:val="28"/>
                <w:szCs w:val="28"/>
              </w:rPr>
              <w:t xml:space="preserve"> периодически погружается в бак с бумажной массой и под действием вакуума на ней происходит формование изделия. Затем подвижную форму извлекают из бака и отжимают воду, завершая процесс формования прокладки.</w:t>
            </w:r>
          </w:p>
          <w:p w:rsidR="00FE4A2D" w:rsidRDefault="0077593A" w:rsidP="00FE4A2D">
            <w:pPr>
              <w:pStyle w:val="a6"/>
              <w:spacing w:before="0" w:beforeAutospacing="0" w:after="0" w:afterAutospacing="0" w:line="360" w:lineRule="auto"/>
              <w:ind w:right="1091" w:firstLine="567"/>
              <w:jc w:val="both"/>
              <w:rPr>
                <w:sz w:val="28"/>
                <w:szCs w:val="28"/>
              </w:rPr>
            </w:pPr>
            <w:r w:rsidRPr="00020214">
              <w:rPr>
                <w:sz w:val="28"/>
                <w:szCs w:val="28"/>
              </w:rPr>
              <w:t xml:space="preserve">Отделение сырой сформованной прокладки после размыкания формующего устройства отделяется от формы сжатием воздухом. Установка оборудована вакуумным насосом и ресивером. Вода от формования прокладки собирается в ресивере и периодически насосом подается в </w:t>
            </w:r>
            <w:proofErr w:type="spellStart"/>
            <w:r w:rsidRPr="00020214">
              <w:rPr>
                <w:sz w:val="28"/>
                <w:szCs w:val="28"/>
              </w:rPr>
              <w:t>гидроразбиватель</w:t>
            </w:r>
            <w:proofErr w:type="spellEnd"/>
            <w:r w:rsidRPr="00020214">
              <w:rPr>
                <w:sz w:val="28"/>
                <w:szCs w:val="28"/>
              </w:rPr>
              <w:t>. Для обеспечения установки сжатым воздухом предусмотрен компрессор. Сформованные сырые прокладки влажностью около 90% помещаются в сушильную камеру. Сушка может быть как газовая, так и электрическая.</w:t>
            </w:r>
          </w:p>
          <w:p w:rsidR="00FE4A2D" w:rsidRDefault="0077593A" w:rsidP="00FE4A2D">
            <w:pPr>
              <w:pStyle w:val="a6"/>
              <w:spacing w:before="0" w:beforeAutospacing="0" w:after="0" w:afterAutospacing="0" w:line="360" w:lineRule="auto"/>
              <w:ind w:right="1091" w:firstLine="567"/>
              <w:jc w:val="both"/>
              <w:rPr>
                <w:sz w:val="28"/>
                <w:szCs w:val="28"/>
              </w:rPr>
            </w:pPr>
            <w:r w:rsidRPr="00020214">
              <w:rPr>
                <w:sz w:val="28"/>
                <w:szCs w:val="28"/>
              </w:rPr>
              <w:t>Основными потребителями бугорчатых прокладок являются птицефабрики, однако, данная технология может быть направлена на производство иной продукции: стаканчиков для рассады, прокладок для хрупких дорогостоящих изделий, прокладок для овощей и фруктов и др.</w:t>
            </w:r>
          </w:p>
          <w:p w:rsidR="00FE4A2D" w:rsidRDefault="0077593A" w:rsidP="00FE4A2D">
            <w:pPr>
              <w:pStyle w:val="a6"/>
              <w:spacing w:before="0" w:beforeAutospacing="0" w:after="0" w:afterAutospacing="0" w:line="360" w:lineRule="auto"/>
              <w:ind w:right="1091" w:firstLine="567"/>
              <w:jc w:val="both"/>
              <w:rPr>
                <w:sz w:val="28"/>
                <w:szCs w:val="28"/>
              </w:rPr>
            </w:pPr>
            <w:r w:rsidRPr="00020214">
              <w:rPr>
                <w:b/>
                <w:bCs/>
                <w:sz w:val="28"/>
                <w:szCs w:val="28"/>
              </w:rPr>
              <w:t>Изготовление туалетной бумаги</w:t>
            </w:r>
          </w:p>
          <w:p w:rsidR="0077593A" w:rsidRPr="00020214" w:rsidRDefault="0077593A" w:rsidP="00FE4A2D">
            <w:pPr>
              <w:pStyle w:val="a6"/>
              <w:spacing w:before="0" w:beforeAutospacing="0" w:after="0" w:afterAutospacing="0" w:line="360" w:lineRule="auto"/>
              <w:ind w:right="1091" w:firstLine="567"/>
              <w:jc w:val="both"/>
              <w:rPr>
                <w:sz w:val="28"/>
                <w:szCs w:val="28"/>
              </w:rPr>
            </w:pPr>
            <w:r w:rsidRPr="00020214">
              <w:rPr>
                <w:sz w:val="28"/>
                <w:szCs w:val="28"/>
              </w:rPr>
              <w:t xml:space="preserve">Технология переработки макулатуры в туалетную бумагу в большинстве случаев заключается в следующем: макулатура (газетная и </w:t>
            </w:r>
            <w:r w:rsidRPr="00020214">
              <w:rPr>
                <w:sz w:val="28"/>
                <w:szCs w:val="28"/>
              </w:rPr>
              <w:lastRenderedPageBreak/>
              <w:t xml:space="preserve">частично </w:t>
            </w:r>
            <w:proofErr w:type="spellStart"/>
            <w:r w:rsidRPr="00020214">
              <w:rPr>
                <w:sz w:val="28"/>
                <w:szCs w:val="28"/>
              </w:rPr>
              <w:t>книжно</w:t>
            </w:r>
            <w:proofErr w:type="spellEnd"/>
            <w:r w:rsidR="00FE4A2D">
              <w:rPr>
                <w:sz w:val="28"/>
                <w:szCs w:val="28"/>
              </w:rPr>
              <w:t xml:space="preserve"> </w:t>
            </w:r>
            <w:r w:rsidRPr="00020214">
              <w:rPr>
                <w:sz w:val="28"/>
                <w:szCs w:val="28"/>
              </w:rPr>
              <w:t>-</w:t>
            </w:r>
            <w:r w:rsidR="00FE4A2D">
              <w:rPr>
                <w:sz w:val="28"/>
                <w:szCs w:val="28"/>
              </w:rPr>
              <w:t xml:space="preserve"> </w:t>
            </w:r>
            <w:r w:rsidRPr="00020214">
              <w:rPr>
                <w:sz w:val="28"/>
                <w:szCs w:val="28"/>
              </w:rPr>
              <w:t xml:space="preserve">журнальная) загружается в бункер, куда подается вода и происходит набухание макулатуры. Увлажненная макулатура из бункера подается в </w:t>
            </w:r>
            <w:proofErr w:type="spellStart"/>
            <w:r w:rsidRPr="00020214">
              <w:rPr>
                <w:sz w:val="28"/>
                <w:szCs w:val="28"/>
              </w:rPr>
              <w:t>гидроразбиватель</w:t>
            </w:r>
            <w:proofErr w:type="spellEnd"/>
            <w:r w:rsidRPr="00020214">
              <w:rPr>
                <w:sz w:val="28"/>
                <w:szCs w:val="28"/>
              </w:rPr>
              <w:t xml:space="preserve">, где происходит роспуск макулатуры на волокна. Тяжелые примеси оседают в </w:t>
            </w:r>
            <w:proofErr w:type="spellStart"/>
            <w:r w:rsidRPr="00020214">
              <w:rPr>
                <w:sz w:val="28"/>
                <w:szCs w:val="28"/>
              </w:rPr>
              <w:t>грязесборнике</w:t>
            </w:r>
            <w:proofErr w:type="spellEnd"/>
            <w:r w:rsidRPr="00020214">
              <w:rPr>
                <w:sz w:val="28"/>
                <w:szCs w:val="28"/>
              </w:rPr>
              <w:t xml:space="preserve"> </w:t>
            </w:r>
            <w:proofErr w:type="spellStart"/>
            <w:r w:rsidRPr="00020214">
              <w:rPr>
                <w:sz w:val="28"/>
                <w:szCs w:val="28"/>
              </w:rPr>
              <w:t>гидроразбивателя</w:t>
            </w:r>
            <w:proofErr w:type="spellEnd"/>
            <w:r w:rsidRPr="00020214">
              <w:rPr>
                <w:sz w:val="28"/>
                <w:szCs w:val="28"/>
              </w:rPr>
              <w:t>. Легкие отходы собираются на поверхности воды и периодически</w:t>
            </w:r>
          </w:p>
          <w:p w:rsidR="0077593A" w:rsidRPr="00020214" w:rsidRDefault="0077593A" w:rsidP="00020214">
            <w:pPr>
              <w:spacing w:line="360" w:lineRule="auto"/>
              <w:jc w:val="both"/>
              <w:rPr>
                <w:rFonts w:ascii="Times New Roman" w:hAnsi="Times New Roman"/>
                <w:sz w:val="28"/>
                <w:szCs w:val="28"/>
              </w:rPr>
            </w:pPr>
            <w:r w:rsidRPr="00020214">
              <w:rPr>
                <w:rFonts w:ascii="Times New Roman" w:hAnsi="Times New Roman"/>
                <w:b/>
                <w:bCs/>
                <w:noProof/>
                <w:color w:val="495900"/>
                <w:sz w:val="28"/>
                <w:szCs w:val="28"/>
                <w:lang w:eastAsia="ru-RU"/>
              </w:rPr>
              <w:drawing>
                <wp:inline distT="0" distB="0" distL="0" distR="0">
                  <wp:extent cx="1885950" cy="1514475"/>
                  <wp:effectExtent l="19050" t="0" r="0" b="0"/>
                  <wp:docPr id="7" name="Рисунок 5" descr="https://sites.google.com/site/odessapaper/_/rsrc/1337198240866/partneeram/izdelia/image01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odessapaper/_/rsrc/1337198240866/partneeram/izdelia/image010.jpg">
                            <a:hlinkClick r:id="rId28"/>
                          </pic:cNvPr>
                          <pic:cNvPicPr>
                            <a:picLocks noChangeAspect="1" noChangeArrowheads="1"/>
                          </pic:cNvPicPr>
                        </pic:nvPicPr>
                        <pic:blipFill>
                          <a:blip r:embed="rId29" cstate="print"/>
                          <a:srcRect/>
                          <a:stretch>
                            <a:fillRect/>
                          </a:stretch>
                        </pic:blipFill>
                        <pic:spPr bwMode="auto">
                          <a:xfrm>
                            <a:off x="0" y="0"/>
                            <a:ext cx="1885950" cy="1514475"/>
                          </a:xfrm>
                          <a:prstGeom prst="rect">
                            <a:avLst/>
                          </a:prstGeom>
                          <a:noFill/>
                          <a:ln w="9525">
                            <a:noFill/>
                            <a:miter lim="800000"/>
                            <a:headEnd/>
                            <a:tailEnd/>
                          </a:ln>
                        </pic:spPr>
                      </pic:pic>
                    </a:graphicData>
                  </a:graphic>
                </wp:inline>
              </w:drawing>
            </w:r>
          </w:p>
          <w:p w:rsidR="00FE4A2D" w:rsidRDefault="0077593A" w:rsidP="00FE4A2D">
            <w:pPr>
              <w:spacing w:after="0" w:line="360" w:lineRule="auto"/>
              <w:ind w:right="1233"/>
              <w:jc w:val="both"/>
              <w:rPr>
                <w:rFonts w:ascii="Times New Roman" w:hAnsi="Times New Roman"/>
                <w:sz w:val="28"/>
                <w:szCs w:val="28"/>
              </w:rPr>
            </w:pPr>
            <w:r w:rsidRPr="00020214">
              <w:rPr>
                <w:rFonts w:ascii="Times New Roman" w:hAnsi="Times New Roman"/>
                <w:sz w:val="28"/>
                <w:szCs w:val="28"/>
              </w:rPr>
              <w:t xml:space="preserve">удаляются. Из </w:t>
            </w:r>
            <w:proofErr w:type="spellStart"/>
            <w:r w:rsidRPr="00020214">
              <w:rPr>
                <w:rFonts w:ascii="Times New Roman" w:hAnsi="Times New Roman"/>
                <w:sz w:val="28"/>
                <w:szCs w:val="28"/>
              </w:rPr>
              <w:t>гидроразбивателя</w:t>
            </w:r>
            <w:proofErr w:type="spellEnd"/>
            <w:r w:rsidRPr="00020214">
              <w:rPr>
                <w:rFonts w:ascii="Times New Roman" w:hAnsi="Times New Roman"/>
                <w:sz w:val="28"/>
                <w:szCs w:val="28"/>
              </w:rPr>
              <w:t xml:space="preserve"> бумажная масса подается в промежуточный бак, откуда самотеком поступает на распределительное</w:t>
            </w:r>
            <w:r w:rsidR="00FE4A2D">
              <w:rPr>
                <w:rFonts w:ascii="Times New Roman" w:hAnsi="Times New Roman"/>
                <w:sz w:val="28"/>
                <w:szCs w:val="28"/>
              </w:rPr>
              <w:t xml:space="preserve"> </w:t>
            </w:r>
            <w:r w:rsidRPr="00020214">
              <w:rPr>
                <w:rFonts w:ascii="Times New Roman" w:hAnsi="Times New Roman"/>
                <w:sz w:val="28"/>
                <w:szCs w:val="28"/>
              </w:rPr>
              <w:t>устройство и далее ровным потоком на сетку бумагоделательной машины, где под действием вакуума формируется бумажное полотно. Далее сформированное бумажное полотно поступает в сушильную часть бумагоделательной машины, где происходит сушка бумаги. Готовая продукция – туалетная бумага наматывается на роль. Затем рулон помещают в станок, на котором происходит намотка и резка рулончиков туалетной бумаги.</w:t>
            </w:r>
          </w:p>
          <w:p w:rsidR="00FE4A2D" w:rsidRDefault="0077593A" w:rsidP="00FE4A2D">
            <w:pPr>
              <w:spacing w:after="0" w:line="360" w:lineRule="auto"/>
              <w:ind w:right="1233" w:firstLine="567"/>
              <w:jc w:val="both"/>
              <w:rPr>
                <w:rFonts w:ascii="Times New Roman" w:hAnsi="Times New Roman"/>
                <w:sz w:val="28"/>
                <w:szCs w:val="28"/>
              </w:rPr>
            </w:pPr>
            <w:r w:rsidRPr="00020214">
              <w:rPr>
                <w:rFonts w:ascii="Times New Roman" w:hAnsi="Times New Roman"/>
                <w:sz w:val="28"/>
                <w:szCs w:val="28"/>
              </w:rPr>
              <w:t>Вода от сеточной части бумагоделательной машины собирается в специальном резервуаре, откуда центробежным насосом подается в бак оборотной воды, которая используется для замачивания и роспуска макулатуры. Сетка бумагоделательной машины приводится в действие электродвигателем.</w:t>
            </w:r>
          </w:p>
          <w:p w:rsidR="00FE4A2D" w:rsidRDefault="0077593A" w:rsidP="00FE4A2D">
            <w:pPr>
              <w:spacing w:after="0" w:line="360" w:lineRule="auto"/>
              <w:ind w:right="1233" w:firstLine="567"/>
              <w:jc w:val="both"/>
              <w:rPr>
                <w:rFonts w:ascii="Times New Roman" w:hAnsi="Times New Roman"/>
                <w:sz w:val="28"/>
                <w:szCs w:val="28"/>
              </w:rPr>
            </w:pPr>
            <w:r w:rsidRPr="00020214">
              <w:rPr>
                <w:rFonts w:ascii="Times New Roman" w:hAnsi="Times New Roman"/>
                <w:sz w:val="28"/>
                <w:szCs w:val="28"/>
              </w:rPr>
              <w:t>Сушильная часть бумагоделательной машины состоит из сушильного барабана, который нагревается до температуры 180</w:t>
            </w:r>
            <w:proofErr w:type="gramStart"/>
            <w:r w:rsidRPr="00020214">
              <w:rPr>
                <w:rFonts w:ascii="Times New Roman" w:hAnsi="Times New Roman"/>
                <w:sz w:val="28"/>
                <w:szCs w:val="28"/>
              </w:rPr>
              <w:t>°С</w:t>
            </w:r>
            <w:proofErr w:type="gramEnd"/>
            <w:r w:rsidRPr="00020214">
              <w:rPr>
                <w:rFonts w:ascii="Times New Roman" w:hAnsi="Times New Roman"/>
                <w:sz w:val="28"/>
                <w:szCs w:val="28"/>
              </w:rPr>
              <w:t xml:space="preserve"> спиралями, находящимися внутри барабана. С сушильного барабана бумага передается на досушивающий барабан, который приводится в действие постоянным током. На этом барабане нагретая бумага отдает оставшуюся влагу.</w:t>
            </w:r>
          </w:p>
          <w:p w:rsidR="00FE4A2D" w:rsidRDefault="0077593A" w:rsidP="00FE4A2D">
            <w:pPr>
              <w:spacing w:after="0" w:line="360" w:lineRule="auto"/>
              <w:ind w:right="1233" w:firstLine="567"/>
              <w:jc w:val="both"/>
              <w:rPr>
                <w:rFonts w:ascii="Times New Roman" w:hAnsi="Times New Roman"/>
                <w:sz w:val="28"/>
                <w:szCs w:val="28"/>
              </w:rPr>
            </w:pPr>
            <w:r w:rsidRPr="00020214">
              <w:rPr>
                <w:rFonts w:ascii="Times New Roman" w:hAnsi="Times New Roman"/>
                <w:sz w:val="28"/>
                <w:szCs w:val="28"/>
              </w:rPr>
              <w:lastRenderedPageBreak/>
              <w:t>Сточные воды при производстве туалетной бумаги отсутствуют.</w:t>
            </w:r>
          </w:p>
          <w:p w:rsidR="00FE4A2D" w:rsidRDefault="0077593A" w:rsidP="00FE4A2D">
            <w:pPr>
              <w:spacing w:after="0" w:line="360" w:lineRule="auto"/>
              <w:ind w:right="1233" w:firstLine="567"/>
              <w:jc w:val="both"/>
              <w:rPr>
                <w:rFonts w:ascii="Times New Roman" w:hAnsi="Times New Roman"/>
                <w:b/>
                <w:bCs/>
                <w:sz w:val="28"/>
                <w:szCs w:val="28"/>
              </w:rPr>
            </w:pPr>
            <w:r w:rsidRPr="00020214">
              <w:rPr>
                <w:rFonts w:ascii="Times New Roman" w:hAnsi="Times New Roman"/>
                <w:b/>
                <w:bCs/>
                <w:sz w:val="28"/>
                <w:szCs w:val="28"/>
              </w:rPr>
              <w:t>Производство волокнистых плит из макулатуры</w:t>
            </w:r>
          </w:p>
          <w:p w:rsidR="00FE4A2D" w:rsidRDefault="0077593A" w:rsidP="00FE4A2D">
            <w:pPr>
              <w:spacing w:after="0" w:line="360" w:lineRule="auto"/>
              <w:ind w:right="1233" w:firstLine="567"/>
              <w:jc w:val="both"/>
              <w:rPr>
                <w:rFonts w:ascii="Times New Roman" w:hAnsi="Times New Roman"/>
                <w:sz w:val="28"/>
                <w:szCs w:val="28"/>
              </w:rPr>
            </w:pPr>
            <w:r w:rsidRPr="00020214">
              <w:rPr>
                <w:rFonts w:ascii="Times New Roman" w:hAnsi="Times New Roman"/>
                <w:sz w:val="28"/>
                <w:szCs w:val="28"/>
              </w:rPr>
              <w:t>Технология производства мокрым способом волокнистых плит из макулатуры включает в себя роспуск макулатуры в воде, вакуумное формирование ковра, отжим и сушку последнего в прессе при температуре 150-180</w:t>
            </w:r>
            <w:proofErr w:type="gramStart"/>
            <w:r w:rsidRPr="00020214">
              <w:rPr>
                <w:rFonts w:ascii="Times New Roman" w:hAnsi="Times New Roman"/>
                <w:sz w:val="28"/>
                <w:szCs w:val="28"/>
              </w:rPr>
              <w:t>°С</w:t>
            </w:r>
            <w:proofErr w:type="gramEnd"/>
            <w:r w:rsidRPr="00020214">
              <w:rPr>
                <w:rFonts w:ascii="Times New Roman" w:hAnsi="Times New Roman"/>
                <w:sz w:val="28"/>
                <w:szCs w:val="28"/>
              </w:rPr>
              <w:t xml:space="preserve">, обрезке плит по периметру. Отходы обрезки и </w:t>
            </w:r>
            <w:proofErr w:type="gramStart"/>
            <w:r w:rsidRPr="00020214">
              <w:rPr>
                <w:rFonts w:ascii="Times New Roman" w:hAnsi="Times New Roman"/>
                <w:sz w:val="28"/>
                <w:szCs w:val="28"/>
              </w:rPr>
              <w:t>брак плит</w:t>
            </w:r>
            <w:proofErr w:type="gramEnd"/>
            <w:r w:rsidRPr="00020214">
              <w:rPr>
                <w:rFonts w:ascii="Times New Roman" w:hAnsi="Times New Roman"/>
                <w:sz w:val="28"/>
                <w:szCs w:val="28"/>
              </w:rPr>
              <w:t xml:space="preserve"> снова используют в производстве.</w:t>
            </w:r>
          </w:p>
          <w:p w:rsidR="00FE4A2D" w:rsidRDefault="0077593A" w:rsidP="00FE4A2D">
            <w:pPr>
              <w:spacing w:after="0" w:line="360" w:lineRule="auto"/>
              <w:ind w:right="1233" w:firstLine="567"/>
              <w:jc w:val="both"/>
              <w:rPr>
                <w:rFonts w:ascii="Times New Roman" w:hAnsi="Times New Roman"/>
                <w:sz w:val="28"/>
                <w:szCs w:val="28"/>
              </w:rPr>
            </w:pPr>
            <w:r w:rsidRPr="00020214">
              <w:rPr>
                <w:rFonts w:ascii="Times New Roman" w:hAnsi="Times New Roman"/>
                <w:sz w:val="28"/>
                <w:szCs w:val="28"/>
              </w:rPr>
              <w:t>Назначение плиты – для облицовки стен, потолков, перегородок жилых, производственных и складских помещений (взамен ДВП) для изготовления тары, подкладки под линолеум, задней стенки мебели.</w:t>
            </w:r>
          </w:p>
          <w:p w:rsidR="00FE4A2D" w:rsidRDefault="0077593A" w:rsidP="00FE4A2D">
            <w:pPr>
              <w:spacing w:after="0" w:line="360" w:lineRule="auto"/>
              <w:ind w:right="1233" w:firstLine="567"/>
              <w:jc w:val="both"/>
              <w:rPr>
                <w:rFonts w:ascii="Times New Roman" w:hAnsi="Times New Roman"/>
                <w:b/>
                <w:bCs/>
                <w:sz w:val="28"/>
                <w:szCs w:val="28"/>
              </w:rPr>
            </w:pPr>
            <w:r w:rsidRPr="00020214">
              <w:rPr>
                <w:rFonts w:ascii="Times New Roman" w:hAnsi="Times New Roman"/>
                <w:b/>
                <w:bCs/>
                <w:sz w:val="28"/>
                <w:szCs w:val="28"/>
              </w:rPr>
              <w:t>Производство теплоизоляционных плит из макулатуры</w:t>
            </w:r>
          </w:p>
          <w:p w:rsidR="00FE4A2D" w:rsidRDefault="0077593A" w:rsidP="00FE4A2D">
            <w:pPr>
              <w:spacing w:after="0" w:line="360" w:lineRule="auto"/>
              <w:ind w:right="1233" w:firstLine="567"/>
              <w:jc w:val="both"/>
              <w:rPr>
                <w:rFonts w:ascii="Times New Roman" w:hAnsi="Times New Roman"/>
                <w:sz w:val="28"/>
                <w:szCs w:val="28"/>
              </w:rPr>
            </w:pPr>
            <w:r w:rsidRPr="00020214">
              <w:rPr>
                <w:rFonts w:ascii="Times New Roman" w:hAnsi="Times New Roman"/>
                <w:sz w:val="28"/>
                <w:szCs w:val="28"/>
              </w:rPr>
              <w:t xml:space="preserve">Производство теплоизоляционных плит с использованием макулатуры включает влажную механическую обработку макулатуры, введение </w:t>
            </w:r>
            <w:proofErr w:type="gramStart"/>
            <w:r w:rsidRPr="00020214">
              <w:rPr>
                <w:rFonts w:ascii="Times New Roman" w:hAnsi="Times New Roman"/>
                <w:sz w:val="28"/>
                <w:szCs w:val="28"/>
              </w:rPr>
              <w:t>вяжущего</w:t>
            </w:r>
            <w:proofErr w:type="gramEnd"/>
            <w:r w:rsidRPr="00020214">
              <w:rPr>
                <w:rFonts w:ascii="Times New Roman" w:hAnsi="Times New Roman"/>
                <w:sz w:val="28"/>
                <w:szCs w:val="28"/>
              </w:rPr>
              <w:t xml:space="preserve"> (цемент, гипс) и формование плит. Доля </w:t>
            </w:r>
            <w:proofErr w:type="gramStart"/>
            <w:r w:rsidRPr="00020214">
              <w:rPr>
                <w:rFonts w:ascii="Times New Roman" w:hAnsi="Times New Roman"/>
                <w:sz w:val="28"/>
                <w:szCs w:val="28"/>
              </w:rPr>
              <w:t>минерального</w:t>
            </w:r>
            <w:proofErr w:type="gramEnd"/>
            <w:r w:rsidRPr="00020214">
              <w:rPr>
                <w:rFonts w:ascii="Times New Roman" w:hAnsi="Times New Roman"/>
                <w:sz w:val="28"/>
                <w:szCs w:val="28"/>
              </w:rPr>
              <w:t xml:space="preserve"> вяжущего в композиции плиты составляет 20-35 %. Сточные воды отсутствуют.</w:t>
            </w:r>
          </w:p>
          <w:p w:rsidR="00FE4A2D" w:rsidRDefault="0077593A" w:rsidP="00FE4A2D">
            <w:pPr>
              <w:spacing w:after="0" w:line="360" w:lineRule="auto"/>
              <w:ind w:right="1233" w:firstLine="567"/>
              <w:jc w:val="both"/>
              <w:rPr>
                <w:rFonts w:ascii="Times New Roman" w:hAnsi="Times New Roman"/>
                <w:b/>
                <w:bCs/>
                <w:sz w:val="28"/>
                <w:szCs w:val="28"/>
              </w:rPr>
            </w:pPr>
            <w:r w:rsidRPr="00020214">
              <w:rPr>
                <w:rFonts w:ascii="Times New Roman" w:hAnsi="Times New Roman"/>
                <w:b/>
                <w:bCs/>
                <w:sz w:val="28"/>
                <w:szCs w:val="28"/>
              </w:rPr>
              <w:t>Производство полимерно-бумажной плитки из макулатуры</w:t>
            </w:r>
          </w:p>
          <w:p w:rsidR="00FE4A2D" w:rsidRDefault="0077593A" w:rsidP="00FE4A2D">
            <w:pPr>
              <w:spacing w:after="0" w:line="360" w:lineRule="auto"/>
              <w:ind w:right="1233" w:firstLine="567"/>
              <w:jc w:val="both"/>
              <w:rPr>
                <w:rFonts w:ascii="Times New Roman" w:hAnsi="Times New Roman"/>
                <w:sz w:val="28"/>
                <w:szCs w:val="28"/>
              </w:rPr>
            </w:pPr>
            <w:r w:rsidRPr="00020214">
              <w:rPr>
                <w:rFonts w:ascii="Times New Roman" w:hAnsi="Times New Roman"/>
                <w:sz w:val="28"/>
                <w:szCs w:val="28"/>
              </w:rPr>
              <w:t>Технология производства полимерно-бумажной плитки позволяет перерабатывать отходы ламинированной и других видов влагопрочной бумаги в материал строительного назначения.</w:t>
            </w:r>
          </w:p>
          <w:p w:rsidR="00FE4A2D" w:rsidRDefault="0077593A" w:rsidP="00FE4A2D">
            <w:pPr>
              <w:spacing w:after="0" w:line="360" w:lineRule="auto"/>
              <w:ind w:right="1233" w:firstLine="567"/>
              <w:jc w:val="both"/>
              <w:rPr>
                <w:rFonts w:ascii="Times New Roman" w:hAnsi="Times New Roman"/>
                <w:sz w:val="28"/>
                <w:szCs w:val="28"/>
              </w:rPr>
            </w:pPr>
            <w:r w:rsidRPr="00020214">
              <w:rPr>
                <w:rFonts w:ascii="Times New Roman" w:hAnsi="Times New Roman"/>
                <w:sz w:val="28"/>
                <w:szCs w:val="28"/>
              </w:rPr>
              <w:t>Плиту изготавливают из смеси отходов влагопрочной бумаги и картона (ламинированной бумаги или отходов парафинированной бумаги) и отходов термопластичных полимеров (полиэтилен, полистирол, полипропилен, поливинилхлорид, одноразовые шприцы, отходы оплетки кабеля и др.).</w:t>
            </w:r>
          </w:p>
          <w:p w:rsidR="00FE4A2D" w:rsidRDefault="0077593A" w:rsidP="00FE4A2D">
            <w:pPr>
              <w:spacing w:after="0" w:line="360" w:lineRule="auto"/>
              <w:ind w:right="1233" w:firstLine="567"/>
              <w:jc w:val="both"/>
              <w:rPr>
                <w:rFonts w:ascii="Times New Roman" w:hAnsi="Times New Roman"/>
                <w:sz w:val="28"/>
                <w:szCs w:val="28"/>
              </w:rPr>
            </w:pPr>
            <w:r w:rsidRPr="00020214">
              <w:rPr>
                <w:rFonts w:ascii="Times New Roman" w:hAnsi="Times New Roman"/>
                <w:sz w:val="28"/>
                <w:szCs w:val="28"/>
              </w:rPr>
              <w:t xml:space="preserve">Технология включает измельчение отходов, смешивание, прессование плит и их обрезку. Отходы обрезки и </w:t>
            </w:r>
            <w:proofErr w:type="gramStart"/>
            <w:r w:rsidRPr="00020214">
              <w:rPr>
                <w:rFonts w:ascii="Times New Roman" w:hAnsi="Times New Roman"/>
                <w:sz w:val="28"/>
                <w:szCs w:val="28"/>
              </w:rPr>
              <w:t>брак плит</w:t>
            </w:r>
            <w:proofErr w:type="gramEnd"/>
            <w:r w:rsidRPr="00020214">
              <w:rPr>
                <w:rFonts w:ascii="Times New Roman" w:hAnsi="Times New Roman"/>
                <w:sz w:val="28"/>
                <w:szCs w:val="28"/>
              </w:rPr>
              <w:t xml:space="preserve"> снова используют в производстве.</w:t>
            </w:r>
          </w:p>
          <w:p w:rsidR="00FE4A2D" w:rsidRDefault="0077593A" w:rsidP="00FE4A2D">
            <w:pPr>
              <w:spacing w:after="0" w:line="360" w:lineRule="auto"/>
              <w:ind w:right="1233" w:firstLine="567"/>
              <w:jc w:val="both"/>
              <w:rPr>
                <w:rFonts w:ascii="Times New Roman" w:hAnsi="Times New Roman"/>
                <w:sz w:val="28"/>
                <w:szCs w:val="28"/>
              </w:rPr>
            </w:pPr>
            <w:r w:rsidRPr="00020214">
              <w:rPr>
                <w:rFonts w:ascii="Times New Roman" w:hAnsi="Times New Roman"/>
                <w:sz w:val="28"/>
                <w:szCs w:val="28"/>
              </w:rPr>
              <w:t xml:space="preserve">Достоинством технологии является нечувствительность к загрязнениям отходов, возможность переработки смеси отходов </w:t>
            </w:r>
            <w:r w:rsidRPr="00020214">
              <w:rPr>
                <w:rFonts w:ascii="Times New Roman" w:hAnsi="Times New Roman"/>
                <w:sz w:val="28"/>
                <w:szCs w:val="28"/>
              </w:rPr>
              <w:lastRenderedPageBreak/>
              <w:t>полимеров.</w:t>
            </w:r>
          </w:p>
          <w:p w:rsidR="00FE4A2D" w:rsidRDefault="0077593A" w:rsidP="00FE4A2D">
            <w:pPr>
              <w:spacing w:after="0" w:line="360" w:lineRule="auto"/>
              <w:ind w:right="1233" w:firstLine="567"/>
              <w:jc w:val="both"/>
              <w:rPr>
                <w:rFonts w:ascii="Times New Roman" w:hAnsi="Times New Roman"/>
                <w:sz w:val="28"/>
                <w:szCs w:val="28"/>
              </w:rPr>
            </w:pPr>
            <w:r w:rsidRPr="00020214">
              <w:rPr>
                <w:rFonts w:ascii="Times New Roman" w:hAnsi="Times New Roman"/>
                <w:sz w:val="28"/>
                <w:szCs w:val="28"/>
              </w:rPr>
              <w:t>Назначение плиты: для обшивки стен, потолков, перегородок жилых, производственных и складских помещений, дач, гаражей и т.п., изготовления деталей мебели и тары.</w:t>
            </w:r>
          </w:p>
          <w:p w:rsidR="00FE4A2D" w:rsidRDefault="0077593A" w:rsidP="00FE4A2D">
            <w:pPr>
              <w:spacing w:after="0" w:line="360" w:lineRule="auto"/>
              <w:ind w:right="1233" w:firstLine="567"/>
              <w:jc w:val="both"/>
              <w:rPr>
                <w:rFonts w:ascii="Times New Roman" w:hAnsi="Times New Roman"/>
                <w:sz w:val="28"/>
                <w:szCs w:val="28"/>
              </w:rPr>
            </w:pPr>
            <w:r w:rsidRPr="00020214">
              <w:rPr>
                <w:rFonts w:ascii="Times New Roman" w:hAnsi="Times New Roman"/>
                <w:sz w:val="28"/>
                <w:szCs w:val="28"/>
              </w:rPr>
              <w:t>Физико-механические свойства плиты: плотность – 750-1000 кг/м</w:t>
            </w:r>
            <w:r w:rsidRPr="00020214">
              <w:rPr>
                <w:rFonts w:ascii="Times New Roman" w:hAnsi="Times New Roman"/>
                <w:sz w:val="28"/>
                <w:szCs w:val="28"/>
                <w:vertAlign w:val="superscript"/>
              </w:rPr>
              <w:t>3</w:t>
            </w:r>
            <w:r w:rsidRPr="00020214">
              <w:rPr>
                <w:rFonts w:ascii="Times New Roman" w:hAnsi="Times New Roman"/>
                <w:sz w:val="28"/>
                <w:szCs w:val="28"/>
              </w:rPr>
              <w:t xml:space="preserve">; предел прочности при статическом изгибе – 8-14 Мпа; </w:t>
            </w:r>
            <w:proofErr w:type="spellStart"/>
            <w:r w:rsidRPr="00020214">
              <w:rPr>
                <w:rFonts w:ascii="Times New Roman" w:hAnsi="Times New Roman"/>
                <w:sz w:val="28"/>
                <w:szCs w:val="28"/>
              </w:rPr>
              <w:t>водопоглощение</w:t>
            </w:r>
            <w:proofErr w:type="spellEnd"/>
            <w:r w:rsidRPr="00020214">
              <w:rPr>
                <w:rFonts w:ascii="Times New Roman" w:hAnsi="Times New Roman"/>
                <w:sz w:val="28"/>
                <w:szCs w:val="28"/>
              </w:rPr>
              <w:t xml:space="preserve"> за 24 часа – 10-14 %; размеры плит варьируются.</w:t>
            </w:r>
          </w:p>
          <w:p w:rsidR="0077593A" w:rsidRDefault="0077593A" w:rsidP="00FE4A2D">
            <w:pPr>
              <w:spacing w:after="0" w:line="360" w:lineRule="auto"/>
              <w:ind w:right="1233" w:firstLine="567"/>
              <w:jc w:val="both"/>
              <w:rPr>
                <w:rFonts w:ascii="Times New Roman" w:hAnsi="Times New Roman"/>
                <w:sz w:val="28"/>
                <w:szCs w:val="28"/>
              </w:rPr>
            </w:pPr>
            <w:r w:rsidRPr="00020214">
              <w:rPr>
                <w:rFonts w:ascii="Times New Roman" w:hAnsi="Times New Roman"/>
                <w:sz w:val="28"/>
                <w:szCs w:val="28"/>
              </w:rPr>
              <w:t>Производство безотходное, экологически чистое.</w:t>
            </w:r>
          </w:p>
          <w:p w:rsidR="00E82141" w:rsidRDefault="00E82141" w:rsidP="00FE4A2D">
            <w:pPr>
              <w:spacing w:after="0" w:line="360" w:lineRule="auto"/>
              <w:ind w:right="1233" w:firstLine="567"/>
              <w:jc w:val="both"/>
              <w:rPr>
                <w:rFonts w:ascii="Times New Roman" w:hAnsi="Times New Roman"/>
                <w:sz w:val="28"/>
                <w:szCs w:val="28"/>
              </w:rPr>
            </w:pPr>
          </w:p>
          <w:p w:rsidR="00E82141" w:rsidRDefault="00E82141" w:rsidP="00FE4A2D">
            <w:pPr>
              <w:spacing w:after="0" w:line="360" w:lineRule="auto"/>
              <w:ind w:right="1233" w:firstLine="567"/>
              <w:jc w:val="both"/>
              <w:rPr>
                <w:rFonts w:ascii="Times New Roman" w:hAnsi="Times New Roman"/>
                <w:sz w:val="28"/>
                <w:szCs w:val="28"/>
              </w:rPr>
            </w:pPr>
          </w:p>
          <w:p w:rsidR="00E82141" w:rsidRDefault="00E82141" w:rsidP="00FE4A2D">
            <w:pPr>
              <w:spacing w:after="0" w:line="360" w:lineRule="auto"/>
              <w:ind w:right="1233" w:firstLine="567"/>
              <w:jc w:val="both"/>
              <w:rPr>
                <w:rFonts w:ascii="Times New Roman" w:hAnsi="Times New Roman"/>
                <w:sz w:val="28"/>
                <w:szCs w:val="28"/>
              </w:rPr>
            </w:pPr>
          </w:p>
          <w:p w:rsidR="00E82141" w:rsidRPr="00FE4A2D" w:rsidRDefault="00E82141" w:rsidP="00FE4A2D">
            <w:pPr>
              <w:spacing w:after="0" w:line="360" w:lineRule="auto"/>
              <w:ind w:right="1233" w:firstLine="567"/>
              <w:jc w:val="both"/>
              <w:rPr>
                <w:rFonts w:ascii="Times New Roman" w:hAnsi="Times New Roman"/>
                <w:sz w:val="28"/>
                <w:szCs w:val="28"/>
              </w:rPr>
            </w:pPr>
          </w:p>
        </w:tc>
      </w:tr>
    </w:tbl>
    <w:p w:rsidR="00FE4A2D" w:rsidRDefault="00FE4A2D" w:rsidP="007D6C28">
      <w:pPr>
        <w:shd w:val="clear" w:color="auto" w:fill="FFFFFF"/>
        <w:spacing w:before="10" w:line="360" w:lineRule="auto"/>
        <w:ind w:right="5"/>
        <w:contextualSpacing/>
        <w:rPr>
          <w:b/>
          <w:i/>
          <w:spacing w:val="-7"/>
          <w:sz w:val="28"/>
          <w:szCs w:val="28"/>
        </w:rPr>
      </w:pPr>
    </w:p>
    <w:p w:rsidR="00137F5B" w:rsidRDefault="00137F5B" w:rsidP="007D6C28">
      <w:pPr>
        <w:shd w:val="clear" w:color="auto" w:fill="FFFFFF"/>
        <w:spacing w:before="10" w:line="360" w:lineRule="auto"/>
        <w:ind w:right="5"/>
        <w:contextualSpacing/>
        <w:rPr>
          <w:b/>
          <w:i/>
          <w:spacing w:val="-7"/>
          <w:sz w:val="28"/>
          <w:szCs w:val="28"/>
        </w:rPr>
      </w:pPr>
    </w:p>
    <w:p w:rsidR="00137F5B" w:rsidRDefault="00137F5B" w:rsidP="007D6C28">
      <w:pPr>
        <w:shd w:val="clear" w:color="auto" w:fill="FFFFFF"/>
        <w:spacing w:before="10" w:line="360" w:lineRule="auto"/>
        <w:ind w:right="5"/>
        <w:contextualSpacing/>
        <w:rPr>
          <w:b/>
          <w:i/>
          <w:spacing w:val="-7"/>
          <w:sz w:val="28"/>
          <w:szCs w:val="28"/>
        </w:rPr>
      </w:pPr>
    </w:p>
    <w:p w:rsidR="00137F5B" w:rsidRDefault="00137F5B" w:rsidP="007D6C28">
      <w:pPr>
        <w:shd w:val="clear" w:color="auto" w:fill="FFFFFF"/>
        <w:spacing w:before="10" w:line="360" w:lineRule="auto"/>
        <w:ind w:right="5"/>
        <w:contextualSpacing/>
        <w:rPr>
          <w:b/>
          <w:i/>
          <w:spacing w:val="-7"/>
          <w:sz w:val="28"/>
          <w:szCs w:val="28"/>
        </w:rPr>
      </w:pPr>
    </w:p>
    <w:p w:rsidR="00137F5B" w:rsidRDefault="00137F5B" w:rsidP="007D6C28">
      <w:pPr>
        <w:shd w:val="clear" w:color="auto" w:fill="FFFFFF"/>
        <w:spacing w:before="10" w:line="360" w:lineRule="auto"/>
        <w:ind w:right="5"/>
        <w:contextualSpacing/>
        <w:rPr>
          <w:b/>
          <w:i/>
          <w:spacing w:val="-7"/>
          <w:sz w:val="28"/>
          <w:szCs w:val="28"/>
        </w:rPr>
      </w:pPr>
    </w:p>
    <w:p w:rsidR="00137F5B" w:rsidRDefault="00137F5B" w:rsidP="007D6C28">
      <w:pPr>
        <w:shd w:val="clear" w:color="auto" w:fill="FFFFFF"/>
        <w:spacing w:before="10" w:line="360" w:lineRule="auto"/>
        <w:ind w:right="5"/>
        <w:contextualSpacing/>
        <w:rPr>
          <w:b/>
          <w:i/>
          <w:spacing w:val="-7"/>
          <w:sz w:val="28"/>
          <w:szCs w:val="28"/>
        </w:rPr>
      </w:pPr>
    </w:p>
    <w:p w:rsidR="00137F5B" w:rsidRDefault="00137F5B" w:rsidP="007D6C28">
      <w:pPr>
        <w:shd w:val="clear" w:color="auto" w:fill="FFFFFF"/>
        <w:spacing w:before="10" w:line="360" w:lineRule="auto"/>
        <w:ind w:right="5"/>
        <w:contextualSpacing/>
        <w:rPr>
          <w:b/>
          <w:i/>
          <w:spacing w:val="-7"/>
          <w:sz w:val="28"/>
          <w:szCs w:val="28"/>
        </w:rPr>
      </w:pPr>
    </w:p>
    <w:p w:rsidR="00137F5B" w:rsidRDefault="00137F5B" w:rsidP="007D6C28">
      <w:pPr>
        <w:shd w:val="clear" w:color="auto" w:fill="FFFFFF"/>
        <w:spacing w:before="10" w:line="360" w:lineRule="auto"/>
        <w:ind w:right="5"/>
        <w:contextualSpacing/>
        <w:rPr>
          <w:b/>
          <w:i/>
          <w:spacing w:val="-7"/>
          <w:sz w:val="28"/>
          <w:szCs w:val="28"/>
        </w:rPr>
      </w:pPr>
    </w:p>
    <w:p w:rsidR="00137F5B" w:rsidRDefault="00137F5B" w:rsidP="007D6C28">
      <w:pPr>
        <w:shd w:val="clear" w:color="auto" w:fill="FFFFFF"/>
        <w:spacing w:before="10" w:line="360" w:lineRule="auto"/>
        <w:ind w:right="5"/>
        <w:contextualSpacing/>
        <w:rPr>
          <w:b/>
          <w:i/>
          <w:spacing w:val="-7"/>
          <w:sz w:val="28"/>
          <w:szCs w:val="28"/>
        </w:rPr>
      </w:pPr>
    </w:p>
    <w:p w:rsidR="00137F5B" w:rsidRDefault="00137F5B" w:rsidP="007D6C28">
      <w:pPr>
        <w:shd w:val="clear" w:color="auto" w:fill="FFFFFF"/>
        <w:spacing w:before="10" w:line="360" w:lineRule="auto"/>
        <w:ind w:right="5"/>
        <w:contextualSpacing/>
        <w:rPr>
          <w:b/>
          <w:i/>
          <w:spacing w:val="-7"/>
          <w:sz w:val="28"/>
          <w:szCs w:val="28"/>
        </w:rPr>
      </w:pPr>
    </w:p>
    <w:p w:rsidR="00137F5B" w:rsidRDefault="00137F5B" w:rsidP="007D6C28">
      <w:pPr>
        <w:shd w:val="clear" w:color="auto" w:fill="FFFFFF"/>
        <w:spacing w:before="10" w:line="360" w:lineRule="auto"/>
        <w:ind w:right="5"/>
        <w:contextualSpacing/>
        <w:rPr>
          <w:b/>
          <w:i/>
          <w:spacing w:val="-7"/>
          <w:sz w:val="28"/>
          <w:szCs w:val="28"/>
        </w:rPr>
      </w:pPr>
    </w:p>
    <w:p w:rsidR="00137F5B" w:rsidRDefault="00137F5B" w:rsidP="007D6C28">
      <w:pPr>
        <w:shd w:val="clear" w:color="auto" w:fill="FFFFFF"/>
        <w:spacing w:before="10" w:line="360" w:lineRule="auto"/>
        <w:ind w:right="5"/>
        <w:contextualSpacing/>
        <w:rPr>
          <w:b/>
          <w:i/>
          <w:spacing w:val="-7"/>
          <w:sz w:val="28"/>
          <w:szCs w:val="28"/>
        </w:rPr>
      </w:pPr>
    </w:p>
    <w:p w:rsidR="00137F5B" w:rsidRDefault="00137F5B" w:rsidP="007D6C28">
      <w:pPr>
        <w:shd w:val="clear" w:color="auto" w:fill="FFFFFF"/>
        <w:spacing w:before="10" w:line="360" w:lineRule="auto"/>
        <w:ind w:right="5"/>
        <w:contextualSpacing/>
        <w:rPr>
          <w:b/>
          <w:i/>
          <w:spacing w:val="-7"/>
          <w:sz w:val="28"/>
          <w:szCs w:val="28"/>
        </w:rPr>
      </w:pPr>
    </w:p>
    <w:p w:rsidR="00137F5B" w:rsidRDefault="00137F5B" w:rsidP="007D6C28">
      <w:pPr>
        <w:shd w:val="clear" w:color="auto" w:fill="FFFFFF"/>
        <w:spacing w:before="10" w:line="360" w:lineRule="auto"/>
        <w:ind w:right="5"/>
        <w:contextualSpacing/>
        <w:rPr>
          <w:b/>
          <w:i/>
          <w:spacing w:val="-7"/>
          <w:sz w:val="28"/>
          <w:szCs w:val="28"/>
        </w:rPr>
      </w:pPr>
    </w:p>
    <w:p w:rsidR="00137F5B" w:rsidRDefault="00137F5B" w:rsidP="007D6C28">
      <w:pPr>
        <w:shd w:val="clear" w:color="auto" w:fill="FFFFFF"/>
        <w:spacing w:before="10" w:line="360" w:lineRule="auto"/>
        <w:ind w:right="5"/>
        <w:contextualSpacing/>
        <w:rPr>
          <w:b/>
          <w:i/>
          <w:spacing w:val="-7"/>
          <w:sz w:val="28"/>
          <w:szCs w:val="28"/>
        </w:rPr>
      </w:pPr>
    </w:p>
    <w:p w:rsidR="00137F5B" w:rsidRDefault="00137F5B" w:rsidP="007D6C28">
      <w:pPr>
        <w:shd w:val="clear" w:color="auto" w:fill="FFFFFF"/>
        <w:spacing w:before="10" w:line="360" w:lineRule="auto"/>
        <w:ind w:right="5"/>
        <w:contextualSpacing/>
        <w:rPr>
          <w:b/>
          <w:i/>
          <w:spacing w:val="-7"/>
          <w:sz w:val="28"/>
          <w:szCs w:val="28"/>
        </w:rPr>
      </w:pPr>
    </w:p>
    <w:p w:rsidR="00137F5B" w:rsidRDefault="00137F5B" w:rsidP="007D6C28">
      <w:pPr>
        <w:shd w:val="clear" w:color="auto" w:fill="FFFFFF"/>
        <w:spacing w:before="10" w:line="360" w:lineRule="auto"/>
        <w:ind w:right="5"/>
        <w:contextualSpacing/>
        <w:rPr>
          <w:b/>
          <w:i/>
          <w:spacing w:val="-7"/>
          <w:sz w:val="28"/>
          <w:szCs w:val="28"/>
        </w:rPr>
      </w:pPr>
    </w:p>
    <w:p w:rsidR="00A16D29" w:rsidRDefault="00E82141" w:rsidP="00E82141">
      <w:pPr>
        <w:shd w:val="clear" w:color="auto" w:fill="FFFFFF"/>
        <w:spacing w:before="10" w:line="360" w:lineRule="auto"/>
        <w:ind w:right="5"/>
        <w:contextualSpacing/>
        <w:rPr>
          <w:rFonts w:ascii="Times New Roman" w:hAnsi="Times New Roman"/>
          <w:b/>
          <w:sz w:val="28"/>
          <w:szCs w:val="28"/>
        </w:rPr>
      </w:pPr>
      <w:r>
        <w:rPr>
          <w:rFonts w:ascii="Times New Roman" w:hAnsi="Times New Roman"/>
          <w:b/>
          <w:sz w:val="28"/>
          <w:szCs w:val="28"/>
        </w:rPr>
        <w:lastRenderedPageBreak/>
        <w:t>2.5.</w:t>
      </w:r>
      <w:r w:rsidR="00CA0A77">
        <w:rPr>
          <w:rFonts w:ascii="Times New Roman" w:hAnsi="Times New Roman"/>
          <w:b/>
          <w:sz w:val="28"/>
          <w:szCs w:val="28"/>
        </w:rPr>
        <w:t xml:space="preserve">Проект </w:t>
      </w:r>
      <w:r w:rsidR="00A16D29" w:rsidRPr="00E82141">
        <w:rPr>
          <w:rFonts w:ascii="Times New Roman" w:hAnsi="Times New Roman"/>
          <w:b/>
          <w:sz w:val="28"/>
          <w:szCs w:val="28"/>
        </w:rPr>
        <w:t xml:space="preserve"> «</w:t>
      </w:r>
      <w:r w:rsidR="00137F5B">
        <w:rPr>
          <w:rFonts w:ascii="Times New Roman" w:hAnsi="Times New Roman"/>
          <w:b/>
          <w:sz w:val="28"/>
          <w:szCs w:val="28"/>
        </w:rPr>
        <w:t>Чистый Край</w:t>
      </w:r>
      <w:r w:rsidR="00A16D29" w:rsidRPr="00E82141">
        <w:rPr>
          <w:rFonts w:ascii="Times New Roman" w:hAnsi="Times New Roman"/>
          <w:b/>
          <w:sz w:val="28"/>
          <w:szCs w:val="28"/>
        </w:rPr>
        <w:t>»</w:t>
      </w:r>
    </w:p>
    <w:p w:rsidR="00E82141" w:rsidRDefault="00CA0A77" w:rsidP="00E82141">
      <w:pPr>
        <w:shd w:val="clear" w:color="auto" w:fill="FFFFFF"/>
        <w:spacing w:before="10" w:line="360" w:lineRule="auto"/>
        <w:ind w:right="5" w:firstLine="567"/>
        <w:contextualSpacing/>
        <w:rPr>
          <w:rFonts w:ascii="Times New Roman" w:hAnsi="Times New Roman"/>
          <w:sz w:val="28"/>
          <w:szCs w:val="28"/>
        </w:rPr>
      </w:pPr>
      <w:r>
        <w:rPr>
          <w:rFonts w:ascii="Times New Roman" w:hAnsi="Times New Roman"/>
          <w:sz w:val="28"/>
          <w:szCs w:val="28"/>
        </w:rPr>
        <w:t>Каждый месяц</w:t>
      </w:r>
      <w:r w:rsidR="00E82141">
        <w:rPr>
          <w:rFonts w:ascii="Times New Roman" w:hAnsi="Times New Roman"/>
          <w:sz w:val="28"/>
          <w:szCs w:val="28"/>
        </w:rPr>
        <w:t xml:space="preserve"> в школе прох</w:t>
      </w:r>
      <w:r>
        <w:rPr>
          <w:rFonts w:ascii="Times New Roman" w:hAnsi="Times New Roman"/>
          <w:sz w:val="28"/>
          <w:szCs w:val="28"/>
        </w:rPr>
        <w:t>одит акция «</w:t>
      </w:r>
      <w:r w:rsidR="00137F5B">
        <w:rPr>
          <w:rFonts w:ascii="Times New Roman" w:hAnsi="Times New Roman"/>
          <w:sz w:val="28"/>
          <w:szCs w:val="28"/>
        </w:rPr>
        <w:t>Чистый Край</w:t>
      </w:r>
      <w:r w:rsidR="00E82141">
        <w:rPr>
          <w:rFonts w:ascii="Times New Roman" w:hAnsi="Times New Roman"/>
          <w:sz w:val="28"/>
          <w:szCs w:val="28"/>
        </w:rPr>
        <w:t xml:space="preserve">», в ходе которой производится сбор макулатуры. </w:t>
      </w:r>
    </w:p>
    <w:p w:rsidR="00CA0A77" w:rsidRPr="00CA0A77" w:rsidRDefault="00CA0A77" w:rsidP="00CA0A77">
      <w:pPr>
        <w:shd w:val="clear" w:color="auto" w:fill="FFFFFF"/>
        <w:spacing w:before="10" w:line="360" w:lineRule="auto"/>
        <w:ind w:right="5"/>
        <w:contextualSpacing/>
        <w:rPr>
          <w:rFonts w:ascii="Times New Roman" w:hAnsi="Times New Roman"/>
          <w:spacing w:val="-7"/>
          <w:sz w:val="28"/>
          <w:szCs w:val="28"/>
        </w:rPr>
      </w:pPr>
    </w:p>
    <w:p w:rsidR="00A16D29" w:rsidRDefault="00550330" w:rsidP="00550330">
      <w:pPr>
        <w:spacing w:after="0" w:line="360" w:lineRule="auto"/>
        <w:ind w:firstLine="567"/>
        <w:jc w:val="both"/>
        <w:rPr>
          <w:rStyle w:val="apple-style-span"/>
          <w:rFonts w:ascii="Times New Roman" w:hAnsi="Times New Roman"/>
          <w:color w:val="000033"/>
          <w:sz w:val="28"/>
          <w:szCs w:val="28"/>
        </w:rPr>
      </w:pPr>
      <w:r w:rsidRPr="00550330">
        <w:rPr>
          <w:rFonts w:ascii="Times New Roman" w:eastAsia="Times New Roman" w:hAnsi="Times New Roman"/>
          <w:bCs/>
          <w:color w:val="000000"/>
          <w:sz w:val="28"/>
          <w:szCs w:val="28"/>
          <w:lang w:eastAsia="ru-RU"/>
        </w:rPr>
        <w:t>Если учесть, что</w:t>
      </w:r>
      <w:r>
        <w:rPr>
          <w:rFonts w:ascii="Times New Roman" w:eastAsia="Times New Roman" w:hAnsi="Times New Roman"/>
          <w:b/>
          <w:bCs/>
          <w:color w:val="000000"/>
          <w:sz w:val="28"/>
          <w:szCs w:val="28"/>
          <w:lang w:eastAsia="ru-RU"/>
        </w:rPr>
        <w:t xml:space="preserve"> </w:t>
      </w:r>
      <w:r w:rsidR="00BF5EA7">
        <w:rPr>
          <w:rFonts w:ascii="Times New Roman" w:eastAsia="Times New Roman" w:hAnsi="Times New Roman"/>
          <w:b/>
          <w:bCs/>
          <w:color w:val="000000"/>
          <w:sz w:val="28"/>
          <w:szCs w:val="28"/>
          <w:lang w:eastAsia="ru-RU"/>
        </w:rPr>
        <w:t>60</w:t>
      </w:r>
      <w:r w:rsidRPr="00A16D29">
        <w:rPr>
          <w:rFonts w:ascii="Times New Roman" w:eastAsia="Times New Roman" w:hAnsi="Times New Roman"/>
          <w:b/>
          <w:bCs/>
          <w:color w:val="000000"/>
          <w:sz w:val="28"/>
          <w:szCs w:val="28"/>
          <w:lang w:eastAsia="ru-RU"/>
        </w:rPr>
        <w:t xml:space="preserve"> кг</w:t>
      </w:r>
      <w:r w:rsidRPr="00A16D29">
        <w:rPr>
          <w:rFonts w:ascii="Times New Roman" w:eastAsia="Times New Roman" w:hAnsi="Times New Roman"/>
          <w:color w:val="000000"/>
          <w:sz w:val="28"/>
          <w:szCs w:val="28"/>
          <w:lang w:eastAsia="ru-RU"/>
        </w:rPr>
        <w:t xml:space="preserve"> газетной бумаги, сданной в переработку, </w:t>
      </w:r>
      <w:r>
        <w:rPr>
          <w:rFonts w:ascii="Times New Roman" w:eastAsia="Times New Roman" w:hAnsi="Times New Roman"/>
          <w:color w:val="000000"/>
          <w:sz w:val="28"/>
          <w:szCs w:val="28"/>
          <w:lang w:eastAsia="ru-RU"/>
        </w:rPr>
        <w:t xml:space="preserve">позволяет сохранить одно дерево, то даже в процессе 1 проведенной акции удалось сохранить 72 дерева, а если учесть, что </w:t>
      </w:r>
      <w:r w:rsidRPr="00A16D29">
        <w:rPr>
          <w:rStyle w:val="apple-style-span"/>
          <w:rFonts w:ascii="Times New Roman" w:hAnsi="Times New Roman"/>
          <w:color w:val="000033"/>
          <w:sz w:val="28"/>
          <w:szCs w:val="28"/>
        </w:rPr>
        <w:t>1 тонна макулатуры заменяет около 4 кубических метров древесины</w:t>
      </w:r>
      <w:r>
        <w:rPr>
          <w:rStyle w:val="apple-style-span"/>
          <w:rFonts w:ascii="Times New Roman" w:hAnsi="Times New Roman"/>
          <w:color w:val="000033"/>
          <w:sz w:val="28"/>
          <w:szCs w:val="28"/>
        </w:rPr>
        <w:t>, то можно сказать, что почти 16 кубометров древесины остались нетронутыми в лесу.</w:t>
      </w:r>
    </w:p>
    <w:p w:rsidR="00550330" w:rsidRDefault="00550330" w:rsidP="00550330">
      <w:pPr>
        <w:spacing w:after="0" w:line="360" w:lineRule="auto"/>
        <w:ind w:firstLine="567"/>
        <w:jc w:val="both"/>
        <w:rPr>
          <w:rStyle w:val="apple-style-span"/>
          <w:rFonts w:ascii="Times New Roman" w:hAnsi="Times New Roman"/>
          <w:color w:val="000033"/>
          <w:sz w:val="28"/>
          <w:szCs w:val="28"/>
        </w:rPr>
      </w:pPr>
      <w:r>
        <w:rPr>
          <w:rStyle w:val="apple-style-span"/>
          <w:rFonts w:ascii="Times New Roman" w:hAnsi="Times New Roman"/>
          <w:color w:val="000033"/>
          <w:sz w:val="28"/>
          <w:szCs w:val="28"/>
        </w:rPr>
        <w:t>Если учесть, что такие акции прово</w:t>
      </w:r>
      <w:r w:rsidR="00D00BF4">
        <w:rPr>
          <w:rStyle w:val="apple-style-span"/>
          <w:rFonts w:ascii="Times New Roman" w:hAnsi="Times New Roman"/>
          <w:color w:val="000033"/>
          <w:sz w:val="28"/>
          <w:szCs w:val="28"/>
        </w:rPr>
        <w:t>дятся регулярно (каждый месяц</w:t>
      </w:r>
      <w:r>
        <w:rPr>
          <w:rStyle w:val="apple-style-span"/>
          <w:rFonts w:ascii="Times New Roman" w:hAnsi="Times New Roman"/>
          <w:color w:val="000033"/>
          <w:sz w:val="28"/>
          <w:szCs w:val="28"/>
        </w:rPr>
        <w:t>) и в среднем собирается больше 3 тонн макулатуры, то за один год школьни</w:t>
      </w:r>
      <w:r w:rsidR="00C15B58">
        <w:rPr>
          <w:rStyle w:val="apple-style-span"/>
          <w:rFonts w:ascii="Times New Roman" w:hAnsi="Times New Roman"/>
          <w:color w:val="000033"/>
          <w:sz w:val="28"/>
          <w:szCs w:val="28"/>
        </w:rPr>
        <w:t>ки могут сохранить около 250 деревьев и сэкономить минимум 50 кубометров древесины.</w:t>
      </w:r>
    </w:p>
    <w:p w:rsidR="00C15B58" w:rsidRPr="00C15B58" w:rsidRDefault="00C15B58" w:rsidP="00550330">
      <w:pPr>
        <w:spacing w:after="0" w:line="360" w:lineRule="auto"/>
        <w:ind w:firstLine="567"/>
        <w:jc w:val="both"/>
        <w:rPr>
          <w:rFonts w:ascii="Times New Roman" w:eastAsia="Times New Roman" w:hAnsi="Times New Roman"/>
          <w:color w:val="000000"/>
          <w:sz w:val="28"/>
          <w:szCs w:val="28"/>
          <w:lang w:eastAsia="ru-RU"/>
        </w:rPr>
      </w:pPr>
      <w:r>
        <w:rPr>
          <w:rStyle w:val="apple-style-span"/>
          <w:rFonts w:ascii="Times New Roman" w:hAnsi="Times New Roman"/>
          <w:color w:val="000033"/>
          <w:sz w:val="28"/>
          <w:szCs w:val="28"/>
        </w:rPr>
        <w:t>Если брать экономическую составляющую, то сэкономлено также 3895 квт/ч электроэнергии  и 600 м</w:t>
      </w:r>
      <w:r>
        <w:rPr>
          <w:rStyle w:val="apple-style-span"/>
          <w:rFonts w:ascii="Times New Roman" w:hAnsi="Times New Roman"/>
          <w:color w:val="000033"/>
          <w:sz w:val="28"/>
          <w:szCs w:val="28"/>
          <w:vertAlign w:val="superscript"/>
        </w:rPr>
        <w:t>3</w:t>
      </w:r>
      <w:r>
        <w:rPr>
          <w:rStyle w:val="apple-style-span"/>
          <w:rFonts w:ascii="Times New Roman" w:hAnsi="Times New Roman"/>
          <w:color w:val="000033"/>
          <w:sz w:val="28"/>
          <w:szCs w:val="28"/>
        </w:rPr>
        <w:t xml:space="preserve"> воды.</w:t>
      </w:r>
    </w:p>
    <w:p w:rsidR="00A16D29" w:rsidRDefault="00A16D29" w:rsidP="00A16D29">
      <w:pPr>
        <w:shd w:val="clear" w:color="auto" w:fill="FFFFFF"/>
        <w:spacing w:line="360" w:lineRule="auto"/>
        <w:ind w:left="14" w:right="5" w:firstLine="427"/>
        <w:contextualSpacing/>
        <w:jc w:val="both"/>
        <w:rPr>
          <w:sz w:val="28"/>
          <w:szCs w:val="28"/>
        </w:rPr>
      </w:pPr>
    </w:p>
    <w:p w:rsidR="00A16D29" w:rsidRDefault="00A16D29" w:rsidP="00A16D29">
      <w:pPr>
        <w:shd w:val="clear" w:color="auto" w:fill="FFFFFF"/>
        <w:spacing w:line="360" w:lineRule="auto"/>
        <w:ind w:left="14" w:right="5" w:firstLine="427"/>
        <w:contextualSpacing/>
        <w:jc w:val="both"/>
        <w:rPr>
          <w:sz w:val="28"/>
          <w:szCs w:val="28"/>
        </w:rPr>
      </w:pPr>
    </w:p>
    <w:p w:rsidR="00A16D29" w:rsidRDefault="00A16D29" w:rsidP="00A16D29">
      <w:pPr>
        <w:shd w:val="clear" w:color="auto" w:fill="FFFFFF"/>
        <w:spacing w:line="360" w:lineRule="auto"/>
        <w:ind w:left="14" w:right="5" w:firstLine="427"/>
        <w:contextualSpacing/>
        <w:jc w:val="both"/>
        <w:rPr>
          <w:sz w:val="28"/>
          <w:szCs w:val="28"/>
        </w:rPr>
      </w:pPr>
    </w:p>
    <w:p w:rsidR="00A16D29" w:rsidRPr="00F238B1" w:rsidRDefault="00A16D29" w:rsidP="00A16D29">
      <w:pPr>
        <w:spacing w:before="100" w:beforeAutospacing="1" w:after="100" w:afterAutospacing="1" w:line="360" w:lineRule="auto"/>
        <w:jc w:val="both"/>
        <w:rPr>
          <w:spacing w:val="-10"/>
          <w:sz w:val="28"/>
          <w:szCs w:val="28"/>
        </w:rPr>
      </w:pPr>
    </w:p>
    <w:p w:rsidR="00995659" w:rsidRDefault="00995659" w:rsidP="00995659">
      <w:pPr>
        <w:spacing w:line="360" w:lineRule="auto"/>
        <w:contextualSpacing/>
        <w:jc w:val="both"/>
        <w:rPr>
          <w:spacing w:val="-24"/>
          <w:position w:val="-4"/>
          <w:sz w:val="28"/>
          <w:szCs w:val="28"/>
        </w:rPr>
      </w:pPr>
    </w:p>
    <w:p w:rsidR="00995659" w:rsidRDefault="00995659" w:rsidP="00995659">
      <w:pPr>
        <w:spacing w:line="360" w:lineRule="auto"/>
        <w:contextualSpacing/>
        <w:jc w:val="both"/>
        <w:rPr>
          <w:spacing w:val="-24"/>
          <w:position w:val="-4"/>
          <w:sz w:val="28"/>
          <w:szCs w:val="28"/>
        </w:rPr>
      </w:pPr>
    </w:p>
    <w:p w:rsidR="00995659" w:rsidRDefault="00717D36" w:rsidP="00995659">
      <w:pPr>
        <w:spacing w:line="360" w:lineRule="auto"/>
        <w:contextualSpacing/>
        <w:jc w:val="both"/>
        <w:rPr>
          <w:spacing w:val="-24"/>
          <w:position w:val="-4"/>
          <w:sz w:val="28"/>
          <w:szCs w:val="28"/>
        </w:rPr>
      </w:pPr>
      <w:r w:rsidRPr="00717D36">
        <w:rPr>
          <w:noProof/>
          <w:spacing w:val="-24"/>
          <w:position w:val="-4"/>
          <w:sz w:val="28"/>
          <w:szCs w:val="28"/>
          <w:lang w:eastAsia="ru-RU"/>
        </w:rPr>
        <w:drawing>
          <wp:inline distT="0" distB="0" distL="0" distR="0">
            <wp:extent cx="2612571" cy="1828800"/>
            <wp:effectExtent l="19050" t="0" r="0" b="0"/>
            <wp:docPr id="3" name="Рисунок 11" descr="main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inimg"/>
                    <pic:cNvPicPr>
                      <a:picLocks noChangeAspect="1" noChangeArrowheads="1"/>
                    </pic:cNvPicPr>
                  </pic:nvPicPr>
                  <pic:blipFill>
                    <a:blip r:embed="rId30" cstate="print"/>
                    <a:srcRect b="6667"/>
                    <a:stretch>
                      <a:fillRect/>
                    </a:stretch>
                  </pic:blipFill>
                  <pic:spPr bwMode="auto">
                    <a:xfrm>
                      <a:off x="0" y="0"/>
                      <a:ext cx="2612571" cy="1828800"/>
                    </a:xfrm>
                    <a:prstGeom prst="rect">
                      <a:avLst/>
                    </a:prstGeom>
                    <a:noFill/>
                    <a:ln w="9525">
                      <a:noFill/>
                      <a:miter lim="800000"/>
                      <a:headEnd/>
                      <a:tailEnd/>
                    </a:ln>
                  </pic:spPr>
                </pic:pic>
              </a:graphicData>
            </a:graphic>
          </wp:inline>
        </w:drawing>
      </w:r>
    </w:p>
    <w:p w:rsidR="00995659" w:rsidRDefault="00995659" w:rsidP="00995659">
      <w:pPr>
        <w:spacing w:line="360" w:lineRule="auto"/>
        <w:contextualSpacing/>
        <w:jc w:val="both"/>
        <w:rPr>
          <w:spacing w:val="-24"/>
          <w:position w:val="-4"/>
          <w:sz w:val="28"/>
          <w:szCs w:val="28"/>
        </w:rPr>
      </w:pPr>
    </w:p>
    <w:p w:rsidR="00717D36" w:rsidRDefault="00717D36" w:rsidP="00CA0A77">
      <w:pPr>
        <w:spacing w:line="360" w:lineRule="auto"/>
        <w:contextualSpacing/>
        <w:rPr>
          <w:b/>
          <w:i/>
          <w:spacing w:val="-11"/>
          <w:sz w:val="32"/>
          <w:szCs w:val="28"/>
        </w:rPr>
      </w:pPr>
    </w:p>
    <w:p w:rsidR="00995659" w:rsidRPr="00A750F1" w:rsidRDefault="00995659" w:rsidP="00A750F1">
      <w:pPr>
        <w:pStyle w:val="a3"/>
        <w:numPr>
          <w:ilvl w:val="0"/>
          <w:numId w:val="2"/>
        </w:numPr>
        <w:spacing w:line="360" w:lineRule="auto"/>
        <w:rPr>
          <w:b/>
          <w:spacing w:val="-11"/>
          <w:sz w:val="28"/>
          <w:szCs w:val="28"/>
        </w:rPr>
      </w:pPr>
      <w:r w:rsidRPr="00A750F1">
        <w:rPr>
          <w:b/>
          <w:spacing w:val="-11"/>
          <w:sz w:val="28"/>
          <w:szCs w:val="28"/>
        </w:rPr>
        <w:lastRenderedPageBreak/>
        <w:t>Заключение</w:t>
      </w:r>
    </w:p>
    <w:p w:rsidR="00995659" w:rsidRPr="00A750F1" w:rsidRDefault="00995659" w:rsidP="00A750F1">
      <w:pPr>
        <w:shd w:val="clear" w:color="auto" w:fill="FFFFFF"/>
        <w:spacing w:after="0" w:line="360" w:lineRule="auto"/>
        <w:ind w:firstLine="567"/>
        <w:contextualSpacing/>
        <w:jc w:val="both"/>
        <w:rPr>
          <w:rFonts w:ascii="Times New Roman" w:hAnsi="Times New Roman"/>
          <w:sz w:val="28"/>
          <w:szCs w:val="28"/>
        </w:rPr>
      </w:pPr>
      <w:r w:rsidRPr="00A750F1">
        <w:rPr>
          <w:rFonts w:ascii="Times New Roman" w:hAnsi="Times New Roman"/>
          <w:spacing w:val="-10"/>
          <w:sz w:val="28"/>
          <w:szCs w:val="28"/>
        </w:rPr>
        <w:t xml:space="preserve">    </w:t>
      </w:r>
      <w:r w:rsidRPr="00A750F1">
        <w:rPr>
          <w:rFonts w:ascii="Times New Roman" w:hAnsi="Times New Roman"/>
          <w:spacing w:val="-1"/>
          <w:sz w:val="28"/>
          <w:szCs w:val="28"/>
        </w:rPr>
        <w:t xml:space="preserve">Переработка макулатуры - очень наглядный пример охраны окружающей среды одновременно </w:t>
      </w:r>
      <w:r w:rsidRPr="00A750F1">
        <w:rPr>
          <w:rFonts w:ascii="Times New Roman" w:hAnsi="Times New Roman"/>
          <w:sz w:val="28"/>
          <w:szCs w:val="28"/>
        </w:rPr>
        <w:t>с экономией ценного природного сырья.</w:t>
      </w:r>
    </w:p>
    <w:p w:rsidR="00995659" w:rsidRPr="00A750F1" w:rsidRDefault="00995659" w:rsidP="00A750F1">
      <w:pPr>
        <w:shd w:val="clear" w:color="auto" w:fill="FFFFFF"/>
        <w:spacing w:after="0" w:line="360" w:lineRule="auto"/>
        <w:ind w:firstLine="567"/>
        <w:contextualSpacing/>
        <w:jc w:val="both"/>
        <w:rPr>
          <w:rFonts w:ascii="Times New Roman" w:hAnsi="Times New Roman"/>
          <w:sz w:val="28"/>
          <w:szCs w:val="28"/>
        </w:rPr>
      </w:pPr>
      <w:r w:rsidRPr="00A750F1">
        <w:rPr>
          <w:rFonts w:ascii="Times New Roman" w:hAnsi="Times New Roman"/>
          <w:spacing w:val="-1"/>
          <w:sz w:val="28"/>
          <w:szCs w:val="28"/>
        </w:rPr>
        <w:t xml:space="preserve">   Тщательный сбор макулатуры и ее разумное использование не только предотвращают </w:t>
      </w:r>
      <w:r w:rsidRPr="00A750F1">
        <w:rPr>
          <w:rFonts w:ascii="Times New Roman" w:hAnsi="Times New Roman"/>
          <w:spacing w:val="-2"/>
          <w:sz w:val="28"/>
          <w:szCs w:val="28"/>
        </w:rPr>
        <w:t xml:space="preserve">замусоривание среды нашего обитания остатками бумаги, но и сберегают ценную древесину. </w:t>
      </w:r>
      <w:r w:rsidRPr="00A750F1">
        <w:rPr>
          <w:rFonts w:ascii="Times New Roman" w:hAnsi="Times New Roman"/>
          <w:spacing w:val="-1"/>
          <w:sz w:val="28"/>
          <w:szCs w:val="28"/>
        </w:rPr>
        <w:t xml:space="preserve">В Германии, например, значительная доля бумаги и картона производится из макулатуры, и благодаря этому </w:t>
      </w:r>
      <w:r w:rsidRPr="00A750F1">
        <w:rPr>
          <w:rFonts w:ascii="Times New Roman" w:hAnsi="Times New Roman"/>
          <w:sz w:val="28"/>
          <w:szCs w:val="28"/>
        </w:rPr>
        <w:t>ежегодно сохраняется 1500 га  леса.</w:t>
      </w:r>
    </w:p>
    <w:p w:rsidR="00995659" w:rsidRPr="00A750F1" w:rsidRDefault="00995659" w:rsidP="00A750F1">
      <w:pPr>
        <w:shd w:val="clear" w:color="auto" w:fill="FFFFFF"/>
        <w:spacing w:after="0" w:line="360" w:lineRule="auto"/>
        <w:ind w:firstLine="567"/>
        <w:contextualSpacing/>
        <w:jc w:val="both"/>
        <w:rPr>
          <w:rFonts w:ascii="Times New Roman" w:hAnsi="Times New Roman"/>
          <w:sz w:val="28"/>
          <w:szCs w:val="28"/>
        </w:rPr>
      </w:pPr>
      <w:r w:rsidRPr="00A750F1">
        <w:rPr>
          <w:rFonts w:ascii="Times New Roman" w:hAnsi="Times New Roman"/>
          <w:spacing w:val="-1"/>
          <w:sz w:val="28"/>
          <w:szCs w:val="28"/>
        </w:rPr>
        <w:t xml:space="preserve">   В принципе, возможно,  вновь получать из макулатуры и печатную бумагу, но это требует </w:t>
      </w:r>
      <w:r w:rsidRPr="00A750F1">
        <w:rPr>
          <w:rFonts w:ascii="Times New Roman" w:hAnsi="Times New Roman"/>
          <w:spacing w:val="-2"/>
          <w:sz w:val="28"/>
          <w:szCs w:val="28"/>
        </w:rPr>
        <w:t xml:space="preserve">значительных затрат. С точки зрения экономики целесообразно использовать макулатуру для </w:t>
      </w:r>
      <w:r w:rsidRPr="00A750F1">
        <w:rPr>
          <w:rFonts w:ascii="Times New Roman" w:hAnsi="Times New Roman"/>
          <w:spacing w:val="-1"/>
          <w:sz w:val="28"/>
          <w:szCs w:val="28"/>
        </w:rPr>
        <w:t>производства упаковочных материалов, гофрированного и простого картона и т. п.     Нельзя забывать при этом, что  целлюлоза – ценное химическое сырье для производства  искусственных волокон, взрывчатых веществ, искусственной кожи, кинопленки и искусственного шелка.</w:t>
      </w:r>
    </w:p>
    <w:p w:rsidR="00995659" w:rsidRPr="00A750F1" w:rsidRDefault="00995659" w:rsidP="00A750F1">
      <w:pPr>
        <w:shd w:val="clear" w:color="auto" w:fill="FFFFFF"/>
        <w:spacing w:after="0" w:line="360" w:lineRule="auto"/>
        <w:ind w:firstLine="567"/>
        <w:contextualSpacing/>
        <w:jc w:val="both"/>
        <w:outlineLvl w:val="0"/>
        <w:rPr>
          <w:rFonts w:ascii="Times New Roman" w:hAnsi="Times New Roman"/>
          <w:sz w:val="28"/>
          <w:szCs w:val="28"/>
        </w:rPr>
      </w:pPr>
      <w:r w:rsidRPr="00A750F1">
        <w:rPr>
          <w:rFonts w:ascii="Times New Roman" w:hAnsi="Times New Roman"/>
          <w:spacing w:val="-1"/>
          <w:sz w:val="28"/>
          <w:szCs w:val="28"/>
        </w:rPr>
        <w:t xml:space="preserve">   Каждый гектар лесного массива позволяет получить в год около 45 т древесной массы, а при </w:t>
      </w:r>
      <w:r w:rsidRPr="00A750F1">
        <w:rPr>
          <w:rFonts w:ascii="Times New Roman" w:hAnsi="Times New Roman"/>
          <w:spacing w:val="-2"/>
          <w:sz w:val="28"/>
          <w:szCs w:val="28"/>
        </w:rPr>
        <w:t xml:space="preserve">правильном разведении и уходе эта цифра может быть удвоена. Нужно только всегда помнить, </w:t>
      </w:r>
      <w:r w:rsidRPr="00A750F1">
        <w:rPr>
          <w:rFonts w:ascii="Times New Roman" w:hAnsi="Times New Roman"/>
          <w:spacing w:val="-1"/>
          <w:sz w:val="28"/>
          <w:szCs w:val="28"/>
        </w:rPr>
        <w:t>что лес на каждую тонну древесной массы дает нам дополнительно 1,3 т кислорода. Гектар леса ежегодно производит около 45 000 м</w:t>
      </w:r>
      <w:r w:rsidRPr="00A750F1">
        <w:rPr>
          <w:rFonts w:ascii="Times New Roman" w:hAnsi="Times New Roman"/>
          <w:spacing w:val="-1"/>
          <w:sz w:val="28"/>
          <w:szCs w:val="28"/>
          <w:vertAlign w:val="superscript"/>
        </w:rPr>
        <w:t>3</w:t>
      </w:r>
      <w:r w:rsidRPr="00A750F1">
        <w:rPr>
          <w:rFonts w:ascii="Times New Roman" w:hAnsi="Times New Roman"/>
          <w:spacing w:val="-1"/>
          <w:sz w:val="28"/>
          <w:szCs w:val="28"/>
        </w:rPr>
        <w:t xml:space="preserve"> этого жизненно важного элемента, колоссальные количества которого мы затрачиваем на сжигание нефти, газа и угля. Через длительное время это должно привести к общему уменьшению содержания кислорода на Земле. В воздухе больших городов в часы пик и сейчас часто содержание кислорода уменьшается настолько, что это соответствует высоте 5000 м над уровнем моря, а это вредно отражается на здоровье людей. Леса к тому же - это излюбленное место отдыха, хорошая защита от пыли и шума. Города стараются окружить зелеными поясами, что одновременно способствует и борьбе с </w:t>
      </w:r>
      <w:r w:rsidRPr="00A750F1">
        <w:rPr>
          <w:rFonts w:ascii="Times New Roman" w:hAnsi="Times New Roman"/>
          <w:sz w:val="28"/>
          <w:szCs w:val="28"/>
        </w:rPr>
        <w:t>обеднением воздуха кислородом.</w:t>
      </w:r>
    </w:p>
    <w:p w:rsidR="00A750F1" w:rsidRDefault="00995659" w:rsidP="00A750F1">
      <w:pPr>
        <w:shd w:val="clear" w:color="auto" w:fill="FFFFFF"/>
        <w:spacing w:after="0" w:line="360" w:lineRule="auto"/>
        <w:ind w:firstLine="567"/>
        <w:contextualSpacing/>
        <w:jc w:val="both"/>
        <w:rPr>
          <w:rFonts w:ascii="Times New Roman" w:hAnsi="Times New Roman"/>
          <w:sz w:val="28"/>
          <w:szCs w:val="28"/>
        </w:rPr>
      </w:pPr>
      <w:r w:rsidRPr="00A750F1">
        <w:rPr>
          <w:rFonts w:ascii="Times New Roman" w:hAnsi="Times New Roman"/>
          <w:spacing w:val="-10"/>
          <w:sz w:val="28"/>
          <w:szCs w:val="28"/>
        </w:rPr>
        <w:lastRenderedPageBreak/>
        <w:t xml:space="preserve"> </w:t>
      </w:r>
      <w:r w:rsidRPr="00A750F1">
        <w:rPr>
          <w:rFonts w:ascii="Times New Roman" w:hAnsi="Times New Roman"/>
          <w:sz w:val="28"/>
          <w:szCs w:val="28"/>
        </w:rPr>
        <w:t xml:space="preserve">Макулатура — один из важных видов возобновляемых ресурсов. Чтобы взамен срубленного </w:t>
      </w:r>
      <w:r w:rsidRPr="00A750F1">
        <w:rPr>
          <w:rFonts w:ascii="Times New Roman" w:hAnsi="Times New Roman"/>
          <w:spacing w:val="-2"/>
          <w:sz w:val="28"/>
          <w:szCs w:val="28"/>
        </w:rPr>
        <w:t xml:space="preserve">дерева вырастить новое, требуется 25-30 лет. Бумага практически не наносит вреда окружающей </w:t>
      </w:r>
      <w:r w:rsidRPr="00A750F1">
        <w:rPr>
          <w:rFonts w:ascii="Times New Roman" w:hAnsi="Times New Roman"/>
          <w:spacing w:val="-1"/>
          <w:sz w:val="28"/>
          <w:szCs w:val="28"/>
        </w:rPr>
        <w:t xml:space="preserve">среде. Время разложения </w:t>
      </w:r>
      <w:r w:rsidRPr="00A750F1">
        <w:rPr>
          <w:rFonts w:ascii="Times New Roman" w:hAnsi="Times New Roman"/>
          <w:spacing w:val="45"/>
          <w:sz w:val="28"/>
          <w:szCs w:val="28"/>
        </w:rPr>
        <w:t>2-3</w:t>
      </w:r>
      <w:r w:rsidRPr="00A750F1">
        <w:rPr>
          <w:rFonts w:ascii="Times New Roman" w:hAnsi="Times New Roman"/>
          <w:spacing w:val="-1"/>
          <w:sz w:val="28"/>
          <w:szCs w:val="28"/>
        </w:rPr>
        <w:t xml:space="preserve"> года, но иногда на свалках без поступления кислорода в слой мусора бумага способна </w:t>
      </w:r>
      <w:proofErr w:type="gramStart"/>
      <w:r w:rsidRPr="00A750F1">
        <w:rPr>
          <w:rFonts w:ascii="Times New Roman" w:hAnsi="Times New Roman"/>
          <w:spacing w:val="-1"/>
          <w:sz w:val="28"/>
          <w:szCs w:val="28"/>
        </w:rPr>
        <w:t>лежать до 30 лет не разлагаясь</w:t>
      </w:r>
      <w:proofErr w:type="gramEnd"/>
      <w:r w:rsidRPr="00A750F1">
        <w:rPr>
          <w:rFonts w:ascii="Times New Roman" w:hAnsi="Times New Roman"/>
          <w:spacing w:val="-1"/>
          <w:sz w:val="28"/>
          <w:szCs w:val="28"/>
        </w:rPr>
        <w:t xml:space="preserve">. Однако краска, которая нанесена на бумагу, при разложении выделяет ядовитые вещества, а при сжигании некоторых видов краски могут образовываться диоксиды. </w:t>
      </w:r>
      <w:r w:rsidRPr="00A750F1">
        <w:rPr>
          <w:rFonts w:ascii="Times New Roman" w:hAnsi="Times New Roman"/>
          <w:spacing w:val="-2"/>
          <w:sz w:val="28"/>
          <w:szCs w:val="28"/>
        </w:rPr>
        <w:t xml:space="preserve">Исследования подтверждают, что количество макулатуры в отходах </w:t>
      </w:r>
      <w:r w:rsidRPr="00A750F1">
        <w:rPr>
          <w:rFonts w:ascii="Times New Roman" w:hAnsi="Times New Roman"/>
          <w:spacing w:val="-1"/>
          <w:sz w:val="28"/>
          <w:szCs w:val="28"/>
        </w:rPr>
        <w:t>снижаться не будет, наоборот: в сфере обслуживания используется все больше упаковочных и</w:t>
      </w:r>
      <w:r w:rsidRPr="00A750F1">
        <w:rPr>
          <w:rFonts w:ascii="Times New Roman" w:hAnsi="Times New Roman"/>
          <w:sz w:val="28"/>
          <w:szCs w:val="28"/>
        </w:rPr>
        <w:t xml:space="preserve"> </w:t>
      </w:r>
      <w:r w:rsidRPr="00A750F1">
        <w:rPr>
          <w:rFonts w:ascii="Times New Roman" w:hAnsi="Times New Roman"/>
          <w:spacing w:val="-2"/>
          <w:sz w:val="28"/>
          <w:szCs w:val="28"/>
        </w:rPr>
        <w:t>полиграфических материалов, поэтому в отходах растет и доля макулатуры.</w:t>
      </w:r>
    </w:p>
    <w:p w:rsidR="00A750F1" w:rsidRDefault="00995659" w:rsidP="00A750F1">
      <w:pPr>
        <w:shd w:val="clear" w:color="auto" w:fill="FFFFFF"/>
        <w:spacing w:after="0" w:line="360" w:lineRule="auto"/>
        <w:ind w:firstLine="567"/>
        <w:contextualSpacing/>
        <w:jc w:val="both"/>
        <w:rPr>
          <w:rFonts w:ascii="Times New Roman" w:hAnsi="Times New Roman"/>
          <w:spacing w:val="-2"/>
          <w:sz w:val="28"/>
          <w:szCs w:val="28"/>
        </w:rPr>
      </w:pPr>
      <w:r w:rsidRPr="00A750F1">
        <w:rPr>
          <w:rFonts w:ascii="Times New Roman" w:hAnsi="Times New Roman"/>
          <w:spacing w:val="-2"/>
          <w:sz w:val="28"/>
          <w:szCs w:val="28"/>
        </w:rPr>
        <w:t>По статистике: В России лишь 0,1% бумаги производится из макулатуры. В Европе эта цифра доходит до 50%, а в Японии и вовсе - 65% новой бумаги делается из старой макулатуры.</w:t>
      </w:r>
    </w:p>
    <w:p w:rsidR="00995659" w:rsidRPr="00A750F1" w:rsidRDefault="00995659" w:rsidP="00A750F1">
      <w:pPr>
        <w:shd w:val="clear" w:color="auto" w:fill="FFFFFF"/>
        <w:spacing w:after="0" w:line="360" w:lineRule="auto"/>
        <w:ind w:firstLine="567"/>
        <w:contextualSpacing/>
        <w:jc w:val="both"/>
        <w:rPr>
          <w:rFonts w:ascii="Times New Roman" w:hAnsi="Times New Roman"/>
          <w:sz w:val="28"/>
          <w:szCs w:val="28"/>
        </w:rPr>
      </w:pPr>
      <w:r w:rsidRPr="00A750F1">
        <w:rPr>
          <w:rFonts w:ascii="Times New Roman" w:hAnsi="Times New Roman"/>
          <w:spacing w:val="-2"/>
          <w:sz w:val="28"/>
          <w:szCs w:val="28"/>
        </w:rPr>
        <w:t>Увеличение сбора и переработки макулатуры прямо</w:t>
      </w:r>
      <w:r w:rsidRPr="00A750F1">
        <w:rPr>
          <w:rFonts w:ascii="Times New Roman" w:hAnsi="Times New Roman"/>
          <w:spacing w:val="-12"/>
          <w:sz w:val="28"/>
          <w:szCs w:val="28"/>
        </w:rPr>
        <w:t xml:space="preserve"> пропорционально сбережению лесов, восстановлению и сохранению экосистемы, решению энергетических и экологических проблем. Развитие этого направления решает  задачу рационального и бережного использования лесных ресурсов.</w:t>
      </w:r>
      <w:r w:rsidRPr="00A750F1">
        <w:rPr>
          <w:rFonts w:ascii="Times New Roman" w:hAnsi="Times New Roman"/>
          <w:sz w:val="28"/>
          <w:szCs w:val="28"/>
        </w:rPr>
        <w:t xml:space="preserve"> Использование вторичного сырья в промышленности защищает окружающую среду, экономит природные и энергетические ресурсы:</w:t>
      </w:r>
    </w:p>
    <w:p w:rsidR="00A750F1" w:rsidRDefault="00995659" w:rsidP="00A750F1">
      <w:pPr>
        <w:pStyle w:val="a7"/>
        <w:numPr>
          <w:ilvl w:val="0"/>
          <w:numId w:val="12"/>
        </w:numPr>
        <w:spacing w:line="360" w:lineRule="auto"/>
        <w:ind w:left="0" w:firstLine="0"/>
        <w:jc w:val="both"/>
      </w:pPr>
      <w:r>
        <w:t>60 кг макулатуры спасает одно дерево;</w:t>
      </w:r>
    </w:p>
    <w:p w:rsidR="00A750F1" w:rsidRDefault="00995659" w:rsidP="00A750F1">
      <w:pPr>
        <w:pStyle w:val="a7"/>
        <w:numPr>
          <w:ilvl w:val="0"/>
          <w:numId w:val="12"/>
        </w:numPr>
        <w:spacing w:line="360" w:lineRule="auto"/>
        <w:ind w:left="0" w:firstLine="0"/>
        <w:jc w:val="both"/>
      </w:pPr>
      <w:r>
        <w:t>30 тонн макулатуры спасает 1га леса;</w:t>
      </w:r>
    </w:p>
    <w:p w:rsidR="00A750F1" w:rsidRDefault="00995659" w:rsidP="00A750F1">
      <w:pPr>
        <w:pStyle w:val="a7"/>
        <w:numPr>
          <w:ilvl w:val="0"/>
          <w:numId w:val="12"/>
        </w:numPr>
        <w:spacing w:line="360" w:lineRule="auto"/>
        <w:ind w:left="0" w:firstLine="0"/>
        <w:jc w:val="both"/>
      </w:pPr>
      <w:r>
        <w:t>1тонна макулатуры экономит 1000 кВт/</w:t>
      </w:r>
      <w:proofErr w:type="gramStart"/>
      <w:r>
        <w:t>ч</w:t>
      </w:r>
      <w:proofErr w:type="gramEnd"/>
      <w:r>
        <w:t xml:space="preserve"> электроэнергии;</w:t>
      </w:r>
    </w:p>
    <w:p w:rsidR="00A750F1" w:rsidRDefault="00995659" w:rsidP="00A750F1">
      <w:pPr>
        <w:pStyle w:val="a7"/>
        <w:numPr>
          <w:ilvl w:val="0"/>
          <w:numId w:val="12"/>
        </w:numPr>
        <w:spacing w:line="360" w:lineRule="auto"/>
        <w:ind w:left="0" w:firstLine="0"/>
        <w:jc w:val="both"/>
      </w:pPr>
      <w:r>
        <w:t>1тонна макулатуры экономит 200 м</w:t>
      </w:r>
      <w:r w:rsidRPr="00A750F1">
        <w:rPr>
          <w:vertAlign w:val="superscript"/>
        </w:rPr>
        <w:t>3</w:t>
      </w:r>
      <w:r>
        <w:t xml:space="preserve"> воды;</w:t>
      </w:r>
    </w:p>
    <w:p w:rsidR="00995659" w:rsidRPr="003F7113" w:rsidRDefault="00995659" w:rsidP="00A750F1">
      <w:pPr>
        <w:pStyle w:val="a7"/>
        <w:numPr>
          <w:ilvl w:val="0"/>
          <w:numId w:val="12"/>
        </w:numPr>
        <w:spacing w:line="360" w:lineRule="auto"/>
        <w:ind w:left="0" w:firstLine="0"/>
        <w:jc w:val="both"/>
      </w:pPr>
      <w:proofErr w:type="gramStart"/>
      <w:r>
        <w:t>используя макулатуру для производства бумаги на 75% уменьшается загрязнение воздуха</w:t>
      </w:r>
      <w:proofErr w:type="gramEnd"/>
      <w:r>
        <w:t xml:space="preserve"> и позволяет экономить до 40% воды.</w:t>
      </w:r>
    </w:p>
    <w:p w:rsidR="00995659" w:rsidRPr="00A750F1" w:rsidRDefault="00A750F1" w:rsidP="00A750F1">
      <w:pPr>
        <w:shd w:val="clear" w:color="auto" w:fill="FFFFFF"/>
        <w:spacing w:line="360" w:lineRule="auto"/>
        <w:ind w:right="10" w:firstLine="567"/>
        <w:contextualSpacing/>
        <w:jc w:val="both"/>
        <w:rPr>
          <w:rFonts w:ascii="Times New Roman" w:hAnsi="Times New Roman"/>
          <w:spacing w:val="-12"/>
          <w:sz w:val="28"/>
          <w:szCs w:val="28"/>
        </w:rPr>
      </w:pPr>
      <w:r w:rsidRPr="00A750F1">
        <w:rPr>
          <w:rFonts w:ascii="Times New Roman" w:hAnsi="Times New Roman"/>
          <w:sz w:val="28"/>
          <w:szCs w:val="28"/>
        </w:rPr>
        <w:t>Обу</w:t>
      </w:r>
      <w:r w:rsidR="00995659" w:rsidRPr="00A750F1">
        <w:rPr>
          <w:rFonts w:ascii="Times New Roman" w:hAnsi="Times New Roman"/>
          <w:sz w:val="28"/>
          <w:szCs w:val="28"/>
        </w:rPr>
        <w:t>ча</w:t>
      </w:r>
      <w:r w:rsidR="00002657">
        <w:rPr>
          <w:rFonts w:ascii="Times New Roman" w:hAnsi="Times New Roman"/>
          <w:sz w:val="28"/>
          <w:szCs w:val="28"/>
        </w:rPr>
        <w:t>ющиеся</w:t>
      </w:r>
      <w:r w:rsidRPr="00A750F1">
        <w:rPr>
          <w:rFonts w:ascii="Times New Roman" w:hAnsi="Times New Roman"/>
          <w:sz w:val="28"/>
          <w:szCs w:val="28"/>
        </w:rPr>
        <w:t xml:space="preserve"> школы</w:t>
      </w:r>
      <w:r w:rsidR="00995659" w:rsidRPr="00A750F1">
        <w:rPr>
          <w:rFonts w:ascii="Times New Roman" w:hAnsi="Times New Roman"/>
          <w:sz w:val="28"/>
          <w:szCs w:val="28"/>
        </w:rPr>
        <w:t xml:space="preserve">  принимают активное  участие в решении задачи</w:t>
      </w:r>
      <w:r w:rsidR="00995659" w:rsidRPr="00A750F1">
        <w:rPr>
          <w:rFonts w:ascii="Times New Roman" w:hAnsi="Times New Roman"/>
          <w:spacing w:val="-12"/>
          <w:sz w:val="28"/>
          <w:szCs w:val="28"/>
        </w:rPr>
        <w:t xml:space="preserve"> рационального и бережного использования лесных ресурсов</w:t>
      </w:r>
      <w:r w:rsidR="00995659" w:rsidRPr="00A750F1">
        <w:rPr>
          <w:rFonts w:ascii="Times New Roman" w:hAnsi="Times New Roman"/>
          <w:sz w:val="28"/>
          <w:szCs w:val="28"/>
        </w:rPr>
        <w:t xml:space="preserve">. </w:t>
      </w:r>
    </w:p>
    <w:p w:rsidR="00995659" w:rsidRPr="00A750F1" w:rsidRDefault="00995659" w:rsidP="00995659">
      <w:pPr>
        <w:shd w:val="clear" w:color="auto" w:fill="FFFFFF"/>
        <w:spacing w:line="360" w:lineRule="auto"/>
        <w:jc w:val="center"/>
        <w:rPr>
          <w:rFonts w:ascii="Times New Roman" w:hAnsi="Times New Roman"/>
          <w:b/>
          <w:i/>
          <w:sz w:val="28"/>
          <w:szCs w:val="28"/>
        </w:rPr>
      </w:pPr>
    </w:p>
    <w:p w:rsidR="00995659" w:rsidRDefault="00995659" w:rsidP="00C15B58">
      <w:pPr>
        <w:shd w:val="clear" w:color="auto" w:fill="FFFFFF"/>
        <w:spacing w:line="360" w:lineRule="auto"/>
        <w:rPr>
          <w:b/>
          <w:i/>
          <w:sz w:val="28"/>
          <w:szCs w:val="28"/>
        </w:rPr>
      </w:pPr>
    </w:p>
    <w:p w:rsidR="00995659" w:rsidRPr="00A750F1" w:rsidRDefault="00974A8F" w:rsidP="00A750F1">
      <w:pPr>
        <w:shd w:val="clear" w:color="auto" w:fill="FFFFFF"/>
        <w:spacing w:after="0" w:line="360" w:lineRule="auto"/>
        <w:rPr>
          <w:rFonts w:ascii="Times New Roman" w:hAnsi="Times New Roman"/>
          <w:b/>
          <w:sz w:val="28"/>
          <w:szCs w:val="28"/>
        </w:rPr>
      </w:pPr>
      <w:r>
        <w:rPr>
          <w:rFonts w:ascii="Times New Roman" w:hAnsi="Times New Roman"/>
          <w:b/>
          <w:sz w:val="28"/>
          <w:szCs w:val="28"/>
        </w:rPr>
        <w:lastRenderedPageBreak/>
        <w:t>4</w:t>
      </w:r>
      <w:r w:rsidR="00A750F1" w:rsidRPr="00A750F1">
        <w:rPr>
          <w:rFonts w:ascii="Times New Roman" w:hAnsi="Times New Roman"/>
          <w:b/>
          <w:sz w:val="28"/>
          <w:szCs w:val="28"/>
        </w:rPr>
        <w:t>.</w:t>
      </w:r>
      <w:r w:rsidR="00995659" w:rsidRPr="00A750F1">
        <w:rPr>
          <w:rFonts w:ascii="Times New Roman" w:hAnsi="Times New Roman"/>
          <w:b/>
          <w:sz w:val="28"/>
          <w:szCs w:val="28"/>
        </w:rPr>
        <w:t>Список литературы</w:t>
      </w:r>
    </w:p>
    <w:p w:rsidR="00995659" w:rsidRPr="00A750F1" w:rsidRDefault="00995659" w:rsidP="00995659">
      <w:pPr>
        <w:shd w:val="clear" w:color="auto" w:fill="FFFFFF"/>
        <w:spacing w:line="360" w:lineRule="auto"/>
        <w:ind w:right="10"/>
        <w:contextualSpacing/>
        <w:jc w:val="both"/>
        <w:rPr>
          <w:rFonts w:ascii="Times New Roman" w:hAnsi="Times New Roman"/>
          <w:spacing w:val="-3"/>
          <w:sz w:val="28"/>
          <w:szCs w:val="28"/>
        </w:rPr>
      </w:pPr>
      <w:r w:rsidRPr="00A750F1">
        <w:rPr>
          <w:rFonts w:ascii="Times New Roman" w:hAnsi="Times New Roman"/>
          <w:spacing w:val="-3"/>
          <w:sz w:val="28"/>
          <w:szCs w:val="28"/>
        </w:rPr>
        <w:t>1. Большая Советская Энциклопедия. (В 30 томах).</w:t>
      </w:r>
    </w:p>
    <w:p w:rsidR="00995659" w:rsidRPr="00A750F1" w:rsidRDefault="00995659" w:rsidP="00995659">
      <w:pPr>
        <w:shd w:val="clear" w:color="auto" w:fill="FFFFFF"/>
        <w:spacing w:line="360" w:lineRule="auto"/>
        <w:ind w:right="10"/>
        <w:contextualSpacing/>
        <w:jc w:val="both"/>
        <w:rPr>
          <w:rFonts w:ascii="Times New Roman" w:hAnsi="Times New Roman"/>
          <w:spacing w:val="-3"/>
          <w:sz w:val="28"/>
          <w:szCs w:val="28"/>
        </w:rPr>
      </w:pPr>
      <w:r w:rsidRPr="00A750F1">
        <w:rPr>
          <w:rFonts w:ascii="Times New Roman" w:hAnsi="Times New Roman"/>
          <w:spacing w:val="-3"/>
          <w:sz w:val="28"/>
          <w:szCs w:val="28"/>
        </w:rPr>
        <w:t>/ Гл. ред. A.M. Прохоров, Изд. 3 - е - М.: «Советская Энциклопедия». 1974.</w:t>
      </w:r>
    </w:p>
    <w:p w:rsidR="00995659" w:rsidRPr="00A750F1" w:rsidRDefault="00995659" w:rsidP="00995659">
      <w:pPr>
        <w:shd w:val="clear" w:color="auto" w:fill="FFFFFF"/>
        <w:spacing w:line="360" w:lineRule="auto"/>
        <w:ind w:right="10"/>
        <w:contextualSpacing/>
        <w:jc w:val="both"/>
        <w:rPr>
          <w:rFonts w:ascii="Times New Roman" w:hAnsi="Times New Roman"/>
          <w:spacing w:val="-3"/>
          <w:sz w:val="28"/>
          <w:szCs w:val="28"/>
        </w:rPr>
      </w:pPr>
      <w:r w:rsidRPr="00A750F1">
        <w:rPr>
          <w:rFonts w:ascii="Times New Roman" w:hAnsi="Times New Roman"/>
          <w:spacing w:val="-3"/>
          <w:sz w:val="28"/>
          <w:szCs w:val="28"/>
        </w:rPr>
        <w:t>2. Даль В.    Толковый словарь живого русского языка: т. 1-4 - М.: Русский</w:t>
      </w:r>
    </w:p>
    <w:p w:rsidR="00995659" w:rsidRPr="00A750F1" w:rsidRDefault="00995659" w:rsidP="00995659">
      <w:pPr>
        <w:shd w:val="clear" w:color="auto" w:fill="FFFFFF"/>
        <w:spacing w:line="360" w:lineRule="auto"/>
        <w:ind w:right="10"/>
        <w:contextualSpacing/>
        <w:jc w:val="both"/>
        <w:rPr>
          <w:rFonts w:ascii="Times New Roman" w:hAnsi="Times New Roman"/>
          <w:spacing w:val="-3"/>
          <w:sz w:val="28"/>
          <w:szCs w:val="28"/>
        </w:rPr>
      </w:pPr>
      <w:r w:rsidRPr="00A750F1">
        <w:rPr>
          <w:rFonts w:ascii="Times New Roman" w:hAnsi="Times New Roman"/>
          <w:spacing w:val="-3"/>
          <w:sz w:val="28"/>
          <w:szCs w:val="28"/>
        </w:rPr>
        <w:t xml:space="preserve">Язык, 1978.- т.2. </w:t>
      </w:r>
      <w:proofErr w:type="gramStart"/>
      <w:r w:rsidRPr="00A750F1">
        <w:rPr>
          <w:rFonts w:ascii="Times New Roman" w:hAnsi="Times New Roman"/>
          <w:spacing w:val="-3"/>
          <w:sz w:val="28"/>
          <w:szCs w:val="28"/>
        </w:rPr>
        <w:t>И-О</w:t>
      </w:r>
      <w:proofErr w:type="gramEnd"/>
      <w:r w:rsidRPr="00A750F1">
        <w:rPr>
          <w:rFonts w:ascii="Times New Roman" w:hAnsi="Times New Roman"/>
          <w:spacing w:val="-3"/>
          <w:sz w:val="28"/>
          <w:szCs w:val="28"/>
        </w:rPr>
        <w:t>. 1979. 749 стр.</w:t>
      </w:r>
    </w:p>
    <w:p w:rsidR="00995659" w:rsidRPr="00A750F1" w:rsidRDefault="00995659" w:rsidP="00995659">
      <w:pPr>
        <w:shd w:val="clear" w:color="auto" w:fill="FFFFFF"/>
        <w:spacing w:line="360" w:lineRule="auto"/>
        <w:ind w:right="10"/>
        <w:jc w:val="both"/>
        <w:rPr>
          <w:rFonts w:ascii="Times New Roman" w:hAnsi="Times New Roman"/>
          <w:spacing w:val="-3"/>
          <w:sz w:val="28"/>
          <w:szCs w:val="28"/>
        </w:rPr>
      </w:pPr>
      <w:r w:rsidRPr="00A750F1">
        <w:rPr>
          <w:rFonts w:ascii="Times New Roman" w:hAnsi="Times New Roman"/>
          <w:spacing w:val="-3"/>
          <w:sz w:val="28"/>
          <w:szCs w:val="28"/>
        </w:rPr>
        <w:t>3.</w:t>
      </w:r>
      <w:r w:rsidR="00AB4AC6">
        <w:rPr>
          <w:rFonts w:ascii="Times New Roman" w:hAnsi="Times New Roman"/>
          <w:spacing w:val="-3"/>
          <w:sz w:val="28"/>
          <w:szCs w:val="28"/>
        </w:rPr>
        <w:t>Ж</w:t>
      </w:r>
      <w:r w:rsidRPr="00A750F1">
        <w:rPr>
          <w:rFonts w:ascii="Times New Roman" w:hAnsi="Times New Roman"/>
          <w:spacing w:val="-3"/>
          <w:sz w:val="28"/>
          <w:szCs w:val="28"/>
        </w:rPr>
        <w:t>урнал «Экология и жизнь» №5 - 2003 год.</w:t>
      </w:r>
    </w:p>
    <w:p w:rsidR="00995659" w:rsidRPr="00A750F1" w:rsidRDefault="00995659" w:rsidP="00995659">
      <w:pPr>
        <w:shd w:val="clear" w:color="auto" w:fill="FFFFFF"/>
        <w:spacing w:line="360" w:lineRule="auto"/>
        <w:ind w:right="10"/>
        <w:jc w:val="both"/>
        <w:rPr>
          <w:rFonts w:ascii="Times New Roman" w:hAnsi="Times New Roman"/>
          <w:spacing w:val="-3"/>
          <w:sz w:val="28"/>
          <w:szCs w:val="28"/>
        </w:rPr>
      </w:pPr>
      <w:r w:rsidRPr="00A750F1">
        <w:rPr>
          <w:rFonts w:ascii="Times New Roman" w:hAnsi="Times New Roman"/>
          <w:spacing w:val="-3"/>
          <w:sz w:val="28"/>
          <w:szCs w:val="28"/>
        </w:rPr>
        <w:t>4.</w:t>
      </w:r>
      <w:r w:rsidR="00A750F1">
        <w:rPr>
          <w:rFonts w:ascii="Times New Roman" w:hAnsi="Times New Roman"/>
          <w:spacing w:val="-3"/>
          <w:sz w:val="28"/>
          <w:szCs w:val="28"/>
        </w:rPr>
        <w:t>Ж</w:t>
      </w:r>
      <w:r w:rsidRPr="00A750F1">
        <w:rPr>
          <w:rFonts w:ascii="Times New Roman" w:hAnsi="Times New Roman"/>
          <w:spacing w:val="-3"/>
          <w:sz w:val="28"/>
          <w:szCs w:val="28"/>
        </w:rPr>
        <w:t>урнал «Наука и жизнь» №7 - 2004 год.</w:t>
      </w:r>
    </w:p>
    <w:p w:rsidR="00A750F1" w:rsidRDefault="00995659" w:rsidP="00AB4AC6">
      <w:pPr>
        <w:shd w:val="clear" w:color="auto" w:fill="FFFFFF"/>
        <w:spacing w:after="0" w:line="360" w:lineRule="auto"/>
        <w:ind w:right="10"/>
        <w:rPr>
          <w:rFonts w:ascii="Times New Roman" w:hAnsi="Times New Roman"/>
          <w:spacing w:val="-3"/>
          <w:sz w:val="28"/>
          <w:szCs w:val="28"/>
        </w:rPr>
      </w:pPr>
      <w:r w:rsidRPr="00A750F1">
        <w:rPr>
          <w:rFonts w:ascii="Times New Roman" w:hAnsi="Times New Roman"/>
          <w:spacing w:val="-3"/>
          <w:sz w:val="28"/>
          <w:szCs w:val="28"/>
        </w:rPr>
        <w:t xml:space="preserve">5. Лихачёв Д.С. </w:t>
      </w:r>
      <w:proofErr w:type="gramStart"/>
      <w:r w:rsidRPr="00A750F1">
        <w:rPr>
          <w:rFonts w:ascii="Times New Roman" w:hAnsi="Times New Roman"/>
          <w:spacing w:val="-3"/>
          <w:sz w:val="28"/>
          <w:szCs w:val="28"/>
        </w:rPr>
        <w:t>Заветное</w:t>
      </w:r>
      <w:proofErr w:type="gramEnd"/>
      <w:r w:rsidRPr="00A750F1">
        <w:rPr>
          <w:rFonts w:ascii="Times New Roman" w:hAnsi="Times New Roman"/>
          <w:spacing w:val="-3"/>
          <w:sz w:val="28"/>
          <w:szCs w:val="28"/>
        </w:rPr>
        <w:t>./Д.С. Лихачёв. – М.: «Издательский, образовательный и культурный центр «Детство. Отрочество. Юность», 2006. – 271с.: ил.</w:t>
      </w:r>
    </w:p>
    <w:p w:rsidR="00A750F1" w:rsidRPr="00AB4AC6" w:rsidRDefault="00A750F1" w:rsidP="00A750F1">
      <w:pPr>
        <w:shd w:val="clear" w:color="auto" w:fill="FFFFFF"/>
        <w:spacing w:line="360" w:lineRule="auto"/>
        <w:ind w:right="10"/>
        <w:rPr>
          <w:rFonts w:ascii="Times New Roman" w:hAnsi="Times New Roman"/>
          <w:spacing w:val="-3"/>
          <w:sz w:val="28"/>
          <w:szCs w:val="28"/>
        </w:rPr>
        <w:sectPr w:rsidR="00A750F1" w:rsidRPr="00AB4AC6" w:rsidSect="00020214">
          <w:footerReference w:type="default" r:id="rId31"/>
          <w:pgSz w:w="11909" w:h="16834"/>
          <w:pgMar w:top="851" w:right="1277" w:bottom="851" w:left="1531" w:header="720" w:footer="720" w:gutter="0"/>
          <w:pgBorders w:offsetFrom="page">
            <w:top w:val="thickThinLargeGap" w:sz="18" w:space="24" w:color="C2D69B"/>
            <w:left w:val="thickThinLargeGap" w:sz="18" w:space="24" w:color="C2D69B"/>
            <w:bottom w:val="thinThickLargeGap" w:sz="18" w:space="24" w:color="C2D69B"/>
            <w:right w:val="thinThickLargeGap" w:sz="18" w:space="24" w:color="C2D69B"/>
          </w:pgBorders>
          <w:pgNumType w:fmt="numberInDash" w:chapStyle="1"/>
          <w:cols w:space="60"/>
          <w:noEndnote/>
        </w:sectPr>
      </w:pPr>
      <w:r w:rsidRPr="00AB4AC6">
        <w:rPr>
          <w:rFonts w:ascii="Times New Roman" w:hAnsi="Times New Roman"/>
          <w:spacing w:val="-3"/>
          <w:sz w:val="28"/>
          <w:szCs w:val="28"/>
        </w:rPr>
        <w:t>6.Интернет – ресурсы: Википедия</w:t>
      </w:r>
    </w:p>
    <w:p w:rsidR="00DE3407" w:rsidRDefault="00DE3407"/>
    <w:sectPr w:rsidR="00DE3407" w:rsidSect="00DE34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2B" w:rsidRDefault="00E2462B" w:rsidP="00024A74">
      <w:pPr>
        <w:spacing w:after="0" w:line="240" w:lineRule="auto"/>
      </w:pPr>
      <w:r>
        <w:separator/>
      </w:r>
    </w:p>
  </w:endnote>
  <w:endnote w:type="continuationSeparator" w:id="0">
    <w:p w:rsidR="00E2462B" w:rsidRDefault="00E2462B" w:rsidP="0002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A6" w:rsidRDefault="00135B12">
    <w:pPr>
      <w:pStyle w:val="a4"/>
      <w:jc w:val="center"/>
    </w:pPr>
    <w:r>
      <w:fldChar w:fldCharType="begin"/>
    </w:r>
    <w:r>
      <w:instrText xml:space="preserve"> PAGE   \* MERGEFORMAT </w:instrText>
    </w:r>
    <w:r>
      <w:fldChar w:fldCharType="separate"/>
    </w:r>
    <w:r w:rsidR="00963913">
      <w:rPr>
        <w:noProof/>
      </w:rPr>
      <w:t>- 8 -</w:t>
    </w:r>
    <w:r>
      <w:rPr>
        <w:noProof/>
      </w:rPr>
      <w:fldChar w:fldCharType="end"/>
    </w:r>
  </w:p>
  <w:p w:rsidR="00843DA6" w:rsidRDefault="00843D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2B" w:rsidRDefault="00E2462B" w:rsidP="00024A74">
      <w:pPr>
        <w:spacing w:after="0" w:line="240" w:lineRule="auto"/>
      </w:pPr>
      <w:r>
        <w:separator/>
      </w:r>
    </w:p>
  </w:footnote>
  <w:footnote w:type="continuationSeparator" w:id="0">
    <w:p w:rsidR="00E2462B" w:rsidRDefault="00E2462B" w:rsidP="00024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BE1ABC"/>
    <w:lvl w:ilvl="0">
      <w:numFmt w:val="bullet"/>
      <w:lvlText w:val="*"/>
      <w:lvlJc w:val="left"/>
    </w:lvl>
  </w:abstractNum>
  <w:abstractNum w:abstractNumId="1">
    <w:nsid w:val="00B9664E"/>
    <w:multiLevelType w:val="hybridMultilevel"/>
    <w:tmpl w:val="F104BBA0"/>
    <w:lvl w:ilvl="0" w:tplc="A9E661C0">
      <w:start w:val="1"/>
      <w:numFmt w:val="bullet"/>
      <w:lvlText w:val=""/>
      <w:lvlJc w:val="left"/>
      <w:pPr>
        <w:tabs>
          <w:tab w:val="num" w:pos="1176"/>
        </w:tabs>
        <w:ind w:left="1176" w:hanging="360"/>
      </w:pPr>
      <w:rPr>
        <w:rFonts w:ascii="Symbol" w:hAnsi="Symbol" w:hint="default"/>
        <w:color w:val="auto"/>
      </w:rPr>
    </w:lvl>
    <w:lvl w:ilvl="1" w:tplc="04190003" w:tentative="1">
      <w:start w:val="1"/>
      <w:numFmt w:val="bullet"/>
      <w:lvlText w:val="o"/>
      <w:lvlJc w:val="left"/>
      <w:pPr>
        <w:tabs>
          <w:tab w:val="num" w:pos="1896"/>
        </w:tabs>
        <w:ind w:left="1896" w:hanging="360"/>
      </w:pPr>
      <w:rPr>
        <w:rFonts w:ascii="Courier New" w:hAnsi="Courier New" w:cs="Courier New" w:hint="default"/>
      </w:rPr>
    </w:lvl>
    <w:lvl w:ilvl="2" w:tplc="04190005" w:tentative="1">
      <w:start w:val="1"/>
      <w:numFmt w:val="bullet"/>
      <w:lvlText w:val=""/>
      <w:lvlJc w:val="left"/>
      <w:pPr>
        <w:tabs>
          <w:tab w:val="num" w:pos="2616"/>
        </w:tabs>
        <w:ind w:left="2616" w:hanging="360"/>
      </w:pPr>
      <w:rPr>
        <w:rFonts w:ascii="Wingdings" w:hAnsi="Wingdings" w:hint="default"/>
      </w:rPr>
    </w:lvl>
    <w:lvl w:ilvl="3" w:tplc="04190001" w:tentative="1">
      <w:start w:val="1"/>
      <w:numFmt w:val="bullet"/>
      <w:lvlText w:val=""/>
      <w:lvlJc w:val="left"/>
      <w:pPr>
        <w:tabs>
          <w:tab w:val="num" w:pos="3336"/>
        </w:tabs>
        <w:ind w:left="3336" w:hanging="360"/>
      </w:pPr>
      <w:rPr>
        <w:rFonts w:ascii="Symbol" w:hAnsi="Symbol" w:hint="default"/>
      </w:rPr>
    </w:lvl>
    <w:lvl w:ilvl="4" w:tplc="04190003" w:tentative="1">
      <w:start w:val="1"/>
      <w:numFmt w:val="bullet"/>
      <w:lvlText w:val="o"/>
      <w:lvlJc w:val="left"/>
      <w:pPr>
        <w:tabs>
          <w:tab w:val="num" w:pos="4056"/>
        </w:tabs>
        <w:ind w:left="4056" w:hanging="360"/>
      </w:pPr>
      <w:rPr>
        <w:rFonts w:ascii="Courier New" w:hAnsi="Courier New" w:cs="Courier New" w:hint="default"/>
      </w:rPr>
    </w:lvl>
    <w:lvl w:ilvl="5" w:tplc="04190005" w:tentative="1">
      <w:start w:val="1"/>
      <w:numFmt w:val="bullet"/>
      <w:lvlText w:val=""/>
      <w:lvlJc w:val="left"/>
      <w:pPr>
        <w:tabs>
          <w:tab w:val="num" w:pos="4776"/>
        </w:tabs>
        <w:ind w:left="4776" w:hanging="360"/>
      </w:pPr>
      <w:rPr>
        <w:rFonts w:ascii="Wingdings" w:hAnsi="Wingdings" w:hint="default"/>
      </w:rPr>
    </w:lvl>
    <w:lvl w:ilvl="6" w:tplc="04190001" w:tentative="1">
      <w:start w:val="1"/>
      <w:numFmt w:val="bullet"/>
      <w:lvlText w:val=""/>
      <w:lvlJc w:val="left"/>
      <w:pPr>
        <w:tabs>
          <w:tab w:val="num" w:pos="5496"/>
        </w:tabs>
        <w:ind w:left="5496" w:hanging="360"/>
      </w:pPr>
      <w:rPr>
        <w:rFonts w:ascii="Symbol" w:hAnsi="Symbol" w:hint="default"/>
      </w:rPr>
    </w:lvl>
    <w:lvl w:ilvl="7" w:tplc="04190003" w:tentative="1">
      <w:start w:val="1"/>
      <w:numFmt w:val="bullet"/>
      <w:lvlText w:val="o"/>
      <w:lvlJc w:val="left"/>
      <w:pPr>
        <w:tabs>
          <w:tab w:val="num" w:pos="6216"/>
        </w:tabs>
        <w:ind w:left="6216" w:hanging="360"/>
      </w:pPr>
      <w:rPr>
        <w:rFonts w:ascii="Courier New" w:hAnsi="Courier New" w:cs="Courier New" w:hint="default"/>
      </w:rPr>
    </w:lvl>
    <w:lvl w:ilvl="8" w:tplc="04190005" w:tentative="1">
      <w:start w:val="1"/>
      <w:numFmt w:val="bullet"/>
      <w:lvlText w:val=""/>
      <w:lvlJc w:val="left"/>
      <w:pPr>
        <w:tabs>
          <w:tab w:val="num" w:pos="6936"/>
        </w:tabs>
        <w:ind w:left="6936" w:hanging="360"/>
      </w:pPr>
      <w:rPr>
        <w:rFonts w:ascii="Wingdings" w:hAnsi="Wingdings" w:hint="default"/>
      </w:rPr>
    </w:lvl>
  </w:abstractNum>
  <w:abstractNum w:abstractNumId="2">
    <w:nsid w:val="023563D4"/>
    <w:multiLevelType w:val="multilevel"/>
    <w:tmpl w:val="EDC069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F602D"/>
    <w:multiLevelType w:val="hybridMultilevel"/>
    <w:tmpl w:val="6E46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653EA2"/>
    <w:multiLevelType w:val="hybridMultilevel"/>
    <w:tmpl w:val="053C1890"/>
    <w:lvl w:ilvl="0" w:tplc="A9E661C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337B6F"/>
    <w:multiLevelType w:val="multilevel"/>
    <w:tmpl w:val="5C2C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20113"/>
    <w:multiLevelType w:val="singleLevel"/>
    <w:tmpl w:val="E39A46F2"/>
    <w:lvl w:ilvl="0">
      <w:start w:val="2"/>
      <w:numFmt w:val="bullet"/>
      <w:lvlText w:val="-"/>
      <w:lvlJc w:val="left"/>
      <w:pPr>
        <w:tabs>
          <w:tab w:val="num" w:pos="1080"/>
        </w:tabs>
        <w:ind w:left="1080" w:hanging="360"/>
      </w:pPr>
      <w:rPr>
        <w:rFonts w:hint="default"/>
      </w:rPr>
    </w:lvl>
  </w:abstractNum>
  <w:abstractNum w:abstractNumId="7">
    <w:nsid w:val="2C964310"/>
    <w:multiLevelType w:val="multilevel"/>
    <w:tmpl w:val="F14A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B8022B"/>
    <w:multiLevelType w:val="multilevel"/>
    <w:tmpl w:val="C00298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7E630A4"/>
    <w:multiLevelType w:val="singleLevel"/>
    <w:tmpl w:val="7CC2C64A"/>
    <w:lvl w:ilvl="0">
      <w:start w:val="4"/>
      <w:numFmt w:val="decimal"/>
      <w:lvlText w:val="%1."/>
      <w:legacy w:legacy="1" w:legacySpace="0" w:legacyIndent="350"/>
      <w:lvlJc w:val="left"/>
      <w:rPr>
        <w:rFonts w:ascii="Times New Roman" w:hAnsi="Times New Roman" w:cs="Times New Roman" w:hint="default"/>
      </w:rPr>
    </w:lvl>
  </w:abstractNum>
  <w:abstractNum w:abstractNumId="10">
    <w:nsid w:val="3E54538F"/>
    <w:multiLevelType w:val="hybridMultilevel"/>
    <w:tmpl w:val="9D72B442"/>
    <w:lvl w:ilvl="0" w:tplc="A9E661C0">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4B70509A"/>
    <w:multiLevelType w:val="multilevel"/>
    <w:tmpl w:val="82C8D39E"/>
    <w:lvl w:ilvl="0">
      <w:start w:val="1"/>
      <w:numFmt w:val="decimal"/>
      <w:lvlText w:val="%1."/>
      <w:lvlJc w:val="left"/>
      <w:pPr>
        <w:ind w:left="730" w:hanging="360"/>
      </w:pPr>
    </w:lvl>
    <w:lvl w:ilvl="1">
      <w:start w:val="1"/>
      <w:numFmt w:val="decimal"/>
      <w:isLgl/>
      <w:lvlText w:val="%1.%2."/>
      <w:lvlJc w:val="left"/>
      <w:pPr>
        <w:ind w:left="1090" w:hanging="720"/>
      </w:pPr>
      <w:rPr>
        <w:rFonts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450" w:hanging="1080"/>
      </w:pPr>
      <w:rPr>
        <w:rFonts w:hint="default"/>
      </w:rPr>
    </w:lvl>
    <w:lvl w:ilvl="4">
      <w:start w:val="1"/>
      <w:numFmt w:val="decimal"/>
      <w:isLgl/>
      <w:lvlText w:val="%1.%2.%3.%4.%5."/>
      <w:lvlJc w:val="left"/>
      <w:pPr>
        <w:ind w:left="1450" w:hanging="1080"/>
      </w:pPr>
      <w:rPr>
        <w:rFonts w:hint="default"/>
      </w:rPr>
    </w:lvl>
    <w:lvl w:ilvl="5">
      <w:start w:val="1"/>
      <w:numFmt w:val="decimal"/>
      <w:isLgl/>
      <w:lvlText w:val="%1.%2.%3.%4.%5.%6."/>
      <w:lvlJc w:val="left"/>
      <w:pPr>
        <w:ind w:left="1810" w:hanging="144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2170" w:hanging="1800"/>
      </w:pPr>
      <w:rPr>
        <w:rFonts w:hint="default"/>
      </w:rPr>
    </w:lvl>
    <w:lvl w:ilvl="8">
      <w:start w:val="1"/>
      <w:numFmt w:val="decimal"/>
      <w:isLgl/>
      <w:lvlText w:val="%1.%2.%3.%4.%5.%6.%7.%8.%9."/>
      <w:lvlJc w:val="left"/>
      <w:pPr>
        <w:ind w:left="2170" w:hanging="1800"/>
      </w:pPr>
      <w:rPr>
        <w:rFonts w:hint="default"/>
      </w:rPr>
    </w:lvl>
  </w:abstractNum>
  <w:abstractNum w:abstractNumId="12">
    <w:nsid w:val="63BE3250"/>
    <w:multiLevelType w:val="multilevel"/>
    <w:tmpl w:val="E952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CE0331"/>
    <w:multiLevelType w:val="hybridMultilevel"/>
    <w:tmpl w:val="3D2C3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0C6BD0"/>
    <w:multiLevelType w:val="singleLevel"/>
    <w:tmpl w:val="A8E265E4"/>
    <w:lvl w:ilvl="0">
      <w:start w:val="1"/>
      <w:numFmt w:val="decimal"/>
      <w:lvlText w:val="%1."/>
      <w:legacy w:legacy="1" w:legacySpace="0" w:legacyIndent="350"/>
      <w:lvlJc w:val="left"/>
      <w:rPr>
        <w:rFonts w:ascii="Times New Roman" w:hAnsi="Times New Roman" w:cs="Times New Roman" w:hint="default"/>
      </w:rPr>
    </w:lvl>
  </w:abstractNum>
  <w:num w:numId="1">
    <w:abstractNumId w:val="11"/>
  </w:num>
  <w:num w:numId="2">
    <w:abstractNumId w:val="14"/>
  </w:num>
  <w:num w:numId="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
    <w:abstractNumId w:val="9"/>
  </w:num>
  <w:num w:numId="5">
    <w:abstractNumId w:val="10"/>
  </w:num>
  <w:num w:numId="6">
    <w:abstractNumId w:val="4"/>
  </w:num>
  <w:num w:numId="7">
    <w:abstractNumId w:val="1"/>
  </w:num>
  <w:num w:numId="8">
    <w:abstractNumId w:val="8"/>
  </w:num>
  <w:num w:numId="9">
    <w:abstractNumId w:val="6"/>
  </w:num>
  <w:num w:numId="10">
    <w:abstractNumId w:val="2"/>
  </w:num>
  <w:num w:numId="11">
    <w:abstractNumId w:val="3"/>
  </w:num>
  <w:num w:numId="12">
    <w:abstractNumId w:val="13"/>
  </w:num>
  <w:num w:numId="13">
    <w:abstractNumId w:val="1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12D7"/>
    <w:rsid w:val="00002657"/>
    <w:rsid w:val="00020214"/>
    <w:rsid w:val="00024A74"/>
    <w:rsid w:val="00051BF4"/>
    <w:rsid w:val="00071332"/>
    <w:rsid w:val="000738D6"/>
    <w:rsid w:val="000A0809"/>
    <w:rsid w:val="000B38C3"/>
    <w:rsid w:val="000D78CE"/>
    <w:rsid w:val="000E7DEC"/>
    <w:rsid w:val="000F7190"/>
    <w:rsid w:val="00135B12"/>
    <w:rsid w:val="00137F5B"/>
    <w:rsid w:val="0018743B"/>
    <w:rsid w:val="001B675F"/>
    <w:rsid w:val="001C6C4D"/>
    <w:rsid w:val="001D1D31"/>
    <w:rsid w:val="001E19F3"/>
    <w:rsid w:val="002264E6"/>
    <w:rsid w:val="00227D03"/>
    <w:rsid w:val="00251D67"/>
    <w:rsid w:val="002565B9"/>
    <w:rsid w:val="002666A3"/>
    <w:rsid w:val="00291A1B"/>
    <w:rsid w:val="002B1A1B"/>
    <w:rsid w:val="002B3422"/>
    <w:rsid w:val="002C779E"/>
    <w:rsid w:val="003661FF"/>
    <w:rsid w:val="003C1AA7"/>
    <w:rsid w:val="0044482F"/>
    <w:rsid w:val="004911D8"/>
    <w:rsid w:val="00491566"/>
    <w:rsid w:val="004B54D5"/>
    <w:rsid w:val="004C11A1"/>
    <w:rsid w:val="004D467E"/>
    <w:rsid w:val="004E03D5"/>
    <w:rsid w:val="0051114F"/>
    <w:rsid w:val="00527A9C"/>
    <w:rsid w:val="00550330"/>
    <w:rsid w:val="00574311"/>
    <w:rsid w:val="005D5B26"/>
    <w:rsid w:val="006133AF"/>
    <w:rsid w:val="006718ED"/>
    <w:rsid w:val="006911BF"/>
    <w:rsid w:val="006B0FEA"/>
    <w:rsid w:val="00717D36"/>
    <w:rsid w:val="0076174A"/>
    <w:rsid w:val="0077593A"/>
    <w:rsid w:val="007D6C28"/>
    <w:rsid w:val="007D6D78"/>
    <w:rsid w:val="007F1807"/>
    <w:rsid w:val="00805498"/>
    <w:rsid w:val="00843DA6"/>
    <w:rsid w:val="00862761"/>
    <w:rsid w:val="008825F8"/>
    <w:rsid w:val="0088535C"/>
    <w:rsid w:val="00885C04"/>
    <w:rsid w:val="008A1070"/>
    <w:rsid w:val="008B28D3"/>
    <w:rsid w:val="009211EB"/>
    <w:rsid w:val="00931430"/>
    <w:rsid w:val="009357AF"/>
    <w:rsid w:val="00946D7F"/>
    <w:rsid w:val="00963913"/>
    <w:rsid w:val="00974A8F"/>
    <w:rsid w:val="00995659"/>
    <w:rsid w:val="00996CDE"/>
    <w:rsid w:val="009E2295"/>
    <w:rsid w:val="00A15869"/>
    <w:rsid w:val="00A16D29"/>
    <w:rsid w:val="00A31464"/>
    <w:rsid w:val="00A750F1"/>
    <w:rsid w:val="00A8172D"/>
    <w:rsid w:val="00A82396"/>
    <w:rsid w:val="00AB1A9C"/>
    <w:rsid w:val="00AB4AC6"/>
    <w:rsid w:val="00AC12D7"/>
    <w:rsid w:val="00AC35F7"/>
    <w:rsid w:val="00AE0E3A"/>
    <w:rsid w:val="00B1337F"/>
    <w:rsid w:val="00B97075"/>
    <w:rsid w:val="00BC5AB0"/>
    <w:rsid w:val="00BE4586"/>
    <w:rsid w:val="00BF5EA7"/>
    <w:rsid w:val="00C15B58"/>
    <w:rsid w:val="00C32230"/>
    <w:rsid w:val="00C50E90"/>
    <w:rsid w:val="00CA0A77"/>
    <w:rsid w:val="00CB5773"/>
    <w:rsid w:val="00D00BF4"/>
    <w:rsid w:val="00D04366"/>
    <w:rsid w:val="00DB08B2"/>
    <w:rsid w:val="00DE3407"/>
    <w:rsid w:val="00E0468D"/>
    <w:rsid w:val="00E12379"/>
    <w:rsid w:val="00E12A38"/>
    <w:rsid w:val="00E15ECC"/>
    <w:rsid w:val="00E2462B"/>
    <w:rsid w:val="00E30012"/>
    <w:rsid w:val="00E331DA"/>
    <w:rsid w:val="00E74643"/>
    <w:rsid w:val="00E74D74"/>
    <w:rsid w:val="00E80F9F"/>
    <w:rsid w:val="00E82141"/>
    <w:rsid w:val="00E95CDF"/>
    <w:rsid w:val="00E972CF"/>
    <w:rsid w:val="00EA5BB9"/>
    <w:rsid w:val="00EC303A"/>
    <w:rsid w:val="00ED2405"/>
    <w:rsid w:val="00ED4E42"/>
    <w:rsid w:val="00ED5CE1"/>
    <w:rsid w:val="00EE2BD1"/>
    <w:rsid w:val="00FD76E7"/>
    <w:rsid w:val="00FE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2D7"/>
    <w:rPr>
      <w:rFonts w:ascii="Calibri" w:eastAsia="Calibri" w:hAnsi="Calibri" w:cs="Times New Roman"/>
    </w:rPr>
  </w:style>
  <w:style w:type="paragraph" w:styleId="1">
    <w:name w:val="heading 1"/>
    <w:basedOn w:val="a"/>
    <w:link w:val="10"/>
    <w:uiPriority w:val="9"/>
    <w:qFormat/>
    <w:rsid w:val="0099565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E746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7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659"/>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10">
    <w:name w:val="Заголовок 1 Знак"/>
    <w:basedOn w:val="a0"/>
    <w:link w:val="1"/>
    <w:uiPriority w:val="9"/>
    <w:rsid w:val="00995659"/>
    <w:rPr>
      <w:rFonts w:ascii="Times New Roman" w:eastAsia="Times New Roman" w:hAnsi="Times New Roman" w:cs="Times New Roman"/>
      <w:b/>
      <w:bCs/>
      <w:kern w:val="36"/>
      <w:sz w:val="48"/>
      <w:szCs w:val="48"/>
      <w:lang w:eastAsia="ru-RU"/>
    </w:rPr>
  </w:style>
  <w:style w:type="paragraph" w:styleId="a4">
    <w:name w:val="footer"/>
    <w:basedOn w:val="a"/>
    <w:link w:val="a5"/>
    <w:rsid w:val="0099565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5">
    <w:name w:val="Нижний колонтитул Знак"/>
    <w:basedOn w:val="a0"/>
    <w:link w:val="a4"/>
    <w:rsid w:val="00995659"/>
    <w:rPr>
      <w:rFonts w:ascii="Times New Roman" w:eastAsia="Times New Roman" w:hAnsi="Times New Roman" w:cs="Times New Roman"/>
      <w:sz w:val="20"/>
      <w:szCs w:val="20"/>
      <w:lang w:eastAsia="ru-RU"/>
    </w:rPr>
  </w:style>
  <w:style w:type="paragraph" w:styleId="a6">
    <w:name w:val="Normal (Web)"/>
    <w:basedOn w:val="a"/>
    <w:uiPriority w:val="99"/>
    <w:unhideWhenUsed/>
    <w:rsid w:val="0099565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w:basedOn w:val="a"/>
    <w:link w:val="a8"/>
    <w:rsid w:val="00995659"/>
    <w:pPr>
      <w:spacing w:after="0" w:line="240" w:lineRule="auto"/>
    </w:pPr>
    <w:rPr>
      <w:rFonts w:ascii="Times New Roman" w:eastAsia="Times New Roman" w:hAnsi="Times New Roman"/>
      <w:sz w:val="28"/>
      <w:szCs w:val="20"/>
      <w:lang w:eastAsia="ru-RU"/>
    </w:rPr>
  </w:style>
  <w:style w:type="character" w:customStyle="1" w:styleId="a8">
    <w:name w:val="Основной текст Знак"/>
    <w:basedOn w:val="a0"/>
    <w:link w:val="a7"/>
    <w:rsid w:val="00995659"/>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99565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659"/>
    <w:rPr>
      <w:rFonts w:ascii="Tahoma" w:eastAsia="Calibri" w:hAnsi="Tahoma" w:cs="Tahoma"/>
      <w:sz w:val="16"/>
      <w:szCs w:val="16"/>
    </w:rPr>
  </w:style>
  <w:style w:type="character" w:customStyle="1" w:styleId="apple-style-span">
    <w:name w:val="apple-style-span"/>
    <w:basedOn w:val="a0"/>
    <w:rsid w:val="00A16D29"/>
  </w:style>
  <w:style w:type="character" w:customStyle="1" w:styleId="apple-converted-space">
    <w:name w:val="apple-converted-space"/>
    <w:basedOn w:val="a0"/>
    <w:rsid w:val="00A16D29"/>
  </w:style>
  <w:style w:type="character" w:styleId="ab">
    <w:name w:val="Hyperlink"/>
    <w:basedOn w:val="a0"/>
    <w:uiPriority w:val="99"/>
    <w:unhideWhenUsed/>
    <w:rsid w:val="00A16D29"/>
    <w:rPr>
      <w:color w:val="0000FF"/>
      <w:u w:val="single"/>
    </w:rPr>
  </w:style>
  <w:style w:type="character" w:customStyle="1" w:styleId="30">
    <w:name w:val="Заголовок 3 Знак"/>
    <w:basedOn w:val="a0"/>
    <w:link w:val="3"/>
    <w:uiPriority w:val="9"/>
    <w:semiHidden/>
    <w:rsid w:val="0077593A"/>
    <w:rPr>
      <w:rFonts w:asciiTheme="majorHAnsi" w:eastAsiaTheme="majorEastAsia" w:hAnsiTheme="majorHAnsi" w:cstheme="majorBidi"/>
      <w:b/>
      <w:bCs/>
      <w:color w:val="4F81BD" w:themeColor="accent1"/>
    </w:rPr>
  </w:style>
  <w:style w:type="table" w:styleId="ac">
    <w:name w:val="Table Grid"/>
    <w:basedOn w:val="a1"/>
    <w:uiPriority w:val="59"/>
    <w:rsid w:val="00EC30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E74643"/>
    <w:rPr>
      <w:rFonts w:asciiTheme="majorHAnsi" w:eastAsiaTheme="majorEastAsia" w:hAnsiTheme="majorHAnsi" w:cstheme="majorBidi"/>
      <w:b/>
      <w:bCs/>
      <w:color w:val="4F81BD" w:themeColor="accent1"/>
      <w:sz w:val="26"/>
      <w:szCs w:val="26"/>
    </w:rPr>
  </w:style>
  <w:style w:type="character" w:styleId="ad">
    <w:name w:val="Strong"/>
    <w:basedOn w:val="a0"/>
    <w:uiPriority w:val="22"/>
    <w:qFormat/>
    <w:rsid w:val="00E746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260765">
      <w:bodyDiv w:val="1"/>
      <w:marLeft w:val="0"/>
      <w:marRight w:val="0"/>
      <w:marTop w:val="0"/>
      <w:marBottom w:val="0"/>
      <w:divBdr>
        <w:top w:val="none" w:sz="0" w:space="0" w:color="auto"/>
        <w:left w:val="none" w:sz="0" w:space="0" w:color="auto"/>
        <w:bottom w:val="none" w:sz="0" w:space="0" w:color="auto"/>
        <w:right w:val="none" w:sz="0" w:space="0" w:color="auto"/>
      </w:divBdr>
      <w:divsChild>
        <w:div w:id="227230118">
          <w:marLeft w:val="0"/>
          <w:marRight w:val="0"/>
          <w:marTop w:val="0"/>
          <w:marBottom w:val="0"/>
          <w:divBdr>
            <w:top w:val="none" w:sz="0" w:space="0" w:color="auto"/>
            <w:left w:val="none" w:sz="0" w:space="0" w:color="auto"/>
            <w:bottom w:val="none" w:sz="0" w:space="0" w:color="auto"/>
            <w:right w:val="none" w:sz="0" w:space="0" w:color="auto"/>
          </w:divBdr>
          <w:divsChild>
            <w:div w:id="2030521209">
              <w:marLeft w:val="0"/>
              <w:marRight w:val="0"/>
              <w:marTop w:val="0"/>
              <w:marBottom w:val="0"/>
              <w:divBdr>
                <w:top w:val="none" w:sz="0" w:space="0" w:color="auto"/>
                <w:left w:val="none" w:sz="0" w:space="0" w:color="auto"/>
                <w:bottom w:val="none" w:sz="0" w:space="0" w:color="auto"/>
                <w:right w:val="none" w:sz="0" w:space="0" w:color="auto"/>
              </w:divBdr>
              <w:divsChild>
                <w:div w:id="467549872">
                  <w:marLeft w:val="0"/>
                  <w:marRight w:val="0"/>
                  <w:marTop w:val="0"/>
                  <w:marBottom w:val="0"/>
                  <w:divBdr>
                    <w:top w:val="none" w:sz="0" w:space="0" w:color="auto"/>
                    <w:left w:val="none" w:sz="0" w:space="0" w:color="auto"/>
                    <w:bottom w:val="none" w:sz="0" w:space="0" w:color="auto"/>
                    <w:right w:val="none" w:sz="0" w:space="0" w:color="auto"/>
                  </w:divBdr>
                  <w:divsChild>
                    <w:div w:id="308747689">
                      <w:marLeft w:val="0"/>
                      <w:marRight w:val="150"/>
                      <w:marTop w:val="75"/>
                      <w:marBottom w:val="0"/>
                      <w:divBdr>
                        <w:top w:val="none" w:sz="0" w:space="0" w:color="auto"/>
                        <w:left w:val="none" w:sz="0" w:space="0" w:color="auto"/>
                        <w:bottom w:val="none" w:sz="0" w:space="0" w:color="auto"/>
                        <w:right w:val="none" w:sz="0" w:space="0" w:color="auto"/>
                      </w:divBdr>
                    </w:div>
                    <w:div w:id="1421177117">
                      <w:marLeft w:val="0"/>
                      <w:marRight w:val="0"/>
                      <w:marTop w:val="0"/>
                      <w:marBottom w:val="0"/>
                      <w:divBdr>
                        <w:top w:val="none" w:sz="0" w:space="0" w:color="auto"/>
                        <w:left w:val="none" w:sz="0" w:space="0" w:color="auto"/>
                        <w:bottom w:val="none" w:sz="0" w:space="0" w:color="auto"/>
                        <w:right w:val="none" w:sz="0" w:space="0" w:color="auto"/>
                      </w:divBdr>
                      <w:divsChild>
                        <w:div w:id="2091920990">
                          <w:marLeft w:val="0"/>
                          <w:marRight w:val="0"/>
                          <w:marTop w:val="0"/>
                          <w:marBottom w:val="0"/>
                          <w:divBdr>
                            <w:top w:val="none" w:sz="0" w:space="0" w:color="auto"/>
                            <w:left w:val="none" w:sz="0" w:space="0" w:color="auto"/>
                            <w:bottom w:val="none" w:sz="0" w:space="0" w:color="auto"/>
                            <w:right w:val="none" w:sz="0" w:space="0" w:color="auto"/>
                          </w:divBdr>
                          <w:divsChild>
                            <w:div w:id="2121415367">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776695">
      <w:bodyDiv w:val="1"/>
      <w:marLeft w:val="0"/>
      <w:marRight w:val="0"/>
      <w:marTop w:val="0"/>
      <w:marBottom w:val="0"/>
      <w:divBdr>
        <w:top w:val="none" w:sz="0" w:space="0" w:color="auto"/>
        <w:left w:val="none" w:sz="0" w:space="0" w:color="auto"/>
        <w:bottom w:val="none" w:sz="0" w:space="0" w:color="auto"/>
        <w:right w:val="none" w:sz="0" w:space="0" w:color="auto"/>
      </w:divBdr>
    </w:div>
    <w:div w:id="19063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505-17-84.ru/" TargetMode="Externa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3.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sites.google.com/site/odessapaper/partneeram/izdelia/image006.jpg?attredirects=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hyperlink" Target="https://sites.google.com/site/odessapaper/partneeram/izdelia/image010.jpg?attredirects=0" TargetMode="External"/><Relationship Id="rId10" Type="http://schemas.openxmlformats.org/officeDocument/2006/relationships/hyperlink" Target="mailto:chistyy.kray.kr@mail.ru" TargetMode="External"/><Relationship Id="rId19" Type="http://schemas.openxmlformats.org/officeDocument/2006/relationships/image" Target="media/image9.jpe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chart" Target="charts/chart1.xml"/><Relationship Id="rId27" Type="http://schemas.openxmlformats.org/officeDocument/2006/relationships/image" Target="media/image15.jpeg"/><Relationship Id="rId30" Type="http://schemas.openxmlformats.org/officeDocument/2006/relationships/image" Target="media/image17.jpeg"/><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a:t>Выпускаемая продукция</a:t>
            </a:r>
          </a:p>
        </c:rich>
      </c:tx>
      <c:layout>
        <c:manualLayout>
          <c:xMode val="edge"/>
          <c:yMode val="edge"/>
          <c:x val="0.2512151998699278"/>
          <c:y val="3.7956291732963492E-2"/>
        </c:manualLayout>
      </c:layout>
      <c:overlay val="0"/>
    </c:title>
    <c:autoTitleDeleted val="0"/>
    <c:plotArea>
      <c:layout>
        <c:manualLayout>
          <c:layoutTarget val="inner"/>
          <c:xMode val="edge"/>
          <c:yMode val="edge"/>
          <c:x val="3.4996172353455805E-2"/>
          <c:y val="0.1998783043366269"/>
          <c:w val="0.46161763633712455"/>
          <c:h val="0.70528317912515559"/>
        </c:manualLayout>
      </c:layout>
      <c:pie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Картон коробочный</c:v>
                </c:pt>
                <c:pt idx="1">
                  <c:v>Тарный картон</c:v>
                </c:pt>
                <c:pt idx="2">
                  <c:v>Оберточная бумага всех видов</c:v>
                </c:pt>
                <c:pt idx="3">
                  <c:v>Кровельный и чемоданный картон</c:v>
                </c:pt>
                <c:pt idx="4">
                  <c:v>Другое</c:v>
                </c:pt>
              </c:strCache>
            </c:strRef>
          </c:cat>
          <c:val>
            <c:numRef>
              <c:f>Лист1!$B$2:$B$6</c:f>
              <c:numCache>
                <c:formatCode>0%</c:formatCode>
                <c:ptCount val="5"/>
                <c:pt idx="0">
                  <c:v>0.42000000000000032</c:v>
                </c:pt>
                <c:pt idx="1">
                  <c:v>0.19000000000000042</c:v>
                </c:pt>
                <c:pt idx="2">
                  <c:v>0.19000000000000042</c:v>
                </c:pt>
                <c:pt idx="3">
                  <c:v>0.11000000000000018</c:v>
                </c:pt>
                <c:pt idx="4">
                  <c:v>9.0000000000000066E-2</c:v>
                </c:pt>
              </c:numCache>
            </c:numRef>
          </c:val>
          <c:extLst xmlns:c16r2="http://schemas.microsoft.com/office/drawing/2015/06/chart">
            <c:ext xmlns:c16="http://schemas.microsoft.com/office/drawing/2014/chart" uri="{C3380CC4-5D6E-409C-BE32-E72D297353CC}">
              <c16:uniqueId val="{00000000-65BA-403E-9A26-3707923B448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8796292941258277"/>
          <c:y val="0.21038826105286179"/>
          <c:w val="0.36268664946293488"/>
          <c:h val="0.71334817630555192"/>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A9E60-3B35-49D7-8A44-4262F1CB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4573</Words>
  <Characters>26069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112</cp:lastModifiedBy>
  <cp:revision>27</cp:revision>
  <cp:lastPrinted>2017-07-03T13:21:00Z</cp:lastPrinted>
  <dcterms:created xsi:type="dcterms:W3CDTF">2016-12-26T08:41:00Z</dcterms:created>
  <dcterms:modified xsi:type="dcterms:W3CDTF">2020-11-18T09:31:00Z</dcterms:modified>
</cp:coreProperties>
</file>