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BCC" w:rsidRPr="00560D8A" w:rsidRDefault="00361BCC" w:rsidP="00361BC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60D8A">
        <w:rPr>
          <w:rFonts w:ascii="Times New Roman" w:eastAsia="Times New Roman" w:hAnsi="Times New Roman" w:cs="Times New Roman"/>
          <w:b/>
          <w:sz w:val="28"/>
          <w:szCs w:val="28"/>
          <w:lang w:eastAsia="ru-RU"/>
        </w:rPr>
        <w:t>Анализ работы педагогического коллектива за 2018-2019 учебный год</w:t>
      </w:r>
    </w:p>
    <w:p w:rsidR="00361BCC" w:rsidRPr="00560D8A" w:rsidRDefault="00361BCC" w:rsidP="00361BCC">
      <w:pPr>
        <w:spacing w:after="0" w:line="240" w:lineRule="auto"/>
        <w:rPr>
          <w:rFonts w:ascii="Times New Roman" w:eastAsia="Times New Roman" w:hAnsi="Times New Roman" w:cs="Times New Roman"/>
          <w:sz w:val="28"/>
          <w:szCs w:val="28"/>
          <w:lang w:eastAsia="ru-RU"/>
        </w:rPr>
      </w:pPr>
    </w:p>
    <w:p w:rsidR="00361BCC" w:rsidRPr="00217C2B" w:rsidRDefault="00560D8A" w:rsidP="00361B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1BCC" w:rsidRPr="00217C2B">
        <w:rPr>
          <w:rFonts w:ascii="Times New Roman" w:eastAsia="Times New Roman" w:hAnsi="Times New Roman" w:cs="Times New Roman"/>
          <w:sz w:val="28"/>
          <w:szCs w:val="28"/>
          <w:lang w:eastAsia="ru-RU"/>
        </w:rPr>
        <w:t>Деятельность школы в 2018-2019 учебном году строилась в соответствии с Законом РФ «Об образовании в Российской Федерации», Уставом школы, Образовательными программами начального общего, основного общего и среднего общего образования, Программой развития школы, нормативными актами федерального, регионального, муниципального и школьного уровня.</w:t>
      </w:r>
    </w:p>
    <w:p w:rsidR="00361BCC" w:rsidRPr="00217C2B" w:rsidRDefault="00361BCC" w:rsidP="00361BCC">
      <w:pPr>
        <w:spacing w:after="0" w:line="240" w:lineRule="auto"/>
        <w:ind w:firstLine="284"/>
        <w:jc w:val="both"/>
        <w:rPr>
          <w:rFonts w:ascii="Times New Roman" w:eastAsia="Times New Roman" w:hAnsi="Times New Roman" w:cs="Times New Roman"/>
          <w:sz w:val="28"/>
          <w:szCs w:val="28"/>
          <w:lang w:eastAsia="ru-RU"/>
        </w:rPr>
      </w:pPr>
      <w:r w:rsidRPr="00217C2B">
        <w:rPr>
          <w:rFonts w:ascii="Times New Roman" w:eastAsia="Times New Roman" w:hAnsi="Times New Roman" w:cs="Times New Roman"/>
          <w:sz w:val="28"/>
          <w:szCs w:val="28"/>
          <w:lang w:eastAsia="ru-RU"/>
        </w:rPr>
        <w:t xml:space="preserve">   В 2018-2019 учебном году педагогический коллектив работал </w:t>
      </w:r>
      <w:r w:rsidRPr="00217C2B">
        <w:rPr>
          <w:rFonts w:ascii="Times New Roman" w:eastAsia="Times New Roman" w:hAnsi="Times New Roman" w:cs="Times New Roman"/>
          <w:sz w:val="28"/>
          <w:szCs w:val="28"/>
          <w:u w:val="single"/>
          <w:lang w:eastAsia="ru-RU"/>
        </w:rPr>
        <w:t>над проблемой</w:t>
      </w:r>
      <w:r w:rsidRPr="00217C2B">
        <w:rPr>
          <w:rFonts w:ascii="Times New Roman" w:eastAsia="Times New Roman" w:hAnsi="Times New Roman" w:cs="Times New Roman"/>
          <w:sz w:val="28"/>
          <w:szCs w:val="28"/>
          <w:lang w:eastAsia="ru-RU"/>
        </w:rPr>
        <w:t xml:space="preserve"> «Развитие профессиональной компетентности педагога как фактор повышения качества образования в условиях реализации ФГОС», для решения которой ставились </w:t>
      </w:r>
      <w:r w:rsidRPr="00217C2B">
        <w:rPr>
          <w:rFonts w:ascii="Times New Roman" w:eastAsia="Times New Roman" w:hAnsi="Times New Roman" w:cs="Times New Roman"/>
          <w:sz w:val="28"/>
          <w:szCs w:val="28"/>
          <w:u w:val="single"/>
          <w:lang w:eastAsia="ru-RU"/>
        </w:rPr>
        <w:t>задачи,</w:t>
      </w:r>
      <w:r w:rsidRPr="00217C2B">
        <w:rPr>
          <w:rFonts w:ascii="Times New Roman" w:eastAsia="Times New Roman" w:hAnsi="Times New Roman" w:cs="Times New Roman"/>
          <w:sz w:val="28"/>
          <w:szCs w:val="28"/>
          <w:lang w:eastAsia="ru-RU"/>
        </w:rPr>
        <w:t xml:space="preserve"> направленные </w:t>
      </w:r>
      <w:proofErr w:type="gramStart"/>
      <w:r w:rsidRPr="00217C2B">
        <w:rPr>
          <w:rFonts w:ascii="Times New Roman" w:eastAsia="Times New Roman" w:hAnsi="Times New Roman" w:cs="Times New Roman"/>
          <w:sz w:val="28"/>
          <w:szCs w:val="28"/>
          <w:lang w:eastAsia="ru-RU"/>
        </w:rPr>
        <w:t>на</w:t>
      </w:r>
      <w:proofErr w:type="gramEnd"/>
      <w:r w:rsidRPr="00217C2B">
        <w:rPr>
          <w:rFonts w:ascii="Times New Roman" w:eastAsia="Times New Roman" w:hAnsi="Times New Roman" w:cs="Times New Roman"/>
          <w:sz w:val="28"/>
          <w:szCs w:val="28"/>
          <w:lang w:eastAsia="ru-RU"/>
        </w:rPr>
        <w:t>:</w:t>
      </w:r>
    </w:p>
    <w:p w:rsidR="00361BCC" w:rsidRPr="00217C2B" w:rsidRDefault="00361BCC" w:rsidP="00361BCC">
      <w:pPr>
        <w:tabs>
          <w:tab w:val="left" w:pos="284"/>
        </w:tabs>
        <w:spacing w:after="0" w:line="240" w:lineRule="auto"/>
        <w:jc w:val="both"/>
        <w:rPr>
          <w:rFonts w:ascii="Times New Roman" w:eastAsia="Times New Roman" w:hAnsi="Times New Roman" w:cs="Times New Roman"/>
          <w:sz w:val="28"/>
          <w:szCs w:val="28"/>
          <w:lang w:eastAsia="ru-RU"/>
        </w:rPr>
      </w:pPr>
      <w:r w:rsidRPr="00217C2B">
        <w:rPr>
          <w:rFonts w:ascii="Times New Roman" w:eastAsia="Times New Roman" w:hAnsi="Times New Roman" w:cs="Times New Roman"/>
          <w:sz w:val="28"/>
          <w:szCs w:val="28"/>
          <w:lang w:eastAsia="ru-RU"/>
        </w:rPr>
        <w:t>-</w:t>
      </w:r>
      <w:r w:rsidRPr="00217C2B">
        <w:rPr>
          <w:rFonts w:ascii="Times New Roman" w:eastAsia="Times New Roman" w:hAnsi="Times New Roman" w:cs="Times New Roman"/>
          <w:sz w:val="28"/>
          <w:szCs w:val="28"/>
          <w:lang w:eastAsia="ru-RU"/>
        </w:rPr>
        <w:tab/>
        <w:t>обеспечение доступа к получению общего образования всем категориям учащихся;</w:t>
      </w:r>
    </w:p>
    <w:p w:rsidR="00361BCC" w:rsidRPr="00217C2B" w:rsidRDefault="00361BCC" w:rsidP="00361BCC">
      <w:pPr>
        <w:tabs>
          <w:tab w:val="left" w:pos="284"/>
        </w:tabs>
        <w:spacing w:after="0" w:line="240" w:lineRule="auto"/>
        <w:jc w:val="both"/>
        <w:rPr>
          <w:rFonts w:ascii="Times New Roman" w:eastAsia="Times New Roman" w:hAnsi="Times New Roman" w:cs="Times New Roman"/>
          <w:sz w:val="28"/>
          <w:szCs w:val="28"/>
          <w:lang w:eastAsia="ru-RU"/>
        </w:rPr>
      </w:pPr>
      <w:r w:rsidRPr="00217C2B">
        <w:rPr>
          <w:rFonts w:ascii="Times New Roman" w:eastAsia="Times New Roman" w:hAnsi="Times New Roman" w:cs="Times New Roman"/>
          <w:sz w:val="28"/>
          <w:szCs w:val="28"/>
          <w:lang w:eastAsia="ru-RU"/>
        </w:rPr>
        <w:t>-</w:t>
      </w:r>
      <w:r w:rsidRPr="00217C2B">
        <w:rPr>
          <w:rFonts w:ascii="Times New Roman" w:eastAsia="Times New Roman" w:hAnsi="Times New Roman" w:cs="Times New Roman"/>
          <w:sz w:val="28"/>
          <w:szCs w:val="28"/>
          <w:lang w:eastAsia="ru-RU"/>
        </w:rPr>
        <w:tab/>
        <w:t>обеспечение единства учебно-воспитательного процесса за счёт совершенствования учебного плана, учебных программ, оптимального сочетания общего и дополнительного образования, системы внеклассной работы, развития взаимодействия учебных дисциплин на основе межпредметных связей, их интеграции, гуманизации и практической направленности;</w:t>
      </w:r>
    </w:p>
    <w:p w:rsidR="00361BCC" w:rsidRPr="00217C2B" w:rsidRDefault="00361BCC" w:rsidP="00361BCC">
      <w:pPr>
        <w:tabs>
          <w:tab w:val="left" w:pos="284"/>
        </w:tabs>
        <w:spacing w:after="0" w:line="240" w:lineRule="auto"/>
        <w:jc w:val="both"/>
        <w:rPr>
          <w:rFonts w:ascii="Times New Roman" w:eastAsia="Times New Roman" w:hAnsi="Times New Roman" w:cs="Times New Roman"/>
          <w:sz w:val="28"/>
          <w:szCs w:val="28"/>
          <w:lang w:eastAsia="ru-RU"/>
        </w:rPr>
      </w:pPr>
      <w:r w:rsidRPr="00217C2B">
        <w:rPr>
          <w:rFonts w:ascii="Times New Roman" w:eastAsia="Times New Roman" w:hAnsi="Times New Roman" w:cs="Times New Roman"/>
          <w:sz w:val="28"/>
          <w:szCs w:val="28"/>
          <w:lang w:eastAsia="ru-RU"/>
        </w:rPr>
        <w:t>-</w:t>
      </w:r>
      <w:r w:rsidRPr="00217C2B">
        <w:rPr>
          <w:rFonts w:ascii="Times New Roman" w:eastAsia="Times New Roman" w:hAnsi="Times New Roman" w:cs="Times New Roman"/>
          <w:sz w:val="28"/>
          <w:szCs w:val="28"/>
          <w:lang w:eastAsia="ru-RU"/>
        </w:rPr>
        <w:tab/>
        <w:t>совершенствование профессиональной компетентности педагогов в условиях обновления образования (введение ФГОС в образовательный процесс), развитие творческих способностей и культуры личности учителя;</w:t>
      </w:r>
    </w:p>
    <w:p w:rsidR="00361BCC" w:rsidRPr="00217C2B" w:rsidRDefault="00361BCC" w:rsidP="00361BCC">
      <w:pPr>
        <w:tabs>
          <w:tab w:val="left" w:pos="284"/>
        </w:tabs>
        <w:spacing w:after="0" w:line="240" w:lineRule="auto"/>
        <w:jc w:val="both"/>
        <w:rPr>
          <w:rFonts w:ascii="Times New Roman" w:eastAsia="Times New Roman" w:hAnsi="Times New Roman" w:cs="Times New Roman"/>
          <w:sz w:val="28"/>
          <w:szCs w:val="28"/>
          <w:lang w:eastAsia="ru-RU"/>
        </w:rPr>
      </w:pPr>
      <w:r w:rsidRPr="00217C2B">
        <w:rPr>
          <w:rFonts w:ascii="Times New Roman" w:eastAsia="Times New Roman" w:hAnsi="Times New Roman" w:cs="Times New Roman"/>
          <w:sz w:val="28"/>
          <w:szCs w:val="28"/>
          <w:lang w:eastAsia="ru-RU"/>
        </w:rPr>
        <w:t>-</w:t>
      </w:r>
      <w:r w:rsidRPr="00217C2B">
        <w:rPr>
          <w:rFonts w:ascii="Times New Roman" w:eastAsia="Times New Roman" w:hAnsi="Times New Roman" w:cs="Times New Roman"/>
          <w:sz w:val="28"/>
          <w:szCs w:val="28"/>
          <w:lang w:eastAsia="ru-RU"/>
        </w:rPr>
        <w:tab/>
        <w:t>применение разнообразных форм и методов индивидуальной работы с учащимися с целью поддержания стабильности результатов, повышения качества образования,  создание условий для полного и разностороннего развития обучающихся;</w:t>
      </w:r>
    </w:p>
    <w:p w:rsidR="00361BCC" w:rsidRPr="00217C2B" w:rsidRDefault="00361BCC" w:rsidP="00361BCC">
      <w:pPr>
        <w:tabs>
          <w:tab w:val="left" w:pos="284"/>
        </w:tabs>
        <w:spacing w:after="0" w:line="240" w:lineRule="auto"/>
        <w:jc w:val="both"/>
        <w:rPr>
          <w:rFonts w:ascii="Times New Roman" w:eastAsia="Times New Roman" w:hAnsi="Times New Roman" w:cs="Times New Roman"/>
          <w:sz w:val="28"/>
          <w:szCs w:val="28"/>
          <w:lang w:eastAsia="ru-RU"/>
        </w:rPr>
      </w:pPr>
      <w:r w:rsidRPr="00217C2B">
        <w:rPr>
          <w:rFonts w:ascii="Times New Roman" w:eastAsia="Times New Roman" w:hAnsi="Times New Roman" w:cs="Times New Roman"/>
          <w:sz w:val="28"/>
          <w:szCs w:val="28"/>
          <w:lang w:eastAsia="ru-RU"/>
        </w:rPr>
        <w:t>-</w:t>
      </w:r>
      <w:r w:rsidRPr="00217C2B">
        <w:rPr>
          <w:rFonts w:ascii="Times New Roman" w:eastAsia="Times New Roman" w:hAnsi="Times New Roman" w:cs="Times New Roman"/>
          <w:sz w:val="28"/>
          <w:szCs w:val="28"/>
          <w:lang w:eastAsia="ru-RU"/>
        </w:rPr>
        <w:tab/>
        <w:t>расширение использования информационных технологий,  обеспечивающих эффективную познавательную деятельность учащихся разного уровня развития;</w:t>
      </w:r>
    </w:p>
    <w:p w:rsidR="00361BCC" w:rsidRPr="00217C2B" w:rsidRDefault="00361BCC" w:rsidP="00361BCC">
      <w:pPr>
        <w:tabs>
          <w:tab w:val="left" w:pos="284"/>
        </w:tabs>
        <w:spacing w:after="0" w:line="240" w:lineRule="auto"/>
        <w:jc w:val="both"/>
        <w:rPr>
          <w:rFonts w:ascii="Times New Roman" w:eastAsia="Times New Roman" w:hAnsi="Times New Roman" w:cs="Times New Roman"/>
          <w:sz w:val="28"/>
          <w:szCs w:val="28"/>
          <w:lang w:eastAsia="ru-RU"/>
        </w:rPr>
      </w:pPr>
      <w:r w:rsidRPr="00217C2B">
        <w:rPr>
          <w:rFonts w:ascii="Times New Roman" w:eastAsia="Times New Roman" w:hAnsi="Times New Roman" w:cs="Times New Roman"/>
          <w:sz w:val="28"/>
          <w:szCs w:val="28"/>
          <w:lang w:eastAsia="ru-RU"/>
        </w:rPr>
        <w:t>-</w:t>
      </w:r>
      <w:r w:rsidRPr="00217C2B">
        <w:rPr>
          <w:rFonts w:ascii="Times New Roman" w:eastAsia="Times New Roman" w:hAnsi="Times New Roman" w:cs="Times New Roman"/>
          <w:sz w:val="28"/>
          <w:szCs w:val="28"/>
          <w:lang w:eastAsia="ru-RU"/>
        </w:rPr>
        <w:tab/>
        <w:t xml:space="preserve">создание оптимальных условий для проявления и развития индивидуальных </w:t>
      </w:r>
      <w:proofErr w:type="gramStart"/>
      <w:r w:rsidRPr="00217C2B">
        <w:rPr>
          <w:rFonts w:ascii="Times New Roman" w:eastAsia="Times New Roman" w:hAnsi="Times New Roman" w:cs="Times New Roman"/>
          <w:sz w:val="28"/>
          <w:szCs w:val="28"/>
          <w:lang w:eastAsia="ru-RU"/>
        </w:rPr>
        <w:t>способностей</w:t>
      </w:r>
      <w:proofErr w:type="gramEnd"/>
      <w:r w:rsidRPr="00217C2B">
        <w:rPr>
          <w:rFonts w:ascii="Times New Roman" w:eastAsia="Times New Roman" w:hAnsi="Times New Roman" w:cs="Times New Roman"/>
          <w:sz w:val="28"/>
          <w:szCs w:val="28"/>
          <w:lang w:eastAsia="ru-RU"/>
        </w:rPr>
        <w:t xml:space="preserve"> обучающихся  с высоким уровнем учебной мотивации (система поддержки талантливых детей);</w:t>
      </w:r>
    </w:p>
    <w:p w:rsidR="00361BCC" w:rsidRPr="00217C2B" w:rsidRDefault="00361BCC" w:rsidP="00361BCC">
      <w:pPr>
        <w:tabs>
          <w:tab w:val="left" w:pos="284"/>
        </w:tabs>
        <w:spacing w:after="0" w:line="240" w:lineRule="auto"/>
        <w:jc w:val="both"/>
        <w:rPr>
          <w:rFonts w:ascii="Times New Roman" w:eastAsia="Times New Roman" w:hAnsi="Times New Roman" w:cs="Times New Roman"/>
          <w:sz w:val="28"/>
          <w:szCs w:val="28"/>
          <w:lang w:eastAsia="ru-RU"/>
        </w:rPr>
      </w:pPr>
      <w:r w:rsidRPr="00217C2B">
        <w:rPr>
          <w:rFonts w:ascii="Times New Roman" w:eastAsia="Times New Roman" w:hAnsi="Times New Roman" w:cs="Times New Roman"/>
          <w:sz w:val="28"/>
          <w:szCs w:val="28"/>
          <w:lang w:eastAsia="ru-RU"/>
        </w:rPr>
        <w:t>-</w:t>
      </w:r>
      <w:r w:rsidRPr="00217C2B">
        <w:rPr>
          <w:rFonts w:ascii="Times New Roman" w:eastAsia="Times New Roman" w:hAnsi="Times New Roman" w:cs="Times New Roman"/>
          <w:sz w:val="28"/>
          <w:szCs w:val="28"/>
          <w:lang w:eastAsia="ru-RU"/>
        </w:rPr>
        <w:tab/>
        <w:t>продолжение работы по повышению качества учебно-воспитательного процесса через совместную деятельность всех участников (коллектив школы, учащиеся, Управляющий совет, родители, общественность);</w:t>
      </w:r>
    </w:p>
    <w:p w:rsidR="00361BCC" w:rsidRPr="00217C2B" w:rsidRDefault="00361BCC" w:rsidP="00361BCC">
      <w:pPr>
        <w:tabs>
          <w:tab w:val="left" w:pos="284"/>
        </w:tabs>
        <w:spacing w:after="0" w:line="240" w:lineRule="auto"/>
        <w:jc w:val="both"/>
        <w:rPr>
          <w:rFonts w:ascii="Times New Roman" w:eastAsia="Times New Roman" w:hAnsi="Times New Roman" w:cs="Times New Roman"/>
          <w:sz w:val="28"/>
          <w:szCs w:val="28"/>
          <w:lang w:eastAsia="ru-RU"/>
        </w:rPr>
      </w:pPr>
      <w:r w:rsidRPr="00217C2B">
        <w:rPr>
          <w:rFonts w:ascii="Times New Roman" w:eastAsia="Times New Roman" w:hAnsi="Times New Roman" w:cs="Times New Roman"/>
          <w:sz w:val="28"/>
          <w:szCs w:val="28"/>
          <w:lang w:eastAsia="ru-RU"/>
        </w:rPr>
        <w:t>-</w:t>
      </w:r>
      <w:r w:rsidRPr="00217C2B">
        <w:rPr>
          <w:rFonts w:ascii="Times New Roman" w:eastAsia="Times New Roman" w:hAnsi="Times New Roman" w:cs="Times New Roman"/>
          <w:sz w:val="28"/>
          <w:szCs w:val="28"/>
          <w:lang w:eastAsia="ru-RU"/>
        </w:rPr>
        <w:tab/>
        <w:t>усиление работы по сохранению контингента учащихся,  систематическое отслеживание мониторинга базы данных на детей, проживающих на территории, закрепленной за школой;</w:t>
      </w:r>
    </w:p>
    <w:p w:rsidR="00361BCC" w:rsidRPr="00217C2B" w:rsidRDefault="00361BCC" w:rsidP="00361BCC">
      <w:pPr>
        <w:tabs>
          <w:tab w:val="left" w:pos="284"/>
        </w:tabs>
        <w:spacing w:after="0" w:line="240" w:lineRule="auto"/>
        <w:jc w:val="both"/>
        <w:rPr>
          <w:rFonts w:ascii="Times New Roman" w:eastAsia="Times New Roman" w:hAnsi="Times New Roman" w:cs="Times New Roman"/>
          <w:sz w:val="28"/>
          <w:szCs w:val="28"/>
          <w:lang w:eastAsia="ru-RU"/>
        </w:rPr>
      </w:pPr>
      <w:r w:rsidRPr="00217C2B">
        <w:rPr>
          <w:rFonts w:ascii="Times New Roman" w:eastAsia="Times New Roman" w:hAnsi="Times New Roman" w:cs="Times New Roman"/>
          <w:sz w:val="28"/>
          <w:szCs w:val="28"/>
          <w:lang w:eastAsia="ru-RU"/>
        </w:rPr>
        <w:t>-</w:t>
      </w:r>
      <w:r w:rsidRPr="00217C2B">
        <w:rPr>
          <w:rFonts w:ascii="Times New Roman" w:eastAsia="Times New Roman" w:hAnsi="Times New Roman" w:cs="Times New Roman"/>
          <w:sz w:val="28"/>
          <w:szCs w:val="28"/>
          <w:lang w:eastAsia="ru-RU"/>
        </w:rPr>
        <w:tab/>
        <w:t>продолжение работы по формированию гражданственности, нравственности, этнокультуры  на основе общечеловеческих ценностей. Развитие ученического самоуправления;</w:t>
      </w:r>
    </w:p>
    <w:p w:rsidR="00361BCC" w:rsidRPr="00217C2B" w:rsidRDefault="00361BCC" w:rsidP="00361BCC">
      <w:pPr>
        <w:tabs>
          <w:tab w:val="left" w:pos="284"/>
        </w:tabs>
        <w:spacing w:after="0" w:line="240" w:lineRule="auto"/>
        <w:jc w:val="both"/>
        <w:rPr>
          <w:rFonts w:ascii="Times New Roman" w:eastAsia="Times New Roman" w:hAnsi="Times New Roman" w:cs="Times New Roman"/>
          <w:sz w:val="28"/>
          <w:szCs w:val="28"/>
          <w:lang w:eastAsia="ru-RU"/>
        </w:rPr>
      </w:pPr>
      <w:r w:rsidRPr="00217C2B">
        <w:rPr>
          <w:rFonts w:ascii="Times New Roman" w:eastAsia="Times New Roman" w:hAnsi="Times New Roman" w:cs="Times New Roman"/>
          <w:sz w:val="28"/>
          <w:szCs w:val="28"/>
          <w:lang w:eastAsia="ru-RU"/>
        </w:rPr>
        <w:t>-</w:t>
      </w:r>
      <w:r w:rsidRPr="00217C2B">
        <w:rPr>
          <w:rFonts w:ascii="Times New Roman" w:eastAsia="Times New Roman" w:hAnsi="Times New Roman" w:cs="Times New Roman"/>
          <w:sz w:val="28"/>
          <w:szCs w:val="28"/>
          <w:lang w:eastAsia="ru-RU"/>
        </w:rPr>
        <w:tab/>
        <w:t>продолжение работы по сохранению и укреплению здоровья учащихся, привитию им навыков здорового образа жизни;</w:t>
      </w:r>
    </w:p>
    <w:p w:rsidR="00361BCC" w:rsidRPr="00217C2B" w:rsidRDefault="00361BCC" w:rsidP="00361BCC">
      <w:pPr>
        <w:tabs>
          <w:tab w:val="left" w:pos="284"/>
        </w:tabs>
        <w:spacing w:after="0" w:line="240" w:lineRule="auto"/>
        <w:jc w:val="both"/>
        <w:rPr>
          <w:rFonts w:ascii="Times New Roman" w:eastAsia="Times New Roman" w:hAnsi="Times New Roman" w:cs="Times New Roman"/>
          <w:sz w:val="28"/>
          <w:szCs w:val="28"/>
          <w:lang w:eastAsia="ru-RU"/>
        </w:rPr>
      </w:pPr>
      <w:r w:rsidRPr="00217C2B">
        <w:rPr>
          <w:rFonts w:ascii="Times New Roman" w:eastAsia="Times New Roman" w:hAnsi="Times New Roman" w:cs="Times New Roman"/>
          <w:sz w:val="28"/>
          <w:szCs w:val="28"/>
          <w:lang w:eastAsia="ru-RU"/>
        </w:rPr>
        <w:t>-</w:t>
      </w:r>
      <w:r w:rsidRPr="00217C2B">
        <w:rPr>
          <w:rFonts w:ascii="Times New Roman" w:eastAsia="Times New Roman" w:hAnsi="Times New Roman" w:cs="Times New Roman"/>
          <w:sz w:val="28"/>
          <w:szCs w:val="28"/>
          <w:lang w:eastAsia="ru-RU"/>
        </w:rPr>
        <w:tab/>
        <w:t>продолжение работы по повышению качества воспитательного процесса и профессионального мастерства классных руководителей через совместную деятельность взрослых и детей по созданию воспитательной системы в каждом классе;</w:t>
      </w:r>
    </w:p>
    <w:p w:rsidR="00361BCC" w:rsidRPr="00217C2B" w:rsidRDefault="00361BCC" w:rsidP="00361BCC">
      <w:pPr>
        <w:tabs>
          <w:tab w:val="left" w:pos="284"/>
        </w:tabs>
        <w:spacing w:after="0" w:line="240" w:lineRule="auto"/>
        <w:jc w:val="both"/>
        <w:rPr>
          <w:rFonts w:ascii="Times New Roman" w:eastAsia="Times New Roman" w:hAnsi="Times New Roman" w:cs="Times New Roman"/>
          <w:sz w:val="28"/>
          <w:szCs w:val="28"/>
          <w:lang w:eastAsia="ru-RU"/>
        </w:rPr>
      </w:pPr>
      <w:r w:rsidRPr="00217C2B">
        <w:rPr>
          <w:rFonts w:ascii="Times New Roman" w:eastAsia="Times New Roman" w:hAnsi="Times New Roman" w:cs="Times New Roman"/>
          <w:sz w:val="28"/>
          <w:szCs w:val="28"/>
          <w:lang w:eastAsia="ru-RU"/>
        </w:rPr>
        <w:lastRenderedPageBreak/>
        <w:t>-</w:t>
      </w:r>
      <w:r w:rsidRPr="00217C2B">
        <w:rPr>
          <w:rFonts w:ascii="Times New Roman" w:eastAsia="Times New Roman" w:hAnsi="Times New Roman" w:cs="Times New Roman"/>
          <w:sz w:val="28"/>
          <w:szCs w:val="28"/>
          <w:lang w:eastAsia="ru-RU"/>
        </w:rPr>
        <w:tab/>
        <w:t>усиление работы классных руководителей по профилактике правонарушений несовершеннолетними учащимися.</w:t>
      </w:r>
    </w:p>
    <w:p w:rsidR="00361BCC" w:rsidRPr="00217C2B" w:rsidRDefault="00361BCC" w:rsidP="00361BCC">
      <w:pPr>
        <w:tabs>
          <w:tab w:val="left" w:pos="284"/>
        </w:tabs>
        <w:spacing w:after="0" w:line="240" w:lineRule="auto"/>
        <w:jc w:val="both"/>
        <w:rPr>
          <w:rFonts w:ascii="Times New Roman" w:eastAsia="Times New Roman" w:hAnsi="Times New Roman" w:cs="Times New Roman"/>
          <w:sz w:val="28"/>
          <w:szCs w:val="28"/>
          <w:lang w:eastAsia="ru-RU"/>
        </w:rPr>
      </w:pPr>
    </w:p>
    <w:p w:rsidR="00361BCC" w:rsidRPr="00217C2B" w:rsidRDefault="00361BCC" w:rsidP="00361BCC">
      <w:pPr>
        <w:tabs>
          <w:tab w:val="left" w:pos="284"/>
        </w:tabs>
        <w:spacing w:after="0" w:line="240" w:lineRule="auto"/>
        <w:jc w:val="both"/>
        <w:rPr>
          <w:rFonts w:ascii="Times New Roman" w:eastAsia="Times New Roman" w:hAnsi="Times New Roman" w:cs="Times New Roman"/>
          <w:sz w:val="28"/>
          <w:szCs w:val="28"/>
          <w:lang w:eastAsia="ru-RU"/>
        </w:rPr>
      </w:pPr>
      <w:r w:rsidRPr="00217C2B">
        <w:rPr>
          <w:rFonts w:ascii="Times New Roman" w:eastAsia="Times New Roman" w:hAnsi="Times New Roman" w:cs="Times New Roman"/>
          <w:sz w:val="28"/>
          <w:szCs w:val="28"/>
          <w:lang w:eastAsia="ru-RU"/>
        </w:rPr>
        <w:t>Для решения поставленных задач были созданы следующие условия:</w:t>
      </w:r>
    </w:p>
    <w:p w:rsidR="00361BCC" w:rsidRPr="00217C2B" w:rsidRDefault="00361BCC" w:rsidP="00361BCC">
      <w:pPr>
        <w:numPr>
          <w:ilvl w:val="0"/>
          <w:numId w:val="12"/>
        </w:numPr>
        <w:spacing w:after="0" w:line="240" w:lineRule="auto"/>
        <w:ind w:left="426"/>
        <w:jc w:val="both"/>
        <w:rPr>
          <w:rFonts w:ascii="Times New Roman" w:eastAsia="Times New Roman" w:hAnsi="Times New Roman" w:cs="Times New Roman"/>
          <w:sz w:val="28"/>
          <w:szCs w:val="28"/>
          <w:lang w:eastAsia="ru-RU"/>
        </w:rPr>
      </w:pPr>
      <w:r w:rsidRPr="00217C2B">
        <w:rPr>
          <w:rFonts w:ascii="Times New Roman" w:eastAsia="Times New Roman" w:hAnsi="Times New Roman" w:cs="Times New Roman"/>
          <w:sz w:val="28"/>
          <w:szCs w:val="28"/>
          <w:lang w:eastAsia="ru-RU"/>
        </w:rPr>
        <w:t xml:space="preserve">Сформирован учебный план, </w:t>
      </w:r>
      <w:r w:rsidRPr="00217C2B">
        <w:rPr>
          <w:rFonts w:ascii="Times New Roman" w:eastAsia="Times New Roman" w:hAnsi="Times New Roman" w:cs="Times New Roman"/>
          <w:spacing w:val="2"/>
          <w:sz w:val="28"/>
          <w:szCs w:val="28"/>
          <w:lang w:eastAsia="ru-RU"/>
        </w:rPr>
        <w:t xml:space="preserve">направленный на создание условий для </w:t>
      </w:r>
      <w:r w:rsidRPr="00217C2B">
        <w:rPr>
          <w:rFonts w:ascii="Times New Roman" w:eastAsia="Times New Roman" w:hAnsi="Times New Roman" w:cs="Times New Roman"/>
          <w:spacing w:val="-2"/>
          <w:sz w:val="28"/>
          <w:szCs w:val="28"/>
          <w:lang w:eastAsia="ru-RU"/>
        </w:rPr>
        <w:t>формирования ключевых компетенций у обучающихся, на развитие функциональн</w:t>
      </w:r>
      <w:proofErr w:type="gramStart"/>
      <w:r w:rsidRPr="00217C2B">
        <w:rPr>
          <w:rFonts w:ascii="Times New Roman" w:eastAsia="Times New Roman" w:hAnsi="Times New Roman" w:cs="Times New Roman"/>
          <w:spacing w:val="-2"/>
          <w:sz w:val="28"/>
          <w:szCs w:val="28"/>
          <w:lang w:eastAsia="ru-RU"/>
        </w:rPr>
        <w:t>о-</w:t>
      </w:r>
      <w:proofErr w:type="gramEnd"/>
      <w:r w:rsidRPr="00217C2B">
        <w:rPr>
          <w:rFonts w:ascii="Times New Roman" w:eastAsia="Times New Roman" w:hAnsi="Times New Roman" w:cs="Times New Roman"/>
          <w:spacing w:val="-2"/>
          <w:sz w:val="28"/>
          <w:szCs w:val="28"/>
          <w:lang w:eastAsia="ru-RU"/>
        </w:rPr>
        <w:t xml:space="preserve"> грамотной, </w:t>
      </w:r>
      <w:r w:rsidRPr="00217C2B">
        <w:rPr>
          <w:rFonts w:ascii="Times New Roman" w:eastAsia="Times New Roman" w:hAnsi="Times New Roman" w:cs="Times New Roman"/>
          <w:spacing w:val="-4"/>
          <w:sz w:val="28"/>
          <w:szCs w:val="28"/>
          <w:lang w:eastAsia="ru-RU"/>
        </w:rPr>
        <w:t xml:space="preserve">физически, психологически и нравственно здоровой личности, обладающей знаниями, умениями и навыками в пределах государственного стандарта, </w:t>
      </w:r>
      <w:r w:rsidRPr="00217C2B">
        <w:rPr>
          <w:rFonts w:ascii="Times New Roman" w:eastAsia="Times New Roman" w:hAnsi="Times New Roman" w:cs="Times New Roman"/>
          <w:sz w:val="28"/>
          <w:szCs w:val="28"/>
          <w:lang w:eastAsia="ru-RU"/>
        </w:rPr>
        <w:t>позволяющий заложить фундамент знаний по основным дисциплинам, обеспечить уровень усвоения  стандарта образования.</w:t>
      </w:r>
    </w:p>
    <w:p w:rsidR="00361BCC" w:rsidRPr="00217C2B" w:rsidRDefault="00361BCC" w:rsidP="00361BCC">
      <w:pPr>
        <w:numPr>
          <w:ilvl w:val="0"/>
          <w:numId w:val="12"/>
        </w:numPr>
        <w:spacing w:after="0" w:line="240" w:lineRule="auto"/>
        <w:ind w:left="426"/>
        <w:jc w:val="both"/>
        <w:rPr>
          <w:rFonts w:ascii="Times New Roman" w:eastAsia="Times New Roman" w:hAnsi="Times New Roman" w:cs="Times New Roman"/>
          <w:sz w:val="28"/>
          <w:szCs w:val="28"/>
          <w:lang w:eastAsia="ru-RU"/>
        </w:rPr>
      </w:pPr>
      <w:r w:rsidRPr="00217C2B">
        <w:rPr>
          <w:rFonts w:ascii="Times New Roman" w:eastAsia="Times New Roman" w:hAnsi="Times New Roman" w:cs="Times New Roman"/>
          <w:sz w:val="28"/>
          <w:szCs w:val="28"/>
          <w:lang w:eastAsia="ru-RU"/>
        </w:rPr>
        <w:t>Налажена система работы методической службы.</w:t>
      </w:r>
    </w:p>
    <w:p w:rsidR="00361BCC" w:rsidRPr="00217C2B" w:rsidRDefault="00361BCC" w:rsidP="00361BCC">
      <w:pPr>
        <w:numPr>
          <w:ilvl w:val="0"/>
          <w:numId w:val="12"/>
        </w:numPr>
        <w:spacing w:after="0" w:line="240" w:lineRule="auto"/>
        <w:ind w:left="426"/>
        <w:jc w:val="both"/>
        <w:rPr>
          <w:rFonts w:ascii="Times New Roman" w:eastAsia="Times New Roman" w:hAnsi="Times New Roman" w:cs="Times New Roman"/>
          <w:sz w:val="28"/>
          <w:szCs w:val="28"/>
          <w:lang w:eastAsia="ru-RU"/>
        </w:rPr>
      </w:pPr>
      <w:r w:rsidRPr="00217C2B">
        <w:rPr>
          <w:rFonts w:ascii="Times New Roman" w:eastAsia="Times New Roman" w:hAnsi="Times New Roman" w:cs="Times New Roman"/>
          <w:sz w:val="28"/>
          <w:szCs w:val="28"/>
          <w:lang w:eastAsia="ru-RU"/>
        </w:rPr>
        <w:t>Сформирована система ученического самоуправления «Штаб Высшего командования»</w:t>
      </w:r>
    </w:p>
    <w:p w:rsidR="00361BCC" w:rsidRPr="00217C2B" w:rsidRDefault="00361BCC" w:rsidP="00361BCC">
      <w:pPr>
        <w:numPr>
          <w:ilvl w:val="0"/>
          <w:numId w:val="12"/>
        </w:numPr>
        <w:spacing w:after="0" w:line="240" w:lineRule="auto"/>
        <w:ind w:left="426"/>
        <w:jc w:val="both"/>
        <w:rPr>
          <w:rFonts w:ascii="Times New Roman" w:eastAsia="Times New Roman" w:hAnsi="Times New Roman" w:cs="Times New Roman"/>
          <w:sz w:val="28"/>
          <w:szCs w:val="28"/>
          <w:lang w:eastAsia="ru-RU"/>
        </w:rPr>
      </w:pPr>
      <w:r w:rsidRPr="00217C2B">
        <w:rPr>
          <w:rFonts w:ascii="Times New Roman" w:eastAsia="Times New Roman" w:hAnsi="Times New Roman" w:cs="Times New Roman"/>
          <w:sz w:val="28"/>
          <w:szCs w:val="28"/>
          <w:lang w:eastAsia="ru-RU"/>
        </w:rPr>
        <w:t xml:space="preserve">Создана система работы по обеспечению сохранности здоровья и здорового образа жизни </w:t>
      </w:r>
      <w:proofErr w:type="gramStart"/>
      <w:r w:rsidRPr="00217C2B">
        <w:rPr>
          <w:rFonts w:ascii="Times New Roman" w:eastAsia="Times New Roman" w:hAnsi="Times New Roman" w:cs="Times New Roman"/>
          <w:sz w:val="28"/>
          <w:szCs w:val="28"/>
          <w:lang w:eastAsia="ru-RU"/>
        </w:rPr>
        <w:t>обучающихся</w:t>
      </w:r>
      <w:proofErr w:type="gramEnd"/>
      <w:r w:rsidRPr="00217C2B">
        <w:rPr>
          <w:rFonts w:ascii="Times New Roman" w:eastAsia="Times New Roman" w:hAnsi="Times New Roman" w:cs="Times New Roman"/>
          <w:sz w:val="28"/>
          <w:szCs w:val="28"/>
          <w:lang w:eastAsia="ru-RU"/>
        </w:rPr>
        <w:t xml:space="preserve">. </w:t>
      </w:r>
    </w:p>
    <w:p w:rsidR="00361BCC" w:rsidRPr="00217C2B" w:rsidRDefault="00361BCC" w:rsidP="00361BCC">
      <w:pPr>
        <w:numPr>
          <w:ilvl w:val="0"/>
          <w:numId w:val="12"/>
        </w:numPr>
        <w:spacing w:after="0" w:line="240" w:lineRule="auto"/>
        <w:ind w:left="426"/>
        <w:jc w:val="both"/>
        <w:rPr>
          <w:rFonts w:ascii="Times New Roman" w:eastAsia="Times New Roman" w:hAnsi="Times New Roman" w:cs="Times New Roman"/>
          <w:sz w:val="28"/>
          <w:szCs w:val="28"/>
          <w:lang w:eastAsia="ru-RU"/>
        </w:rPr>
      </w:pPr>
      <w:r w:rsidRPr="00217C2B">
        <w:rPr>
          <w:rFonts w:ascii="Times New Roman" w:eastAsia="Times New Roman" w:hAnsi="Times New Roman" w:cs="Times New Roman"/>
          <w:sz w:val="28"/>
          <w:szCs w:val="28"/>
          <w:lang w:eastAsia="ru-RU"/>
        </w:rPr>
        <w:t xml:space="preserve">Улучшена материально-техническая база школы. </w:t>
      </w:r>
    </w:p>
    <w:p w:rsidR="00361BCC" w:rsidRPr="00217C2B" w:rsidRDefault="00361BCC" w:rsidP="00361BCC">
      <w:pPr>
        <w:spacing w:after="0" w:line="240" w:lineRule="auto"/>
        <w:rPr>
          <w:rFonts w:ascii="Times New Roman" w:eastAsia="Times New Roman" w:hAnsi="Times New Roman" w:cs="Times New Roman"/>
          <w:sz w:val="28"/>
          <w:szCs w:val="28"/>
          <w:lang w:eastAsia="ru-RU"/>
        </w:rPr>
      </w:pPr>
    </w:p>
    <w:p w:rsidR="00361BCC" w:rsidRDefault="00361BCC" w:rsidP="00361BCC">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FB6D30">
        <w:rPr>
          <w:rFonts w:ascii="Times New Roman" w:eastAsia="Times New Roman" w:hAnsi="Times New Roman" w:cs="Times New Roman"/>
          <w:b/>
          <w:sz w:val="32"/>
          <w:szCs w:val="32"/>
          <w:lang w:eastAsia="ru-RU"/>
        </w:rPr>
        <w:t>Раздел 1. Общая характеристика ОО</w:t>
      </w:r>
    </w:p>
    <w:p w:rsidR="00361BCC" w:rsidRPr="00FB6D30" w:rsidRDefault="00361BCC" w:rsidP="00361BCC">
      <w:pPr>
        <w:autoSpaceDE w:val="0"/>
        <w:autoSpaceDN w:val="0"/>
        <w:adjustRightInd w:val="0"/>
        <w:spacing w:after="0" w:line="240" w:lineRule="auto"/>
        <w:rPr>
          <w:rFonts w:ascii="Times New Roman" w:eastAsia="Times New Roman" w:hAnsi="Times New Roman" w:cs="Times New Roman"/>
          <w:b/>
          <w:sz w:val="32"/>
          <w:szCs w:val="32"/>
          <w:lang w:eastAsia="ru-RU"/>
        </w:rPr>
      </w:pPr>
    </w:p>
    <w:p w:rsidR="003D4A83" w:rsidRPr="00402168" w:rsidRDefault="00E3799C" w:rsidP="003D4A83">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3D4A83" w:rsidRPr="00402168">
        <w:rPr>
          <w:rFonts w:ascii="Times New Roman" w:eastAsia="Times New Roman" w:hAnsi="Times New Roman" w:cs="Times New Roman"/>
          <w:b/>
          <w:sz w:val="28"/>
          <w:szCs w:val="28"/>
          <w:lang w:eastAsia="ru-RU"/>
        </w:rPr>
        <w:t xml:space="preserve"> Наличие правоустанавливающих документов</w:t>
      </w:r>
    </w:p>
    <w:p w:rsidR="00402168" w:rsidRPr="00402168" w:rsidRDefault="00402168" w:rsidP="00402168">
      <w:pPr>
        <w:autoSpaceDE w:val="0"/>
        <w:autoSpaceDN w:val="0"/>
        <w:adjustRightInd w:val="0"/>
        <w:spacing w:after="0"/>
        <w:ind w:firstLine="851"/>
        <w:jc w:val="both"/>
        <w:rPr>
          <w:rFonts w:ascii="Times New Roman" w:eastAsia="Calibri" w:hAnsi="Times New Roman" w:cs="Times New Roman"/>
          <w:sz w:val="28"/>
          <w:szCs w:val="28"/>
        </w:rPr>
      </w:pPr>
      <w:r w:rsidRPr="00402168">
        <w:rPr>
          <w:rFonts w:ascii="Times New Roman" w:eastAsia="Calibri" w:hAnsi="Times New Roman" w:cs="Times New Roman"/>
          <w:b/>
          <w:bCs/>
          <w:sz w:val="28"/>
          <w:szCs w:val="28"/>
        </w:rPr>
        <w:t xml:space="preserve">Полное наименование: </w:t>
      </w:r>
      <w:r w:rsidRPr="00402168">
        <w:rPr>
          <w:rFonts w:ascii="Times New Roman" w:eastAsia="Calibri" w:hAnsi="Times New Roman" w:cs="Times New Roman"/>
          <w:bCs/>
          <w:sz w:val="28"/>
          <w:szCs w:val="28"/>
        </w:rPr>
        <w:t xml:space="preserve">муниципальное </w:t>
      </w:r>
      <w:r w:rsidRPr="00402168">
        <w:rPr>
          <w:rFonts w:ascii="Times New Roman" w:eastAsia="Calibri" w:hAnsi="Times New Roman" w:cs="Times New Roman"/>
          <w:sz w:val="28"/>
          <w:szCs w:val="28"/>
        </w:rPr>
        <w:t>бюджетное образовательное учреждение средняя образовательная школа № 4 имени А.В. Суворова, муниципального образования город-курорт Геленджик</w:t>
      </w:r>
    </w:p>
    <w:p w:rsidR="00402168" w:rsidRPr="00402168" w:rsidRDefault="00402168" w:rsidP="00402168">
      <w:pPr>
        <w:autoSpaceDE w:val="0"/>
        <w:autoSpaceDN w:val="0"/>
        <w:adjustRightInd w:val="0"/>
        <w:spacing w:after="0"/>
        <w:ind w:firstLine="851"/>
        <w:jc w:val="both"/>
        <w:rPr>
          <w:rFonts w:ascii="Times New Roman" w:eastAsia="Calibri" w:hAnsi="Times New Roman" w:cs="Times New Roman"/>
          <w:sz w:val="28"/>
          <w:szCs w:val="28"/>
        </w:rPr>
      </w:pPr>
      <w:r w:rsidRPr="00402168">
        <w:rPr>
          <w:rFonts w:ascii="Times New Roman" w:eastAsia="Calibri" w:hAnsi="Times New Roman" w:cs="Times New Roman"/>
          <w:b/>
          <w:bCs/>
          <w:sz w:val="28"/>
          <w:szCs w:val="28"/>
        </w:rPr>
        <w:t>Сокращенное наименование</w:t>
      </w:r>
      <w:r w:rsidRPr="00402168">
        <w:rPr>
          <w:rFonts w:ascii="Times New Roman" w:eastAsia="Calibri" w:hAnsi="Times New Roman" w:cs="Times New Roman"/>
          <w:sz w:val="28"/>
          <w:szCs w:val="28"/>
        </w:rPr>
        <w:t>: МБОУ СОШ №4 им. А.В. Суворова</w:t>
      </w:r>
    </w:p>
    <w:p w:rsidR="00402168" w:rsidRPr="00402168" w:rsidRDefault="00402168" w:rsidP="00402168">
      <w:pPr>
        <w:tabs>
          <w:tab w:val="left" w:pos="708"/>
        </w:tabs>
        <w:suppressAutoHyphens/>
        <w:overflowPunct w:val="0"/>
        <w:spacing w:after="0"/>
        <w:ind w:firstLine="851"/>
        <w:jc w:val="both"/>
        <w:rPr>
          <w:rFonts w:ascii="Times New Roman" w:eastAsia="Times New Roman" w:hAnsi="Times New Roman" w:cs="Times New Roman"/>
          <w:kern w:val="1"/>
          <w:sz w:val="28"/>
          <w:szCs w:val="28"/>
          <w:u w:val="single"/>
          <w:lang w:eastAsia="ru-RU"/>
        </w:rPr>
      </w:pPr>
      <w:r w:rsidRPr="00402168">
        <w:rPr>
          <w:rFonts w:ascii="Times New Roman" w:eastAsia="Times New Roman" w:hAnsi="Times New Roman" w:cs="Times New Roman"/>
          <w:b/>
          <w:bCs/>
          <w:kern w:val="1"/>
          <w:sz w:val="28"/>
          <w:szCs w:val="28"/>
          <w:lang w:eastAsia="ru-RU"/>
        </w:rPr>
        <w:t xml:space="preserve">Сайт: </w:t>
      </w:r>
      <w:r w:rsidRPr="00402168">
        <w:rPr>
          <w:rFonts w:ascii="Times New Roman" w:eastAsia="Times New Roman" w:hAnsi="Times New Roman" w:cs="Times New Roman"/>
          <w:color w:val="00000A"/>
          <w:kern w:val="1"/>
          <w:sz w:val="28"/>
          <w:szCs w:val="28"/>
          <w:u w:val="single"/>
          <w:lang w:val="en-US" w:eastAsia="ru-RU"/>
        </w:rPr>
        <w:t>gel</w:t>
      </w:r>
      <w:r w:rsidRPr="00402168">
        <w:rPr>
          <w:rFonts w:ascii="Times New Roman" w:eastAsia="Times New Roman" w:hAnsi="Times New Roman" w:cs="Times New Roman"/>
          <w:color w:val="00000A"/>
          <w:kern w:val="1"/>
          <w:sz w:val="28"/>
          <w:szCs w:val="28"/>
          <w:u w:val="single"/>
          <w:lang w:eastAsia="ru-RU"/>
        </w:rPr>
        <w:t>-</w:t>
      </w:r>
      <w:r w:rsidRPr="00402168">
        <w:rPr>
          <w:rFonts w:ascii="Times New Roman" w:eastAsia="Times New Roman" w:hAnsi="Times New Roman" w:cs="Times New Roman"/>
          <w:color w:val="00000A"/>
          <w:kern w:val="1"/>
          <w:sz w:val="28"/>
          <w:szCs w:val="28"/>
          <w:u w:val="single"/>
          <w:lang w:val="en-US" w:eastAsia="ru-RU"/>
        </w:rPr>
        <w:t>scool</w:t>
      </w:r>
      <w:r w:rsidRPr="00402168">
        <w:rPr>
          <w:rFonts w:ascii="Times New Roman" w:eastAsia="Times New Roman" w:hAnsi="Times New Roman" w:cs="Times New Roman"/>
          <w:color w:val="00000A"/>
          <w:kern w:val="1"/>
          <w:sz w:val="28"/>
          <w:szCs w:val="28"/>
          <w:u w:val="single"/>
          <w:lang w:eastAsia="ru-RU"/>
        </w:rPr>
        <w:t>-4.</w:t>
      </w:r>
      <w:r w:rsidRPr="00402168">
        <w:rPr>
          <w:rFonts w:ascii="Times New Roman" w:eastAsia="Times New Roman" w:hAnsi="Times New Roman" w:cs="Times New Roman"/>
          <w:color w:val="00000A"/>
          <w:kern w:val="1"/>
          <w:sz w:val="28"/>
          <w:szCs w:val="28"/>
          <w:u w:val="single"/>
          <w:lang w:val="en-US" w:eastAsia="ru-RU"/>
        </w:rPr>
        <w:t>ru</w:t>
      </w:r>
    </w:p>
    <w:p w:rsidR="00402168" w:rsidRPr="00402168" w:rsidRDefault="00402168" w:rsidP="00402168">
      <w:pPr>
        <w:autoSpaceDE w:val="0"/>
        <w:autoSpaceDN w:val="0"/>
        <w:adjustRightInd w:val="0"/>
        <w:spacing w:after="0"/>
        <w:ind w:firstLine="851"/>
        <w:jc w:val="both"/>
        <w:rPr>
          <w:rFonts w:ascii="Times New Roman" w:eastAsia="Calibri" w:hAnsi="Times New Roman" w:cs="Times New Roman"/>
          <w:sz w:val="28"/>
          <w:szCs w:val="28"/>
        </w:rPr>
      </w:pPr>
      <w:r w:rsidRPr="00402168">
        <w:rPr>
          <w:rFonts w:ascii="Times New Roman" w:eastAsia="Calibri" w:hAnsi="Times New Roman" w:cs="Times New Roman"/>
          <w:b/>
          <w:bCs/>
          <w:sz w:val="28"/>
          <w:szCs w:val="28"/>
        </w:rPr>
        <w:t>Контактная информация:</w:t>
      </w:r>
    </w:p>
    <w:p w:rsidR="00402168" w:rsidRPr="00402168" w:rsidRDefault="00402168" w:rsidP="00402168">
      <w:pPr>
        <w:autoSpaceDE w:val="0"/>
        <w:autoSpaceDN w:val="0"/>
        <w:adjustRightInd w:val="0"/>
        <w:spacing w:after="0"/>
        <w:ind w:firstLine="851"/>
        <w:jc w:val="both"/>
        <w:rPr>
          <w:rFonts w:ascii="Times New Roman" w:eastAsia="Calibri" w:hAnsi="Times New Roman" w:cs="Times New Roman"/>
          <w:sz w:val="28"/>
          <w:szCs w:val="28"/>
        </w:rPr>
      </w:pPr>
      <w:r w:rsidRPr="00402168">
        <w:rPr>
          <w:rFonts w:ascii="Times New Roman" w:eastAsia="Calibri" w:hAnsi="Times New Roman" w:cs="Times New Roman"/>
          <w:b/>
          <w:bCs/>
          <w:sz w:val="28"/>
          <w:szCs w:val="28"/>
        </w:rPr>
        <w:t xml:space="preserve">Почтовый адрес: </w:t>
      </w:r>
      <w:r w:rsidRPr="00402168">
        <w:rPr>
          <w:rFonts w:ascii="Times New Roman" w:eastAsia="Calibri" w:hAnsi="Times New Roman" w:cs="Times New Roman"/>
          <w:sz w:val="28"/>
          <w:szCs w:val="28"/>
        </w:rPr>
        <w:t>353460, Российская Федерация, Краснодарский край, город-курорт Геленджик, ул. Маячная, 18- угол Халтурина, 38</w:t>
      </w:r>
    </w:p>
    <w:p w:rsidR="00402168" w:rsidRPr="00402168" w:rsidRDefault="00402168" w:rsidP="00402168">
      <w:pPr>
        <w:autoSpaceDE w:val="0"/>
        <w:autoSpaceDN w:val="0"/>
        <w:adjustRightInd w:val="0"/>
        <w:spacing w:after="0"/>
        <w:ind w:firstLine="851"/>
        <w:jc w:val="both"/>
        <w:rPr>
          <w:rFonts w:ascii="Times New Roman" w:eastAsia="Calibri" w:hAnsi="Times New Roman" w:cs="Times New Roman"/>
          <w:sz w:val="28"/>
          <w:szCs w:val="28"/>
        </w:rPr>
      </w:pPr>
      <w:r w:rsidRPr="00402168">
        <w:rPr>
          <w:rFonts w:ascii="Times New Roman" w:eastAsia="Calibri" w:hAnsi="Times New Roman" w:cs="Times New Roman"/>
          <w:b/>
          <w:bCs/>
          <w:sz w:val="28"/>
          <w:szCs w:val="28"/>
        </w:rPr>
        <w:t xml:space="preserve">Телефон/факс: </w:t>
      </w:r>
      <w:r w:rsidRPr="00402168">
        <w:rPr>
          <w:rFonts w:ascii="Times New Roman" w:eastAsia="Calibri" w:hAnsi="Times New Roman" w:cs="Times New Roman"/>
          <w:sz w:val="28"/>
          <w:szCs w:val="28"/>
          <w:lang w:eastAsia="ru-RU"/>
        </w:rPr>
        <w:t xml:space="preserve">(86141) 3-41-92, </w:t>
      </w:r>
      <w:r w:rsidRPr="00402168">
        <w:rPr>
          <w:rFonts w:ascii="Times New Roman" w:eastAsia="Calibri" w:hAnsi="Times New Roman" w:cs="Times New Roman"/>
          <w:b/>
          <w:bCs/>
          <w:sz w:val="28"/>
          <w:szCs w:val="28"/>
        </w:rPr>
        <w:t xml:space="preserve">электронная почта: </w:t>
      </w:r>
      <w:r w:rsidRPr="00402168">
        <w:rPr>
          <w:rFonts w:ascii="Times New Roman" w:eastAsia="Calibri" w:hAnsi="Times New Roman" w:cs="Times New Roman"/>
          <w:sz w:val="28"/>
          <w:szCs w:val="28"/>
          <w:lang w:eastAsia="ru-RU"/>
        </w:rPr>
        <w:t xml:space="preserve"> </w:t>
      </w:r>
      <w:r w:rsidRPr="00402168">
        <w:rPr>
          <w:rFonts w:ascii="Times New Roman" w:eastAsia="Calibri" w:hAnsi="Times New Roman" w:cs="Times New Roman"/>
          <w:sz w:val="28"/>
          <w:szCs w:val="28"/>
          <w:lang w:val="en-US" w:eastAsia="ru-RU"/>
        </w:rPr>
        <w:t>school</w:t>
      </w:r>
      <w:r w:rsidRPr="00402168">
        <w:rPr>
          <w:rFonts w:ascii="Times New Roman" w:eastAsia="Calibri" w:hAnsi="Times New Roman" w:cs="Times New Roman"/>
          <w:sz w:val="28"/>
          <w:szCs w:val="28"/>
          <w:lang w:eastAsia="ru-RU"/>
        </w:rPr>
        <w:t>4@</w:t>
      </w:r>
      <w:r w:rsidRPr="00402168">
        <w:rPr>
          <w:rFonts w:ascii="Times New Roman" w:eastAsia="Calibri" w:hAnsi="Times New Roman" w:cs="Times New Roman"/>
          <w:sz w:val="28"/>
          <w:szCs w:val="28"/>
          <w:lang w:val="en-US" w:eastAsia="ru-RU"/>
        </w:rPr>
        <w:t>gel</w:t>
      </w:r>
      <w:r w:rsidRPr="00402168">
        <w:rPr>
          <w:rFonts w:ascii="Times New Roman" w:eastAsia="Calibri" w:hAnsi="Times New Roman" w:cs="Times New Roman"/>
          <w:sz w:val="28"/>
          <w:szCs w:val="28"/>
          <w:lang w:eastAsia="ru-RU"/>
        </w:rPr>
        <w:t>.</w:t>
      </w:r>
      <w:r w:rsidRPr="00402168">
        <w:rPr>
          <w:rFonts w:ascii="Times New Roman" w:eastAsia="Calibri" w:hAnsi="Times New Roman" w:cs="Times New Roman"/>
          <w:sz w:val="28"/>
          <w:szCs w:val="28"/>
          <w:lang w:val="en-US" w:eastAsia="ru-RU"/>
        </w:rPr>
        <w:t>kubannet</w:t>
      </w:r>
      <w:r w:rsidRPr="00402168">
        <w:rPr>
          <w:rFonts w:ascii="Times New Roman" w:eastAsia="Calibri" w:hAnsi="Times New Roman" w:cs="Times New Roman"/>
          <w:sz w:val="28"/>
          <w:szCs w:val="28"/>
          <w:lang w:eastAsia="ru-RU"/>
        </w:rPr>
        <w:t>.</w:t>
      </w:r>
      <w:r w:rsidRPr="00402168">
        <w:rPr>
          <w:rFonts w:ascii="Times New Roman" w:eastAsia="Calibri" w:hAnsi="Times New Roman" w:cs="Times New Roman"/>
          <w:sz w:val="28"/>
          <w:szCs w:val="28"/>
          <w:lang w:val="en-US" w:eastAsia="ru-RU"/>
        </w:rPr>
        <w:t>ru</w:t>
      </w:r>
    </w:p>
    <w:p w:rsidR="00402168" w:rsidRPr="00402168" w:rsidRDefault="00402168" w:rsidP="00402168">
      <w:pPr>
        <w:autoSpaceDE w:val="0"/>
        <w:autoSpaceDN w:val="0"/>
        <w:adjustRightInd w:val="0"/>
        <w:spacing w:after="0"/>
        <w:ind w:firstLine="851"/>
        <w:jc w:val="both"/>
        <w:rPr>
          <w:rFonts w:ascii="Times New Roman" w:eastAsia="Calibri" w:hAnsi="Times New Roman" w:cs="Times New Roman"/>
          <w:sz w:val="28"/>
          <w:szCs w:val="28"/>
        </w:rPr>
      </w:pPr>
      <w:r w:rsidRPr="00402168">
        <w:rPr>
          <w:rFonts w:ascii="Times New Roman" w:eastAsia="Calibri" w:hAnsi="Times New Roman" w:cs="Times New Roman"/>
          <w:b/>
          <w:bCs/>
          <w:sz w:val="28"/>
          <w:szCs w:val="28"/>
        </w:rPr>
        <w:t>Директор: Добрынина Валерия Владимировна.</w:t>
      </w:r>
    </w:p>
    <w:p w:rsidR="00402168" w:rsidRDefault="00402168" w:rsidP="00402168">
      <w:pPr>
        <w:suppressAutoHyphens/>
        <w:autoSpaceDE w:val="0"/>
        <w:spacing w:after="0"/>
        <w:ind w:firstLine="851"/>
        <w:jc w:val="both"/>
        <w:rPr>
          <w:rFonts w:ascii="Times New Roman" w:eastAsia="Times New Roman" w:hAnsi="Times New Roman" w:cs="Times New Roman"/>
          <w:sz w:val="28"/>
          <w:szCs w:val="28"/>
          <w:lang w:eastAsia="ar-SA"/>
        </w:rPr>
      </w:pPr>
      <w:r w:rsidRPr="00402168">
        <w:rPr>
          <w:rFonts w:ascii="Times New Roman" w:eastAsia="Times New Roman" w:hAnsi="Times New Roman" w:cs="Times New Roman"/>
          <w:sz w:val="28"/>
          <w:szCs w:val="28"/>
          <w:lang w:eastAsia="ar-SA"/>
        </w:rPr>
        <w:t>Учредитель МБОУ СОШ №4 им. А.В.Суворова: администрация муниципального образования город-курорт Геленджик.</w:t>
      </w:r>
    </w:p>
    <w:p w:rsidR="00EC1287" w:rsidRPr="00402168" w:rsidRDefault="00EC1287" w:rsidP="00402168">
      <w:pPr>
        <w:suppressAutoHyphens/>
        <w:autoSpaceDE w:val="0"/>
        <w:spacing w:after="0"/>
        <w:ind w:firstLine="851"/>
        <w:jc w:val="both"/>
        <w:rPr>
          <w:rFonts w:ascii="Times New Roman" w:eastAsia="Times New Roman" w:hAnsi="Times New Roman" w:cs="Times New Roman"/>
          <w:sz w:val="28"/>
          <w:szCs w:val="28"/>
          <w:lang w:eastAsia="ar-SA"/>
        </w:rPr>
      </w:pPr>
      <w:r>
        <w:rPr>
          <w:rFonts w:ascii="Times New Roman" w:eastAsia="@Arial Unicode MS" w:hAnsi="Times New Roman" w:cs="Times New Roman"/>
          <w:color w:val="000000"/>
          <w:sz w:val="28"/>
          <w:szCs w:val="28"/>
          <w:lang w:eastAsia="ru-RU"/>
        </w:rPr>
        <w:t>МБОУ СОШ</w:t>
      </w:r>
      <w:r w:rsidRPr="00E36D2F">
        <w:rPr>
          <w:rFonts w:ascii="Times New Roman" w:eastAsia="@Arial Unicode MS" w:hAnsi="Times New Roman" w:cs="Times New Roman"/>
          <w:color w:val="000000"/>
          <w:sz w:val="28"/>
          <w:szCs w:val="28"/>
          <w:lang w:eastAsia="ru-RU"/>
        </w:rPr>
        <w:t xml:space="preserve"> №4 имени А.В.Суворова функционирует с 1949 года</w:t>
      </w:r>
      <w:r w:rsidRPr="00E36D2F">
        <w:rPr>
          <w:rFonts w:ascii="Times New Roman" w:eastAsia="@Arial Unicode MS" w:hAnsi="Times New Roman" w:cs="Times New Roman"/>
          <w:b/>
          <w:color w:val="000000"/>
          <w:sz w:val="28"/>
          <w:szCs w:val="28"/>
          <w:lang w:eastAsia="ru-RU"/>
        </w:rPr>
        <w:t>.</w:t>
      </w:r>
    </w:p>
    <w:p w:rsidR="00402168" w:rsidRPr="00402168" w:rsidRDefault="00402168" w:rsidP="0022217A">
      <w:pPr>
        <w:suppressAutoHyphens/>
        <w:autoSpaceDE w:val="0"/>
        <w:spacing w:after="0"/>
        <w:ind w:firstLine="851"/>
        <w:jc w:val="both"/>
        <w:rPr>
          <w:rFonts w:ascii="Times New Roman" w:eastAsia="Times New Roman" w:hAnsi="Times New Roman" w:cs="Times New Roman"/>
          <w:sz w:val="28"/>
          <w:szCs w:val="28"/>
          <w:lang w:eastAsia="ar-SA"/>
        </w:rPr>
      </w:pPr>
      <w:r w:rsidRPr="00402168">
        <w:rPr>
          <w:rFonts w:ascii="Times New Roman" w:eastAsia="Times New Roman" w:hAnsi="Times New Roman" w:cs="Times New Roman"/>
          <w:sz w:val="28"/>
          <w:szCs w:val="28"/>
          <w:lang w:eastAsia="ar-SA"/>
        </w:rPr>
        <w:t xml:space="preserve">Имеются документы, подтверждающие закрепление за МБОУ СОШ №4 им. А.В.Суворова собственности учредителя: </w:t>
      </w:r>
      <w:proofErr w:type="gramStart"/>
      <w:r w:rsidRPr="00402168">
        <w:rPr>
          <w:rFonts w:ascii="Times New Roman" w:eastAsia="Times New Roman" w:hAnsi="Times New Roman" w:cs="Times New Roman"/>
          <w:sz w:val="28"/>
          <w:szCs w:val="28"/>
          <w:lang w:eastAsia="ar-SA"/>
        </w:rPr>
        <w:t>Свидетельство о государств</w:t>
      </w:r>
      <w:r w:rsidR="00C53C94">
        <w:rPr>
          <w:rFonts w:ascii="Times New Roman" w:eastAsia="Times New Roman" w:hAnsi="Times New Roman" w:cs="Times New Roman"/>
          <w:sz w:val="28"/>
          <w:szCs w:val="28"/>
          <w:lang w:eastAsia="ar-SA"/>
        </w:rPr>
        <w:t xml:space="preserve">енной регистрации права № </w:t>
      </w:r>
      <w:r w:rsidRPr="00402168">
        <w:rPr>
          <w:rFonts w:ascii="Times New Roman" w:eastAsia="Times New Roman" w:hAnsi="Times New Roman" w:cs="Times New Roman"/>
          <w:sz w:val="28"/>
          <w:szCs w:val="28"/>
          <w:lang w:eastAsia="ar-SA"/>
        </w:rPr>
        <w:t xml:space="preserve"> 23 АК 335673 от 06.12.2011 г., 23 АК 335575 от 05.12.2011 г., 23 АК 335572 от 05.12.2011 г., 23 АК 335574 от 05.12.2011 г.,  23 АК 335576 от 05.12.2011 г., договор  о взаимоотношениях сторон и наделении </w:t>
      </w:r>
      <w:r w:rsidR="0022217A">
        <w:rPr>
          <w:rFonts w:ascii="Times New Roman" w:eastAsia="Times New Roman" w:hAnsi="Times New Roman" w:cs="Times New Roman"/>
          <w:sz w:val="28"/>
          <w:szCs w:val="28"/>
          <w:lang w:eastAsia="ar-SA"/>
        </w:rPr>
        <w:t>МБОУ СОШ №4 им. А.В.Суворова</w:t>
      </w:r>
      <w:r w:rsidRPr="00402168">
        <w:rPr>
          <w:rFonts w:ascii="Times New Roman" w:eastAsia="Times New Roman" w:hAnsi="Times New Roman" w:cs="Times New Roman"/>
          <w:sz w:val="28"/>
          <w:szCs w:val="28"/>
          <w:lang w:eastAsia="ar-SA"/>
        </w:rPr>
        <w:t xml:space="preserve"> муниципаль</w:t>
      </w:r>
      <w:r w:rsidR="0022217A">
        <w:rPr>
          <w:rFonts w:ascii="Times New Roman" w:eastAsia="Times New Roman" w:hAnsi="Times New Roman" w:cs="Times New Roman"/>
          <w:sz w:val="28"/>
          <w:szCs w:val="28"/>
          <w:lang w:eastAsia="ar-SA"/>
        </w:rPr>
        <w:t xml:space="preserve">ным имуществом, от 14.08.2008 г, </w:t>
      </w:r>
      <w:r w:rsidRPr="00402168">
        <w:rPr>
          <w:rFonts w:ascii="Times New Roman" w:eastAsia="Times New Roman" w:hAnsi="Times New Roman" w:cs="Times New Roman"/>
          <w:sz w:val="28"/>
          <w:szCs w:val="28"/>
          <w:lang w:eastAsia="ar-SA"/>
        </w:rPr>
        <w:t xml:space="preserve"> документы, </w:t>
      </w:r>
      <w:r w:rsidRPr="00402168">
        <w:rPr>
          <w:rFonts w:ascii="Times New Roman" w:eastAsia="Times New Roman" w:hAnsi="Times New Roman" w:cs="Times New Roman"/>
          <w:sz w:val="28"/>
          <w:szCs w:val="28"/>
          <w:lang w:eastAsia="ar-SA"/>
        </w:rPr>
        <w:lastRenderedPageBreak/>
        <w:t>подтверждающие право на пользование земельным участком</w:t>
      </w:r>
      <w:proofErr w:type="gramEnd"/>
      <w:r w:rsidRPr="00402168">
        <w:rPr>
          <w:rFonts w:ascii="Times New Roman" w:eastAsia="Times New Roman" w:hAnsi="Times New Roman" w:cs="Times New Roman"/>
          <w:sz w:val="28"/>
          <w:szCs w:val="28"/>
          <w:lang w:eastAsia="ar-SA"/>
        </w:rPr>
        <w:t>:  Свидетельство о государственной регис</w:t>
      </w:r>
      <w:r w:rsidR="00C53C94">
        <w:rPr>
          <w:rFonts w:ascii="Times New Roman" w:eastAsia="Times New Roman" w:hAnsi="Times New Roman" w:cs="Times New Roman"/>
          <w:sz w:val="28"/>
          <w:szCs w:val="28"/>
          <w:lang w:eastAsia="ar-SA"/>
        </w:rPr>
        <w:t>трации права №</w:t>
      </w:r>
      <w:r w:rsidRPr="00402168">
        <w:rPr>
          <w:rFonts w:ascii="Times New Roman" w:eastAsia="Times New Roman" w:hAnsi="Times New Roman" w:cs="Times New Roman"/>
          <w:sz w:val="28"/>
          <w:szCs w:val="28"/>
          <w:lang w:eastAsia="ar-SA"/>
        </w:rPr>
        <w:t xml:space="preserve"> 23 АК 335573 от 05.12.2011 г. на основании постановления администрации муниципального образования город-курорт Геленджик №904 от 13.11.2009 г.</w:t>
      </w:r>
    </w:p>
    <w:p w:rsidR="00402168" w:rsidRPr="00402168" w:rsidRDefault="00402168" w:rsidP="00402168">
      <w:pPr>
        <w:suppressAutoHyphens/>
        <w:autoSpaceDE w:val="0"/>
        <w:spacing w:after="0"/>
        <w:ind w:firstLine="851"/>
        <w:jc w:val="both"/>
        <w:rPr>
          <w:rFonts w:ascii="Times New Roman" w:eastAsia="Times New Roman" w:hAnsi="Times New Roman" w:cs="Times New Roman"/>
          <w:sz w:val="28"/>
          <w:szCs w:val="28"/>
          <w:lang w:eastAsia="ar-SA"/>
        </w:rPr>
      </w:pPr>
      <w:r w:rsidRPr="00402168">
        <w:rPr>
          <w:rFonts w:ascii="Times New Roman" w:eastAsia="Times New Roman" w:hAnsi="Times New Roman" w:cs="Times New Roman"/>
          <w:sz w:val="28"/>
          <w:szCs w:val="28"/>
          <w:lang w:eastAsia="ar-SA"/>
        </w:rPr>
        <w:t>Лицензия на право осуществления образовательной</w:t>
      </w:r>
      <w:r w:rsidR="001B4212">
        <w:rPr>
          <w:rFonts w:ascii="Times New Roman" w:eastAsia="Times New Roman" w:hAnsi="Times New Roman" w:cs="Times New Roman"/>
          <w:sz w:val="28"/>
          <w:szCs w:val="28"/>
          <w:lang w:eastAsia="ar-SA"/>
        </w:rPr>
        <w:t xml:space="preserve"> деятельности</w:t>
      </w:r>
      <w:r w:rsidRPr="00402168">
        <w:rPr>
          <w:rFonts w:ascii="Times New Roman" w:eastAsia="Times New Roman" w:hAnsi="Times New Roman" w:cs="Times New Roman"/>
          <w:sz w:val="28"/>
          <w:szCs w:val="28"/>
          <w:lang w:eastAsia="ar-SA"/>
        </w:rPr>
        <w:t xml:space="preserve"> № 04740 от 18.09.2012 г., распорядительный документ лицензирующего органа о переоформлении лицензии на осуществлении образовательной деятельности, приказ № 7222 от 18.09.2012 г.</w:t>
      </w:r>
    </w:p>
    <w:p w:rsidR="00402168" w:rsidRPr="00402168" w:rsidRDefault="00402168" w:rsidP="00402168">
      <w:pPr>
        <w:suppressAutoHyphens/>
        <w:autoSpaceDE w:val="0"/>
        <w:spacing w:after="0"/>
        <w:ind w:firstLine="851"/>
        <w:jc w:val="both"/>
        <w:rPr>
          <w:rFonts w:ascii="Times New Roman" w:eastAsia="Times New Roman" w:hAnsi="Times New Roman" w:cs="Times New Roman"/>
          <w:sz w:val="28"/>
          <w:szCs w:val="28"/>
          <w:lang w:eastAsia="ar-SA"/>
        </w:rPr>
      </w:pPr>
      <w:r w:rsidRPr="00402168">
        <w:rPr>
          <w:rFonts w:ascii="Times New Roman" w:eastAsia="Times New Roman" w:hAnsi="Times New Roman" w:cs="Times New Roman"/>
          <w:sz w:val="28"/>
          <w:szCs w:val="28"/>
          <w:lang w:eastAsia="ar-SA"/>
        </w:rPr>
        <w:t xml:space="preserve">Свидетельство о государственной аккредитации серия 23А01 № 0000596 регистрационный  номер 02829 выдано 28 февраля 2014 года на срок до 28 февраля 2026 г.  </w:t>
      </w:r>
    </w:p>
    <w:p w:rsidR="00402168" w:rsidRPr="00402168" w:rsidRDefault="00402168" w:rsidP="00402168">
      <w:pPr>
        <w:widowControl w:val="0"/>
        <w:tabs>
          <w:tab w:val="left" w:pos="708"/>
        </w:tabs>
        <w:suppressAutoHyphens/>
        <w:overflowPunct w:val="0"/>
        <w:autoSpaceDE w:val="0"/>
        <w:autoSpaceDN w:val="0"/>
        <w:adjustRightInd w:val="0"/>
        <w:spacing w:after="0"/>
        <w:ind w:firstLine="851"/>
        <w:jc w:val="both"/>
        <w:rPr>
          <w:rFonts w:ascii="Times New Roman" w:eastAsia="Times New Roman" w:hAnsi="Times New Roman" w:cs="Times New Roman"/>
          <w:color w:val="00000A"/>
          <w:kern w:val="1"/>
          <w:sz w:val="28"/>
          <w:szCs w:val="28"/>
          <w:lang w:eastAsia="ru-RU"/>
        </w:rPr>
      </w:pPr>
      <w:r w:rsidRPr="00402168">
        <w:rPr>
          <w:rFonts w:ascii="Times New Roman" w:eastAsia="Times New Roman" w:hAnsi="Times New Roman" w:cs="Times New Roman"/>
          <w:kern w:val="1"/>
          <w:sz w:val="28"/>
          <w:szCs w:val="28"/>
          <w:lang w:eastAsia="ru-RU"/>
        </w:rPr>
        <w:t xml:space="preserve">В соответствии с Уставом, </w:t>
      </w:r>
      <w:r w:rsidRPr="00402168">
        <w:rPr>
          <w:rFonts w:ascii="Times New Roman" w:eastAsia="Times New Roman" w:hAnsi="Times New Roman" w:cs="Times New Roman"/>
          <w:color w:val="00000A"/>
          <w:kern w:val="1"/>
          <w:sz w:val="28"/>
          <w:szCs w:val="28"/>
          <w:lang w:eastAsia="ru-RU"/>
        </w:rPr>
        <w:t>целями деятельности Учреждения являются:</w:t>
      </w:r>
    </w:p>
    <w:p w:rsidR="00402168" w:rsidRPr="00402168" w:rsidRDefault="00402168" w:rsidP="00402168">
      <w:pPr>
        <w:widowControl w:val="0"/>
        <w:tabs>
          <w:tab w:val="left" w:pos="708"/>
        </w:tabs>
        <w:suppressAutoHyphens/>
        <w:overflowPunct w:val="0"/>
        <w:autoSpaceDE w:val="0"/>
        <w:autoSpaceDN w:val="0"/>
        <w:adjustRightInd w:val="0"/>
        <w:spacing w:after="0"/>
        <w:ind w:firstLine="851"/>
        <w:jc w:val="both"/>
        <w:rPr>
          <w:rFonts w:ascii="Times New Roman" w:eastAsia="Times New Roman" w:hAnsi="Times New Roman" w:cs="Times New Roman"/>
          <w:color w:val="00000A"/>
          <w:kern w:val="1"/>
          <w:sz w:val="28"/>
          <w:szCs w:val="28"/>
          <w:lang w:eastAsia="ru-RU"/>
        </w:rPr>
      </w:pPr>
      <w:r w:rsidRPr="00402168">
        <w:rPr>
          <w:rFonts w:ascii="Times New Roman" w:eastAsia="Times New Roman" w:hAnsi="Times New Roman" w:cs="Times New Roman"/>
          <w:color w:val="00000A"/>
          <w:kern w:val="1"/>
          <w:sz w:val="28"/>
          <w:szCs w:val="28"/>
          <w:lang w:eastAsia="ru-RU"/>
        </w:rPr>
        <w:t>-формирование общей культуры личности обучающихся на основе усвоения основных общеобразовательных программ, их адаптация к жизни в обществе;</w:t>
      </w:r>
    </w:p>
    <w:p w:rsidR="00402168" w:rsidRPr="00402168" w:rsidRDefault="00402168" w:rsidP="00402168">
      <w:pPr>
        <w:widowControl w:val="0"/>
        <w:tabs>
          <w:tab w:val="left" w:pos="708"/>
        </w:tabs>
        <w:suppressAutoHyphens/>
        <w:overflowPunct w:val="0"/>
        <w:autoSpaceDE w:val="0"/>
        <w:autoSpaceDN w:val="0"/>
        <w:adjustRightInd w:val="0"/>
        <w:spacing w:after="0"/>
        <w:ind w:firstLine="851"/>
        <w:jc w:val="both"/>
        <w:rPr>
          <w:rFonts w:ascii="Times New Roman" w:eastAsia="Times New Roman" w:hAnsi="Times New Roman" w:cs="Times New Roman"/>
          <w:color w:val="00000A"/>
          <w:kern w:val="1"/>
          <w:sz w:val="28"/>
          <w:szCs w:val="28"/>
          <w:lang w:eastAsia="ru-RU"/>
        </w:rPr>
      </w:pPr>
      <w:r w:rsidRPr="00402168">
        <w:rPr>
          <w:rFonts w:ascii="Times New Roman" w:eastAsia="Times New Roman" w:hAnsi="Times New Roman" w:cs="Times New Roman"/>
          <w:color w:val="00000A"/>
          <w:kern w:val="1"/>
          <w:sz w:val="28"/>
          <w:szCs w:val="28"/>
          <w:lang w:eastAsia="ru-RU"/>
        </w:rPr>
        <w:t>-создание основ для осознанного выбора и последующего освоения профессиональных образовательных программ;</w:t>
      </w:r>
    </w:p>
    <w:p w:rsidR="00402168" w:rsidRPr="00402168" w:rsidRDefault="00402168" w:rsidP="00402168">
      <w:pPr>
        <w:widowControl w:val="0"/>
        <w:tabs>
          <w:tab w:val="left" w:pos="708"/>
        </w:tabs>
        <w:suppressAutoHyphens/>
        <w:overflowPunct w:val="0"/>
        <w:autoSpaceDE w:val="0"/>
        <w:autoSpaceDN w:val="0"/>
        <w:adjustRightInd w:val="0"/>
        <w:spacing w:after="0"/>
        <w:ind w:firstLine="851"/>
        <w:jc w:val="both"/>
        <w:rPr>
          <w:rFonts w:ascii="Times New Roman" w:eastAsia="Times New Roman" w:hAnsi="Times New Roman" w:cs="Times New Roman"/>
          <w:color w:val="00000A"/>
          <w:kern w:val="1"/>
          <w:sz w:val="28"/>
          <w:szCs w:val="28"/>
          <w:lang w:eastAsia="ru-RU"/>
        </w:rPr>
      </w:pPr>
      <w:r w:rsidRPr="00402168">
        <w:rPr>
          <w:rFonts w:ascii="Times New Roman" w:eastAsia="Times New Roman" w:hAnsi="Times New Roman" w:cs="Times New Roman"/>
          <w:color w:val="00000A"/>
          <w:kern w:val="1"/>
          <w:sz w:val="28"/>
          <w:szCs w:val="28"/>
          <w:lang w:eastAsia="ru-RU"/>
        </w:rPr>
        <w:t>-воспитание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402168" w:rsidRDefault="00402168" w:rsidP="00402168">
      <w:pPr>
        <w:tabs>
          <w:tab w:val="left" w:pos="708"/>
        </w:tabs>
        <w:suppressAutoHyphens/>
        <w:overflowPunct w:val="0"/>
        <w:spacing w:after="0"/>
        <w:ind w:firstLine="851"/>
        <w:jc w:val="both"/>
        <w:rPr>
          <w:rFonts w:ascii="Times New Roman" w:eastAsia="Times New Roman" w:hAnsi="Times New Roman" w:cs="Times New Roman"/>
          <w:color w:val="00000A"/>
          <w:kern w:val="1"/>
          <w:sz w:val="28"/>
          <w:szCs w:val="28"/>
          <w:lang w:eastAsia="ru-RU"/>
        </w:rPr>
      </w:pPr>
      <w:r w:rsidRPr="00402168">
        <w:rPr>
          <w:rFonts w:ascii="Times New Roman" w:eastAsia="Times New Roman" w:hAnsi="Times New Roman" w:cs="Times New Roman"/>
          <w:color w:val="00000A"/>
          <w:kern w:val="1"/>
          <w:sz w:val="28"/>
          <w:szCs w:val="28"/>
          <w:lang w:eastAsia="ru-RU"/>
        </w:rPr>
        <w:t>-духовно-нравственное,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E23E96" w:rsidRPr="00E36D2F" w:rsidRDefault="00E23E96" w:rsidP="00E23E96">
      <w:pPr>
        <w:spacing w:after="0"/>
        <w:ind w:left="-142" w:firstLine="993"/>
        <w:jc w:val="both"/>
        <w:rPr>
          <w:rFonts w:ascii="Times New Roman" w:eastAsia="@Arial Unicode MS" w:hAnsi="Times New Roman" w:cs="Times New Roman"/>
          <w:color w:val="000000"/>
          <w:sz w:val="28"/>
          <w:szCs w:val="28"/>
          <w:lang w:eastAsia="ru-RU"/>
        </w:rPr>
      </w:pPr>
      <w:r w:rsidRPr="00E36D2F">
        <w:rPr>
          <w:rFonts w:ascii="Times New Roman" w:eastAsia="@Arial Unicode MS" w:hAnsi="Times New Roman" w:cs="Times New Roman"/>
          <w:color w:val="000000"/>
          <w:sz w:val="28"/>
          <w:szCs w:val="28"/>
          <w:lang w:eastAsia="ru-RU"/>
        </w:rPr>
        <w:t>Школа работает под девизом «Учиться с радостью, учить с любовью во славу Родины, во благо Кубани!». Свою главную задачу школа видит в выполнении социального заказа общества по формированию высоконравственной личности, способной ставить цели, принимать решения, брать на себя ответственность и добиваться выполнения поставленных целей.</w:t>
      </w:r>
    </w:p>
    <w:p w:rsidR="00E23E96" w:rsidRPr="00402168" w:rsidRDefault="00E23E96" w:rsidP="00402168">
      <w:pPr>
        <w:tabs>
          <w:tab w:val="left" w:pos="708"/>
        </w:tabs>
        <w:suppressAutoHyphens/>
        <w:overflowPunct w:val="0"/>
        <w:spacing w:after="0"/>
        <w:ind w:firstLine="851"/>
        <w:jc w:val="both"/>
        <w:rPr>
          <w:rFonts w:ascii="Times New Roman" w:eastAsia="Times New Roman" w:hAnsi="Times New Roman" w:cs="Times New Roman"/>
          <w:color w:val="00000A"/>
          <w:kern w:val="1"/>
          <w:sz w:val="28"/>
          <w:szCs w:val="28"/>
          <w:lang w:eastAsia="ru-RU"/>
        </w:rPr>
      </w:pPr>
    </w:p>
    <w:p w:rsidR="00402168" w:rsidRPr="00402168" w:rsidRDefault="00402168" w:rsidP="00402168">
      <w:pPr>
        <w:suppressAutoHyphens/>
        <w:autoSpaceDE w:val="0"/>
        <w:spacing w:after="0"/>
        <w:ind w:firstLine="851"/>
        <w:jc w:val="both"/>
        <w:rPr>
          <w:rFonts w:ascii="Times New Roman" w:eastAsia="Times New Roman" w:hAnsi="Times New Roman" w:cs="Times New Roman"/>
          <w:sz w:val="28"/>
          <w:szCs w:val="28"/>
          <w:lang w:eastAsia="ar-SA"/>
        </w:rPr>
      </w:pPr>
      <w:r w:rsidRPr="00402168">
        <w:rPr>
          <w:rFonts w:ascii="Times New Roman" w:eastAsia="Times New Roman" w:hAnsi="Times New Roman" w:cs="Times New Roman"/>
          <w:sz w:val="28"/>
          <w:szCs w:val="28"/>
          <w:lang w:eastAsia="ar-SA"/>
        </w:rPr>
        <w:t>Для достижения целей МБОУ СОШ №4 им. А.В.Суворова  в установленном законодательством порядке осуществляет следующие основные виды деятельности:</w:t>
      </w:r>
    </w:p>
    <w:p w:rsidR="00402168" w:rsidRPr="00402168" w:rsidRDefault="00402168" w:rsidP="00402168">
      <w:pPr>
        <w:suppressAutoHyphens/>
        <w:autoSpaceDE w:val="0"/>
        <w:spacing w:after="0"/>
        <w:ind w:firstLine="851"/>
        <w:jc w:val="both"/>
        <w:rPr>
          <w:rFonts w:ascii="Times New Roman" w:eastAsia="Times New Roman" w:hAnsi="Times New Roman" w:cs="Times New Roman"/>
          <w:sz w:val="28"/>
          <w:szCs w:val="28"/>
          <w:lang w:eastAsia="ar-SA"/>
        </w:rPr>
      </w:pPr>
      <w:r w:rsidRPr="00402168">
        <w:rPr>
          <w:rFonts w:ascii="Times New Roman" w:eastAsia="Times New Roman" w:hAnsi="Times New Roman" w:cs="Times New Roman"/>
          <w:sz w:val="28"/>
          <w:szCs w:val="28"/>
          <w:lang w:eastAsia="ar-SA"/>
        </w:rPr>
        <w:t>-реализация основных образовательных программ начального, среднего и общего образования;</w:t>
      </w:r>
    </w:p>
    <w:p w:rsidR="00402168" w:rsidRPr="00402168" w:rsidRDefault="00402168" w:rsidP="00402168">
      <w:pPr>
        <w:suppressAutoHyphens/>
        <w:spacing w:after="0"/>
        <w:ind w:firstLine="851"/>
        <w:jc w:val="both"/>
        <w:rPr>
          <w:rFonts w:ascii="Times New Roman" w:eastAsia="Times New Roman" w:hAnsi="Times New Roman" w:cs="Times New Roman"/>
          <w:sz w:val="28"/>
          <w:szCs w:val="28"/>
          <w:lang w:eastAsia="ar-SA"/>
        </w:rPr>
      </w:pPr>
      <w:r w:rsidRPr="00402168">
        <w:rPr>
          <w:rFonts w:ascii="Times New Roman" w:eastAsia="Times New Roman" w:hAnsi="Times New Roman" w:cs="Times New Roman"/>
          <w:sz w:val="28"/>
          <w:szCs w:val="28"/>
          <w:lang w:eastAsia="ar-SA"/>
        </w:rPr>
        <w:t>-реализация программ внеурочной занятости, элективных курсов, профильной и предпрофильной подготовки.</w:t>
      </w:r>
    </w:p>
    <w:p w:rsidR="00402168" w:rsidRPr="00402168" w:rsidRDefault="00402168" w:rsidP="00402168">
      <w:pPr>
        <w:suppressAutoHyphens/>
        <w:autoSpaceDE w:val="0"/>
        <w:spacing w:after="0"/>
        <w:ind w:firstLine="851"/>
        <w:jc w:val="both"/>
        <w:rPr>
          <w:rFonts w:ascii="Times New Roman" w:eastAsia="Times New Roman" w:hAnsi="Times New Roman" w:cs="Times New Roman"/>
          <w:sz w:val="28"/>
          <w:szCs w:val="28"/>
          <w:lang w:eastAsia="ar-SA"/>
        </w:rPr>
      </w:pPr>
      <w:r w:rsidRPr="001B4212">
        <w:rPr>
          <w:rFonts w:ascii="Times New Roman" w:eastAsia="Times New Roman" w:hAnsi="Times New Roman" w:cs="Times New Roman"/>
          <w:sz w:val="28"/>
          <w:szCs w:val="28"/>
          <w:lang w:eastAsia="ar-SA"/>
        </w:rPr>
        <w:lastRenderedPageBreak/>
        <w:t>МБОУ СОШ №</w:t>
      </w:r>
      <w:r w:rsidR="00E81DB9">
        <w:rPr>
          <w:rFonts w:ascii="Times New Roman" w:eastAsia="Times New Roman" w:hAnsi="Times New Roman" w:cs="Times New Roman"/>
          <w:sz w:val="28"/>
          <w:szCs w:val="28"/>
          <w:lang w:eastAsia="ar-SA"/>
        </w:rPr>
        <w:t xml:space="preserve"> </w:t>
      </w:r>
      <w:r w:rsidRPr="001B4212">
        <w:rPr>
          <w:rFonts w:ascii="Times New Roman" w:eastAsia="Times New Roman" w:hAnsi="Times New Roman" w:cs="Times New Roman"/>
          <w:sz w:val="28"/>
          <w:szCs w:val="28"/>
          <w:lang w:eastAsia="ar-SA"/>
        </w:rPr>
        <w:t>4 им. А.</w:t>
      </w:r>
      <w:r w:rsidR="00E81DB9">
        <w:rPr>
          <w:rFonts w:ascii="Times New Roman" w:eastAsia="Times New Roman" w:hAnsi="Times New Roman" w:cs="Times New Roman"/>
          <w:sz w:val="28"/>
          <w:szCs w:val="28"/>
          <w:lang w:eastAsia="ar-SA"/>
        </w:rPr>
        <w:t xml:space="preserve"> </w:t>
      </w:r>
      <w:r w:rsidRPr="001B4212">
        <w:rPr>
          <w:rFonts w:ascii="Times New Roman" w:eastAsia="Times New Roman" w:hAnsi="Times New Roman" w:cs="Times New Roman"/>
          <w:sz w:val="28"/>
          <w:szCs w:val="28"/>
          <w:lang w:eastAsia="ar-SA"/>
        </w:rPr>
        <w:t>В.</w:t>
      </w:r>
      <w:r w:rsidR="00E81DB9">
        <w:rPr>
          <w:rFonts w:ascii="Times New Roman" w:eastAsia="Times New Roman" w:hAnsi="Times New Roman" w:cs="Times New Roman"/>
          <w:sz w:val="28"/>
          <w:szCs w:val="28"/>
          <w:lang w:eastAsia="ar-SA"/>
        </w:rPr>
        <w:t xml:space="preserve"> </w:t>
      </w:r>
      <w:r w:rsidRPr="001B4212">
        <w:rPr>
          <w:rFonts w:ascii="Times New Roman" w:eastAsia="Times New Roman" w:hAnsi="Times New Roman" w:cs="Times New Roman"/>
          <w:sz w:val="28"/>
          <w:szCs w:val="28"/>
          <w:lang w:eastAsia="ar-SA"/>
        </w:rPr>
        <w:t xml:space="preserve">Суворова вправе осуществлять следующие </w:t>
      </w:r>
      <w:r w:rsidRPr="00402168">
        <w:rPr>
          <w:rFonts w:ascii="Times New Roman" w:eastAsia="Times New Roman" w:hAnsi="Times New Roman" w:cs="Times New Roman"/>
          <w:sz w:val="28"/>
          <w:szCs w:val="28"/>
          <w:lang w:eastAsia="ar-SA"/>
        </w:rPr>
        <w:t>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этим целям:</w:t>
      </w:r>
    </w:p>
    <w:p w:rsidR="00402168" w:rsidRPr="00402168" w:rsidRDefault="00402168" w:rsidP="00402168">
      <w:pPr>
        <w:suppressAutoHyphens/>
        <w:autoSpaceDE w:val="0"/>
        <w:spacing w:after="0"/>
        <w:ind w:firstLine="851"/>
        <w:jc w:val="both"/>
        <w:rPr>
          <w:rFonts w:ascii="Times New Roman" w:eastAsia="Times New Roman" w:hAnsi="Times New Roman" w:cs="Times New Roman"/>
          <w:sz w:val="28"/>
          <w:szCs w:val="28"/>
          <w:lang w:eastAsia="ar-SA"/>
        </w:rPr>
      </w:pPr>
      <w:r w:rsidRPr="00402168">
        <w:rPr>
          <w:rFonts w:ascii="Times New Roman" w:eastAsia="Times New Roman" w:hAnsi="Times New Roman" w:cs="Times New Roman"/>
          <w:sz w:val="28"/>
          <w:szCs w:val="28"/>
          <w:lang w:eastAsia="ar-SA"/>
        </w:rPr>
        <w:t>- оказание услуг питания;</w:t>
      </w:r>
    </w:p>
    <w:p w:rsidR="00402168" w:rsidRPr="00217C2B" w:rsidRDefault="00402168" w:rsidP="00217C2B">
      <w:pPr>
        <w:suppressAutoHyphens/>
        <w:spacing w:after="0"/>
        <w:ind w:firstLine="851"/>
        <w:jc w:val="both"/>
        <w:rPr>
          <w:rFonts w:ascii="Times New Roman" w:eastAsia="Times New Roman" w:hAnsi="Times New Roman" w:cs="Times New Roman"/>
          <w:color w:val="000000"/>
          <w:sz w:val="28"/>
          <w:szCs w:val="28"/>
          <w:lang w:eastAsia="ar-SA"/>
        </w:rPr>
      </w:pPr>
      <w:r w:rsidRPr="00402168">
        <w:rPr>
          <w:rFonts w:ascii="Times New Roman" w:eastAsia="Times New Roman" w:hAnsi="Times New Roman" w:cs="Times New Roman"/>
          <w:color w:val="000000"/>
          <w:sz w:val="28"/>
          <w:szCs w:val="28"/>
          <w:lang w:eastAsia="ar-SA"/>
        </w:rPr>
        <w:t xml:space="preserve">-проведение мероприятий, в том числе, спортивных, культурно-массовых, организация летней занятости </w:t>
      </w:r>
      <w:r w:rsidR="00217C2B">
        <w:rPr>
          <w:rFonts w:ascii="Times New Roman" w:eastAsia="Times New Roman" w:hAnsi="Times New Roman" w:cs="Times New Roman"/>
          <w:color w:val="000000"/>
          <w:sz w:val="28"/>
          <w:szCs w:val="28"/>
          <w:lang w:eastAsia="ar-SA"/>
        </w:rPr>
        <w:t>обучающихся и иных мероприятий.</w:t>
      </w:r>
    </w:p>
    <w:p w:rsidR="00402168" w:rsidRPr="00560D8A" w:rsidRDefault="00402168" w:rsidP="00402168">
      <w:pPr>
        <w:keepNext/>
        <w:keepLines/>
        <w:tabs>
          <w:tab w:val="left" w:pos="708"/>
        </w:tabs>
        <w:suppressAutoHyphens/>
        <w:overflowPunct w:val="0"/>
        <w:spacing w:after="0"/>
        <w:jc w:val="center"/>
        <w:outlineLvl w:val="0"/>
        <w:rPr>
          <w:rFonts w:ascii="Times New Roman" w:eastAsia="Times New Roman" w:hAnsi="Times New Roman" w:cs="Times New Roman"/>
          <w:b/>
          <w:bCs/>
          <w:kern w:val="1"/>
          <w:sz w:val="28"/>
          <w:szCs w:val="28"/>
          <w:lang w:val="x-none" w:eastAsia="ru-RU"/>
        </w:rPr>
      </w:pPr>
      <w:bookmarkStart w:id="0" w:name="_Toc428715975"/>
      <w:r w:rsidRPr="00560D8A">
        <w:rPr>
          <w:rFonts w:ascii="Times New Roman" w:eastAsia="Times New Roman" w:hAnsi="Times New Roman" w:cs="Times New Roman"/>
          <w:b/>
          <w:bCs/>
          <w:kern w:val="1"/>
          <w:sz w:val="28"/>
          <w:szCs w:val="28"/>
          <w:lang w:val="x-none" w:eastAsia="ru-RU"/>
        </w:rPr>
        <w:t>2. Оценка образовательной деятельности</w:t>
      </w:r>
      <w:bookmarkEnd w:id="0"/>
    </w:p>
    <w:p w:rsidR="00402168" w:rsidRPr="00402168" w:rsidRDefault="00402168" w:rsidP="00402168">
      <w:pPr>
        <w:autoSpaceDE w:val="0"/>
        <w:autoSpaceDN w:val="0"/>
        <w:adjustRightInd w:val="0"/>
        <w:spacing w:after="0"/>
        <w:ind w:firstLine="851"/>
        <w:jc w:val="both"/>
        <w:rPr>
          <w:rFonts w:ascii="Times New Roman" w:eastAsia="Calibri" w:hAnsi="Times New Roman" w:cs="Times New Roman"/>
          <w:sz w:val="28"/>
          <w:szCs w:val="28"/>
        </w:rPr>
      </w:pPr>
      <w:r w:rsidRPr="00402168">
        <w:rPr>
          <w:rFonts w:ascii="Times New Roman" w:eastAsia="Calibri" w:hAnsi="Times New Roman" w:cs="Times New Roman"/>
          <w:sz w:val="28"/>
          <w:szCs w:val="28"/>
        </w:rPr>
        <w:t xml:space="preserve">В текущем календарном году в МБОУ СОШ №4 им. А.В. Суворова осуществлялась реализация основных образовательных программ  на основании учебного плана. </w:t>
      </w:r>
    </w:p>
    <w:p w:rsidR="00402168" w:rsidRPr="00402168" w:rsidRDefault="00402168" w:rsidP="00402168">
      <w:pPr>
        <w:spacing w:after="0"/>
        <w:ind w:firstLine="851"/>
        <w:jc w:val="both"/>
        <w:rPr>
          <w:rFonts w:ascii="Times New Roman" w:eastAsia="Calibri" w:hAnsi="Times New Roman" w:cs="Times New Roman"/>
          <w:sz w:val="28"/>
          <w:szCs w:val="28"/>
        </w:rPr>
      </w:pPr>
      <w:r w:rsidRPr="00402168">
        <w:rPr>
          <w:rFonts w:ascii="Times New Roman" w:eastAsia="Calibri" w:hAnsi="Times New Roman" w:cs="Times New Roman"/>
          <w:sz w:val="28"/>
          <w:szCs w:val="28"/>
        </w:rPr>
        <w:t>Учебный план муниципального бюджетного общеобразовательного учреждения средней общеобразовательной школы</w:t>
      </w:r>
      <w:r w:rsidR="0004543E">
        <w:rPr>
          <w:rFonts w:ascii="Times New Roman" w:eastAsia="Calibri" w:hAnsi="Times New Roman" w:cs="Times New Roman"/>
          <w:sz w:val="28"/>
          <w:szCs w:val="28"/>
        </w:rPr>
        <w:t xml:space="preserve"> № 4 имени А.В. Суворова на 2018-2019</w:t>
      </w:r>
      <w:r w:rsidRPr="00402168">
        <w:rPr>
          <w:rFonts w:ascii="Times New Roman" w:eastAsia="Calibri" w:hAnsi="Times New Roman" w:cs="Times New Roman"/>
          <w:sz w:val="28"/>
          <w:szCs w:val="28"/>
        </w:rPr>
        <w:t xml:space="preserve"> учебный год разработан в соответствии с рекомендациями Министерства образования науки</w:t>
      </w:r>
      <w:r w:rsidR="0004543E" w:rsidRPr="00402168">
        <w:rPr>
          <w:rFonts w:ascii="Times New Roman" w:eastAsia="Calibri" w:hAnsi="Times New Roman" w:cs="Times New Roman"/>
          <w:sz w:val="28"/>
          <w:szCs w:val="28"/>
        </w:rPr>
        <w:t xml:space="preserve"> и</w:t>
      </w:r>
      <w:r w:rsidRPr="00402168">
        <w:rPr>
          <w:rFonts w:ascii="Times New Roman" w:eastAsia="Calibri" w:hAnsi="Times New Roman" w:cs="Times New Roman"/>
          <w:sz w:val="28"/>
          <w:szCs w:val="28"/>
        </w:rPr>
        <w:t xml:space="preserve"> </w:t>
      </w:r>
      <w:r w:rsidR="0004543E">
        <w:rPr>
          <w:rFonts w:ascii="Times New Roman" w:eastAsia="Calibri" w:hAnsi="Times New Roman" w:cs="Times New Roman"/>
          <w:sz w:val="28"/>
          <w:szCs w:val="28"/>
        </w:rPr>
        <w:t xml:space="preserve">молодёжной политики </w:t>
      </w:r>
      <w:r w:rsidRPr="00402168">
        <w:rPr>
          <w:rFonts w:ascii="Times New Roman" w:eastAsia="Calibri" w:hAnsi="Times New Roman" w:cs="Times New Roman"/>
          <w:sz w:val="28"/>
          <w:szCs w:val="28"/>
        </w:rPr>
        <w:t>Краснодарского края.</w:t>
      </w:r>
    </w:p>
    <w:p w:rsidR="00402168" w:rsidRPr="00402168" w:rsidRDefault="00402168" w:rsidP="00402168">
      <w:pPr>
        <w:spacing w:after="0"/>
        <w:ind w:firstLine="851"/>
        <w:jc w:val="both"/>
        <w:rPr>
          <w:rFonts w:ascii="Times New Roman" w:eastAsia="Calibri" w:hAnsi="Times New Roman" w:cs="Times New Roman"/>
          <w:sz w:val="28"/>
          <w:szCs w:val="28"/>
        </w:rPr>
      </w:pPr>
      <w:r w:rsidRPr="00402168">
        <w:rPr>
          <w:rFonts w:ascii="Times New Roman" w:eastAsia="Calibri" w:hAnsi="Times New Roman" w:cs="Times New Roman"/>
          <w:sz w:val="28"/>
          <w:szCs w:val="28"/>
        </w:rPr>
        <w:t>Учебный план предусматривает три уровня образования:</w:t>
      </w:r>
    </w:p>
    <w:p w:rsidR="00402168" w:rsidRPr="00402168" w:rsidRDefault="00402168" w:rsidP="00402168">
      <w:pPr>
        <w:spacing w:after="0"/>
        <w:ind w:firstLine="851"/>
        <w:jc w:val="both"/>
        <w:rPr>
          <w:rFonts w:ascii="Times New Roman" w:eastAsia="Calibri" w:hAnsi="Times New Roman" w:cs="Times New Roman"/>
          <w:sz w:val="28"/>
          <w:szCs w:val="28"/>
        </w:rPr>
      </w:pPr>
      <w:r w:rsidRPr="00402168">
        <w:rPr>
          <w:rFonts w:ascii="Times New Roman" w:eastAsia="Calibri" w:hAnsi="Times New Roman" w:cs="Times New Roman"/>
          <w:sz w:val="28"/>
          <w:szCs w:val="28"/>
        </w:rPr>
        <w:t>• I уровень - основное общее образование  1 – 4 классы;</w:t>
      </w:r>
    </w:p>
    <w:p w:rsidR="00402168" w:rsidRPr="00402168" w:rsidRDefault="00402168" w:rsidP="00402168">
      <w:pPr>
        <w:spacing w:after="0"/>
        <w:ind w:firstLine="851"/>
        <w:jc w:val="both"/>
        <w:rPr>
          <w:rFonts w:ascii="Times New Roman" w:eastAsia="Calibri" w:hAnsi="Times New Roman" w:cs="Times New Roman"/>
          <w:sz w:val="28"/>
          <w:szCs w:val="28"/>
        </w:rPr>
      </w:pPr>
      <w:r w:rsidRPr="00402168">
        <w:rPr>
          <w:rFonts w:ascii="Times New Roman" w:eastAsia="Calibri" w:hAnsi="Times New Roman" w:cs="Times New Roman"/>
          <w:sz w:val="28"/>
          <w:szCs w:val="28"/>
        </w:rPr>
        <w:t>• II уровень - основное общее образование  5 – 9 классы;</w:t>
      </w:r>
    </w:p>
    <w:p w:rsidR="00402168" w:rsidRPr="00402168" w:rsidRDefault="00402168" w:rsidP="00402168">
      <w:pPr>
        <w:spacing w:after="0"/>
        <w:ind w:firstLine="851"/>
        <w:jc w:val="both"/>
        <w:rPr>
          <w:rFonts w:ascii="Times New Roman" w:eastAsia="Calibri" w:hAnsi="Times New Roman" w:cs="Times New Roman"/>
          <w:sz w:val="28"/>
          <w:szCs w:val="28"/>
        </w:rPr>
      </w:pPr>
      <w:r w:rsidRPr="00402168">
        <w:rPr>
          <w:rFonts w:ascii="Times New Roman" w:eastAsia="Calibri" w:hAnsi="Times New Roman" w:cs="Times New Roman"/>
          <w:sz w:val="28"/>
          <w:szCs w:val="28"/>
        </w:rPr>
        <w:t>• III уровень – среднее общее образование  10 – 11 классы.</w:t>
      </w:r>
    </w:p>
    <w:p w:rsidR="00402168" w:rsidRPr="00402168" w:rsidRDefault="00402168" w:rsidP="00402168">
      <w:pPr>
        <w:spacing w:after="0"/>
        <w:ind w:firstLine="851"/>
        <w:jc w:val="both"/>
        <w:rPr>
          <w:rFonts w:ascii="Times New Roman" w:eastAsia="Calibri" w:hAnsi="Times New Roman" w:cs="Times New Roman"/>
          <w:sz w:val="28"/>
          <w:szCs w:val="28"/>
        </w:rPr>
      </w:pPr>
      <w:r w:rsidRPr="00402168">
        <w:rPr>
          <w:rFonts w:ascii="Times New Roman" w:eastAsia="Calibri" w:hAnsi="Times New Roman" w:cs="Times New Roman"/>
          <w:sz w:val="28"/>
          <w:szCs w:val="28"/>
        </w:rPr>
        <w:t>Школа работала в две смены:1 смена:1А, 1Б, 1В, 1Г, 2А, 2Б</w:t>
      </w:r>
      <w:r w:rsidR="006F76E9">
        <w:rPr>
          <w:rFonts w:ascii="Times New Roman" w:eastAsia="Calibri" w:hAnsi="Times New Roman" w:cs="Times New Roman"/>
          <w:sz w:val="28"/>
          <w:szCs w:val="28"/>
        </w:rPr>
        <w:t>, 2Г</w:t>
      </w:r>
      <w:r w:rsidRPr="00402168">
        <w:rPr>
          <w:rFonts w:ascii="Times New Roman" w:eastAsia="Calibri" w:hAnsi="Times New Roman" w:cs="Times New Roman"/>
          <w:sz w:val="28"/>
          <w:szCs w:val="28"/>
        </w:rPr>
        <w:t xml:space="preserve">, </w:t>
      </w:r>
      <w:r w:rsidR="006F76E9">
        <w:rPr>
          <w:rFonts w:ascii="Times New Roman" w:eastAsia="Calibri" w:hAnsi="Times New Roman" w:cs="Times New Roman"/>
          <w:sz w:val="28"/>
          <w:szCs w:val="28"/>
        </w:rPr>
        <w:t>3А, 3Б,</w:t>
      </w:r>
      <w:r w:rsidRPr="00402168">
        <w:rPr>
          <w:rFonts w:ascii="Times New Roman" w:eastAsia="Calibri" w:hAnsi="Times New Roman" w:cs="Times New Roman"/>
          <w:sz w:val="28"/>
          <w:szCs w:val="28"/>
        </w:rPr>
        <w:t xml:space="preserve">  4А, 4Б, 4В, </w:t>
      </w:r>
      <w:r w:rsidR="00E72E6C">
        <w:rPr>
          <w:rFonts w:ascii="Times New Roman" w:eastAsia="Calibri" w:hAnsi="Times New Roman" w:cs="Times New Roman"/>
          <w:sz w:val="28"/>
          <w:szCs w:val="28"/>
        </w:rPr>
        <w:t>4Г, 5А, 5Б, 5В, 7А, 7Б</w:t>
      </w:r>
      <w:r w:rsidRPr="00402168">
        <w:rPr>
          <w:rFonts w:ascii="Times New Roman" w:eastAsia="Calibri" w:hAnsi="Times New Roman" w:cs="Times New Roman"/>
          <w:sz w:val="28"/>
          <w:szCs w:val="28"/>
        </w:rPr>
        <w:t>,</w:t>
      </w:r>
      <w:r w:rsidR="00E72E6C">
        <w:rPr>
          <w:rFonts w:ascii="Times New Roman" w:eastAsia="Calibri" w:hAnsi="Times New Roman" w:cs="Times New Roman"/>
          <w:sz w:val="28"/>
          <w:szCs w:val="28"/>
        </w:rPr>
        <w:t xml:space="preserve">7В, </w:t>
      </w:r>
      <w:r w:rsidRPr="00402168">
        <w:rPr>
          <w:rFonts w:ascii="Times New Roman" w:eastAsia="Calibri" w:hAnsi="Times New Roman" w:cs="Times New Roman"/>
          <w:sz w:val="28"/>
          <w:szCs w:val="28"/>
        </w:rPr>
        <w:t xml:space="preserve"> 9А, 9Б,</w:t>
      </w:r>
      <w:r w:rsidR="00E72E6C">
        <w:rPr>
          <w:rFonts w:ascii="Times New Roman" w:eastAsia="Calibri" w:hAnsi="Times New Roman" w:cs="Times New Roman"/>
          <w:sz w:val="28"/>
          <w:szCs w:val="28"/>
        </w:rPr>
        <w:t xml:space="preserve">9В, </w:t>
      </w:r>
      <w:r w:rsidR="000D5050">
        <w:rPr>
          <w:rFonts w:ascii="Times New Roman" w:eastAsia="Calibri" w:hAnsi="Times New Roman" w:cs="Times New Roman"/>
          <w:sz w:val="28"/>
          <w:szCs w:val="28"/>
        </w:rPr>
        <w:t xml:space="preserve"> 10А,</w:t>
      </w:r>
      <w:r w:rsidRPr="00402168">
        <w:rPr>
          <w:rFonts w:ascii="Times New Roman" w:eastAsia="Calibri" w:hAnsi="Times New Roman" w:cs="Times New Roman"/>
          <w:sz w:val="28"/>
          <w:szCs w:val="28"/>
        </w:rPr>
        <w:t xml:space="preserve"> 11А,</w:t>
      </w:r>
      <w:r w:rsidR="000D5050">
        <w:rPr>
          <w:rFonts w:ascii="Times New Roman" w:eastAsia="Calibri" w:hAnsi="Times New Roman" w:cs="Times New Roman"/>
          <w:sz w:val="28"/>
          <w:szCs w:val="28"/>
        </w:rPr>
        <w:t xml:space="preserve"> 11Б</w:t>
      </w:r>
      <w:r w:rsidRPr="00402168">
        <w:rPr>
          <w:rFonts w:ascii="Times New Roman" w:eastAsia="Calibri" w:hAnsi="Times New Roman" w:cs="Times New Roman"/>
          <w:sz w:val="28"/>
          <w:szCs w:val="28"/>
        </w:rPr>
        <w:t xml:space="preserve"> классы; </w:t>
      </w:r>
    </w:p>
    <w:p w:rsidR="00402168" w:rsidRPr="00402168" w:rsidRDefault="000D5050" w:rsidP="00282E1F">
      <w:pPr>
        <w:spacing w:after="0"/>
        <w:ind w:firstLine="851"/>
        <w:jc w:val="both"/>
        <w:rPr>
          <w:rFonts w:ascii="Times New Roman" w:eastAsia="Times New Roman" w:hAnsi="Times New Roman" w:cs="Times New Roman"/>
          <w:kern w:val="1"/>
          <w:sz w:val="28"/>
          <w:szCs w:val="28"/>
          <w:lang w:eastAsia="ru-RU"/>
        </w:rPr>
      </w:pPr>
      <w:r>
        <w:rPr>
          <w:rFonts w:ascii="Times New Roman" w:eastAsia="Calibri" w:hAnsi="Times New Roman" w:cs="Times New Roman"/>
          <w:sz w:val="28"/>
          <w:szCs w:val="28"/>
        </w:rPr>
        <w:t>2смена: 2В, 2Д, 3В, 3Г</w:t>
      </w:r>
      <w:r w:rsidR="00402168" w:rsidRPr="00402168">
        <w:rPr>
          <w:rFonts w:ascii="Times New Roman" w:eastAsia="Calibri" w:hAnsi="Times New Roman" w:cs="Times New Roman"/>
          <w:sz w:val="28"/>
          <w:szCs w:val="28"/>
        </w:rPr>
        <w:t>, 6А, 6Б, 6В, 8А, 8Б, 8В</w:t>
      </w:r>
      <w:r w:rsidR="004B7AFB">
        <w:rPr>
          <w:rFonts w:ascii="Times New Roman" w:eastAsia="Calibri" w:hAnsi="Times New Roman" w:cs="Times New Roman"/>
          <w:sz w:val="28"/>
          <w:szCs w:val="28"/>
        </w:rPr>
        <w:t>, 8Г</w:t>
      </w:r>
      <w:r w:rsidR="00402168" w:rsidRPr="00402168">
        <w:rPr>
          <w:rFonts w:ascii="Times New Roman" w:eastAsia="Calibri" w:hAnsi="Times New Roman" w:cs="Times New Roman"/>
          <w:sz w:val="28"/>
          <w:szCs w:val="28"/>
        </w:rPr>
        <w:t xml:space="preserve"> классы. </w:t>
      </w:r>
    </w:p>
    <w:p w:rsidR="00402168" w:rsidRPr="00402168" w:rsidRDefault="00B16AE2" w:rsidP="00402168">
      <w:pPr>
        <w:tabs>
          <w:tab w:val="left" w:pos="426"/>
        </w:tabs>
        <w:suppressAutoHyphens/>
        <w:overflowPunct w:val="0"/>
        <w:spacing w:after="0"/>
        <w:ind w:firstLine="851"/>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Всего в 2018-2019 учебном</w:t>
      </w:r>
      <w:r w:rsidR="00402168" w:rsidRPr="00402168">
        <w:rPr>
          <w:rFonts w:ascii="Times New Roman" w:eastAsia="Times New Roman" w:hAnsi="Times New Roman" w:cs="Times New Roman"/>
          <w:kern w:val="1"/>
          <w:sz w:val="28"/>
          <w:szCs w:val="28"/>
          <w:lang w:eastAsia="ru-RU"/>
        </w:rPr>
        <w:t xml:space="preserve"> году в МБОУ СОШ </w:t>
      </w:r>
      <w:r w:rsidR="00824212">
        <w:rPr>
          <w:rFonts w:ascii="Times New Roman" w:eastAsia="Times New Roman" w:hAnsi="Times New Roman" w:cs="Times New Roman"/>
          <w:kern w:val="1"/>
          <w:sz w:val="28"/>
          <w:szCs w:val="28"/>
          <w:lang w:eastAsia="ru-RU"/>
        </w:rPr>
        <w:t>№4 им. А.</w:t>
      </w:r>
      <w:r w:rsidR="00364F61">
        <w:rPr>
          <w:rFonts w:ascii="Times New Roman" w:eastAsia="Times New Roman" w:hAnsi="Times New Roman" w:cs="Times New Roman"/>
          <w:kern w:val="1"/>
          <w:sz w:val="28"/>
          <w:szCs w:val="28"/>
          <w:lang w:eastAsia="ru-RU"/>
        </w:rPr>
        <w:t xml:space="preserve"> </w:t>
      </w:r>
      <w:r w:rsidR="00824212">
        <w:rPr>
          <w:rFonts w:ascii="Times New Roman" w:eastAsia="Times New Roman" w:hAnsi="Times New Roman" w:cs="Times New Roman"/>
          <w:kern w:val="1"/>
          <w:sz w:val="28"/>
          <w:szCs w:val="28"/>
          <w:lang w:eastAsia="ru-RU"/>
        </w:rPr>
        <w:t>В.</w:t>
      </w:r>
      <w:r w:rsidR="00364F61">
        <w:rPr>
          <w:rFonts w:ascii="Times New Roman" w:eastAsia="Times New Roman" w:hAnsi="Times New Roman" w:cs="Times New Roman"/>
          <w:kern w:val="1"/>
          <w:sz w:val="28"/>
          <w:szCs w:val="28"/>
          <w:lang w:eastAsia="ru-RU"/>
        </w:rPr>
        <w:t xml:space="preserve"> </w:t>
      </w:r>
      <w:r w:rsidR="00824212">
        <w:rPr>
          <w:rFonts w:ascii="Times New Roman" w:eastAsia="Times New Roman" w:hAnsi="Times New Roman" w:cs="Times New Roman"/>
          <w:kern w:val="1"/>
          <w:sz w:val="28"/>
          <w:szCs w:val="28"/>
          <w:lang w:eastAsia="ru-RU"/>
        </w:rPr>
        <w:t>Суворова обучалось 36</w:t>
      </w:r>
      <w:r w:rsidR="00402168" w:rsidRPr="00402168">
        <w:rPr>
          <w:rFonts w:ascii="Times New Roman" w:eastAsia="Times New Roman" w:hAnsi="Times New Roman" w:cs="Times New Roman"/>
          <w:kern w:val="1"/>
          <w:sz w:val="28"/>
          <w:szCs w:val="28"/>
          <w:lang w:eastAsia="ru-RU"/>
        </w:rPr>
        <w:t xml:space="preserve"> классов-комплектов.</w:t>
      </w:r>
      <w:r w:rsidR="007C4DA5">
        <w:rPr>
          <w:rFonts w:ascii="Times New Roman" w:eastAsia="Times New Roman" w:hAnsi="Times New Roman" w:cs="Times New Roman"/>
          <w:kern w:val="1"/>
          <w:sz w:val="28"/>
          <w:szCs w:val="28"/>
          <w:lang w:eastAsia="ru-RU"/>
        </w:rPr>
        <w:t xml:space="preserve"> </w:t>
      </w:r>
      <w:r w:rsidR="00824212">
        <w:rPr>
          <w:rFonts w:ascii="Times New Roman" w:eastAsia="Times New Roman" w:hAnsi="Times New Roman" w:cs="Times New Roman"/>
          <w:kern w:val="1"/>
          <w:sz w:val="28"/>
          <w:szCs w:val="28"/>
          <w:lang w:eastAsia="ru-RU"/>
        </w:rPr>
        <w:t>На начало года общий контингент по начальной школе составил-</w:t>
      </w:r>
      <w:r w:rsidR="00F50C4E">
        <w:rPr>
          <w:rFonts w:ascii="Times New Roman" w:eastAsia="Times New Roman" w:hAnsi="Times New Roman" w:cs="Times New Roman"/>
          <w:kern w:val="1"/>
          <w:sz w:val="28"/>
          <w:szCs w:val="28"/>
          <w:lang w:eastAsia="ru-RU"/>
        </w:rPr>
        <w:t xml:space="preserve"> </w:t>
      </w:r>
      <w:r w:rsidR="007C4DA5">
        <w:rPr>
          <w:rFonts w:ascii="Times New Roman" w:eastAsia="Times New Roman" w:hAnsi="Times New Roman" w:cs="Times New Roman"/>
          <w:kern w:val="1"/>
          <w:sz w:val="28"/>
          <w:szCs w:val="28"/>
          <w:lang w:eastAsia="ru-RU"/>
        </w:rPr>
        <w:t xml:space="preserve">459 </w:t>
      </w:r>
      <w:proofErr w:type="gramStart"/>
      <w:r w:rsidR="00A64ADB">
        <w:rPr>
          <w:rFonts w:ascii="Times New Roman" w:eastAsia="Times New Roman" w:hAnsi="Times New Roman" w:cs="Times New Roman"/>
          <w:kern w:val="1"/>
          <w:sz w:val="28"/>
          <w:szCs w:val="28"/>
          <w:lang w:eastAsia="ru-RU"/>
        </w:rPr>
        <w:t>обучающихся</w:t>
      </w:r>
      <w:proofErr w:type="gramEnd"/>
      <w:r w:rsidR="007C4DA5">
        <w:rPr>
          <w:rFonts w:ascii="Times New Roman" w:eastAsia="Times New Roman" w:hAnsi="Times New Roman" w:cs="Times New Roman"/>
          <w:kern w:val="1"/>
          <w:sz w:val="28"/>
          <w:szCs w:val="28"/>
          <w:lang w:eastAsia="ru-RU"/>
        </w:rPr>
        <w:t xml:space="preserve">, на конец года-466 </w:t>
      </w:r>
      <w:r w:rsidR="00A64ADB">
        <w:rPr>
          <w:rFonts w:ascii="Times New Roman" w:eastAsia="Times New Roman" w:hAnsi="Times New Roman" w:cs="Times New Roman"/>
          <w:kern w:val="1"/>
          <w:sz w:val="28"/>
          <w:szCs w:val="28"/>
          <w:lang w:eastAsia="ru-RU"/>
        </w:rPr>
        <w:t>обучающихся</w:t>
      </w:r>
      <w:r w:rsidR="007C4DA5">
        <w:rPr>
          <w:rFonts w:ascii="Times New Roman" w:eastAsia="Times New Roman" w:hAnsi="Times New Roman" w:cs="Times New Roman"/>
          <w:kern w:val="1"/>
          <w:sz w:val="28"/>
          <w:szCs w:val="28"/>
          <w:lang w:eastAsia="ru-RU"/>
        </w:rPr>
        <w:t>, по основной школе на начало года-</w:t>
      </w:r>
      <w:r w:rsidR="006A3A1B">
        <w:rPr>
          <w:rFonts w:ascii="Times New Roman" w:eastAsia="Times New Roman" w:hAnsi="Times New Roman" w:cs="Times New Roman"/>
          <w:kern w:val="1"/>
          <w:sz w:val="28"/>
          <w:szCs w:val="28"/>
          <w:lang w:eastAsia="ru-RU"/>
        </w:rPr>
        <w:t xml:space="preserve">468 </w:t>
      </w:r>
      <w:r w:rsidR="00A64ADB">
        <w:rPr>
          <w:rFonts w:ascii="Times New Roman" w:eastAsia="Times New Roman" w:hAnsi="Times New Roman" w:cs="Times New Roman"/>
          <w:kern w:val="1"/>
          <w:sz w:val="28"/>
          <w:szCs w:val="28"/>
          <w:lang w:eastAsia="ru-RU"/>
        </w:rPr>
        <w:t>обучающихся</w:t>
      </w:r>
      <w:r w:rsidR="006A3A1B">
        <w:rPr>
          <w:rFonts w:ascii="Times New Roman" w:eastAsia="Times New Roman" w:hAnsi="Times New Roman" w:cs="Times New Roman"/>
          <w:kern w:val="1"/>
          <w:sz w:val="28"/>
          <w:szCs w:val="28"/>
          <w:lang w:eastAsia="ru-RU"/>
        </w:rPr>
        <w:t xml:space="preserve">, на конец года-478 </w:t>
      </w:r>
      <w:r w:rsidR="00A64ADB">
        <w:rPr>
          <w:rFonts w:ascii="Times New Roman" w:eastAsia="Times New Roman" w:hAnsi="Times New Roman" w:cs="Times New Roman"/>
          <w:kern w:val="1"/>
          <w:sz w:val="28"/>
          <w:szCs w:val="28"/>
          <w:lang w:eastAsia="ru-RU"/>
        </w:rPr>
        <w:t>обучающихся</w:t>
      </w:r>
      <w:r w:rsidR="006A3A1B">
        <w:rPr>
          <w:rFonts w:ascii="Times New Roman" w:eastAsia="Times New Roman" w:hAnsi="Times New Roman" w:cs="Times New Roman"/>
          <w:kern w:val="1"/>
          <w:sz w:val="28"/>
          <w:szCs w:val="28"/>
          <w:lang w:eastAsia="ru-RU"/>
        </w:rPr>
        <w:t xml:space="preserve">, по старшей школе на начало года-75 </w:t>
      </w:r>
      <w:r w:rsidR="00A64ADB">
        <w:rPr>
          <w:rFonts w:ascii="Times New Roman" w:eastAsia="Times New Roman" w:hAnsi="Times New Roman" w:cs="Times New Roman"/>
          <w:kern w:val="1"/>
          <w:sz w:val="28"/>
          <w:szCs w:val="28"/>
          <w:lang w:eastAsia="ru-RU"/>
        </w:rPr>
        <w:t>обучающихся</w:t>
      </w:r>
      <w:r w:rsidR="006A3A1B">
        <w:rPr>
          <w:rFonts w:ascii="Times New Roman" w:eastAsia="Times New Roman" w:hAnsi="Times New Roman" w:cs="Times New Roman"/>
          <w:kern w:val="1"/>
          <w:sz w:val="28"/>
          <w:szCs w:val="28"/>
          <w:lang w:eastAsia="ru-RU"/>
        </w:rPr>
        <w:t>, на конец года-</w:t>
      </w:r>
      <w:r w:rsidR="00B839BF">
        <w:rPr>
          <w:rFonts w:ascii="Times New Roman" w:eastAsia="Times New Roman" w:hAnsi="Times New Roman" w:cs="Times New Roman"/>
          <w:kern w:val="1"/>
          <w:sz w:val="28"/>
          <w:szCs w:val="28"/>
          <w:lang w:eastAsia="ru-RU"/>
        </w:rPr>
        <w:t xml:space="preserve">82 </w:t>
      </w:r>
      <w:r w:rsidR="00A64ADB">
        <w:rPr>
          <w:rFonts w:ascii="Times New Roman" w:eastAsia="Times New Roman" w:hAnsi="Times New Roman" w:cs="Times New Roman"/>
          <w:kern w:val="1"/>
          <w:sz w:val="28"/>
          <w:szCs w:val="28"/>
          <w:lang w:eastAsia="ru-RU"/>
        </w:rPr>
        <w:t>обучающихся</w:t>
      </w:r>
      <w:r w:rsidR="00B839BF">
        <w:rPr>
          <w:rFonts w:ascii="Times New Roman" w:eastAsia="Times New Roman" w:hAnsi="Times New Roman" w:cs="Times New Roman"/>
          <w:kern w:val="1"/>
          <w:sz w:val="28"/>
          <w:szCs w:val="28"/>
          <w:lang w:eastAsia="ru-RU"/>
        </w:rPr>
        <w:t xml:space="preserve">. </w:t>
      </w:r>
      <w:proofErr w:type="gramStart"/>
      <w:r w:rsidR="00B839BF">
        <w:rPr>
          <w:rFonts w:ascii="Times New Roman" w:eastAsia="Times New Roman" w:hAnsi="Times New Roman" w:cs="Times New Roman"/>
          <w:kern w:val="1"/>
          <w:sz w:val="28"/>
          <w:szCs w:val="28"/>
          <w:lang w:eastAsia="ru-RU"/>
        </w:rPr>
        <w:t>Общая численность на начало года соствила-</w:t>
      </w:r>
      <w:r w:rsidR="00773323">
        <w:rPr>
          <w:rFonts w:ascii="Times New Roman" w:eastAsia="Times New Roman" w:hAnsi="Times New Roman" w:cs="Times New Roman"/>
          <w:kern w:val="1"/>
          <w:sz w:val="28"/>
          <w:szCs w:val="28"/>
          <w:lang w:eastAsia="ru-RU"/>
        </w:rPr>
        <w:t>1002</w:t>
      </w:r>
      <w:r w:rsidR="000654F3">
        <w:rPr>
          <w:rFonts w:ascii="Times New Roman" w:eastAsia="Times New Roman" w:hAnsi="Times New Roman" w:cs="Times New Roman"/>
          <w:kern w:val="1"/>
          <w:sz w:val="28"/>
          <w:szCs w:val="28"/>
          <w:lang w:eastAsia="ru-RU"/>
        </w:rPr>
        <w:t xml:space="preserve"> </w:t>
      </w:r>
      <w:r w:rsidR="00A64ADB">
        <w:rPr>
          <w:rFonts w:ascii="Times New Roman" w:eastAsia="Times New Roman" w:hAnsi="Times New Roman" w:cs="Times New Roman"/>
          <w:kern w:val="1"/>
          <w:sz w:val="28"/>
          <w:szCs w:val="28"/>
          <w:lang w:eastAsia="ru-RU"/>
        </w:rPr>
        <w:t>обучающихся</w:t>
      </w:r>
      <w:r w:rsidR="000654F3">
        <w:rPr>
          <w:rFonts w:ascii="Times New Roman" w:eastAsia="Times New Roman" w:hAnsi="Times New Roman" w:cs="Times New Roman"/>
          <w:kern w:val="1"/>
          <w:sz w:val="28"/>
          <w:szCs w:val="28"/>
          <w:lang w:eastAsia="ru-RU"/>
        </w:rPr>
        <w:t>,</w:t>
      </w:r>
      <w:r w:rsidR="00F50C4E">
        <w:rPr>
          <w:rFonts w:ascii="Times New Roman" w:eastAsia="Times New Roman" w:hAnsi="Times New Roman" w:cs="Times New Roman"/>
          <w:kern w:val="1"/>
          <w:sz w:val="28"/>
          <w:szCs w:val="28"/>
          <w:lang w:eastAsia="ru-RU"/>
        </w:rPr>
        <w:t xml:space="preserve"> </w:t>
      </w:r>
      <w:r w:rsidR="00AB1E14">
        <w:rPr>
          <w:rFonts w:ascii="Times New Roman" w:eastAsia="Times New Roman" w:hAnsi="Times New Roman" w:cs="Times New Roman"/>
          <w:kern w:val="1"/>
          <w:sz w:val="28"/>
          <w:szCs w:val="28"/>
          <w:lang w:eastAsia="ru-RU"/>
        </w:rPr>
        <w:t>из них во вторую смену обучалось-173</w:t>
      </w:r>
      <w:r w:rsidR="00F440E5" w:rsidRPr="00F440E5">
        <w:rPr>
          <w:rFonts w:ascii="Times New Roman" w:eastAsia="Times New Roman" w:hAnsi="Times New Roman" w:cs="Times New Roman"/>
          <w:kern w:val="1"/>
          <w:sz w:val="28"/>
          <w:szCs w:val="28"/>
          <w:lang w:eastAsia="ru-RU"/>
        </w:rPr>
        <w:t xml:space="preserve"> </w:t>
      </w:r>
      <w:r w:rsidR="00F440E5">
        <w:rPr>
          <w:rFonts w:ascii="Times New Roman" w:eastAsia="Times New Roman" w:hAnsi="Times New Roman" w:cs="Times New Roman"/>
          <w:kern w:val="1"/>
          <w:sz w:val="28"/>
          <w:szCs w:val="28"/>
          <w:lang w:eastAsia="ru-RU"/>
        </w:rPr>
        <w:t>обучающихся</w:t>
      </w:r>
      <w:r w:rsidR="00082721">
        <w:rPr>
          <w:rFonts w:ascii="Times New Roman" w:eastAsia="Times New Roman" w:hAnsi="Times New Roman" w:cs="Times New Roman"/>
          <w:kern w:val="1"/>
          <w:sz w:val="28"/>
          <w:szCs w:val="28"/>
          <w:lang w:eastAsia="ru-RU"/>
        </w:rPr>
        <w:t xml:space="preserve">, </w:t>
      </w:r>
      <w:r w:rsidR="00AB1E14">
        <w:rPr>
          <w:rFonts w:ascii="Times New Roman" w:eastAsia="Times New Roman" w:hAnsi="Times New Roman" w:cs="Times New Roman"/>
          <w:kern w:val="1"/>
          <w:sz w:val="28"/>
          <w:szCs w:val="28"/>
          <w:lang w:eastAsia="ru-RU"/>
        </w:rPr>
        <w:t xml:space="preserve"> </w:t>
      </w:r>
      <w:r w:rsidR="000654F3">
        <w:rPr>
          <w:rFonts w:ascii="Times New Roman" w:eastAsia="Times New Roman" w:hAnsi="Times New Roman" w:cs="Times New Roman"/>
          <w:kern w:val="1"/>
          <w:sz w:val="28"/>
          <w:szCs w:val="28"/>
          <w:lang w:eastAsia="ru-RU"/>
        </w:rPr>
        <w:t xml:space="preserve"> на конец год</w:t>
      </w:r>
      <w:r w:rsidR="00BD704A">
        <w:rPr>
          <w:rFonts w:ascii="Times New Roman" w:eastAsia="Times New Roman" w:hAnsi="Times New Roman" w:cs="Times New Roman"/>
          <w:kern w:val="1"/>
          <w:sz w:val="28"/>
          <w:szCs w:val="28"/>
          <w:lang w:eastAsia="ru-RU"/>
        </w:rPr>
        <w:t>а- 1026</w:t>
      </w:r>
      <w:r w:rsidR="00782ABA" w:rsidRPr="00782ABA">
        <w:rPr>
          <w:rFonts w:ascii="Times New Roman" w:eastAsia="Times New Roman" w:hAnsi="Times New Roman" w:cs="Times New Roman"/>
          <w:kern w:val="1"/>
          <w:sz w:val="28"/>
          <w:szCs w:val="28"/>
          <w:lang w:eastAsia="ru-RU"/>
        </w:rPr>
        <w:t xml:space="preserve"> </w:t>
      </w:r>
      <w:r w:rsidR="00782ABA">
        <w:rPr>
          <w:rFonts w:ascii="Times New Roman" w:eastAsia="Times New Roman" w:hAnsi="Times New Roman" w:cs="Times New Roman"/>
          <w:kern w:val="1"/>
          <w:sz w:val="28"/>
          <w:szCs w:val="28"/>
          <w:lang w:eastAsia="ru-RU"/>
        </w:rPr>
        <w:t>обучающихся</w:t>
      </w:r>
      <w:r w:rsidR="00F440E5">
        <w:rPr>
          <w:rFonts w:ascii="Times New Roman" w:eastAsia="Times New Roman" w:hAnsi="Times New Roman" w:cs="Times New Roman"/>
          <w:kern w:val="1"/>
          <w:sz w:val="28"/>
          <w:szCs w:val="28"/>
          <w:lang w:eastAsia="ru-RU"/>
        </w:rPr>
        <w:t xml:space="preserve">, из них во </w:t>
      </w:r>
      <w:r w:rsidR="00082721">
        <w:rPr>
          <w:rFonts w:ascii="Times New Roman" w:eastAsia="Times New Roman" w:hAnsi="Times New Roman" w:cs="Times New Roman"/>
          <w:kern w:val="1"/>
          <w:sz w:val="28"/>
          <w:szCs w:val="28"/>
          <w:lang w:eastAsia="ru-RU"/>
        </w:rPr>
        <w:t xml:space="preserve">вторую смену-286 </w:t>
      </w:r>
      <w:r w:rsidR="00F50C4E">
        <w:rPr>
          <w:rFonts w:ascii="Times New Roman" w:eastAsia="Times New Roman" w:hAnsi="Times New Roman" w:cs="Times New Roman"/>
          <w:kern w:val="1"/>
          <w:sz w:val="28"/>
          <w:szCs w:val="28"/>
          <w:lang w:eastAsia="ru-RU"/>
        </w:rPr>
        <w:t>обучающихся</w:t>
      </w:r>
      <w:r w:rsidR="00082721">
        <w:rPr>
          <w:rFonts w:ascii="Times New Roman" w:eastAsia="Times New Roman" w:hAnsi="Times New Roman" w:cs="Times New Roman"/>
          <w:kern w:val="1"/>
          <w:sz w:val="28"/>
          <w:szCs w:val="28"/>
          <w:lang w:eastAsia="ru-RU"/>
        </w:rPr>
        <w:t>.</w:t>
      </w:r>
      <w:proofErr w:type="gramEnd"/>
      <w:r w:rsidR="00782ABA">
        <w:rPr>
          <w:rFonts w:ascii="Times New Roman" w:eastAsia="Times New Roman" w:hAnsi="Times New Roman" w:cs="Times New Roman"/>
          <w:kern w:val="1"/>
          <w:sz w:val="28"/>
          <w:szCs w:val="28"/>
          <w:lang w:eastAsia="ru-RU"/>
        </w:rPr>
        <w:t xml:space="preserve"> </w:t>
      </w:r>
      <w:r w:rsidR="00A74837">
        <w:rPr>
          <w:rFonts w:ascii="Times New Roman" w:eastAsia="Times New Roman" w:hAnsi="Times New Roman" w:cs="Times New Roman"/>
          <w:kern w:val="1"/>
          <w:sz w:val="28"/>
          <w:szCs w:val="28"/>
          <w:lang w:eastAsia="ru-RU"/>
        </w:rPr>
        <w:t xml:space="preserve">На индивидуальном обучении- 4 обучающихся, </w:t>
      </w:r>
      <w:r w:rsidR="002B5054">
        <w:rPr>
          <w:rFonts w:ascii="Times New Roman" w:eastAsia="Times New Roman" w:hAnsi="Times New Roman" w:cs="Times New Roman"/>
          <w:kern w:val="1"/>
          <w:sz w:val="28"/>
          <w:szCs w:val="28"/>
          <w:lang w:eastAsia="ru-RU"/>
        </w:rPr>
        <w:t>в форме семейного образовани</w:t>
      </w:r>
      <w:proofErr w:type="gramStart"/>
      <w:r w:rsidR="002B5054">
        <w:rPr>
          <w:rFonts w:ascii="Times New Roman" w:eastAsia="Times New Roman" w:hAnsi="Times New Roman" w:cs="Times New Roman"/>
          <w:kern w:val="1"/>
          <w:sz w:val="28"/>
          <w:szCs w:val="28"/>
          <w:lang w:eastAsia="ru-RU"/>
        </w:rPr>
        <w:t>я-</w:t>
      </w:r>
      <w:proofErr w:type="gramEnd"/>
      <w:r w:rsidR="002B5054">
        <w:rPr>
          <w:rFonts w:ascii="Times New Roman" w:eastAsia="Times New Roman" w:hAnsi="Times New Roman" w:cs="Times New Roman"/>
          <w:kern w:val="1"/>
          <w:sz w:val="28"/>
          <w:szCs w:val="28"/>
          <w:lang w:eastAsia="ru-RU"/>
        </w:rPr>
        <w:t xml:space="preserve"> на начало года -</w:t>
      </w:r>
      <w:r w:rsidR="00782ABA">
        <w:rPr>
          <w:rFonts w:ascii="Times New Roman" w:eastAsia="Times New Roman" w:hAnsi="Times New Roman" w:cs="Times New Roman"/>
          <w:kern w:val="1"/>
          <w:sz w:val="28"/>
          <w:szCs w:val="28"/>
          <w:lang w:eastAsia="ru-RU"/>
        </w:rPr>
        <w:t>3, на конец года - 9 обучающихся.</w:t>
      </w:r>
    </w:p>
    <w:p w:rsidR="00402168" w:rsidRPr="00C26A33" w:rsidRDefault="00402168" w:rsidP="000E34F6">
      <w:pPr>
        <w:autoSpaceDE w:val="0"/>
        <w:autoSpaceDN w:val="0"/>
        <w:adjustRightInd w:val="0"/>
        <w:spacing w:after="0"/>
        <w:ind w:firstLine="851"/>
        <w:jc w:val="both"/>
        <w:rPr>
          <w:rFonts w:ascii="Times New Roman" w:eastAsia="Calibri" w:hAnsi="Times New Roman" w:cs="Times New Roman"/>
          <w:sz w:val="28"/>
          <w:szCs w:val="28"/>
        </w:rPr>
      </w:pPr>
      <w:r w:rsidRPr="00402168">
        <w:rPr>
          <w:rFonts w:ascii="Times New Roman" w:eastAsia="Calibri" w:hAnsi="Times New Roman" w:cs="Times New Roman"/>
          <w:sz w:val="28"/>
          <w:szCs w:val="28"/>
        </w:rPr>
        <w:t xml:space="preserve">Прием в 1-е, 10-е </w:t>
      </w:r>
      <w:r w:rsidR="001A6BD6">
        <w:rPr>
          <w:rFonts w:ascii="Times New Roman" w:eastAsia="Calibri" w:hAnsi="Times New Roman" w:cs="Times New Roman"/>
          <w:sz w:val="28"/>
          <w:szCs w:val="28"/>
        </w:rPr>
        <w:t>классы осуществлялся на основе Положений. В школе было набрано 4</w:t>
      </w:r>
      <w:r w:rsidRPr="00402168">
        <w:rPr>
          <w:rFonts w:ascii="Times New Roman" w:eastAsia="Calibri" w:hAnsi="Times New Roman" w:cs="Times New Roman"/>
          <w:sz w:val="28"/>
          <w:szCs w:val="28"/>
        </w:rPr>
        <w:t xml:space="preserve"> перв</w:t>
      </w:r>
      <w:r w:rsidR="00940D92">
        <w:rPr>
          <w:rFonts w:ascii="Times New Roman" w:eastAsia="Calibri" w:hAnsi="Times New Roman" w:cs="Times New Roman"/>
          <w:sz w:val="28"/>
          <w:szCs w:val="28"/>
        </w:rPr>
        <w:t xml:space="preserve">ых класса общей численностью 117 </w:t>
      </w:r>
      <w:r w:rsidRPr="00402168">
        <w:rPr>
          <w:rFonts w:ascii="Times New Roman" w:eastAsia="Calibri" w:hAnsi="Times New Roman" w:cs="Times New Roman"/>
          <w:color w:val="FF0000"/>
          <w:sz w:val="28"/>
          <w:szCs w:val="28"/>
        </w:rPr>
        <w:t xml:space="preserve"> </w:t>
      </w:r>
      <w:r w:rsidR="00940D92">
        <w:rPr>
          <w:rFonts w:ascii="Times New Roman" w:eastAsia="Calibri" w:hAnsi="Times New Roman" w:cs="Times New Roman"/>
          <w:sz w:val="28"/>
          <w:szCs w:val="28"/>
        </w:rPr>
        <w:t>учащихся и один  10-</w:t>
      </w:r>
      <w:r w:rsidR="005238F3">
        <w:rPr>
          <w:rFonts w:ascii="Times New Roman" w:eastAsia="Calibri" w:hAnsi="Times New Roman" w:cs="Times New Roman"/>
          <w:sz w:val="28"/>
          <w:szCs w:val="28"/>
        </w:rPr>
        <w:t>й класс в количестве 30</w:t>
      </w:r>
      <w:r w:rsidRPr="00402168">
        <w:rPr>
          <w:rFonts w:ascii="Times New Roman" w:eastAsia="Calibri" w:hAnsi="Times New Roman" w:cs="Times New Roman"/>
          <w:color w:val="FF0000"/>
          <w:sz w:val="28"/>
          <w:szCs w:val="28"/>
        </w:rPr>
        <w:t xml:space="preserve"> </w:t>
      </w:r>
      <w:r w:rsidRPr="00402168">
        <w:rPr>
          <w:rFonts w:ascii="Times New Roman" w:eastAsia="Calibri" w:hAnsi="Times New Roman" w:cs="Times New Roman"/>
          <w:sz w:val="28"/>
          <w:szCs w:val="28"/>
        </w:rPr>
        <w:t>учащихся,</w:t>
      </w:r>
      <w:r w:rsidR="005238F3">
        <w:rPr>
          <w:rFonts w:ascii="Times New Roman" w:eastAsia="Calibri" w:hAnsi="Times New Roman" w:cs="Times New Roman"/>
          <w:color w:val="000000"/>
          <w:sz w:val="28"/>
          <w:szCs w:val="28"/>
        </w:rPr>
        <w:t xml:space="preserve"> </w:t>
      </w:r>
      <w:r w:rsidR="005238F3" w:rsidRPr="00C26A33">
        <w:rPr>
          <w:rFonts w:ascii="Times New Roman" w:eastAsia="Calibri" w:hAnsi="Times New Roman" w:cs="Times New Roman"/>
          <w:sz w:val="28"/>
          <w:szCs w:val="28"/>
        </w:rPr>
        <w:t>15</w:t>
      </w:r>
      <w:r w:rsidRPr="00C26A33">
        <w:rPr>
          <w:rFonts w:ascii="Times New Roman" w:eastAsia="Calibri" w:hAnsi="Times New Roman" w:cs="Times New Roman"/>
          <w:sz w:val="28"/>
          <w:szCs w:val="28"/>
        </w:rPr>
        <w:t xml:space="preserve"> учащихся </w:t>
      </w:r>
      <w:r w:rsidR="000F0816" w:rsidRPr="00C26A33">
        <w:rPr>
          <w:rFonts w:ascii="Times New Roman" w:eastAsia="Calibri" w:hAnsi="Times New Roman" w:cs="Times New Roman"/>
          <w:sz w:val="28"/>
          <w:szCs w:val="28"/>
        </w:rPr>
        <w:t xml:space="preserve">гуманитарного </w:t>
      </w:r>
      <w:r w:rsidR="005238F3" w:rsidRPr="00C26A33">
        <w:rPr>
          <w:rFonts w:ascii="Times New Roman" w:eastAsia="Calibri" w:hAnsi="Times New Roman" w:cs="Times New Roman"/>
          <w:sz w:val="28"/>
          <w:szCs w:val="28"/>
        </w:rPr>
        <w:t>профил</w:t>
      </w:r>
      <w:proofErr w:type="gramStart"/>
      <w:r w:rsidR="005238F3" w:rsidRPr="00C26A33">
        <w:rPr>
          <w:rFonts w:ascii="Times New Roman" w:eastAsia="Calibri" w:hAnsi="Times New Roman" w:cs="Times New Roman"/>
          <w:sz w:val="28"/>
          <w:szCs w:val="28"/>
        </w:rPr>
        <w:t>я</w:t>
      </w:r>
      <w:r w:rsidR="000F0816" w:rsidRPr="00C26A33">
        <w:rPr>
          <w:rFonts w:ascii="Times New Roman" w:eastAsia="Calibri" w:hAnsi="Times New Roman" w:cs="Times New Roman"/>
          <w:sz w:val="28"/>
          <w:szCs w:val="28"/>
        </w:rPr>
        <w:t>-</w:t>
      </w:r>
      <w:proofErr w:type="gramEnd"/>
      <w:r w:rsidR="005238F3" w:rsidRPr="00C26A33">
        <w:rPr>
          <w:rFonts w:ascii="Times New Roman" w:eastAsia="Calibri" w:hAnsi="Times New Roman" w:cs="Times New Roman"/>
          <w:sz w:val="28"/>
          <w:szCs w:val="28"/>
        </w:rPr>
        <w:t xml:space="preserve"> </w:t>
      </w:r>
      <w:r w:rsidR="000F0816" w:rsidRPr="00C26A33">
        <w:rPr>
          <w:rFonts w:ascii="Times New Roman" w:eastAsia="Calibri" w:hAnsi="Times New Roman" w:cs="Times New Roman"/>
          <w:sz w:val="28"/>
          <w:szCs w:val="28"/>
        </w:rPr>
        <w:t xml:space="preserve">социально-педагогической направленности  </w:t>
      </w:r>
      <w:r w:rsidR="005238F3" w:rsidRPr="00C26A33">
        <w:rPr>
          <w:rFonts w:ascii="Times New Roman" w:eastAsia="Calibri" w:hAnsi="Times New Roman" w:cs="Times New Roman"/>
          <w:sz w:val="28"/>
          <w:szCs w:val="28"/>
        </w:rPr>
        <w:t>и 15</w:t>
      </w:r>
      <w:r w:rsidRPr="00C26A33">
        <w:rPr>
          <w:rFonts w:ascii="Times New Roman" w:eastAsia="Calibri" w:hAnsi="Times New Roman" w:cs="Times New Roman"/>
          <w:sz w:val="28"/>
          <w:szCs w:val="28"/>
        </w:rPr>
        <w:t xml:space="preserve"> учащи</w:t>
      </w:r>
      <w:r w:rsidR="00256B04" w:rsidRPr="00C26A33">
        <w:rPr>
          <w:rFonts w:ascii="Times New Roman" w:eastAsia="Calibri" w:hAnsi="Times New Roman" w:cs="Times New Roman"/>
          <w:sz w:val="28"/>
          <w:szCs w:val="28"/>
        </w:rPr>
        <w:t>хся естественнонаучного профиля</w:t>
      </w:r>
      <w:r w:rsidR="000F0816" w:rsidRPr="00C26A33">
        <w:rPr>
          <w:rFonts w:ascii="Times New Roman" w:eastAsia="Calibri" w:hAnsi="Times New Roman" w:cs="Times New Roman"/>
          <w:sz w:val="28"/>
          <w:szCs w:val="28"/>
        </w:rPr>
        <w:t>- химико- биологической направленности</w:t>
      </w:r>
      <w:r w:rsidRPr="00C26A33">
        <w:rPr>
          <w:rFonts w:ascii="Times New Roman" w:eastAsia="Calibri" w:hAnsi="Times New Roman" w:cs="Times New Roman"/>
          <w:sz w:val="28"/>
          <w:szCs w:val="28"/>
        </w:rPr>
        <w:t>.</w:t>
      </w:r>
    </w:p>
    <w:p w:rsidR="00DA6A61" w:rsidRPr="00402168" w:rsidRDefault="00402168" w:rsidP="000E34F6">
      <w:pPr>
        <w:spacing w:after="0"/>
        <w:ind w:firstLine="851"/>
        <w:jc w:val="both"/>
        <w:rPr>
          <w:rFonts w:ascii="Times New Roman" w:eastAsia="Calibri" w:hAnsi="Times New Roman" w:cs="Times New Roman"/>
          <w:sz w:val="28"/>
          <w:szCs w:val="28"/>
        </w:rPr>
      </w:pPr>
      <w:r w:rsidRPr="00402168">
        <w:rPr>
          <w:rFonts w:ascii="Times New Roman" w:eastAsia="Calibri" w:hAnsi="Times New Roman" w:cs="Times New Roman"/>
          <w:sz w:val="28"/>
          <w:szCs w:val="28"/>
        </w:rPr>
        <w:t>Основная образовательная программ</w:t>
      </w:r>
      <w:r w:rsidR="009C1DC3">
        <w:rPr>
          <w:rFonts w:ascii="Times New Roman" w:eastAsia="Calibri" w:hAnsi="Times New Roman" w:cs="Times New Roman"/>
          <w:sz w:val="28"/>
          <w:szCs w:val="28"/>
        </w:rPr>
        <w:t>а начального общего</w:t>
      </w:r>
      <w:r w:rsidR="000C1CCD">
        <w:rPr>
          <w:rFonts w:ascii="Times New Roman" w:eastAsia="Calibri" w:hAnsi="Times New Roman" w:cs="Times New Roman"/>
          <w:sz w:val="28"/>
          <w:szCs w:val="28"/>
        </w:rPr>
        <w:t xml:space="preserve">, </w:t>
      </w:r>
      <w:r w:rsidR="00DC4A20" w:rsidRPr="00402168">
        <w:rPr>
          <w:rFonts w:ascii="Times New Roman" w:eastAsia="Calibri" w:hAnsi="Times New Roman" w:cs="Times New Roman"/>
          <w:sz w:val="28"/>
          <w:szCs w:val="28"/>
        </w:rPr>
        <w:t xml:space="preserve"> основного общего образования</w:t>
      </w:r>
      <w:r w:rsidR="009C1DC3">
        <w:rPr>
          <w:rFonts w:ascii="Times New Roman" w:eastAsia="Calibri" w:hAnsi="Times New Roman" w:cs="Times New Roman"/>
          <w:sz w:val="28"/>
          <w:szCs w:val="28"/>
        </w:rPr>
        <w:t xml:space="preserve"> и основная общеобразовательная программа</w:t>
      </w:r>
      <w:r w:rsidR="00DC4A20" w:rsidRPr="00402168">
        <w:rPr>
          <w:rFonts w:ascii="Times New Roman" w:eastAsia="Calibri" w:hAnsi="Times New Roman" w:cs="Times New Roman"/>
          <w:sz w:val="28"/>
          <w:szCs w:val="28"/>
        </w:rPr>
        <w:t xml:space="preserve"> </w:t>
      </w:r>
      <w:r w:rsidR="000C1CCD">
        <w:rPr>
          <w:rFonts w:ascii="Times New Roman" w:eastAsia="Calibri" w:hAnsi="Times New Roman" w:cs="Times New Roman"/>
          <w:sz w:val="28"/>
          <w:szCs w:val="28"/>
        </w:rPr>
        <w:t xml:space="preserve">среднего </w:t>
      </w:r>
      <w:r w:rsidR="000C1CCD">
        <w:rPr>
          <w:rFonts w:ascii="Times New Roman" w:eastAsia="Calibri" w:hAnsi="Times New Roman" w:cs="Times New Roman"/>
          <w:sz w:val="28"/>
          <w:szCs w:val="28"/>
        </w:rPr>
        <w:lastRenderedPageBreak/>
        <w:t xml:space="preserve">общего образования </w:t>
      </w:r>
      <w:r w:rsidRPr="00402168">
        <w:rPr>
          <w:rFonts w:ascii="Times New Roman" w:eastAsia="Calibri" w:hAnsi="Times New Roman" w:cs="Times New Roman"/>
          <w:sz w:val="28"/>
          <w:szCs w:val="28"/>
        </w:rPr>
        <w:t xml:space="preserve">в </w:t>
      </w:r>
      <w:r w:rsidR="000C1CCD">
        <w:rPr>
          <w:rFonts w:ascii="Times New Roman" w:eastAsia="Calibri" w:hAnsi="Times New Roman" w:cs="Times New Roman"/>
          <w:sz w:val="28"/>
          <w:szCs w:val="28"/>
        </w:rPr>
        <w:t>1-</w:t>
      </w:r>
      <w:r w:rsidR="00B509F5">
        <w:rPr>
          <w:rFonts w:ascii="Times New Roman" w:eastAsia="Calibri" w:hAnsi="Times New Roman" w:cs="Times New Roman"/>
          <w:sz w:val="28"/>
          <w:szCs w:val="28"/>
        </w:rPr>
        <w:t>10</w:t>
      </w:r>
      <w:r w:rsidR="00AE3AA3" w:rsidRPr="00AE3AA3">
        <w:rPr>
          <w:rFonts w:ascii="Times New Roman" w:eastAsia="Calibri" w:hAnsi="Times New Roman" w:cs="Times New Roman"/>
          <w:sz w:val="28"/>
          <w:szCs w:val="28"/>
        </w:rPr>
        <w:t xml:space="preserve"> </w:t>
      </w:r>
      <w:r w:rsidR="00AE3AA3">
        <w:rPr>
          <w:rFonts w:ascii="Times New Roman" w:eastAsia="Calibri" w:hAnsi="Times New Roman" w:cs="Times New Roman"/>
          <w:sz w:val="28"/>
          <w:szCs w:val="28"/>
        </w:rPr>
        <w:t>классах в 2018-2019уебном  году</w:t>
      </w:r>
      <w:r w:rsidR="00AE3AA3" w:rsidRPr="00402168">
        <w:rPr>
          <w:rFonts w:ascii="Times New Roman" w:eastAsia="Calibri" w:hAnsi="Times New Roman" w:cs="Times New Roman"/>
          <w:sz w:val="28"/>
          <w:szCs w:val="28"/>
        </w:rPr>
        <w:t xml:space="preserve"> реализуется через учебный план и внеурочную деятельность.</w:t>
      </w:r>
      <w:r w:rsidR="00DA6A61" w:rsidRPr="00402168">
        <w:rPr>
          <w:rFonts w:ascii="Times New Roman" w:eastAsia="Calibri" w:hAnsi="Times New Roman" w:cs="Times New Roman"/>
          <w:sz w:val="28"/>
          <w:szCs w:val="28"/>
        </w:rPr>
        <w:t xml:space="preserve"> </w:t>
      </w:r>
    </w:p>
    <w:p w:rsidR="00402168" w:rsidRPr="00402168" w:rsidRDefault="00402168" w:rsidP="000E34F6">
      <w:pPr>
        <w:spacing w:after="0"/>
        <w:ind w:firstLine="851"/>
        <w:jc w:val="both"/>
        <w:rPr>
          <w:rFonts w:ascii="Times New Roman" w:eastAsia="Calibri" w:hAnsi="Times New Roman" w:cs="Times New Roman"/>
          <w:sz w:val="28"/>
          <w:szCs w:val="28"/>
        </w:rPr>
      </w:pPr>
      <w:r w:rsidRPr="00402168">
        <w:rPr>
          <w:rFonts w:ascii="Times New Roman" w:eastAsia="Calibri" w:hAnsi="Times New Roman" w:cs="Times New Roman"/>
          <w:sz w:val="28"/>
          <w:szCs w:val="28"/>
        </w:rPr>
        <w:t>Обязательные предметы  включены  в учебный план и  обеспечивают решение важнейших целей современного образования:</w:t>
      </w:r>
    </w:p>
    <w:p w:rsidR="00402168" w:rsidRPr="00402168" w:rsidRDefault="00402168" w:rsidP="000E34F6">
      <w:pPr>
        <w:spacing w:after="0"/>
        <w:ind w:left="851"/>
        <w:jc w:val="both"/>
        <w:rPr>
          <w:rFonts w:ascii="Times New Roman" w:eastAsia="Calibri" w:hAnsi="Times New Roman" w:cs="Times New Roman"/>
          <w:sz w:val="28"/>
          <w:szCs w:val="28"/>
        </w:rPr>
      </w:pPr>
      <w:r w:rsidRPr="00402168">
        <w:rPr>
          <w:rFonts w:ascii="Times New Roman" w:eastAsia="Calibri" w:hAnsi="Times New Roman" w:cs="Times New Roman"/>
          <w:sz w:val="28"/>
          <w:szCs w:val="28"/>
        </w:rPr>
        <w:t xml:space="preserve">- формирование гражданской идентичности  </w:t>
      </w:r>
      <w:proofErr w:type="gramStart"/>
      <w:r w:rsidRPr="00402168">
        <w:rPr>
          <w:rFonts w:ascii="Times New Roman" w:eastAsia="Calibri" w:hAnsi="Times New Roman" w:cs="Times New Roman"/>
          <w:sz w:val="28"/>
          <w:szCs w:val="28"/>
        </w:rPr>
        <w:t>обучающихся</w:t>
      </w:r>
      <w:proofErr w:type="gramEnd"/>
      <w:r w:rsidRPr="00402168">
        <w:rPr>
          <w:rFonts w:ascii="Times New Roman" w:eastAsia="Calibri" w:hAnsi="Times New Roman" w:cs="Times New Roman"/>
          <w:sz w:val="28"/>
          <w:szCs w:val="28"/>
        </w:rPr>
        <w:t>;</w:t>
      </w:r>
    </w:p>
    <w:p w:rsidR="00402168" w:rsidRPr="00402168" w:rsidRDefault="00402168" w:rsidP="000E34F6">
      <w:pPr>
        <w:spacing w:after="0"/>
        <w:ind w:firstLine="851"/>
        <w:jc w:val="both"/>
        <w:rPr>
          <w:rFonts w:ascii="Times New Roman" w:eastAsia="Calibri" w:hAnsi="Times New Roman" w:cs="Times New Roman"/>
          <w:sz w:val="28"/>
          <w:szCs w:val="28"/>
        </w:rPr>
      </w:pPr>
      <w:r w:rsidRPr="00402168">
        <w:rPr>
          <w:rFonts w:ascii="Times New Roman" w:eastAsia="Calibri" w:hAnsi="Times New Roman" w:cs="Times New Roman"/>
          <w:sz w:val="28"/>
          <w:szCs w:val="28"/>
        </w:rPr>
        <w:t xml:space="preserve">- приобщение </w:t>
      </w:r>
      <w:proofErr w:type="gramStart"/>
      <w:r w:rsidRPr="00402168">
        <w:rPr>
          <w:rFonts w:ascii="Times New Roman" w:eastAsia="Calibri" w:hAnsi="Times New Roman" w:cs="Times New Roman"/>
          <w:sz w:val="28"/>
          <w:szCs w:val="28"/>
        </w:rPr>
        <w:t>обучающихся</w:t>
      </w:r>
      <w:proofErr w:type="gramEnd"/>
      <w:r w:rsidRPr="00402168">
        <w:rPr>
          <w:rFonts w:ascii="Times New Roman" w:eastAsia="Calibri" w:hAnsi="Times New Roman" w:cs="Times New Roman"/>
          <w:sz w:val="28"/>
          <w:szCs w:val="28"/>
        </w:rPr>
        <w:t xml:space="preserve"> к общекультурным и национальным ценностям, информационным технологиям;</w:t>
      </w:r>
    </w:p>
    <w:p w:rsidR="00402168" w:rsidRPr="00402168" w:rsidRDefault="00402168" w:rsidP="000E34F6">
      <w:pPr>
        <w:spacing w:after="0"/>
        <w:ind w:firstLine="851"/>
        <w:jc w:val="both"/>
        <w:rPr>
          <w:rFonts w:ascii="Times New Roman" w:eastAsia="Calibri" w:hAnsi="Times New Roman" w:cs="Times New Roman"/>
          <w:sz w:val="28"/>
          <w:szCs w:val="28"/>
        </w:rPr>
      </w:pPr>
      <w:r w:rsidRPr="00402168">
        <w:rPr>
          <w:rFonts w:ascii="Times New Roman" w:eastAsia="Calibri" w:hAnsi="Times New Roman" w:cs="Times New Roman"/>
          <w:sz w:val="28"/>
          <w:szCs w:val="28"/>
        </w:rPr>
        <w:t>- готовность к продолжению образования на последующих ступенях основного общего образования;</w:t>
      </w:r>
    </w:p>
    <w:p w:rsidR="00402168" w:rsidRPr="00402168" w:rsidRDefault="00402168" w:rsidP="000E34F6">
      <w:pPr>
        <w:spacing w:after="0"/>
        <w:ind w:firstLine="851"/>
        <w:jc w:val="both"/>
        <w:rPr>
          <w:rFonts w:ascii="Times New Roman" w:eastAsia="Calibri" w:hAnsi="Times New Roman" w:cs="Times New Roman"/>
          <w:sz w:val="28"/>
          <w:szCs w:val="28"/>
        </w:rPr>
      </w:pPr>
      <w:r w:rsidRPr="00402168">
        <w:rPr>
          <w:rFonts w:ascii="Times New Roman" w:eastAsia="Calibri" w:hAnsi="Times New Roman" w:cs="Times New Roman"/>
          <w:sz w:val="28"/>
          <w:szCs w:val="28"/>
        </w:rPr>
        <w:t xml:space="preserve">- формирование здорового образа жизни, элементарных правил поведения в экстремальных ситуациях; </w:t>
      </w:r>
    </w:p>
    <w:p w:rsidR="00402168" w:rsidRPr="00402168" w:rsidRDefault="00402168" w:rsidP="000E34F6">
      <w:pPr>
        <w:spacing w:after="0"/>
        <w:ind w:firstLine="851"/>
        <w:jc w:val="both"/>
        <w:rPr>
          <w:rFonts w:ascii="Times New Roman" w:eastAsia="Calibri" w:hAnsi="Times New Roman" w:cs="Times New Roman"/>
          <w:sz w:val="28"/>
          <w:szCs w:val="28"/>
        </w:rPr>
      </w:pPr>
      <w:r w:rsidRPr="00402168">
        <w:rPr>
          <w:rFonts w:ascii="Times New Roman" w:eastAsia="Calibri" w:hAnsi="Times New Roman" w:cs="Times New Roman"/>
          <w:sz w:val="28"/>
          <w:szCs w:val="28"/>
        </w:rPr>
        <w:t xml:space="preserve">- личностное развитие </w:t>
      </w:r>
      <w:proofErr w:type="gramStart"/>
      <w:r w:rsidRPr="00402168">
        <w:rPr>
          <w:rFonts w:ascii="Times New Roman" w:eastAsia="Calibri" w:hAnsi="Times New Roman" w:cs="Times New Roman"/>
          <w:sz w:val="28"/>
          <w:szCs w:val="28"/>
        </w:rPr>
        <w:t>обучающегося</w:t>
      </w:r>
      <w:proofErr w:type="gramEnd"/>
      <w:r w:rsidRPr="00402168">
        <w:rPr>
          <w:rFonts w:ascii="Times New Roman" w:eastAsia="Calibri" w:hAnsi="Times New Roman" w:cs="Times New Roman"/>
          <w:sz w:val="28"/>
          <w:szCs w:val="28"/>
        </w:rPr>
        <w:t xml:space="preserve">  в соответствии с его индивидуальностью. </w:t>
      </w:r>
    </w:p>
    <w:p w:rsidR="00402168" w:rsidRPr="00402168" w:rsidRDefault="00402168" w:rsidP="000E34F6">
      <w:pPr>
        <w:spacing w:after="0"/>
        <w:ind w:firstLine="851"/>
        <w:jc w:val="both"/>
        <w:rPr>
          <w:rFonts w:ascii="Times New Roman" w:eastAsia="Calibri" w:hAnsi="Times New Roman" w:cs="Times New Roman"/>
          <w:sz w:val="28"/>
          <w:szCs w:val="28"/>
        </w:rPr>
      </w:pPr>
      <w:r w:rsidRPr="00402168">
        <w:rPr>
          <w:rFonts w:ascii="Times New Roman" w:eastAsia="Calibri" w:hAnsi="Times New Roman" w:cs="Times New Roman"/>
          <w:sz w:val="28"/>
          <w:szCs w:val="28"/>
        </w:rPr>
        <w:t xml:space="preserve">Внеурочная деятельность в рамках реализации ФГОС НОО и ООО - это образовательная деятельность, осуществляемая в формах, отличных </w:t>
      </w:r>
      <w:proofErr w:type="gramStart"/>
      <w:r w:rsidRPr="00402168">
        <w:rPr>
          <w:rFonts w:ascii="Times New Roman" w:eastAsia="Calibri" w:hAnsi="Times New Roman" w:cs="Times New Roman"/>
          <w:sz w:val="28"/>
          <w:szCs w:val="28"/>
        </w:rPr>
        <w:t>от</w:t>
      </w:r>
      <w:proofErr w:type="gramEnd"/>
      <w:r w:rsidRPr="00402168">
        <w:rPr>
          <w:rFonts w:ascii="Times New Roman" w:eastAsia="Calibri" w:hAnsi="Times New Roman" w:cs="Times New Roman"/>
          <w:sz w:val="28"/>
          <w:szCs w:val="28"/>
        </w:rPr>
        <w:t xml:space="preserve"> классно-урочной.</w:t>
      </w:r>
    </w:p>
    <w:p w:rsidR="00402168" w:rsidRPr="00402168" w:rsidRDefault="00402168" w:rsidP="000E34F6">
      <w:pPr>
        <w:spacing w:after="0"/>
        <w:ind w:firstLine="851"/>
        <w:jc w:val="both"/>
        <w:rPr>
          <w:rFonts w:ascii="Times New Roman" w:eastAsia="Calibri" w:hAnsi="Times New Roman" w:cs="Times New Roman"/>
          <w:sz w:val="28"/>
          <w:szCs w:val="28"/>
        </w:rPr>
      </w:pPr>
      <w:r w:rsidRPr="00402168">
        <w:rPr>
          <w:rFonts w:ascii="Times New Roman" w:eastAsia="Calibri" w:hAnsi="Times New Roman" w:cs="Times New Roman"/>
          <w:sz w:val="28"/>
          <w:szCs w:val="28"/>
        </w:rPr>
        <w:t>Внеурочная деятельность позволяет решить целый ряд очень важных задач:</w:t>
      </w:r>
    </w:p>
    <w:p w:rsidR="00402168" w:rsidRPr="00402168" w:rsidRDefault="00402168" w:rsidP="000E34F6">
      <w:pPr>
        <w:spacing w:after="0"/>
        <w:ind w:firstLine="851"/>
        <w:jc w:val="both"/>
        <w:rPr>
          <w:rFonts w:ascii="Times New Roman" w:eastAsia="Calibri" w:hAnsi="Times New Roman" w:cs="Times New Roman"/>
          <w:sz w:val="28"/>
          <w:szCs w:val="28"/>
        </w:rPr>
      </w:pPr>
      <w:r w:rsidRPr="00402168">
        <w:rPr>
          <w:rFonts w:ascii="Times New Roman" w:eastAsia="Calibri" w:hAnsi="Times New Roman" w:cs="Times New Roman"/>
          <w:sz w:val="28"/>
          <w:szCs w:val="28"/>
        </w:rPr>
        <w:t>обеспечить благоприятную адаптацию ребенка в школе;</w:t>
      </w:r>
    </w:p>
    <w:p w:rsidR="00402168" w:rsidRPr="00402168" w:rsidRDefault="00402168" w:rsidP="000E34F6">
      <w:pPr>
        <w:spacing w:after="0"/>
        <w:ind w:firstLine="851"/>
        <w:jc w:val="both"/>
        <w:rPr>
          <w:rFonts w:ascii="Times New Roman" w:eastAsia="Calibri" w:hAnsi="Times New Roman" w:cs="Times New Roman"/>
          <w:sz w:val="28"/>
          <w:szCs w:val="28"/>
        </w:rPr>
      </w:pPr>
      <w:r w:rsidRPr="00402168">
        <w:rPr>
          <w:rFonts w:ascii="Times New Roman" w:eastAsia="Calibri" w:hAnsi="Times New Roman" w:cs="Times New Roman"/>
          <w:sz w:val="28"/>
          <w:szCs w:val="28"/>
        </w:rPr>
        <w:t xml:space="preserve">оптимизировать учебную нагрузку </w:t>
      </w:r>
      <w:proofErr w:type="gramStart"/>
      <w:r w:rsidRPr="00402168">
        <w:rPr>
          <w:rFonts w:ascii="Times New Roman" w:eastAsia="Calibri" w:hAnsi="Times New Roman" w:cs="Times New Roman"/>
          <w:sz w:val="28"/>
          <w:szCs w:val="28"/>
        </w:rPr>
        <w:t>обучающихся</w:t>
      </w:r>
      <w:proofErr w:type="gramEnd"/>
      <w:r w:rsidRPr="00402168">
        <w:rPr>
          <w:rFonts w:ascii="Times New Roman" w:eastAsia="Calibri" w:hAnsi="Times New Roman" w:cs="Times New Roman"/>
          <w:sz w:val="28"/>
          <w:szCs w:val="28"/>
        </w:rPr>
        <w:t>;</w:t>
      </w:r>
    </w:p>
    <w:p w:rsidR="00402168" w:rsidRPr="00402168" w:rsidRDefault="00402168" w:rsidP="000E34F6">
      <w:pPr>
        <w:spacing w:after="0"/>
        <w:ind w:firstLine="851"/>
        <w:jc w:val="both"/>
        <w:rPr>
          <w:rFonts w:ascii="Times New Roman" w:eastAsia="Calibri" w:hAnsi="Times New Roman" w:cs="Times New Roman"/>
          <w:sz w:val="28"/>
          <w:szCs w:val="28"/>
        </w:rPr>
      </w:pPr>
      <w:r w:rsidRPr="00402168">
        <w:rPr>
          <w:rFonts w:ascii="Times New Roman" w:eastAsia="Calibri" w:hAnsi="Times New Roman" w:cs="Times New Roman"/>
          <w:sz w:val="28"/>
          <w:szCs w:val="28"/>
        </w:rPr>
        <w:t>улучшить условия для развития ребенка;</w:t>
      </w:r>
    </w:p>
    <w:p w:rsidR="00402168" w:rsidRPr="00402168" w:rsidRDefault="00402168" w:rsidP="000E34F6">
      <w:pPr>
        <w:spacing w:after="0"/>
        <w:ind w:firstLine="851"/>
        <w:jc w:val="both"/>
        <w:rPr>
          <w:rFonts w:ascii="Times New Roman" w:eastAsia="Calibri" w:hAnsi="Times New Roman" w:cs="Times New Roman"/>
          <w:sz w:val="28"/>
          <w:szCs w:val="28"/>
        </w:rPr>
      </w:pPr>
      <w:r w:rsidRPr="00402168">
        <w:rPr>
          <w:rFonts w:ascii="Times New Roman" w:eastAsia="Calibri" w:hAnsi="Times New Roman" w:cs="Times New Roman"/>
          <w:sz w:val="28"/>
          <w:szCs w:val="28"/>
        </w:rPr>
        <w:t xml:space="preserve">учесть возрастные и индивидуальные особенности </w:t>
      </w:r>
      <w:proofErr w:type="gramStart"/>
      <w:r w:rsidRPr="00402168">
        <w:rPr>
          <w:rFonts w:ascii="Times New Roman" w:eastAsia="Calibri" w:hAnsi="Times New Roman" w:cs="Times New Roman"/>
          <w:sz w:val="28"/>
          <w:szCs w:val="28"/>
        </w:rPr>
        <w:t>обучающихся</w:t>
      </w:r>
      <w:proofErr w:type="gramEnd"/>
      <w:r w:rsidRPr="00402168">
        <w:rPr>
          <w:rFonts w:ascii="Times New Roman" w:eastAsia="Calibri" w:hAnsi="Times New Roman" w:cs="Times New Roman"/>
          <w:sz w:val="28"/>
          <w:szCs w:val="28"/>
        </w:rPr>
        <w:t>.</w:t>
      </w:r>
    </w:p>
    <w:p w:rsidR="00402168" w:rsidRPr="00591446" w:rsidRDefault="00402168" w:rsidP="003D4A83">
      <w:pPr>
        <w:autoSpaceDE w:val="0"/>
        <w:autoSpaceDN w:val="0"/>
        <w:adjustRightInd w:val="0"/>
        <w:spacing w:after="0" w:line="240" w:lineRule="auto"/>
        <w:rPr>
          <w:rFonts w:ascii="Times New Roman" w:eastAsia="Times New Roman" w:hAnsi="Times New Roman" w:cs="Times New Roman"/>
          <w:sz w:val="28"/>
          <w:szCs w:val="28"/>
          <w:lang w:eastAsia="ru-RU"/>
        </w:rPr>
      </w:pPr>
    </w:p>
    <w:p w:rsidR="00C03ADE" w:rsidRDefault="00E3799C" w:rsidP="003D4A83">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C03ADE" w:rsidRPr="00261DBE">
        <w:rPr>
          <w:rFonts w:ascii="Times New Roman" w:eastAsia="Times New Roman" w:hAnsi="Times New Roman" w:cs="Times New Roman"/>
          <w:b/>
          <w:sz w:val="28"/>
          <w:szCs w:val="28"/>
          <w:lang w:eastAsia="ru-RU"/>
        </w:rPr>
        <w:t xml:space="preserve"> Анализ социального окружения </w:t>
      </w:r>
      <w:r w:rsidR="00364F61">
        <w:rPr>
          <w:rFonts w:ascii="Times New Roman" w:eastAsia="Times New Roman" w:hAnsi="Times New Roman" w:cs="Times New Roman"/>
          <w:b/>
          <w:sz w:val="28"/>
          <w:szCs w:val="28"/>
          <w:lang w:eastAsia="ru-RU"/>
        </w:rPr>
        <w:t xml:space="preserve"> </w:t>
      </w:r>
      <w:r w:rsidR="00C03ADE" w:rsidRPr="00261DBE">
        <w:rPr>
          <w:rFonts w:ascii="Times New Roman" w:eastAsia="Times New Roman" w:hAnsi="Times New Roman" w:cs="Times New Roman"/>
          <w:b/>
          <w:sz w:val="28"/>
          <w:szCs w:val="28"/>
          <w:lang w:eastAsia="ru-RU"/>
        </w:rPr>
        <w:t>микрорайона школы.</w:t>
      </w:r>
    </w:p>
    <w:p w:rsidR="00E36D2F" w:rsidRPr="00E36D2F" w:rsidRDefault="00E36D2F" w:rsidP="00E36D2F">
      <w:pPr>
        <w:spacing w:after="0"/>
        <w:ind w:left="-142" w:firstLine="993"/>
        <w:jc w:val="both"/>
        <w:rPr>
          <w:rFonts w:ascii="Times New Roman" w:eastAsia="@Arial Unicode MS" w:hAnsi="Times New Roman" w:cs="Times New Roman"/>
          <w:color w:val="000000"/>
          <w:sz w:val="28"/>
          <w:szCs w:val="28"/>
          <w:lang w:eastAsia="ru-RU"/>
        </w:rPr>
      </w:pPr>
      <w:r w:rsidRPr="00E36D2F">
        <w:rPr>
          <w:rFonts w:ascii="Times New Roman" w:eastAsia="@Arial Unicode MS" w:hAnsi="Times New Roman" w:cs="Times New Roman"/>
          <w:color w:val="000000"/>
          <w:sz w:val="28"/>
          <w:szCs w:val="28"/>
          <w:lang w:eastAsia="ru-RU"/>
        </w:rPr>
        <w:t>.</w:t>
      </w:r>
    </w:p>
    <w:p w:rsidR="00E36D2F" w:rsidRPr="00E36D2F" w:rsidRDefault="00E36D2F" w:rsidP="00E36D2F">
      <w:pPr>
        <w:spacing w:after="0"/>
        <w:ind w:left="-142" w:firstLine="993"/>
        <w:jc w:val="both"/>
        <w:rPr>
          <w:rFonts w:ascii="Times New Roman" w:eastAsia="@Arial Unicode MS" w:hAnsi="Times New Roman" w:cs="Times New Roman"/>
          <w:color w:val="000000"/>
          <w:sz w:val="28"/>
          <w:szCs w:val="28"/>
          <w:lang w:eastAsia="ru-RU"/>
        </w:rPr>
      </w:pPr>
      <w:r w:rsidRPr="00E36D2F">
        <w:rPr>
          <w:rFonts w:ascii="Times New Roman" w:eastAsia="@Arial Unicode MS" w:hAnsi="Times New Roman" w:cs="Times New Roman"/>
          <w:color w:val="000000"/>
          <w:sz w:val="28"/>
          <w:szCs w:val="28"/>
          <w:lang w:eastAsia="ru-RU"/>
        </w:rPr>
        <w:t>В микрорайоне школы МБОУ СОШ №4 им. А.В.Суворова  расположены детские сады №1, 2, 4,10,12, Дворец культуры, «Дельфинарий», пожарная часть.</w:t>
      </w:r>
    </w:p>
    <w:p w:rsidR="00E36D2F" w:rsidRDefault="00E36D2F" w:rsidP="00E36D2F">
      <w:pPr>
        <w:spacing w:after="0"/>
        <w:ind w:left="-142" w:firstLine="993"/>
        <w:jc w:val="both"/>
        <w:rPr>
          <w:rFonts w:ascii="Times New Roman" w:eastAsia="@Arial Unicode MS" w:hAnsi="Times New Roman" w:cs="Times New Roman"/>
          <w:color w:val="000000"/>
          <w:sz w:val="28"/>
          <w:szCs w:val="28"/>
          <w:lang w:eastAsia="ru-RU"/>
        </w:rPr>
      </w:pPr>
      <w:r w:rsidRPr="00E36D2F">
        <w:rPr>
          <w:rFonts w:ascii="Times New Roman" w:eastAsia="@Arial Unicode MS" w:hAnsi="Times New Roman" w:cs="Times New Roman"/>
          <w:color w:val="000000"/>
          <w:sz w:val="28"/>
          <w:szCs w:val="28"/>
          <w:lang w:eastAsia="ru-RU"/>
        </w:rPr>
        <w:t xml:space="preserve">Наличие учреждений образования и культуры позволяют организовать методическую работу с коллективом, досуговую деятельность </w:t>
      </w:r>
      <w:r w:rsidR="00920051">
        <w:rPr>
          <w:rFonts w:ascii="Times New Roman" w:eastAsia="@Arial Unicode MS" w:hAnsi="Times New Roman" w:cs="Times New Roman"/>
          <w:color w:val="000000"/>
          <w:sz w:val="28"/>
          <w:szCs w:val="28"/>
          <w:lang w:eastAsia="ru-RU"/>
        </w:rPr>
        <w:t>об</w:t>
      </w:r>
      <w:r w:rsidRPr="00E36D2F">
        <w:rPr>
          <w:rFonts w:ascii="Times New Roman" w:eastAsia="@Arial Unicode MS" w:hAnsi="Times New Roman" w:cs="Times New Roman"/>
          <w:color w:val="000000"/>
          <w:sz w:val="28"/>
          <w:szCs w:val="28"/>
          <w:lang w:eastAsia="ru-RU"/>
        </w:rPr>
        <w:t>уча</w:t>
      </w:r>
      <w:r w:rsidR="00920051">
        <w:rPr>
          <w:rFonts w:ascii="Times New Roman" w:eastAsia="@Arial Unicode MS" w:hAnsi="Times New Roman" w:cs="Times New Roman"/>
          <w:color w:val="000000"/>
          <w:sz w:val="28"/>
          <w:szCs w:val="28"/>
          <w:lang w:eastAsia="ru-RU"/>
        </w:rPr>
        <w:t>ю</w:t>
      </w:r>
      <w:r w:rsidRPr="00E36D2F">
        <w:rPr>
          <w:rFonts w:ascii="Times New Roman" w:eastAsia="@Arial Unicode MS" w:hAnsi="Times New Roman" w:cs="Times New Roman"/>
          <w:color w:val="000000"/>
          <w:sz w:val="28"/>
          <w:szCs w:val="28"/>
          <w:lang w:eastAsia="ru-RU"/>
        </w:rPr>
        <w:t>щихся и занятость их во внеурочное время.</w:t>
      </w:r>
    </w:p>
    <w:p w:rsidR="00967010" w:rsidRPr="00E36D2F" w:rsidRDefault="00967010" w:rsidP="00E36D2F">
      <w:pPr>
        <w:spacing w:after="0"/>
        <w:ind w:left="-142" w:firstLine="993"/>
        <w:jc w:val="both"/>
        <w:rPr>
          <w:rFonts w:ascii="Times New Roman" w:eastAsia="@Arial Unicode MS" w:hAnsi="Times New Roman" w:cs="Times New Roman"/>
          <w:color w:val="000000"/>
          <w:sz w:val="28"/>
          <w:szCs w:val="28"/>
          <w:lang w:eastAsia="ru-RU"/>
        </w:rPr>
      </w:pPr>
    </w:p>
    <w:p w:rsidR="00E36D2F" w:rsidRDefault="00E36D2F" w:rsidP="00E36D2F">
      <w:pPr>
        <w:autoSpaceDE w:val="0"/>
        <w:autoSpaceDN w:val="0"/>
        <w:adjustRightInd w:val="0"/>
        <w:spacing w:after="0"/>
        <w:ind w:firstLine="993"/>
        <w:jc w:val="both"/>
        <w:textAlignment w:val="center"/>
        <w:rPr>
          <w:rFonts w:ascii="Times New Roman" w:eastAsia="Times New Roman" w:hAnsi="Times New Roman" w:cs="Times New Roman"/>
          <w:color w:val="000000"/>
          <w:spacing w:val="-6"/>
          <w:sz w:val="28"/>
          <w:szCs w:val="28"/>
          <w:lang w:eastAsia="ru-RU"/>
        </w:rPr>
      </w:pPr>
      <w:r w:rsidRPr="00E36D2F">
        <w:rPr>
          <w:rFonts w:ascii="Times New Roman" w:eastAsia="Times New Roman" w:hAnsi="Times New Roman" w:cs="Times New Roman"/>
          <w:color w:val="000000"/>
          <w:sz w:val="28"/>
          <w:szCs w:val="28"/>
          <w:lang w:eastAsia="ru-RU"/>
        </w:rPr>
        <w:t>Основная образовательная программа начального</w:t>
      </w:r>
      <w:r w:rsidR="00683BA4">
        <w:rPr>
          <w:rFonts w:ascii="Times New Roman" w:eastAsia="Times New Roman" w:hAnsi="Times New Roman" w:cs="Times New Roman"/>
          <w:color w:val="000000"/>
          <w:sz w:val="28"/>
          <w:szCs w:val="28"/>
          <w:lang w:eastAsia="ru-RU"/>
        </w:rPr>
        <w:t>, основного и среднего общего</w:t>
      </w:r>
      <w:r w:rsidRPr="00E36D2F">
        <w:rPr>
          <w:rFonts w:ascii="Times New Roman" w:eastAsia="Times New Roman" w:hAnsi="Times New Roman" w:cs="Times New Roman"/>
          <w:color w:val="000000"/>
          <w:sz w:val="28"/>
          <w:szCs w:val="28"/>
          <w:lang w:eastAsia="ru-RU"/>
        </w:rPr>
        <w:t xml:space="preserve"> образования разработана в соответствии с требованиями федерального государственного образовательного </w:t>
      </w:r>
      <w:r w:rsidRPr="00E36D2F">
        <w:rPr>
          <w:rFonts w:ascii="Times New Roman" w:eastAsia="Times New Roman" w:hAnsi="Times New Roman" w:cs="Times New Roman"/>
          <w:color w:val="000000"/>
          <w:spacing w:val="-2"/>
          <w:sz w:val="28"/>
          <w:szCs w:val="28"/>
          <w:lang w:eastAsia="ru-RU"/>
        </w:rPr>
        <w:t xml:space="preserve">стандарта </w:t>
      </w:r>
      <w:r w:rsidR="00037E7A">
        <w:rPr>
          <w:rFonts w:ascii="Times New Roman" w:eastAsia="Times New Roman" w:hAnsi="Times New Roman" w:cs="Times New Roman"/>
          <w:color w:val="000000"/>
          <w:spacing w:val="-2"/>
          <w:sz w:val="28"/>
          <w:szCs w:val="28"/>
          <w:lang w:eastAsia="ru-RU"/>
        </w:rPr>
        <w:t>ФГОС НОО, ООО</w:t>
      </w:r>
      <w:r w:rsidR="00EB7D77">
        <w:rPr>
          <w:rFonts w:ascii="Times New Roman" w:eastAsia="Times New Roman" w:hAnsi="Times New Roman" w:cs="Times New Roman"/>
          <w:color w:val="000000"/>
          <w:spacing w:val="-2"/>
          <w:sz w:val="28"/>
          <w:szCs w:val="28"/>
          <w:lang w:eastAsia="ru-RU"/>
        </w:rPr>
        <w:t>, С</w:t>
      </w:r>
      <w:r w:rsidR="00037E7A">
        <w:rPr>
          <w:rFonts w:ascii="Times New Roman" w:eastAsia="Times New Roman" w:hAnsi="Times New Roman" w:cs="Times New Roman"/>
          <w:color w:val="000000"/>
          <w:spacing w:val="-2"/>
          <w:sz w:val="28"/>
          <w:szCs w:val="28"/>
          <w:lang w:eastAsia="ru-RU"/>
        </w:rPr>
        <w:t>ОО</w:t>
      </w:r>
      <w:r w:rsidRPr="00E36D2F">
        <w:rPr>
          <w:rFonts w:ascii="Times New Roman" w:eastAsia="Times New Roman" w:hAnsi="Times New Roman" w:cs="Times New Roman"/>
          <w:color w:val="000000"/>
          <w:sz w:val="28"/>
          <w:szCs w:val="28"/>
          <w:lang w:eastAsia="ru-RU"/>
        </w:rPr>
        <w:t>, определяет цель, задачи, планируемые результаты, содержание и организацию образовательного процесса</w:t>
      </w:r>
      <w:r w:rsidR="00867E99">
        <w:rPr>
          <w:rFonts w:ascii="Times New Roman" w:eastAsia="Times New Roman" w:hAnsi="Times New Roman" w:cs="Times New Roman"/>
          <w:color w:val="000000"/>
          <w:sz w:val="28"/>
          <w:szCs w:val="28"/>
          <w:lang w:eastAsia="ru-RU"/>
        </w:rPr>
        <w:t>.</w:t>
      </w:r>
      <w:r w:rsidRPr="00E36D2F">
        <w:rPr>
          <w:rFonts w:ascii="Times New Roman" w:eastAsia="Times New Roman" w:hAnsi="Times New Roman" w:cs="Times New Roman"/>
          <w:color w:val="000000"/>
          <w:sz w:val="28"/>
          <w:szCs w:val="28"/>
          <w:lang w:eastAsia="ru-RU"/>
        </w:rPr>
        <w:t xml:space="preserve"> </w:t>
      </w:r>
      <w:r w:rsidRPr="00E36D2F">
        <w:rPr>
          <w:rFonts w:ascii="Times New Roman" w:eastAsia="Times New Roman" w:hAnsi="Times New Roman" w:cs="Times New Roman"/>
          <w:color w:val="000000"/>
          <w:spacing w:val="-6"/>
          <w:sz w:val="28"/>
          <w:szCs w:val="28"/>
          <w:lang w:eastAsia="ru-RU"/>
        </w:rPr>
        <w:t xml:space="preserve">Разработана ООП НОО </w:t>
      </w:r>
      <w:r w:rsidR="0058130D">
        <w:rPr>
          <w:rFonts w:ascii="Times New Roman" w:eastAsia="Times New Roman" w:hAnsi="Times New Roman" w:cs="Times New Roman"/>
          <w:color w:val="000000"/>
          <w:spacing w:val="-2"/>
          <w:sz w:val="28"/>
          <w:szCs w:val="28"/>
          <w:lang w:eastAsia="ru-RU"/>
        </w:rPr>
        <w:t xml:space="preserve">ООО, СОО </w:t>
      </w:r>
      <w:r w:rsidR="0058130D" w:rsidRPr="00E36D2F">
        <w:rPr>
          <w:rFonts w:ascii="Times New Roman" w:eastAsia="Times New Roman" w:hAnsi="Times New Roman" w:cs="Times New Roman"/>
          <w:color w:val="000000"/>
          <w:spacing w:val="-2"/>
          <w:sz w:val="28"/>
          <w:szCs w:val="28"/>
          <w:lang w:eastAsia="ru-RU"/>
        </w:rPr>
        <w:t xml:space="preserve"> </w:t>
      </w:r>
      <w:r w:rsidRPr="00E36D2F">
        <w:rPr>
          <w:rFonts w:ascii="Times New Roman" w:eastAsia="Times New Roman" w:hAnsi="Times New Roman" w:cs="Times New Roman"/>
          <w:color w:val="000000"/>
          <w:spacing w:val="-6"/>
          <w:sz w:val="28"/>
          <w:szCs w:val="28"/>
          <w:lang w:eastAsia="ru-RU"/>
        </w:rPr>
        <w:t>МБОУ СОШ №4 им. А.</w:t>
      </w:r>
      <w:r w:rsidR="009C227B">
        <w:rPr>
          <w:rFonts w:ascii="Times New Roman" w:eastAsia="Times New Roman" w:hAnsi="Times New Roman" w:cs="Times New Roman"/>
          <w:color w:val="000000"/>
          <w:spacing w:val="-6"/>
          <w:sz w:val="28"/>
          <w:szCs w:val="28"/>
          <w:lang w:eastAsia="ru-RU"/>
        </w:rPr>
        <w:t xml:space="preserve"> </w:t>
      </w:r>
      <w:r w:rsidRPr="00E36D2F">
        <w:rPr>
          <w:rFonts w:ascii="Times New Roman" w:eastAsia="Times New Roman" w:hAnsi="Times New Roman" w:cs="Times New Roman"/>
          <w:color w:val="000000"/>
          <w:spacing w:val="-6"/>
          <w:sz w:val="28"/>
          <w:szCs w:val="28"/>
          <w:lang w:eastAsia="ru-RU"/>
        </w:rPr>
        <w:t>В.</w:t>
      </w:r>
      <w:r w:rsidR="009C227B">
        <w:rPr>
          <w:rFonts w:ascii="Times New Roman" w:eastAsia="Times New Roman" w:hAnsi="Times New Roman" w:cs="Times New Roman"/>
          <w:color w:val="000000"/>
          <w:spacing w:val="-6"/>
          <w:sz w:val="28"/>
          <w:szCs w:val="28"/>
          <w:lang w:eastAsia="ru-RU"/>
        </w:rPr>
        <w:t xml:space="preserve"> </w:t>
      </w:r>
      <w:r w:rsidRPr="00E36D2F">
        <w:rPr>
          <w:rFonts w:ascii="Times New Roman" w:eastAsia="Times New Roman" w:hAnsi="Times New Roman" w:cs="Times New Roman"/>
          <w:color w:val="000000"/>
          <w:spacing w:val="-6"/>
          <w:sz w:val="28"/>
          <w:szCs w:val="28"/>
          <w:lang w:eastAsia="ru-RU"/>
        </w:rPr>
        <w:t>Суворова совместно</w:t>
      </w:r>
      <w:r w:rsidRPr="00E36D2F">
        <w:rPr>
          <w:rFonts w:ascii="Times New Roman" w:eastAsia="Times New Roman" w:hAnsi="Times New Roman" w:cs="Times New Roman"/>
          <w:color w:val="000000"/>
          <w:spacing w:val="-2"/>
          <w:sz w:val="28"/>
          <w:szCs w:val="28"/>
          <w:lang w:eastAsia="ru-RU"/>
        </w:rPr>
        <w:t xml:space="preserve"> с </w:t>
      </w:r>
      <w:r w:rsidRPr="00E36D2F">
        <w:rPr>
          <w:rFonts w:ascii="Times New Roman" w:eastAsia="Times New Roman" w:hAnsi="Times New Roman" w:cs="Times New Roman"/>
          <w:color w:val="000000"/>
          <w:spacing w:val="-6"/>
          <w:sz w:val="28"/>
          <w:szCs w:val="28"/>
          <w:lang w:eastAsia="ru-RU"/>
        </w:rPr>
        <w:t>управляющим советом школы.</w:t>
      </w:r>
    </w:p>
    <w:p w:rsidR="00BE6B7B" w:rsidRPr="00987FBF" w:rsidRDefault="00BE6B7B" w:rsidP="00BE6B7B">
      <w:pPr>
        <w:rPr>
          <w:rFonts w:ascii="Times New Roman" w:hAnsi="Times New Roman" w:cs="Times New Roman"/>
          <w:sz w:val="28"/>
          <w:szCs w:val="28"/>
        </w:rPr>
      </w:pPr>
      <w:r w:rsidRPr="00987FBF">
        <w:rPr>
          <w:rFonts w:ascii="Times New Roman" w:hAnsi="Times New Roman" w:cs="Times New Roman"/>
          <w:b/>
          <w:sz w:val="28"/>
          <w:szCs w:val="28"/>
        </w:rPr>
        <w:t>Целями реализации</w:t>
      </w:r>
      <w:r w:rsidRPr="00987FBF">
        <w:rPr>
          <w:rFonts w:ascii="Times New Roman" w:hAnsi="Times New Roman" w:cs="Times New Roman"/>
          <w:sz w:val="28"/>
          <w:szCs w:val="28"/>
        </w:rPr>
        <w:t xml:space="preserve"> основной образовательной программы являются:</w:t>
      </w:r>
    </w:p>
    <w:p w:rsidR="00BE6B7B" w:rsidRPr="00CF354C" w:rsidRDefault="00BE6B7B" w:rsidP="00037E7A">
      <w:pPr>
        <w:pStyle w:val="a"/>
        <w:spacing w:line="276" w:lineRule="auto"/>
      </w:pPr>
      <w:r w:rsidRPr="00873E1C">
        <w:lastRenderedPageBreak/>
        <w:t xml:space="preserve">становление и развитие личности </w:t>
      </w:r>
      <w:proofErr w:type="gramStart"/>
      <w:r w:rsidRPr="00873E1C">
        <w:t>обучающегося</w:t>
      </w:r>
      <w:proofErr w:type="gramEnd"/>
      <w:r w:rsidRPr="00873E1C">
        <w:t xml:space="preserve"> в ее самобытности</w:t>
      </w:r>
      <w:r w:rsidRPr="00293309">
        <w:t xml:space="preserve"> </w:t>
      </w:r>
      <w:r>
        <w:t>и</w:t>
      </w:r>
      <w:r w:rsidRPr="00873E1C">
        <w:t xml:space="preserve"> уникальности, </w:t>
      </w:r>
      <w:r w:rsidRPr="00CF354C">
        <w:t>осознание собственной индивидуальности, появление жизненных планов, готовность к самоопределению;</w:t>
      </w:r>
    </w:p>
    <w:p w:rsidR="00BE6B7B" w:rsidRPr="00873E1C" w:rsidRDefault="00BE6B7B" w:rsidP="00037E7A">
      <w:pPr>
        <w:pStyle w:val="a"/>
        <w:spacing w:line="276" w:lineRule="auto"/>
      </w:pPr>
      <w:r w:rsidRPr="00CF354C">
        <w:t>достижение выпускниками планируемых результатов: компетенций и компетентностей, определяемых личностными, семейными</w:t>
      </w:r>
      <w:r w:rsidRPr="00873E1C">
        <w:t>, общественными, государственными потребностями и возможностями обучающегося старшего школьного возраста, индивидуальной образовательной траектори</w:t>
      </w:r>
      <w:r>
        <w:t>ей</w:t>
      </w:r>
      <w:r w:rsidRPr="00873E1C">
        <w:t xml:space="preserve"> его развития и состояни</w:t>
      </w:r>
      <w:r>
        <w:t>ем</w:t>
      </w:r>
      <w:r w:rsidRPr="00873E1C">
        <w:t xml:space="preserve"> здоровья</w:t>
      </w:r>
      <w:r>
        <w:t>.</w:t>
      </w:r>
    </w:p>
    <w:p w:rsidR="00BE6B7B" w:rsidRPr="00E36D2F" w:rsidRDefault="00BE6B7B" w:rsidP="00E36D2F">
      <w:pPr>
        <w:autoSpaceDE w:val="0"/>
        <w:autoSpaceDN w:val="0"/>
        <w:adjustRightInd w:val="0"/>
        <w:spacing w:after="0"/>
        <w:ind w:firstLine="993"/>
        <w:jc w:val="both"/>
        <w:textAlignment w:val="center"/>
        <w:rPr>
          <w:rFonts w:ascii="Times New Roman" w:eastAsia="Times New Roman" w:hAnsi="Times New Roman" w:cs="Times New Roman"/>
          <w:color w:val="000000"/>
          <w:spacing w:val="-6"/>
          <w:sz w:val="28"/>
          <w:szCs w:val="28"/>
          <w:lang w:eastAsia="ru-RU"/>
        </w:rPr>
      </w:pPr>
    </w:p>
    <w:p w:rsidR="00E36D2F" w:rsidRPr="00E36D2F" w:rsidRDefault="00E36D2F" w:rsidP="00E36D2F">
      <w:pPr>
        <w:autoSpaceDE w:val="0"/>
        <w:autoSpaceDN w:val="0"/>
        <w:adjustRightInd w:val="0"/>
        <w:spacing w:after="0"/>
        <w:ind w:firstLine="993"/>
        <w:jc w:val="both"/>
        <w:textAlignment w:val="center"/>
        <w:rPr>
          <w:rFonts w:ascii="Times New Roman" w:eastAsia="Times New Roman" w:hAnsi="Times New Roman" w:cs="Times New Roman"/>
          <w:sz w:val="28"/>
          <w:szCs w:val="28"/>
          <w:lang w:eastAsia="x-none"/>
        </w:rPr>
      </w:pPr>
      <w:r w:rsidRPr="00E36D2F">
        <w:rPr>
          <w:rFonts w:ascii="Times New Roman" w:eastAsia="Times New Roman" w:hAnsi="Times New Roman" w:cs="Times New Roman"/>
          <w:color w:val="000000"/>
          <w:sz w:val="28"/>
          <w:szCs w:val="28"/>
          <w:lang w:eastAsia="ru-RU"/>
        </w:rPr>
        <w:t>МБОУ СОШ №4 им. А.</w:t>
      </w:r>
      <w:r w:rsidR="00477569">
        <w:rPr>
          <w:rFonts w:ascii="Times New Roman" w:eastAsia="Times New Roman" w:hAnsi="Times New Roman" w:cs="Times New Roman"/>
          <w:color w:val="000000"/>
          <w:sz w:val="28"/>
          <w:szCs w:val="28"/>
          <w:lang w:eastAsia="ru-RU"/>
        </w:rPr>
        <w:t xml:space="preserve"> </w:t>
      </w:r>
      <w:r w:rsidRPr="00E36D2F">
        <w:rPr>
          <w:rFonts w:ascii="Times New Roman" w:eastAsia="Times New Roman" w:hAnsi="Times New Roman" w:cs="Times New Roman"/>
          <w:color w:val="000000"/>
          <w:sz w:val="28"/>
          <w:szCs w:val="28"/>
          <w:lang w:eastAsia="ru-RU"/>
        </w:rPr>
        <w:t>В.</w:t>
      </w:r>
      <w:r w:rsidR="00477569">
        <w:rPr>
          <w:rFonts w:ascii="Times New Roman" w:eastAsia="Times New Roman" w:hAnsi="Times New Roman" w:cs="Times New Roman"/>
          <w:color w:val="000000"/>
          <w:sz w:val="28"/>
          <w:szCs w:val="28"/>
          <w:lang w:eastAsia="ru-RU"/>
        </w:rPr>
        <w:t xml:space="preserve"> </w:t>
      </w:r>
      <w:r w:rsidRPr="00E36D2F">
        <w:rPr>
          <w:rFonts w:ascii="Times New Roman" w:eastAsia="Times New Roman" w:hAnsi="Times New Roman" w:cs="Times New Roman"/>
          <w:color w:val="000000"/>
          <w:sz w:val="28"/>
          <w:szCs w:val="28"/>
          <w:lang w:eastAsia="ru-RU"/>
        </w:rPr>
        <w:t xml:space="preserve">Суворова обеспечивает ознакомление обучающихся и их родителей (законных представителей) как участников образовательного процесса: </w:t>
      </w:r>
      <w:r w:rsidRPr="00E36D2F">
        <w:rPr>
          <w:rFonts w:ascii="Times New Roman" w:eastAsia="Times New Roman" w:hAnsi="Times New Roman" w:cs="Times New Roman"/>
          <w:color w:val="000000"/>
          <w:spacing w:val="2"/>
          <w:sz w:val="28"/>
          <w:szCs w:val="28"/>
          <w:lang w:eastAsia="ru-RU"/>
        </w:rPr>
        <w:t xml:space="preserve">с Уставом и другими документами, регламентирующими </w:t>
      </w:r>
      <w:r w:rsidRPr="00E36D2F">
        <w:rPr>
          <w:rFonts w:ascii="Times New Roman" w:eastAsia="Times New Roman" w:hAnsi="Times New Roman" w:cs="Times New Roman"/>
          <w:color w:val="000000"/>
          <w:spacing w:val="-3"/>
          <w:sz w:val="28"/>
          <w:szCs w:val="28"/>
          <w:lang w:eastAsia="ru-RU"/>
        </w:rPr>
        <w:t xml:space="preserve">осуществление образовательного процесса в </w:t>
      </w:r>
      <w:r w:rsidRPr="00E36D2F">
        <w:rPr>
          <w:rFonts w:ascii="Times New Roman" w:eastAsia="Times New Roman" w:hAnsi="Times New Roman" w:cs="Times New Roman"/>
          <w:color w:val="000000"/>
          <w:sz w:val="28"/>
          <w:szCs w:val="28"/>
          <w:lang w:eastAsia="ru-RU"/>
        </w:rPr>
        <w:t>МБОУ СОШ №4 им. А.</w:t>
      </w:r>
      <w:r w:rsidR="00477569">
        <w:rPr>
          <w:rFonts w:ascii="Times New Roman" w:eastAsia="Times New Roman" w:hAnsi="Times New Roman" w:cs="Times New Roman"/>
          <w:color w:val="000000"/>
          <w:sz w:val="28"/>
          <w:szCs w:val="28"/>
          <w:lang w:eastAsia="ru-RU"/>
        </w:rPr>
        <w:t xml:space="preserve"> </w:t>
      </w:r>
      <w:r w:rsidRPr="00E36D2F">
        <w:rPr>
          <w:rFonts w:ascii="Times New Roman" w:eastAsia="Times New Roman" w:hAnsi="Times New Roman" w:cs="Times New Roman"/>
          <w:color w:val="000000"/>
          <w:sz w:val="28"/>
          <w:szCs w:val="28"/>
          <w:lang w:eastAsia="ru-RU"/>
        </w:rPr>
        <w:t>В.</w:t>
      </w:r>
      <w:r w:rsidR="00477569">
        <w:rPr>
          <w:rFonts w:ascii="Times New Roman" w:eastAsia="Times New Roman" w:hAnsi="Times New Roman" w:cs="Times New Roman"/>
          <w:color w:val="000000"/>
          <w:sz w:val="28"/>
          <w:szCs w:val="28"/>
          <w:lang w:eastAsia="ru-RU"/>
        </w:rPr>
        <w:t xml:space="preserve"> </w:t>
      </w:r>
      <w:r w:rsidRPr="00E36D2F">
        <w:rPr>
          <w:rFonts w:ascii="Times New Roman" w:eastAsia="Times New Roman" w:hAnsi="Times New Roman" w:cs="Times New Roman"/>
          <w:color w:val="000000"/>
          <w:sz w:val="28"/>
          <w:szCs w:val="28"/>
          <w:lang w:eastAsia="ru-RU"/>
        </w:rPr>
        <w:t>Суворова</w:t>
      </w:r>
      <w:r w:rsidR="0039398F">
        <w:rPr>
          <w:rFonts w:ascii="Times New Roman" w:eastAsia="Times New Roman" w:hAnsi="Times New Roman" w:cs="Times New Roman"/>
          <w:color w:val="000000"/>
          <w:spacing w:val="-3"/>
          <w:sz w:val="28"/>
          <w:szCs w:val="28"/>
          <w:lang w:eastAsia="ru-RU"/>
        </w:rPr>
        <w:t xml:space="preserve">. </w:t>
      </w:r>
      <w:r w:rsidRPr="00E36D2F">
        <w:rPr>
          <w:rFonts w:ascii="Times New Roman" w:eastAsia="Times New Roman" w:hAnsi="Times New Roman" w:cs="Times New Roman"/>
          <w:spacing w:val="-2"/>
          <w:sz w:val="28"/>
          <w:szCs w:val="28"/>
          <w:lang w:val="x-none" w:eastAsia="x-none"/>
        </w:rPr>
        <w:t xml:space="preserve">Права и обязанности родителей (законных представителей) </w:t>
      </w:r>
      <w:r w:rsidRPr="00E36D2F">
        <w:rPr>
          <w:rFonts w:ascii="Times New Roman" w:eastAsia="Times New Roman" w:hAnsi="Times New Roman" w:cs="Times New Roman"/>
          <w:sz w:val="28"/>
          <w:szCs w:val="28"/>
          <w:lang w:val="x-none" w:eastAsia="x-none"/>
        </w:rPr>
        <w:t>обучающихся в части, касающейся участия в формировании</w:t>
      </w:r>
      <w:r w:rsidRPr="00E36D2F">
        <w:rPr>
          <w:rFonts w:ascii="Times New Roman" w:eastAsia="Times New Roman" w:hAnsi="Times New Roman" w:cs="Times New Roman"/>
          <w:spacing w:val="2"/>
          <w:sz w:val="28"/>
          <w:szCs w:val="28"/>
          <w:lang w:val="x-none" w:eastAsia="x-none"/>
        </w:rPr>
        <w:t xml:space="preserve"> и обеспечении освоения всеми детьми основной образовательной программы, закрепля</w:t>
      </w:r>
      <w:r w:rsidRPr="00E36D2F">
        <w:rPr>
          <w:rFonts w:ascii="Times New Roman" w:eastAsia="Times New Roman" w:hAnsi="Times New Roman" w:cs="Times New Roman"/>
          <w:spacing w:val="2"/>
          <w:sz w:val="28"/>
          <w:szCs w:val="28"/>
          <w:lang w:eastAsia="x-none"/>
        </w:rPr>
        <w:t>ю</w:t>
      </w:r>
      <w:r w:rsidRPr="00E36D2F">
        <w:rPr>
          <w:rFonts w:ascii="Times New Roman" w:eastAsia="Times New Roman" w:hAnsi="Times New Roman" w:cs="Times New Roman"/>
          <w:spacing w:val="2"/>
          <w:sz w:val="28"/>
          <w:szCs w:val="28"/>
          <w:lang w:val="x-none" w:eastAsia="x-none"/>
        </w:rPr>
        <w:t xml:space="preserve">тся в заключённом </w:t>
      </w:r>
      <w:r w:rsidRPr="00E36D2F">
        <w:rPr>
          <w:rFonts w:ascii="Times New Roman" w:eastAsia="Times New Roman" w:hAnsi="Times New Roman" w:cs="Times New Roman"/>
          <w:sz w:val="28"/>
          <w:szCs w:val="28"/>
          <w:lang w:val="x-none" w:eastAsia="x-none"/>
        </w:rPr>
        <w:t xml:space="preserve">между ними и </w:t>
      </w:r>
      <w:r w:rsidRPr="00E36D2F">
        <w:rPr>
          <w:rFonts w:ascii="Times New Roman" w:eastAsia="Times New Roman" w:hAnsi="Times New Roman" w:cs="Times New Roman"/>
          <w:sz w:val="28"/>
          <w:szCs w:val="28"/>
          <w:lang w:eastAsia="ru-RU"/>
        </w:rPr>
        <w:t>МБОУ СОШ №4 им. А.В.Суворова</w:t>
      </w:r>
      <w:r w:rsidRPr="00E36D2F">
        <w:rPr>
          <w:rFonts w:ascii="Times New Roman" w:eastAsia="Times New Roman" w:hAnsi="Times New Roman" w:cs="Times New Roman"/>
          <w:sz w:val="28"/>
          <w:szCs w:val="28"/>
          <w:lang w:val="x-none" w:eastAsia="x-none"/>
        </w:rPr>
        <w:t xml:space="preserve"> </w:t>
      </w:r>
      <w:proofErr w:type="gramStart"/>
      <w:r w:rsidRPr="00E36D2F">
        <w:rPr>
          <w:rFonts w:ascii="Times New Roman" w:eastAsia="Times New Roman" w:hAnsi="Times New Roman" w:cs="Times New Roman"/>
          <w:sz w:val="28"/>
          <w:szCs w:val="28"/>
          <w:lang w:val="x-none" w:eastAsia="x-none"/>
        </w:rPr>
        <w:t>договоре</w:t>
      </w:r>
      <w:proofErr w:type="gramEnd"/>
      <w:r w:rsidRPr="00E36D2F">
        <w:rPr>
          <w:rFonts w:ascii="Times New Roman" w:eastAsia="Times New Roman" w:hAnsi="Times New Roman" w:cs="Times New Roman"/>
          <w:sz w:val="28"/>
          <w:szCs w:val="28"/>
          <w:lang w:val="x-none" w:eastAsia="x-none"/>
        </w:rPr>
        <w:t>, отражающем ответственность субъектов образования за конечные результаты освоения основной образовательной программы.</w:t>
      </w:r>
    </w:p>
    <w:p w:rsidR="00E36D2F" w:rsidRPr="00261DBE" w:rsidRDefault="00E36D2F" w:rsidP="003D4A83">
      <w:pPr>
        <w:autoSpaceDE w:val="0"/>
        <w:autoSpaceDN w:val="0"/>
        <w:adjustRightInd w:val="0"/>
        <w:spacing w:after="0" w:line="240" w:lineRule="auto"/>
        <w:rPr>
          <w:rFonts w:ascii="Times New Roman" w:eastAsia="Times New Roman" w:hAnsi="Times New Roman" w:cs="Times New Roman"/>
          <w:b/>
          <w:sz w:val="28"/>
          <w:szCs w:val="28"/>
          <w:lang w:eastAsia="ru-RU"/>
        </w:rPr>
      </w:pPr>
    </w:p>
    <w:p w:rsidR="00C03ADE" w:rsidRPr="00261DBE" w:rsidRDefault="001F6EE1" w:rsidP="003D4A83">
      <w:pPr>
        <w:autoSpaceDE w:val="0"/>
        <w:autoSpaceDN w:val="0"/>
        <w:adjustRightInd w:val="0"/>
        <w:spacing w:after="0" w:line="240" w:lineRule="auto"/>
        <w:rPr>
          <w:rFonts w:ascii="Times New Roman" w:eastAsia="Times New Roman" w:hAnsi="Times New Roman" w:cs="Times New Roman"/>
          <w:b/>
          <w:sz w:val="28"/>
          <w:szCs w:val="28"/>
          <w:lang w:eastAsia="ru-RU"/>
        </w:rPr>
      </w:pPr>
      <w:r w:rsidRPr="00261DBE">
        <w:rPr>
          <w:rFonts w:ascii="Times New Roman" w:eastAsia="Times New Roman" w:hAnsi="Times New Roman" w:cs="Times New Roman"/>
          <w:b/>
          <w:sz w:val="28"/>
          <w:szCs w:val="28"/>
          <w:lang w:eastAsia="ru-RU"/>
        </w:rPr>
        <w:t>1.3. Анализ работы ОО с социокультурными ресурсами города</w:t>
      </w:r>
    </w:p>
    <w:p w:rsidR="001F6EE1" w:rsidRPr="00261DBE" w:rsidRDefault="001F6EE1" w:rsidP="003D4A83">
      <w:pPr>
        <w:autoSpaceDE w:val="0"/>
        <w:autoSpaceDN w:val="0"/>
        <w:adjustRightInd w:val="0"/>
        <w:spacing w:after="0" w:line="240" w:lineRule="auto"/>
        <w:rPr>
          <w:rFonts w:ascii="Times New Roman" w:eastAsia="Times New Roman" w:hAnsi="Times New Roman" w:cs="Times New Roman"/>
          <w:b/>
          <w:sz w:val="28"/>
          <w:szCs w:val="28"/>
          <w:lang w:eastAsia="ru-RU"/>
        </w:rPr>
      </w:pPr>
      <w:r w:rsidRPr="00261DBE">
        <w:rPr>
          <w:rFonts w:ascii="Times New Roman" w:eastAsia="Times New Roman" w:hAnsi="Times New Roman" w:cs="Times New Roman"/>
          <w:b/>
          <w:sz w:val="28"/>
          <w:szCs w:val="28"/>
          <w:lang w:eastAsia="ru-RU"/>
        </w:rPr>
        <w:t xml:space="preserve">1.4. Структура органов </w:t>
      </w:r>
      <w:r w:rsidR="007E5E9F" w:rsidRPr="00261DBE">
        <w:rPr>
          <w:rFonts w:ascii="Times New Roman" w:eastAsia="Times New Roman" w:hAnsi="Times New Roman" w:cs="Times New Roman"/>
          <w:b/>
          <w:sz w:val="28"/>
          <w:szCs w:val="28"/>
          <w:lang w:eastAsia="ru-RU"/>
        </w:rPr>
        <w:t>управления, государственного – общественного</w:t>
      </w:r>
      <w:r w:rsidR="007E5E9F" w:rsidRPr="00591446">
        <w:rPr>
          <w:rFonts w:ascii="Times New Roman" w:eastAsia="Times New Roman" w:hAnsi="Times New Roman" w:cs="Times New Roman"/>
          <w:sz w:val="28"/>
          <w:szCs w:val="28"/>
          <w:lang w:eastAsia="ru-RU"/>
        </w:rPr>
        <w:t xml:space="preserve"> </w:t>
      </w:r>
      <w:r w:rsidR="007E5E9F" w:rsidRPr="00261DBE">
        <w:rPr>
          <w:rFonts w:ascii="Times New Roman" w:eastAsia="Times New Roman" w:hAnsi="Times New Roman" w:cs="Times New Roman"/>
          <w:b/>
          <w:sz w:val="28"/>
          <w:szCs w:val="28"/>
          <w:lang w:eastAsia="ru-RU"/>
        </w:rPr>
        <w:t>управления и самоуправления.</w:t>
      </w:r>
    </w:p>
    <w:p w:rsidR="007E5E9F" w:rsidRDefault="007E5E9F" w:rsidP="003D4A83">
      <w:pPr>
        <w:autoSpaceDE w:val="0"/>
        <w:autoSpaceDN w:val="0"/>
        <w:adjustRightInd w:val="0"/>
        <w:spacing w:after="0" w:line="240" w:lineRule="auto"/>
        <w:rPr>
          <w:rFonts w:ascii="Times New Roman" w:eastAsia="Times New Roman" w:hAnsi="Times New Roman" w:cs="Times New Roman"/>
          <w:b/>
          <w:sz w:val="28"/>
          <w:szCs w:val="28"/>
          <w:lang w:eastAsia="ru-RU"/>
        </w:rPr>
      </w:pPr>
      <w:r w:rsidRPr="008E7BE8">
        <w:rPr>
          <w:rFonts w:ascii="Times New Roman" w:eastAsia="Times New Roman" w:hAnsi="Times New Roman" w:cs="Times New Roman"/>
          <w:b/>
          <w:sz w:val="28"/>
          <w:szCs w:val="28"/>
          <w:lang w:eastAsia="ru-RU"/>
        </w:rPr>
        <w:t xml:space="preserve">1.5. Анализ официального сайта </w:t>
      </w:r>
      <w:r w:rsidR="004E6472" w:rsidRPr="008E7BE8">
        <w:rPr>
          <w:rFonts w:ascii="Times New Roman" w:eastAsia="Times New Roman" w:hAnsi="Times New Roman" w:cs="Times New Roman"/>
          <w:b/>
          <w:sz w:val="28"/>
          <w:szCs w:val="28"/>
          <w:lang w:eastAsia="ru-RU"/>
        </w:rPr>
        <w:t>ОО</w:t>
      </w:r>
    </w:p>
    <w:p w:rsidR="008E7BE8" w:rsidRPr="00641695" w:rsidRDefault="00641695" w:rsidP="00641695">
      <w:pPr>
        <w:tabs>
          <w:tab w:val="left" w:pos="567"/>
        </w:tabs>
        <w:spacing w:after="0" w:line="240" w:lineRule="auto"/>
        <w:ind w:firstLine="284"/>
        <w:jc w:val="center"/>
        <w:rPr>
          <w:rFonts w:ascii="Times New Roman" w:eastAsia="Calibri" w:hAnsi="Times New Roman" w:cs="Times New Roman"/>
          <w:sz w:val="28"/>
          <w:szCs w:val="28"/>
        </w:rPr>
      </w:pPr>
      <w:r w:rsidRPr="00641695">
        <w:rPr>
          <w:rFonts w:ascii="Times New Roman" w:eastAsia="Calibri" w:hAnsi="Times New Roman" w:cs="Times New Roman"/>
          <w:sz w:val="28"/>
          <w:szCs w:val="28"/>
        </w:rPr>
        <w:t xml:space="preserve">  </w:t>
      </w:r>
    </w:p>
    <w:p w:rsidR="008E7BE8" w:rsidRPr="00641695" w:rsidRDefault="008E7BE8" w:rsidP="008E7BE8">
      <w:pPr>
        <w:tabs>
          <w:tab w:val="left" w:pos="567"/>
        </w:tabs>
        <w:spacing w:after="0" w:line="240" w:lineRule="auto"/>
        <w:ind w:firstLine="284"/>
        <w:rPr>
          <w:rFonts w:ascii="Times New Roman" w:eastAsia="Calibri" w:hAnsi="Times New Roman" w:cs="Times New Roman"/>
          <w:b/>
          <w:sz w:val="28"/>
          <w:szCs w:val="28"/>
          <w:u w:val="single"/>
        </w:rPr>
      </w:pPr>
      <w:r w:rsidRPr="00641695">
        <w:rPr>
          <w:rFonts w:ascii="Times New Roman" w:eastAsia="Calibri" w:hAnsi="Times New Roman" w:cs="Times New Roman"/>
          <w:b/>
          <w:sz w:val="28"/>
          <w:szCs w:val="28"/>
          <w:u w:val="single"/>
        </w:rPr>
        <w:t>Цель сайта:</w:t>
      </w:r>
    </w:p>
    <w:p w:rsidR="008E7BE8" w:rsidRPr="00641695" w:rsidRDefault="008E7BE8" w:rsidP="008E7BE8">
      <w:pPr>
        <w:tabs>
          <w:tab w:val="left" w:pos="567"/>
        </w:tabs>
        <w:spacing w:line="240" w:lineRule="auto"/>
        <w:ind w:firstLine="284"/>
        <w:jc w:val="both"/>
        <w:rPr>
          <w:rFonts w:ascii="Times New Roman" w:hAnsi="Times New Roman"/>
          <w:sz w:val="28"/>
          <w:szCs w:val="28"/>
        </w:rPr>
      </w:pPr>
      <w:r w:rsidRPr="00641695">
        <w:rPr>
          <w:rFonts w:ascii="Times New Roman" w:hAnsi="Times New Roman"/>
          <w:sz w:val="28"/>
          <w:szCs w:val="28"/>
        </w:rPr>
        <w:t xml:space="preserve">Поддержка процесса информатизации в школе путем развития единого образовательного информационного пространства образовательного учреждения; представление образовательного учреждения в </w:t>
      </w:r>
      <w:proofErr w:type="gramStart"/>
      <w:r w:rsidRPr="00641695">
        <w:rPr>
          <w:rFonts w:ascii="Times New Roman" w:hAnsi="Times New Roman"/>
          <w:sz w:val="28"/>
          <w:szCs w:val="28"/>
        </w:rPr>
        <w:t>Интернет-сообществе</w:t>
      </w:r>
      <w:proofErr w:type="gramEnd"/>
      <w:r w:rsidRPr="00641695">
        <w:rPr>
          <w:rFonts w:ascii="Times New Roman" w:hAnsi="Times New Roman"/>
          <w:sz w:val="28"/>
          <w:szCs w:val="28"/>
        </w:rPr>
        <w:t xml:space="preserve">, популяризация и поддержка образования через Интернет-ресурсы. </w:t>
      </w:r>
    </w:p>
    <w:p w:rsidR="008E7BE8" w:rsidRPr="00233594" w:rsidRDefault="008E7BE8" w:rsidP="008E7BE8">
      <w:pPr>
        <w:tabs>
          <w:tab w:val="left" w:pos="567"/>
        </w:tabs>
        <w:spacing w:after="0" w:line="240" w:lineRule="auto"/>
        <w:ind w:firstLine="284"/>
        <w:rPr>
          <w:rFonts w:ascii="Times New Roman" w:eastAsia="Calibri" w:hAnsi="Times New Roman" w:cs="Times New Roman"/>
          <w:b/>
          <w:sz w:val="28"/>
          <w:szCs w:val="28"/>
          <w:u w:val="single"/>
        </w:rPr>
      </w:pPr>
      <w:r w:rsidRPr="00233594">
        <w:rPr>
          <w:rFonts w:ascii="Times New Roman" w:eastAsia="Calibri" w:hAnsi="Times New Roman" w:cs="Times New Roman"/>
          <w:b/>
          <w:sz w:val="28"/>
          <w:szCs w:val="28"/>
          <w:u w:val="single"/>
        </w:rPr>
        <w:t>Задачи:</w:t>
      </w:r>
    </w:p>
    <w:p w:rsidR="008E7BE8" w:rsidRPr="00233594" w:rsidRDefault="008E7BE8" w:rsidP="0049588E">
      <w:pPr>
        <w:pStyle w:val="aa"/>
        <w:numPr>
          <w:ilvl w:val="0"/>
          <w:numId w:val="22"/>
        </w:numPr>
        <w:tabs>
          <w:tab w:val="left" w:pos="567"/>
        </w:tabs>
        <w:spacing w:after="0" w:line="240" w:lineRule="auto"/>
        <w:ind w:left="0" w:firstLine="284"/>
        <w:jc w:val="both"/>
        <w:rPr>
          <w:rFonts w:ascii="Times New Roman" w:hAnsi="Times New Roman"/>
          <w:sz w:val="28"/>
          <w:szCs w:val="28"/>
        </w:rPr>
      </w:pPr>
      <w:r w:rsidRPr="00233594">
        <w:rPr>
          <w:rFonts w:ascii="Times New Roman" w:hAnsi="Times New Roman"/>
          <w:sz w:val="28"/>
          <w:szCs w:val="28"/>
        </w:rPr>
        <w:t xml:space="preserve">Формирование прогрессивного имиджа школы. </w:t>
      </w:r>
    </w:p>
    <w:p w:rsidR="008E7BE8" w:rsidRPr="00233594" w:rsidRDefault="008E7BE8" w:rsidP="0049588E">
      <w:pPr>
        <w:pStyle w:val="aa"/>
        <w:numPr>
          <w:ilvl w:val="0"/>
          <w:numId w:val="22"/>
        </w:numPr>
        <w:tabs>
          <w:tab w:val="left" w:pos="567"/>
        </w:tabs>
        <w:spacing w:after="0" w:line="240" w:lineRule="auto"/>
        <w:ind w:left="0" w:firstLine="284"/>
        <w:jc w:val="both"/>
        <w:rPr>
          <w:rFonts w:ascii="Times New Roman" w:hAnsi="Times New Roman"/>
          <w:sz w:val="28"/>
          <w:szCs w:val="28"/>
        </w:rPr>
      </w:pPr>
      <w:r w:rsidRPr="00233594">
        <w:rPr>
          <w:rFonts w:ascii="Times New Roman" w:hAnsi="Times New Roman"/>
          <w:sz w:val="28"/>
          <w:szCs w:val="28"/>
        </w:rPr>
        <w:t xml:space="preserve">Обеспечение открытости деятельности образовательного учреждения и освещение его деятельности в сети Интернет; систематическая информированность участников образовательного процесса о деятельности ОУ. </w:t>
      </w:r>
    </w:p>
    <w:p w:rsidR="008E7BE8" w:rsidRPr="00233594" w:rsidRDefault="008E7BE8" w:rsidP="0049588E">
      <w:pPr>
        <w:pStyle w:val="aa"/>
        <w:numPr>
          <w:ilvl w:val="0"/>
          <w:numId w:val="22"/>
        </w:numPr>
        <w:tabs>
          <w:tab w:val="left" w:pos="567"/>
        </w:tabs>
        <w:spacing w:after="0" w:line="240" w:lineRule="auto"/>
        <w:ind w:left="0" w:firstLine="284"/>
        <w:jc w:val="both"/>
        <w:rPr>
          <w:rFonts w:ascii="Times New Roman" w:hAnsi="Times New Roman"/>
          <w:sz w:val="28"/>
          <w:szCs w:val="28"/>
        </w:rPr>
      </w:pPr>
      <w:r w:rsidRPr="00233594">
        <w:rPr>
          <w:rFonts w:ascii="Times New Roman" w:hAnsi="Times New Roman"/>
          <w:sz w:val="28"/>
          <w:szCs w:val="28"/>
        </w:rPr>
        <w:t xml:space="preserve">Создание условий для взаимодействия всех участников образовательного процесса: педагогов, учащихся и их родителей, для сетевого взаимодействия школы с другими учреждениями по поиску решений актуальных проблем образования. </w:t>
      </w:r>
    </w:p>
    <w:p w:rsidR="008E7BE8" w:rsidRPr="00233594" w:rsidRDefault="008E7BE8" w:rsidP="0049588E">
      <w:pPr>
        <w:pStyle w:val="aa"/>
        <w:numPr>
          <w:ilvl w:val="0"/>
          <w:numId w:val="22"/>
        </w:numPr>
        <w:tabs>
          <w:tab w:val="left" w:pos="567"/>
        </w:tabs>
        <w:spacing w:after="0" w:line="240" w:lineRule="auto"/>
        <w:ind w:left="0" w:firstLine="284"/>
        <w:jc w:val="both"/>
        <w:rPr>
          <w:rFonts w:ascii="Times New Roman" w:hAnsi="Times New Roman"/>
          <w:sz w:val="28"/>
          <w:szCs w:val="28"/>
        </w:rPr>
      </w:pPr>
      <w:r w:rsidRPr="00233594">
        <w:rPr>
          <w:rFonts w:ascii="Times New Roman" w:hAnsi="Times New Roman"/>
          <w:sz w:val="28"/>
          <w:szCs w:val="28"/>
        </w:rPr>
        <w:t xml:space="preserve">Позитивная презентация образовательного учреждения - достижения учащихся и педагогического коллектива, особенности образовательного </w:t>
      </w:r>
      <w:r w:rsidRPr="00233594">
        <w:rPr>
          <w:rFonts w:ascii="Times New Roman" w:hAnsi="Times New Roman"/>
          <w:sz w:val="28"/>
          <w:szCs w:val="28"/>
        </w:rPr>
        <w:lastRenderedPageBreak/>
        <w:t xml:space="preserve">учреждения, истории его развития, реализуемые образовательные программы, достижения обучающихся и педагогического коллектива и прочее. </w:t>
      </w:r>
    </w:p>
    <w:p w:rsidR="008E7BE8" w:rsidRPr="00233594" w:rsidRDefault="008E7BE8" w:rsidP="0049588E">
      <w:pPr>
        <w:pStyle w:val="aa"/>
        <w:numPr>
          <w:ilvl w:val="0"/>
          <w:numId w:val="22"/>
        </w:numPr>
        <w:tabs>
          <w:tab w:val="left" w:pos="567"/>
        </w:tabs>
        <w:spacing w:after="0" w:line="240" w:lineRule="auto"/>
        <w:ind w:left="0" w:firstLine="284"/>
        <w:jc w:val="both"/>
        <w:rPr>
          <w:rFonts w:ascii="Times New Roman" w:hAnsi="Times New Roman"/>
          <w:sz w:val="28"/>
          <w:szCs w:val="28"/>
        </w:rPr>
      </w:pPr>
      <w:r w:rsidRPr="00233594">
        <w:rPr>
          <w:rFonts w:ascii="Times New Roman" w:hAnsi="Times New Roman"/>
          <w:sz w:val="28"/>
          <w:szCs w:val="28"/>
        </w:rPr>
        <w:t xml:space="preserve">Внесение качественных изменений в процесс использования ИКТ в образовательном процессе. Внедрение новых образовательных технологий в организацию учебного процесса. Повышение интереса педагогов школы к активному использованию ИКТ для решения задач модернизации образования. </w:t>
      </w:r>
    </w:p>
    <w:p w:rsidR="008E7BE8" w:rsidRPr="00233594" w:rsidRDefault="008E7BE8" w:rsidP="0049588E">
      <w:pPr>
        <w:pStyle w:val="aa"/>
        <w:numPr>
          <w:ilvl w:val="0"/>
          <w:numId w:val="22"/>
        </w:numPr>
        <w:tabs>
          <w:tab w:val="left" w:pos="567"/>
        </w:tabs>
        <w:spacing w:after="0" w:line="240" w:lineRule="auto"/>
        <w:ind w:left="0" w:firstLine="284"/>
        <w:jc w:val="both"/>
        <w:rPr>
          <w:rFonts w:ascii="Times New Roman" w:hAnsi="Times New Roman"/>
          <w:sz w:val="28"/>
          <w:szCs w:val="28"/>
        </w:rPr>
      </w:pPr>
      <w:r w:rsidRPr="00233594">
        <w:rPr>
          <w:rFonts w:ascii="Times New Roman" w:hAnsi="Times New Roman"/>
          <w:sz w:val="28"/>
          <w:szCs w:val="28"/>
        </w:rPr>
        <w:t xml:space="preserve">Стимулирование творческой активности педагогов и учащихся. </w:t>
      </w:r>
    </w:p>
    <w:p w:rsidR="008E7BE8" w:rsidRPr="00233594" w:rsidRDefault="008E7BE8" w:rsidP="0049588E">
      <w:pPr>
        <w:pStyle w:val="aa"/>
        <w:numPr>
          <w:ilvl w:val="0"/>
          <w:numId w:val="22"/>
        </w:numPr>
        <w:tabs>
          <w:tab w:val="left" w:pos="567"/>
        </w:tabs>
        <w:spacing w:after="0" w:line="240" w:lineRule="auto"/>
        <w:ind w:left="0" w:firstLine="284"/>
        <w:jc w:val="both"/>
        <w:rPr>
          <w:rFonts w:ascii="Times New Roman" w:hAnsi="Times New Roman"/>
          <w:sz w:val="28"/>
          <w:szCs w:val="28"/>
        </w:rPr>
      </w:pPr>
      <w:r w:rsidRPr="00233594">
        <w:rPr>
          <w:rFonts w:ascii="Times New Roman" w:hAnsi="Times New Roman"/>
          <w:sz w:val="28"/>
          <w:szCs w:val="28"/>
        </w:rPr>
        <w:t xml:space="preserve">Содержательное наполнение сайта школы, регулярное его обновление. </w:t>
      </w:r>
    </w:p>
    <w:p w:rsidR="008E7BE8" w:rsidRPr="00233594" w:rsidRDefault="008E7BE8" w:rsidP="0049588E">
      <w:pPr>
        <w:pStyle w:val="aa"/>
        <w:numPr>
          <w:ilvl w:val="0"/>
          <w:numId w:val="22"/>
        </w:numPr>
        <w:tabs>
          <w:tab w:val="left" w:pos="567"/>
        </w:tabs>
        <w:spacing w:after="0" w:line="240" w:lineRule="auto"/>
        <w:ind w:left="0" w:firstLine="284"/>
        <w:jc w:val="both"/>
        <w:rPr>
          <w:rFonts w:ascii="Times New Roman" w:hAnsi="Times New Roman"/>
          <w:sz w:val="28"/>
          <w:szCs w:val="28"/>
        </w:rPr>
      </w:pPr>
      <w:r w:rsidRPr="00233594">
        <w:rPr>
          <w:rFonts w:ascii="Times New Roman" w:hAnsi="Times New Roman"/>
          <w:sz w:val="28"/>
          <w:szCs w:val="28"/>
        </w:rPr>
        <w:t xml:space="preserve">Осуществление обмена педагогическим опытом и демонстрация достижений обучающихся и учителей школы. </w:t>
      </w:r>
    </w:p>
    <w:p w:rsidR="008E7BE8" w:rsidRPr="00233594" w:rsidRDefault="008E7BE8" w:rsidP="0049588E">
      <w:pPr>
        <w:pStyle w:val="aa"/>
        <w:numPr>
          <w:ilvl w:val="0"/>
          <w:numId w:val="22"/>
        </w:numPr>
        <w:tabs>
          <w:tab w:val="left" w:pos="567"/>
        </w:tabs>
        <w:spacing w:after="0" w:line="240" w:lineRule="auto"/>
        <w:ind w:left="0" w:firstLine="284"/>
        <w:jc w:val="both"/>
        <w:rPr>
          <w:rFonts w:ascii="Times New Roman" w:hAnsi="Times New Roman"/>
          <w:sz w:val="28"/>
          <w:szCs w:val="28"/>
        </w:rPr>
      </w:pPr>
      <w:r w:rsidRPr="00233594">
        <w:rPr>
          <w:rFonts w:ascii="Times New Roman" w:hAnsi="Times New Roman"/>
          <w:sz w:val="28"/>
          <w:szCs w:val="28"/>
        </w:rPr>
        <w:t xml:space="preserve">Развитие творческих инициатив по созданию информационно-образовательных ресурсов у школьников. </w:t>
      </w:r>
    </w:p>
    <w:p w:rsidR="008E7BE8" w:rsidRPr="00233594" w:rsidRDefault="008E7BE8" w:rsidP="0049588E">
      <w:pPr>
        <w:pStyle w:val="aa"/>
        <w:numPr>
          <w:ilvl w:val="0"/>
          <w:numId w:val="22"/>
        </w:numPr>
        <w:tabs>
          <w:tab w:val="left" w:pos="567"/>
        </w:tabs>
        <w:spacing w:after="0" w:line="240" w:lineRule="auto"/>
        <w:ind w:left="0" w:firstLine="284"/>
        <w:jc w:val="both"/>
        <w:rPr>
          <w:rFonts w:ascii="Times New Roman" w:hAnsi="Times New Roman"/>
          <w:sz w:val="28"/>
          <w:szCs w:val="28"/>
        </w:rPr>
      </w:pPr>
      <w:r w:rsidRPr="00233594">
        <w:rPr>
          <w:rFonts w:ascii="Times New Roman" w:hAnsi="Times New Roman"/>
          <w:sz w:val="28"/>
          <w:szCs w:val="28"/>
        </w:rPr>
        <w:t>Повышение роли информатизации образования, содействие созданию в регионе единой информационной инфраструктуры.</w:t>
      </w:r>
    </w:p>
    <w:p w:rsidR="008E7BE8" w:rsidRPr="00233594" w:rsidRDefault="008E7BE8" w:rsidP="008E7BE8">
      <w:pPr>
        <w:tabs>
          <w:tab w:val="left" w:pos="567"/>
        </w:tabs>
        <w:spacing w:after="0" w:line="240" w:lineRule="auto"/>
        <w:ind w:firstLine="284"/>
        <w:rPr>
          <w:rFonts w:ascii="Times New Roman" w:eastAsia="Calibri" w:hAnsi="Times New Roman" w:cs="Times New Roman"/>
          <w:b/>
          <w:sz w:val="28"/>
          <w:szCs w:val="28"/>
          <w:u w:val="single"/>
        </w:rPr>
      </w:pPr>
      <w:r w:rsidRPr="00233594">
        <w:rPr>
          <w:rFonts w:ascii="Times New Roman" w:eastAsia="Calibri" w:hAnsi="Times New Roman" w:cs="Times New Roman"/>
          <w:b/>
          <w:sz w:val="28"/>
          <w:szCs w:val="28"/>
          <w:u w:val="single"/>
        </w:rPr>
        <w:t xml:space="preserve">Потенциальная </w:t>
      </w:r>
      <w:r w:rsidR="00D55629">
        <w:rPr>
          <w:rFonts w:ascii="Times New Roman" w:eastAsia="Calibri" w:hAnsi="Times New Roman" w:cs="Times New Roman"/>
          <w:b/>
          <w:sz w:val="28"/>
          <w:szCs w:val="28"/>
          <w:u w:val="single"/>
        </w:rPr>
        <w:t xml:space="preserve"> </w:t>
      </w:r>
      <w:r w:rsidRPr="00233594">
        <w:rPr>
          <w:rFonts w:ascii="Times New Roman" w:eastAsia="Calibri" w:hAnsi="Times New Roman" w:cs="Times New Roman"/>
          <w:b/>
          <w:sz w:val="28"/>
          <w:szCs w:val="28"/>
          <w:u w:val="single"/>
        </w:rPr>
        <w:t>аудитория:</w:t>
      </w:r>
    </w:p>
    <w:p w:rsidR="008E7BE8" w:rsidRPr="00233594" w:rsidRDefault="008E7BE8" w:rsidP="008E7BE8">
      <w:pPr>
        <w:tabs>
          <w:tab w:val="left" w:pos="567"/>
        </w:tabs>
        <w:spacing w:after="0" w:line="240" w:lineRule="auto"/>
        <w:ind w:firstLine="284"/>
        <w:jc w:val="both"/>
        <w:rPr>
          <w:rFonts w:ascii="Times New Roman" w:eastAsia="Calibri" w:hAnsi="Times New Roman" w:cs="Times New Roman"/>
          <w:sz w:val="28"/>
          <w:szCs w:val="28"/>
        </w:rPr>
      </w:pPr>
      <w:r w:rsidRPr="00233594">
        <w:rPr>
          <w:rFonts w:ascii="Times New Roman" w:eastAsia="Calibri" w:hAnsi="Times New Roman" w:cs="Times New Roman"/>
          <w:sz w:val="28"/>
          <w:szCs w:val="28"/>
        </w:rPr>
        <w:t>Информация сайта рассчитана на разные категории посетителей.</w:t>
      </w:r>
    </w:p>
    <w:p w:rsidR="008E7BE8" w:rsidRPr="00233594" w:rsidRDefault="008E7BE8" w:rsidP="008E7BE8">
      <w:pPr>
        <w:tabs>
          <w:tab w:val="left" w:pos="567"/>
        </w:tabs>
        <w:spacing w:after="0" w:line="240" w:lineRule="auto"/>
        <w:ind w:firstLine="284"/>
        <w:jc w:val="both"/>
        <w:rPr>
          <w:rFonts w:ascii="Times New Roman" w:eastAsia="Calibri" w:hAnsi="Times New Roman" w:cs="Times New Roman"/>
          <w:sz w:val="28"/>
          <w:szCs w:val="28"/>
        </w:rPr>
      </w:pPr>
      <w:r w:rsidRPr="00233594">
        <w:rPr>
          <w:rFonts w:ascii="Times New Roman" w:eastAsia="Calibri" w:hAnsi="Times New Roman" w:cs="Times New Roman"/>
          <w:sz w:val="28"/>
          <w:szCs w:val="28"/>
        </w:rPr>
        <w:t xml:space="preserve">Внутренняя аудитория: </w:t>
      </w:r>
    </w:p>
    <w:p w:rsidR="008E7BE8" w:rsidRPr="00233594" w:rsidRDefault="008E7BE8" w:rsidP="0049588E">
      <w:pPr>
        <w:numPr>
          <w:ilvl w:val="0"/>
          <w:numId w:val="20"/>
        </w:numPr>
        <w:tabs>
          <w:tab w:val="left" w:pos="567"/>
        </w:tabs>
        <w:spacing w:after="0" w:line="240" w:lineRule="auto"/>
        <w:ind w:left="0" w:firstLine="284"/>
        <w:jc w:val="both"/>
        <w:rPr>
          <w:rFonts w:ascii="Times New Roman" w:eastAsia="Calibri" w:hAnsi="Times New Roman" w:cs="Times New Roman"/>
          <w:sz w:val="28"/>
          <w:szCs w:val="28"/>
        </w:rPr>
      </w:pPr>
      <w:r w:rsidRPr="00233594">
        <w:rPr>
          <w:rFonts w:ascii="Times New Roman" w:eastAsia="Calibri" w:hAnsi="Times New Roman" w:cs="Times New Roman"/>
          <w:sz w:val="28"/>
          <w:szCs w:val="28"/>
        </w:rPr>
        <w:t xml:space="preserve">учащиеся; </w:t>
      </w:r>
    </w:p>
    <w:p w:rsidR="008E7BE8" w:rsidRPr="00233594" w:rsidRDefault="008E7BE8" w:rsidP="0049588E">
      <w:pPr>
        <w:numPr>
          <w:ilvl w:val="0"/>
          <w:numId w:val="20"/>
        </w:numPr>
        <w:tabs>
          <w:tab w:val="left" w:pos="567"/>
        </w:tabs>
        <w:spacing w:after="0" w:line="240" w:lineRule="auto"/>
        <w:ind w:left="0" w:firstLine="284"/>
        <w:jc w:val="both"/>
        <w:rPr>
          <w:rFonts w:ascii="Times New Roman" w:eastAsia="Calibri" w:hAnsi="Times New Roman" w:cs="Times New Roman"/>
          <w:sz w:val="28"/>
          <w:szCs w:val="28"/>
        </w:rPr>
      </w:pPr>
      <w:proofErr w:type="gramStart"/>
      <w:r w:rsidRPr="00233594">
        <w:rPr>
          <w:rFonts w:ascii="Times New Roman" w:eastAsia="Calibri" w:hAnsi="Times New Roman" w:cs="Times New Roman"/>
          <w:sz w:val="28"/>
          <w:szCs w:val="28"/>
        </w:rPr>
        <w:t>педагоги (учителя-предметники, классные руководители, педагоги дополнительного образования, педагоги - психологи, социальный педагог, библиотекарь);</w:t>
      </w:r>
      <w:proofErr w:type="gramEnd"/>
    </w:p>
    <w:p w:rsidR="008E7BE8" w:rsidRPr="00233594" w:rsidRDefault="008E7BE8" w:rsidP="0049588E">
      <w:pPr>
        <w:numPr>
          <w:ilvl w:val="0"/>
          <w:numId w:val="20"/>
        </w:numPr>
        <w:tabs>
          <w:tab w:val="left" w:pos="567"/>
        </w:tabs>
        <w:spacing w:after="0" w:line="240" w:lineRule="auto"/>
        <w:ind w:left="0" w:firstLine="284"/>
        <w:jc w:val="both"/>
        <w:rPr>
          <w:rFonts w:ascii="Times New Roman" w:eastAsia="Calibri" w:hAnsi="Times New Roman" w:cs="Times New Roman"/>
          <w:sz w:val="28"/>
          <w:szCs w:val="28"/>
        </w:rPr>
      </w:pPr>
      <w:r w:rsidRPr="00233594">
        <w:rPr>
          <w:rFonts w:ascii="Times New Roman" w:eastAsia="Calibri" w:hAnsi="Times New Roman" w:cs="Times New Roman"/>
          <w:sz w:val="28"/>
          <w:szCs w:val="28"/>
        </w:rPr>
        <w:t xml:space="preserve">администрация; </w:t>
      </w:r>
    </w:p>
    <w:p w:rsidR="008E7BE8" w:rsidRPr="00641695" w:rsidRDefault="008E7BE8" w:rsidP="0049588E">
      <w:pPr>
        <w:numPr>
          <w:ilvl w:val="0"/>
          <w:numId w:val="20"/>
        </w:numPr>
        <w:tabs>
          <w:tab w:val="left" w:pos="567"/>
        </w:tabs>
        <w:spacing w:after="0" w:line="240" w:lineRule="auto"/>
        <w:ind w:left="0" w:firstLine="284"/>
        <w:jc w:val="both"/>
        <w:rPr>
          <w:rFonts w:ascii="Times New Roman" w:eastAsia="Calibri" w:hAnsi="Times New Roman" w:cs="Times New Roman"/>
          <w:sz w:val="28"/>
          <w:szCs w:val="28"/>
        </w:rPr>
      </w:pPr>
      <w:r w:rsidRPr="00641695">
        <w:rPr>
          <w:rFonts w:ascii="Times New Roman" w:eastAsia="Calibri" w:hAnsi="Times New Roman" w:cs="Times New Roman"/>
          <w:sz w:val="28"/>
          <w:szCs w:val="28"/>
        </w:rPr>
        <w:t>медицинские работники;</w:t>
      </w:r>
    </w:p>
    <w:p w:rsidR="008E7BE8" w:rsidRPr="00641695" w:rsidRDefault="008E7BE8" w:rsidP="0049588E">
      <w:pPr>
        <w:numPr>
          <w:ilvl w:val="0"/>
          <w:numId w:val="20"/>
        </w:numPr>
        <w:tabs>
          <w:tab w:val="left" w:pos="567"/>
        </w:tabs>
        <w:spacing w:after="0" w:line="240" w:lineRule="auto"/>
        <w:ind w:left="0" w:firstLine="284"/>
        <w:jc w:val="both"/>
        <w:rPr>
          <w:rFonts w:ascii="Times New Roman" w:eastAsia="Calibri" w:hAnsi="Times New Roman" w:cs="Times New Roman"/>
          <w:sz w:val="28"/>
          <w:szCs w:val="28"/>
        </w:rPr>
      </w:pPr>
      <w:r w:rsidRPr="00641695">
        <w:rPr>
          <w:rFonts w:ascii="Times New Roman" w:eastAsia="Calibri" w:hAnsi="Times New Roman" w:cs="Times New Roman"/>
          <w:sz w:val="28"/>
          <w:szCs w:val="28"/>
        </w:rPr>
        <w:t>обслуживающий персонал школы;</w:t>
      </w:r>
    </w:p>
    <w:p w:rsidR="008E7BE8" w:rsidRPr="00641695" w:rsidRDefault="008E7BE8" w:rsidP="0049588E">
      <w:pPr>
        <w:numPr>
          <w:ilvl w:val="0"/>
          <w:numId w:val="20"/>
        </w:numPr>
        <w:tabs>
          <w:tab w:val="left" w:pos="567"/>
        </w:tabs>
        <w:spacing w:after="0" w:line="240" w:lineRule="auto"/>
        <w:ind w:left="0" w:firstLine="284"/>
        <w:jc w:val="both"/>
        <w:rPr>
          <w:rFonts w:ascii="Times New Roman" w:eastAsia="Calibri" w:hAnsi="Times New Roman" w:cs="Times New Roman"/>
          <w:sz w:val="28"/>
          <w:szCs w:val="28"/>
        </w:rPr>
      </w:pPr>
      <w:r w:rsidRPr="00641695">
        <w:rPr>
          <w:rFonts w:ascii="Times New Roman" w:eastAsia="Calibri" w:hAnsi="Times New Roman" w:cs="Times New Roman"/>
          <w:sz w:val="28"/>
          <w:szCs w:val="28"/>
        </w:rPr>
        <w:t>родители (законные  представители) учащихся.</w:t>
      </w:r>
    </w:p>
    <w:p w:rsidR="008E7BE8" w:rsidRPr="00641695" w:rsidRDefault="008E7BE8" w:rsidP="008E7BE8">
      <w:pPr>
        <w:tabs>
          <w:tab w:val="left" w:pos="567"/>
        </w:tabs>
        <w:spacing w:after="0" w:line="240" w:lineRule="auto"/>
        <w:ind w:firstLine="284"/>
        <w:jc w:val="both"/>
        <w:rPr>
          <w:rFonts w:ascii="Times New Roman" w:eastAsia="Calibri" w:hAnsi="Times New Roman" w:cs="Times New Roman"/>
          <w:sz w:val="28"/>
          <w:szCs w:val="28"/>
        </w:rPr>
      </w:pPr>
      <w:r w:rsidRPr="00641695">
        <w:rPr>
          <w:rFonts w:ascii="Times New Roman" w:eastAsia="Calibri" w:hAnsi="Times New Roman" w:cs="Times New Roman"/>
          <w:sz w:val="28"/>
          <w:szCs w:val="28"/>
        </w:rPr>
        <w:t xml:space="preserve">Внешняя аудитория: </w:t>
      </w:r>
    </w:p>
    <w:p w:rsidR="008E7BE8" w:rsidRPr="00641695" w:rsidRDefault="008E7BE8" w:rsidP="0049588E">
      <w:pPr>
        <w:numPr>
          <w:ilvl w:val="0"/>
          <w:numId w:val="21"/>
        </w:numPr>
        <w:tabs>
          <w:tab w:val="left" w:pos="567"/>
        </w:tabs>
        <w:spacing w:after="0" w:line="240" w:lineRule="auto"/>
        <w:ind w:left="0" w:firstLine="284"/>
        <w:jc w:val="both"/>
        <w:rPr>
          <w:rFonts w:ascii="Times New Roman" w:eastAsia="Calibri" w:hAnsi="Times New Roman" w:cs="Times New Roman"/>
          <w:sz w:val="28"/>
          <w:szCs w:val="28"/>
        </w:rPr>
      </w:pPr>
      <w:r w:rsidRPr="00641695">
        <w:rPr>
          <w:rFonts w:ascii="Times New Roman" w:eastAsia="Calibri" w:hAnsi="Times New Roman" w:cs="Times New Roman"/>
          <w:sz w:val="28"/>
          <w:szCs w:val="28"/>
        </w:rPr>
        <w:t xml:space="preserve">социальные партнёры; </w:t>
      </w:r>
    </w:p>
    <w:p w:rsidR="008E7BE8" w:rsidRPr="00641695" w:rsidRDefault="008E7BE8" w:rsidP="0049588E">
      <w:pPr>
        <w:numPr>
          <w:ilvl w:val="0"/>
          <w:numId w:val="21"/>
        </w:numPr>
        <w:tabs>
          <w:tab w:val="left" w:pos="567"/>
        </w:tabs>
        <w:spacing w:after="0" w:line="240" w:lineRule="auto"/>
        <w:ind w:left="0" w:firstLine="284"/>
        <w:jc w:val="both"/>
        <w:rPr>
          <w:rFonts w:ascii="Times New Roman" w:eastAsia="Calibri" w:hAnsi="Times New Roman" w:cs="Times New Roman"/>
          <w:sz w:val="28"/>
          <w:szCs w:val="28"/>
        </w:rPr>
      </w:pPr>
      <w:r w:rsidRPr="00641695">
        <w:rPr>
          <w:rFonts w:ascii="Times New Roman" w:eastAsia="Calibri" w:hAnsi="Times New Roman" w:cs="Times New Roman"/>
          <w:sz w:val="28"/>
          <w:szCs w:val="28"/>
        </w:rPr>
        <w:t xml:space="preserve">выпускники; </w:t>
      </w:r>
    </w:p>
    <w:p w:rsidR="008E7BE8" w:rsidRPr="00641695" w:rsidRDefault="008E7BE8" w:rsidP="0049588E">
      <w:pPr>
        <w:numPr>
          <w:ilvl w:val="0"/>
          <w:numId w:val="21"/>
        </w:numPr>
        <w:tabs>
          <w:tab w:val="left" w:pos="567"/>
        </w:tabs>
        <w:spacing w:after="0" w:line="240" w:lineRule="auto"/>
        <w:ind w:left="0" w:firstLine="284"/>
        <w:jc w:val="both"/>
        <w:rPr>
          <w:rFonts w:ascii="Times New Roman" w:eastAsia="Calibri" w:hAnsi="Times New Roman" w:cs="Times New Roman"/>
          <w:sz w:val="28"/>
          <w:szCs w:val="28"/>
        </w:rPr>
      </w:pPr>
      <w:r w:rsidRPr="00641695">
        <w:rPr>
          <w:rFonts w:ascii="Times New Roman" w:eastAsia="Calibri" w:hAnsi="Times New Roman" w:cs="Times New Roman"/>
          <w:sz w:val="28"/>
          <w:szCs w:val="28"/>
        </w:rPr>
        <w:t xml:space="preserve">консультанты – профессионалы; </w:t>
      </w:r>
    </w:p>
    <w:p w:rsidR="008E7BE8" w:rsidRPr="00641695" w:rsidRDefault="008E7BE8" w:rsidP="0049588E">
      <w:pPr>
        <w:numPr>
          <w:ilvl w:val="0"/>
          <w:numId w:val="21"/>
        </w:numPr>
        <w:tabs>
          <w:tab w:val="left" w:pos="567"/>
        </w:tabs>
        <w:spacing w:after="0" w:line="240" w:lineRule="auto"/>
        <w:ind w:left="0" w:firstLine="284"/>
        <w:jc w:val="both"/>
        <w:rPr>
          <w:rFonts w:ascii="Times New Roman" w:eastAsia="Calibri" w:hAnsi="Times New Roman" w:cs="Times New Roman"/>
          <w:sz w:val="28"/>
          <w:szCs w:val="28"/>
        </w:rPr>
      </w:pPr>
      <w:r w:rsidRPr="00641695">
        <w:rPr>
          <w:rFonts w:ascii="Times New Roman" w:eastAsia="Calibri" w:hAnsi="Times New Roman" w:cs="Times New Roman"/>
          <w:sz w:val="28"/>
          <w:szCs w:val="28"/>
        </w:rPr>
        <w:t>представители местного сообщества;</w:t>
      </w:r>
    </w:p>
    <w:p w:rsidR="008E7BE8" w:rsidRPr="00641695" w:rsidRDefault="008E7BE8" w:rsidP="0049588E">
      <w:pPr>
        <w:numPr>
          <w:ilvl w:val="0"/>
          <w:numId w:val="21"/>
        </w:numPr>
        <w:tabs>
          <w:tab w:val="left" w:pos="567"/>
        </w:tabs>
        <w:spacing w:after="0" w:line="240" w:lineRule="auto"/>
        <w:ind w:left="0" w:firstLine="284"/>
        <w:jc w:val="both"/>
        <w:rPr>
          <w:rFonts w:ascii="Times New Roman" w:eastAsia="Calibri" w:hAnsi="Times New Roman" w:cs="Times New Roman"/>
          <w:sz w:val="28"/>
          <w:szCs w:val="28"/>
        </w:rPr>
      </w:pPr>
      <w:r w:rsidRPr="00641695">
        <w:rPr>
          <w:rFonts w:ascii="Times New Roman" w:eastAsia="Calibri" w:hAnsi="Times New Roman" w:cs="Times New Roman"/>
          <w:sz w:val="28"/>
          <w:szCs w:val="28"/>
        </w:rPr>
        <w:t>физические лица, желающие принять участие в развитии школы;</w:t>
      </w:r>
    </w:p>
    <w:p w:rsidR="008E7BE8" w:rsidRPr="00641695" w:rsidRDefault="008E7BE8" w:rsidP="0049588E">
      <w:pPr>
        <w:numPr>
          <w:ilvl w:val="0"/>
          <w:numId w:val="21"/>
        </w:numPr>
        <w:tabs>
          <w:tab w:val="left" w:pos="567"/>
        </w:tabs>
        <w:spacing w:after="0" w:line="240" w:lineRule="auto"/>
        <w:ind w:left="0" w:firstLine="284"/>
        <w:jc w:val="both"/>
        <w:rPr>
          <w:rFonts w:ascii="Times New Roman" w:eastAsia="Calibri" w:hAnsi="Times New Roman" w:cs="Times New Roman"/>
          <w:sz w:val="28"/>
          <w:szCs w:val="28"/>
        </w:rPr>
      </w:pPr>
      <w:r w:rsidRPr="00641695">
        <w:rPr>
          <w:rFonts w:ascii="Times New Roman" w:eastAsia="Calibri" w:hAnsi="Times New Roman" w:cs="Times New Roman"/>
          <w:sz w:val="28"/>
          <w:szCs w:val="28"/>
        </w:rPr>
        <w:t>члены благотворительных фондов и организации;</w:t>
      </w:r>
    </w:p>
    <w:p w:rsidR="008E7BE8" w:rsidRPr="00641695" w:rsidRDefault="008E7BE8" w:rsidP="0049588E">
      <w:pPr>
        <w:numPr>
          <w:ilvl w:val="0"/>
          <w:numId w:val="21"/>
        </w:numPr>
        <w:tabs>
          <w:tab w:val="left" w:pos="567"/>
        </w:tabs>
        <w:spacing w:after="0" w:line="240" w:lineRule="auto"/>
        <w:ind w:left="0" w:firstLine="284"/>
        <w:jc w:val="both"/>
        <w:rPr>
          <w:rFonts w:ascii="Times New Roman" w:eastAsia="Calibri" w:hAnsi="Times New Roman" w:cs="Times New Roman"/>
          <w:sz w:val="28"/>
          <w:szCs w:val="28"/>
        </w:rPr>
      </w:pPr>
      <w:r w:rsidRPr="00641695">
        <w:rPr>
          <w:rFonts w:ascii="Times New Roman" w:eastAsia="Calibri" w:hAnsi="Times New Roman" w:cs="Times New Roman"/>
          <w:sz w:val="28"/>
          <w:szCs w:val="28"/>
        </w:rPr>
        <w:t>представители органов управления образованием;</w:t>
      </w:r>
    </w:p>
    <w:p w:rsidR="008E7BE8" w:rsidRPr="00641695" w:rsidRDefault="008E7BE8" w:rsidP="0049588E">
      <w:pPr>
        <w:numPr>
          <w:ilvl w:val="0"/>
          <w:numId w:val="21"/>
        </w:numPr>
        <w:tabs>
          <w:tab w:val="left" w:pos="567"/>
        </w:tabs>
        <w:spacing w:after="0" w:line="240" w:lineRule="auto"/>
        <w:ind w:left="0" w:firstLine="284"/>
        <w:jc w:val="both"/>
        <w:rPr>
          <w:rFonts w:ascii="Times New Roman" w:eastAsia="Calibri" w:hAnsi="Times New Roman" w:cs="Times New Roman"/>
          <w:sz w:val="28"/>
          <w:szCs w:val="28"/>
        </w:rPr>
      </w:pPr>
      <w:r w:rsidRPr="00641695">
        <w:rPr>
          <w:rFonts w:ascii="Times New Roman" w:eastAsia="Calibri" w:hAnsi="Times New Roman" w:cs="Times New Roman"/>
          <w:sz w:val="28"/>
          <w:szCs w:val="28"/>
        </w:rPr>
        <w:t>эксперты в области образования, ученые, занятые исследовательской деятельностью;</w:t>
      </w:r>
    </w:p>
    <w:p w:rsidR="008E7BE8" w:rsidRPr="00641695" w:rsidRDefault="008E7BE8" w:rsidP="0049588E">
      <w:pPr>
        <w:numPr>
          <w:ilvl w:val="0"/>
          <w:numId w:val="21"/>
        </w:numPr>
        <w:tabs>
          <w:tab w:val="left" w:pos="567"/>
        </w:tabs>
        <w:spacing w:after="0" w:line="240" w:lineRule="auto"/>
        <w:ind w:left="0" w:firstLine="284"/>
        <w:jc w:val="both"/>
        <w:rPr>
          <w:rFonts w:ascii="Times New Roman" w:eastAsia="Calibri" w:hAnsi="Times New Roman" w:cs="Times New Roman"/>
          <w:sz w:val="28"/>
          <w:szCs w:val="28"/>
        </w:rPr>
      </w:pPr>
      <w:r w:rsidRPr="00641695">
        <w:rPr>
          <w:rFonts w:ascii="Times New Roman" w:eastAsia="Calibri" w:hAnsi="Times New Roman" w:cs="Times New Roman"/>
          <w:sz w:val="28"/>
          <w:szCs w:val="28"/>
        </w:rPr>
        <w:t>производители товаров и услуг в сфере образования;</w:t>
      </w:r>
    </w:p>
    <w:p w:rsidR="008E7BE8" w:rsidRPr="00641695" w:rsidRDefault="008E7BE8" w:rsidP="0049588E">
      <w:pPr>
        <w:numPr>
          <w:ilvl w:val="0"/>
          <w:numId w:val="21"/>
        </w:numPr>
        <w:tabs>
          <w:tab w:val="left" w:pos="567"/>
        </w:tabs>
        <w:spacing w:after="0" w:line="240" w:lineRule="auto"/>
        <w:ind w:left="0" w:firstLine="284"/>
        <w:jc w:val="both"/>
        <w:rPr>
          <w:rFonts w:ascii="Times New Roman" w:eastAsia="Calibri" w:hAnsi="Times New Roman" w:cs="Times New Roman"/>
          <w:sz w:val="28"/>
          <w:szCs w:val="28"/>
        </w:rPr>
      </w:pPr>
      <w:r w:rsidRPr="00641695">
        <w:rPr>
          <w:rFonts w:ascii="Times New Roman" w:eastAsia="Calibri" w:hAnsi="Times New Roman" w:cs="Times New Roman"/>
          <w:sz w:val="28"/>
          <w:szCs w:val="28"/>
        </w:rPr>
        <w:t>представители органов государственного управления всех уровней;</w:t>
      </w:r>
    </w:p>
    <w:p w:rsidR="008E7BE8" w:rsidRPr="00641695" w:rsidRDefault="008E7BE8" w:rsidP="008E7BE8">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sz w:val="28"/>
          <w:szCs w:val="28"/>
          <w:lang w:eastAsia="ru-RU"/>
        </w:rPr>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
        <w:gridCol w:w="6804"/>
        <w:gridCol w:w="1525"/>
      </w:tblGrid>
      <w:tr w:rsidR="008E7BE8" w:rsidRPr="00641695" w:rsidTr="00C76AA3">
        <w:trPr>
          <w:trHeight w:val="280"/>
        </w:trPr>
        <w:tc>
          <w:tcPr>
            <w:tcW w:w="85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jc w:val="center"/>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 xml:space="preserve">№ </w:t>
            </w:r>
            <w:proofErr w:type="gramStart"/>
            <w:r w:rsidRPr="00641695">
              <w:rPr>
                <w:rFonts w:ascii="Times New Roman" w:eastAsia="Times New Roman" w:hAnsi="Times New Roman" w:cs="Times New Roman"/>
                <w:b/>
                <w:sz w:val="28"/>
                <w:szCs w:val="28"/>
                <w:lang w:eastAsia="ru-RU"/>
              </w:rPr>
              <w:t>п</w:t>
            </w:r>
            <w:proofErr w:type="gramEnd"/>
            <w:r w:rsidRPr="00641695">
              <w:rPr>
                <w:rFonts w:ascii="Times New Roman" w:eastAsia="Times New Roman" w:hAnsi="Times New Roman" w:cs="Times New Roman"/>
                <w:b/>
                <w:sz w:val="28"/>
                <w:szCs w:val="28"/>
                <w:lang w:eastAsia="ru-RU"/>
              </w:rPr>
              <w:t>/п</w:t>
            </w:r>
          </w:p>
        </w:tc>
        <w:tc>
          <w:tcPr>
            <w:tcW w:w="6804"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jc w:val="center"/>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Информация</w:t>
            </w:r>
          </w:p>
        </w:tc>
        <w:tc>
          <w:tcPr>
            <w:tcW w:w="152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jc w:val="center"/>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Наличие на сайте</w:t>
            </w:r>
          </w:p>
        </w:tc>
      </w:tr>
      <w:tr w:rsidR="008E7BE8" w:rsidRPr="00641695" w:rsidTr="00C76AA3">
        <w:trPr>
          <w:trHeight w:val="270"/>
        </w:trPr>
        <w:tc>
          <w:tcPr>
            <w:tcW w:w="85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1</w:t>
            </w:r>
          </w:p>
        </w:tc>
        <w:tc>
          <w:tcPr>
            <w:tcW w:w="6804"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rPr>
                <w:rFonts w:ascii="Times New Roman" w:eastAsia="Times New Roman" w:hAnsi="Times New Roman" w:cs="Times New Roman"/>
                <w:b/>
                <w:sz w:val="28"/>
                <w:szCs w:val="28"/>
                <w:lang w:eastAsia="ru-RU"/>
              </w:rPr>
            </w:pPr>
            <w:r w:rsidRPr="00641695">
              <w:rPr>
                <w:rFonts w:ascii="Times New Roman" w:hAnsi="Times New Roman" w:cs="Times New Roman"/>
                <w:sz w:val="28"/>
                <w:szCs w:val="28"/>
              </w:rPr>
              <w:t xml:space="preserve">О дате создания образовательной организации, об учредителе, учредителях образовательной организации, о месте нахождения образовательной </w:t>
            </w:r>
            <w:r w:rsidRPr="00641695">
              <w:rPr>
                <w:rFonts w:ascii="Times New Roman" w:hAnsi="Times New Roman" w:cs="Times New Roman"/>
                <w:sz w:val="28"/>
                <w:szCs w:val="28"/>
              </w:rPr>
              <w:lastRenderedPageBreak/>
              <w:t>организац</w:t>
            </w:r>
            <w:proofErr w:type="gramStart"/>
            <w:r w:rsidRPr="00641695">
              <w:rPr>
                <w:rFonts w:ascii="Times New Roman" w:hAnsi="Times New Roman" w:cs="Times New Roman"/>
                <w:sz w:val="28"/>
                <w:szCs w:val="28"/>
              </w:rPr>
              <w:t>ии и ее</w:t>
            </w:r>
            <w:proofErr w:type="gramEnd"/>
            <w:r w:rsidRPr="00641695">
              <w:rPr>
                <w:rFonts w:ascii="Times New Roman" w:hAnsi="Times New Roman" w:cs="Times New Roman"/>
                <w:sz w:val="28"/>
                <w:szCs w:val="28"/>
              </w:rPr>
              <w:t xml:space="preserve"> филиалов (при наличии), режиме, графике работы, контактных телефонах и об адресах электронной почты</w:t>
            </w:r>
          </w:p>
        </w:tc>
        <w:tc>
          <w:tcPr>
            <w:tcW w:w="152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lastRenderedPageBreak/>
              <w:t>Да</w:t>
            </w:r>
          </w:p>
        </w:tc>
      </w:tr>
      <w:tr w:rsidR="008E7BE8" w:rsidRPr="00641695" w:rsidTr="00C76AA3">
        <w:trPr>
          <w:trHeight w:val="195"/>
        </w:trPr>
        <w:tc>
          <w:tcPr>
            <w:tcW w:w="85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lastRenderedPageBreak/>
              <w:t>2</w:t>
            </w:r>
          </w:p>
        </w:tc>
        <w:tc>
          <w:tcPr>
            <w:tcW w:w="6804" w:type="dxa"/>
          </w:tcPr>
          <w:p w:rsidR="008E7BE8" w:rsidRPr="00567660" w:rsidRDefault="008E7BE8" w:rsidP="00C76AA3">
            <w:pPr>
              <w:spacing w:after="0" w:line="240" w:lineRule="auto"/>
              <w:jc w:val="both"/>
              <w:rPr>
                <w:rFonts w:ascii="Times New Roman" w:hAnsi="Times New Roman" w:cs="Times New Roman"/>
                <w:sz w:val="28"/>
                <w:szCs w:val="28"/>
              </w:rPr>
            </w:pPr>
            <w:r w:rsidRPr="00567660">
              <w:rPr>
                <w:rFonts w:ascii="Times New Roman" w:hAnsi="Times New Roman" w:cs="Times New Roman"/>
                <w:sz w:val="28"/>
                <w:szCs w:val="28"/>
              </w:rPr>
              <w:t>О структуре и об органах управления образовательной организации, в том числе:</w:t>
            </w:r>
          </w:p>
          <w:p w:rsidR="008E7BE8" w:rsidRPr="00567660" w:rsidRDefault="008E7BE8" w:rsidP="0049588E">
            <w:pPr>
              <w:pStyle w:val="aa"/>
              <w:numPr>
                <w:ilvl w:val="0"/>
                <w:numId w:val="25"/>
              </w:numPr>
              <w:tabs>
                <w:tab w:val="left" w:pos="459"/>
              </w:tabs>
              <w:spacing w:after="0" w:line="240" w:lineRule="auto"/>
              <w:ind w:left="176" w:firstLine="0"/>
              <w:jc w:val="both"/>
              <w:rPr>
                <w:rFonts w:ascii="Times New Roman" w:hAnsi="Times New Roman"/>
                <w:sz w:val="28"/>
                <w:szCs w:val="28"/>
              </w:rPr>
            </w:pPr>
            <w:r w:rsidRPr="00567660">
              <w:rPr>
                <w:rFonts w:ascii="Times New Roman" w:hAnsi="Times New Roman"/>
                <w:sz w:val="28"/>
                <w:szCs w:val="28"/>
              </w:rPr>
              <w:t>Наименование структурных подразделений (органов управления);</w:t>
            </w:r>
          </w:p>
          <w:p w:rsidR="008E7BE8" w:rsidRPr="00567660" w:rsidRDefault="008E7BE8" w:rsidP="0049588E">
            <w:pPr>
              <w:pStyle w:val="aa"/>
              <w:numPr>
                <w:ilvl w:val="0"/>
                <w:numId w:val="25"/>
              </w:numPr>
              <w:tabs>
                <w:tab w:val="left" w:pos="459"/>
              </w:tabs>
              <w:spacing w:after="0" w:line="240" w:lineRule="auto"/>
              <w:ind w:left="176" w:firstLine="0"/>
              <w:jc w:val="both"/>
              <w:rPr>
                <w:rFonts w:ascii="Times New Roman" w:hAnsi="Times New Roman"/>
                <w:sz w:val="28"/>
                <w:szCs w:val="28"/>
              </w:rPr>
            </w:pPr>
            <w:r w:rsidRPr="00567660">
              <w:rPr>
                <w:rFonts w:ascii="Times New Roman" w:hAnsi="Times New Roman"/>
                <w:sz w:val="28"/>
                <w:szCs w:val="28"/>
              </w:rPr>
              <w:t>Фамилии, имена, отчества и должности руководителей структурных подразделений;</w:t>
            </w:r>
          </w:p>
          <w:p w:rsidR="008E7BE8" w:rsidRPr="00567660" w:rsidRDefault="008E7BE8" w:rsidP="0049588E">
            <w:pPr>
              <w:pStyle w:val="aa"/>
              <w:numPr>
                <w:ilvl w:val="0"/>
                <w:numId w:val="25"/>
              </w:numPr>
              <w:tabs>
                <w:tab w:val="left" w:pos="459"/>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left="176" w:firstLine="0"/>
              <w:rPr>
                <w:rFonts w:ascii="Times New Roman" w:hAnsi="Times New Roman"/>
                <w:b/>
                <w:sz w:val="28"/>
                <w:szCs w:val="28"/>
                <w:lang w:eastAsia="ru-RU"/>
              </w:rPr>
            </w:pPr>
            <w:r w:rsidRPr="00567660">
              <w:rPr>
                <w:rFonts w:ascii="Times New Roman" w:hAnsi="Times New Roman"/>
                <w:sz w:val="28"/>
                <w:szCs w:val="28"/>
              </w:rPr>
              <w:t>Места нахождения структурных подразделений</w:t>
            </w:r>
          </w:p>
        </w:tc>
        <w:tc>
          <w:tcPr>
            <w:tcW w:w="152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 xml:space="preserve">Да </w:t>
            </w:r>
          </w:p>
        </w:tc>
      </w:tr>
      <w:tr w:rsidR="008E7BE8" w:rsidRPr="00641695" w:rsidTr="00C76AA3">
        <w:trPr>
          <w:trHeight w:val="195"/>
        </w:trPr>
        <w:tc>
          <w:tcPr>
            <w:tcW w:w="85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3</w:t>
            </w:r>
          </w:p>
        </w:tc>
        <w:tc>
          <w:tcPr>
            <w:tcW w:w="6804" w:type="dxa"/>
          </w:tcPr>
          <w:p w:rsidR="008E7BE8" w:rsidRPr="00567660" w:rsidRDefault="008E7BE8" w:rsidP="00C76AA3">
            <w:pPr>
              <w:spacing w:after="0" w:line="240" w:lineRule="auto"/>
              <w:jc w:val="both"/>
              <w:rPr>
                <w:rFonts w:ascii="Times New Roman" w:hAnsi="Times New Roman" w:cs="Times New Roman"/>
                <w:sz w:val="28"/>
                <w:szCs w:val="28"/>
              </w:rPr>
            </w:pPr>
            <w:r w:rsidRPr="00567660">
              <w:rPr>
                <w:rFonts w:ascii="Times New Roman" w:hAnsi="Times New Roman" w:cs="Times New Roman"/>
                <w:sz w:val="28"/>
                <w:szCs w:val="28"/>
              </w:rPr>
              <w:t>Адреса официальных сайтов в сети "Интернет" структурных подразделений (при наличии);</w:t>
            </w:r>
          </w:p>
        </w:tc>
        <w:tc>
          <w:tcPr>
            <w:tcW w:w="152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 xml:space="preserve">- </w:t>
            </w:r>
          </w:p>
        </w:tc>
      </w:tr>
      <w:tr w:rsidR="008E7BE8" w:rsidRPr="00641695" w:rsidTr="00C76AA3">
        <w:trPr>
          <w:trHeight w:val="195"/>
        </w:trPr>
        <w:tc>
          <w:tcPr>
            <w:tcW w:w="85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4</w:t>
            </w:r>
          </w:p>
        </w:tc>
        <w:tc>
          <w:tcPr>
            <w:tcW w:w="6804" w:type="dxa"/>
          </w:tcPr>
          <w:p w:rsidR="008E7BE8" w:rsidRPr="00641695" w:rsidRDefault="008E7BE8" w:rsidP="00C76AA3">
            <w:pPr>
              <w:spacing w:after="0" w:line="240" w:lineRule="auto"/>
              <w:jc w:val="both"/>
              <w:rPr>
                <w:rFonts w:ascii="Times New Roman" w:hAnsi="Times New Roman" w:cs="Times New Roman"/>
                <w:sz w:val="28"/>
                <w:szCs w:val="28"/>
              </w:rPr>
            </w:pPr>
            <w:r w:rsidRPr="00641695">
              <w:rPr>
                <w:rFonts w:ascii="Times New Roman" w:hAnsi="Times New Roman" w:cs="Times New Roman"/>
                <w:sz w:val="28"/>
                <w:szCs w:val="28"/>
              </w:rPr>
              <w:t>Адреса электронной почты структурных подразделений (при наличии);</w:t>
            </w:r>
          </w:p>
        </w:tc>
        <w:tc>
          <w:tcPr>
            <w:tcW w:w="152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 xml:space="preserve">Да </w:t>
            </w:r>
          </w:p>
        </w:tc>
      </w:tr>
      <w:tr w:rsidR="008E7BE8" w:rsidRPr="00641695" w:rsidTr="00C76AA3">
        <w:trPr>
          <w:trHeight w:val="195"/>
        </w:trPr>
        <w:tc>
          <w:tcPr>
            <w:tcW w:w="85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5</w:t>
            </w:r>
          </w:p>
        </w:tc>
        <w:tc>
          <w:tcPr>
            <w:tcW w:w="6804" w:type="dxa"/>
          </w:tcPr>
          <w:p w:rsidR="008E7BE8" w:rsidRPr="00641695" w:rsidRDefault="008E7BE8" w:rsidP="00C76AA3">
            <w:pPr>
              <w:spacing w:after="0" w:line="240" w:lineRule="auto"/>
              <w:jc w:val="both"/>
              <w:rPr>
                <w:rFonts w:ascii="Times New Roman" w:hAnsi="Times New Roman" w:cs="Times New Roman"/>
                <w:sz w:val="28"/>
                <w:szCs w:val="28"/>
              </w:rPr>
            </w:pPr>
            <w:r w:rsidRPr="00641695">
              <w:rPr>
                <w:rFonts w:ascii="Times New Roman" w:hAnsi="Times New Roman" w:cs="Times New Roman"/>
                <w:sz w:val="28"/>
                <w:szCs w:val="28"/>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52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w:t>
            </w:r>
          </w:p>
        </w:tc>
      </w:tr>
      <w:tr w:rsidR="008E7BE8" w:rsidRPr="00641695" w:rsidTr="00C76AA3">
        <w:trPr>
          <w:trHeight w:val="195"/>
        </w:trPr>
        <w:tc>
          <w:tcPr>
            <w:tcW w:w="85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6</w:t>
            </w:r>
          </w:p>
        </w:tc>
        <w:tc>
          <w:tcPr>
            <w:tcW w:w="6804" w:type="dxa"/>
          </w:tcPr>
          <w:p w:rsidR="008E7BE8" w:rsidRPr="00641695" w:rsidRDefault="008E7BE8" w:rsidP="00C76AA3">
            <w:pPr>
              <w:spacing w:after="0" w:line="240" w:lineRule="auto"/>
              <w:jc w:val="both"/>
              <w:rPr>
                <w:rFonts w:ascii="Times New Roman" w:hAnsi="Times New Roman" w:cs="Times New Roman"/>
                <w:sz w:val="28"/>
                <w:szCs w:val="28"/>
              </w:rPr>
            </w:pPr>
            <w:r w:rsidRPr="00641695">
              <w:rPr>
                <w:rFonts w:ascii="Times New Roman" w:hAnsi="Times New Roman" w:cs="Times New Roman"/>
                <w:sz w:val="28"/>
                <w:szCs w:val="28"/>
              </w:rPr>
              <w:t>Об уровнях образования;</w:t>
            </w:r>
          </w:p>
        </w:tc>
        <w:tc>
          <w:tcPr>
            <w:tcW w:w="152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 xml:space="preserve">Да </w:t>
            </w:r>
          </w:p>
        </w:tc>
      </w:tr>
      <w:tr w:rsidR="008E7BE8" w:rsidRPr="00641695" w:rsidTr="00C76AA3">
        <w:trPr>
          <w:trHeight w:val="195"/>
        </w:trPr>
        <w:tc>
          <w:tcPr>
            <w:tcW w:w="85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7</w:t>
            </w:r>
          </w:p>
        </w:tc>
        <w:tc>
          <w:tcPr>
            <w:tcW w:w="6804" w:type="dxa"/>
          </w:tcPr>
          <w:p w:rsidR="008E7BE8" w:rsidRPr="00641695" w:rsidRDefault="008E7BE8" w:rsidP="00C76AA3">
            <w:pPr>
              <w:spacing w:after="0" w:line="240" w:lineRule="auto"/>
              <w:jc w:val="both"/>
              <w:rPr>
                <w:rFonts w:ascii="Times New Roman" w:hAnsi="Times New Roman" w:cs="Times New Roman"/>
                <w:sz w:val="28"/>
                <w:szCs w:val="28"/>
              </w:rPr>
            </w:pPr>
            <w:r w:rsidRPr="00641695">
              <w:rPr>
                <w:rFonts w:ascii="Times New Roman" w:hAnsi="Times New Roman" w:cs="Times New Roman"/>
                <w:sz w:val="28"/>
                <w:szCs w:val="28"/>
              </w:rPr>
              <w:t>О формах обучения;</w:t>
            </w:r>
          </w:p>
        </w:tc>
        <w:tc>
          <w:tcPr>
            <w:tcW w:w="152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 xml:space="preserve">Да </w:t>
            </w:r>
          </w:p>
        </w:tc>
      </w:tr>
      <w:tr w:rsidR="008E7BE8" w:rsidRPr="00641695" w:rsidTr="00C76AA3">
        <w:trPr>
          <w:trHeight w:val="195"/>
        </w:trPr>
        <w:tc>
          <w:tcPr>
            <w:tcW w:w="85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10</w:t>
            </w:r>
          </w:p>
        </w:tc>
        <w:tc>
          <w:tcPr>
            <w:tcW w:w="6804" w:type="dxa"/>
          </w:tcPr>
          <w:p w:rsidR="008E7BE8" w:rsidRPr="00641695" w:rsidRDefault="008E7BE8" w:rsidP="00C76AA3">
            <w:pPr>
              <w:spacing w:after="0" w:line="240" w:lineRule="auto"/>
              <w:jc w:val="both"/>
              <w:rPr>
                <w:rFonts w:ascii="Times New Roman" w:hAnsi="Times New Roman" w:cs="Times New Roman"/>
                <w:sz w:val="28"/>
                <w:szCs w:val="28"/>
              </w:rPr>
            </w:pPr>
            <w:r w:rsidRPr="00641695">
              <w:rPr>
                <w:rFonts w:ascii="Times New Roman" w:hAnsi="Times New Roman" w:cs="Times New Roman"/>
                <w:sz w:val="28"/>
                <w:szCs w:val="28"/>
              </w:rPr>
              <w:t>О нормативном сроке обучения;</w:t>
            </w:r>
          </w:p>
        </w:tc>
        <w:tc>
          <w:tcPr>
            <w:tcW w:w="152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Да</w:t>
            </w:r>
          </w:p>
        </w:tc>
      </w:tr>
      <w:tr w:rsidR="008E7BE8" w:rsidRPr="00641695" w:rsidTr="00C76AA3">
        <w:trPr>
          <w:trHeight w:val="195"/>
        </w:trPr>
        <w:tc>
          <w:tcPr>
            <w:tcW w:w="85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11</w:t>
            </w:r>
          </w:p>
        </w:tc>
        <w:tc>
          <w:tcPr>
            <w:tcW w:w="6804" w:type="dxa"/>
          </w:tcPr>
          <w:p w:rsidR="008E7BE8" w:rsidRPr="00641695" w:rsidRDefault="008E7BE8" w:rsidP="00C76AA3">
            <w:pPr>
              <w:spacing w:after="0" w:line="240" w:lineRule="auto"/>
              <w:jc w:val="both"/>
              <w:rPr>
                <w:rFonts w:ascii="Times New Roman" w:hAnsi="Times New Roman" w:cs="Times New Roman"/>
                <w:sz w:val="28"/>
                <w:szCs w:val="28"/>
              </w:rPr>
            </w:pPr>
            <w:r w:rsidRPr="00641695">
              <w:rPr>
                <w:rFonts w:ascii="Times New Roman" w:hAnsi="Times New Roman" w:cs="Times New Roman"/>
                <w:sz w:val="28"/>
                <w:szCs w:val="28"/>
              </w:rPr>
              <w:t>О сроке действия государственной аккредитации образовательной программы (при наличии государственной аккредитации);</w:t>
            </w:r>
          </w:p>
        </w:tc>
        <w:tc>
          <w:tcPr>
            <w:tcW w:w="152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w:t>
            </w:r>
          </w:p>
        </w:tc>
      </w:tr>
      <w:tr w:rsidR="008E7BE8" w:rsidRPr="00641695" w:rsidTr="00C76AA3">
        <w:trPr>
          <w:trHeight w:val="195"/>
        </w:trPr>
        <w:tc>
          <w:tcPr>
            <w:tcW w:w="85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12</w:t>
            </w:r>
          </w:p>
        </w:tc>
        <w:tc>
          <w:tcPr>
            <w:tcW w:w="6804" w:type="dxa"/>
          </w:tcPr>
          <w:p w:rsidR="008E7BE8" w:rsidRPr="00641695" w:rsidRDefault="008E7BE8" w:rsidP="00C76AA3">
            <w:pPr>
              <w:spacing w:after="0" w:line="240" w:lineRule="auto"/>
              <w:jc w:val="both"/>
              <w:rPr>
                <w:rFonts w:ascii="Times New Roman" w:hAnsi="Times New Roman" w:cs="Times New Roman"/>
                <w:sz w:val="28"/>
                <w:szCs w:val="28"/>
              </w:rPr>
            </w:pPr>
            <w:r w:rsidRPr="00641695">
              <w:rPr>
                <w:rFonts w:ascii="Times New Roman" w:hAnsi="Times New Roman" w:cs="Times New Roman"/>
                <w:sz w:val="28"/>
                <w:szCs w:val="28"/>
              </w:rPr>
              <w:t>Об описании образовательной программы с приложением ее копии;</w:t>
            </w:r>
          </w:p>
        </w:tc>
        <w:tc>
          <w:tcPr>
            <w:tcW w:w="152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 xml:space="preserve">Да </w:t>
            </w:r>
          </w:p>
        </w:tc>
      </w:tr>
      <w:tr w:rsidR="008E7BE8" w:rsidRPr="00641695" w:rsidTr="00C76AA3">
        <w:trPr>
          <w:trHeight w:val="195"/>
        </w:trPr>
        <w:tc>
          <w:tcPr>
            <w:tcW w:w="85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13</w:t>
            </w:r>
          </w:p>
        </w:tc>
        <w:tc>
          <w:tcPr>
            <w:tcW w:w="6804" w:type="dxa"/>
          </w:tcPr>
          <w:p w:rsidR="008E7BE8" w:rsidRPr="00641695" w:rsidRDefault="008E7BE8" w:rsidP="00C76AA3">
            <w:pPr>
              <w:spacing w:after="0" w:line="240" w:lineRule="auto"/>
              <w:jc w:val="both"/>
              <w:rPr>
                <w:rFonts w:ascii="Times New Roman" w:hAnsi="Times New Roman" w:cs="Times New Roman"/>
                <w:sz w:val="28"/>
                <w:szCs w:val="28"/>
              </w:rPr>
            </w:pPr>
            <w:r w:rsidRPr="00641695">
              <w:rPr>
                <w:rFonts w:ascii="Times New Roman" w:hAnsi="Times New Roman" w:cs="Times New Roman"/>
                <w:sz w:val="28"/>
                <w:szCs w:val="28"/>
              </w:rPr>
              <w:t>Об учебном плане с приложением его копии;</w:t>
            </w:r>
          </w:p>
        </w:tc>
        <w:tc>
          <w:tcPr>
            <w:tcW w:w="152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 xml:space="preserve">Да </w:t>
            </w:r>
          </w:p>
        </w:tc>
      </w:tr>
      <w:tr w:rsidR="008E7BE8" w:rsidRPr="00641695" w:rsidTr="00C76AA3">
        <w:trPr>
          <w:trHeight w:val="195"/>
        </w:trPr>
        <w:tc>
          <w:tcPr>
            <w:tcW w:w="85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14</w:t>
            </w:r>
          </w:p>
        </w:tc>
        <w:tc>
          <w:tcPr>
            <w:tcW w:w="6804" w:type="dxa"/>
          </w:tcPr>
          <w:p w:rsidR="008E7BE8" w:rsidRPr="00641695" w:rsidRDefault="008E7BE8" w:rsidP="00C76AA3">
            <w:pPr>
              <w:spacing w:after="0" w:line="240" w:lineRule="auto"/>
              <w:jc w:val="both"/>
              <w:rPr>
                <w:rFonts w:ascii="Times New Roman" w:hAnsi="Times New Roman" w:cs="Times New Roman"/>
                <w:sz w:val="28"/>
                <w:szCs w:val="28"/>
              </w:rPr>
            </w:pPr>
            <w:r w:rsidRPr="00641695">
              <w:rPr>
                <w:rFonts w:ascii="Times New Roman" w:hAnsi="Times New Roman" w:cs="Times New Roman"/>
                <w:sz w:val="28"/>
                <w:szCs w:val="28"/>
              </w:rPr>
              <w:t>Об аннотации к рабочим программам дисциплин (по каждой дисциплине в составе образовательной программы) с приложением их копий (при наличии);</w:t>
            </w:r>
          </w:p>
        </w:tc>
        <w:tc>
          <w:tcPr>
            <w:tcW w:w="152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 xml:space="preserve">Да </w:t>
            </w:r>
          </w:p>
        </w:tc>
      </w:tr>
      <w:tr w:rsidR="008E7BE8" w:rsidRPr="00641695" w:rsidTr="00C76AA3">
        <w:trPr>
          <w:trHeight w:val="195"/>
        </w:trPr>
        <w:tc>
          <w:tcPr>
            <w:tcW w:w="85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15</w:t>
            </w:r>
          </w:p>
        </w:tc>
        <w:tc>
          <w:tcPr>
            <w:tcW w:w="6804" w:type="dxa"/>
          </w:tcPr>
          <w:p w:rsidR="008E7BE8" w:rsidRPr="00641695" w:rsidRDefault="008E7BE8" w:rsidP="00C76AA3">
            <w:pPr>
              <w:spacing w:after="0" w:line="240" w:lineRule="auto"/>
              <w:jc w:val="both"/>
              <w:rPr>
                <w:rFonts w:ascii="Times New Roman" w:hAnsi="Times New Roman" w:cs="Times New Roman"/>
                <w:sz w:val="28"/>
                <w:szCs w:val="28"/>
              </w:rPr>
            </w:pPr>
            <w:r w:rsidRPr="00641695">
              <w:rPr>
                <w:rFonts w:ascii="Times New Roman" w:hAnsi="Times New Roman" w:cs="Times New Roman"/>
                <w:sz w:val="28"/>
                <w:szCs w:val="28"/>
              </w:rPr>
              <w:t>О календарном учебном графике с приложением его копии;</w:t>
            </w:r>
          </w:p>
        </w:tc>
        <w:tc>
          <w:tcPr>
            <w:tcW w:w="152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 xml:space="preserve">Да </w:t>
            </w:r>
          </w:p>
        </w:tc>
      </w:tr>
      <w:tr w:rsidR="008E7BE8" w:rsidRPr="00641695" w:rsidTr="00C76AA3">
        <w:trPr>
          <w:trHeight w:val="195"/>
        </w:trPr>
        <w:tc>
          <w:tcPr>
            <w:tcW w:w="85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16</w:t>
            </w:r>
          </w:p>
        </w:tc>
        <w:tc>
          <w:tcPr>
            <w:tcW w:w="6804" w:type="dxa"/>
          </w:tcPr>
          <w:p w:rsidR="008E7BE8" w:rsidRPr="00641695" w:rsidRDefault="008E7BE8" w:rsidP="00C76AA3">
            <w:pPr>
              <w:spacing w:after="0" w:line="240" w:lineRule="auto"/>
              <w:jc w:val="both"/>
              <w:rPr>
                <w:rFonts w:ascii="Times New Roman" w:hAnsi="Times New Roman" w:cs="Times New Roman"/>
                <w:sz w:val="28"/>
                <w:szCs w:val="28"/>
              </w:rPr>
            </w:pPr>
            <w:r w:rsidRPr="00641695">
              <w:rPr>
                <w:rFonts w:ascii="Times New Roman" w:hAnsi="Times New Roman" w:cs="Times New Roman"/>
                <w:sz w:val="28"/>
                <w:szCs w:val="28"/>
              </w:rPr>
              <w:t>О методических и об иных документах, разработанных образовательной организацией для обеспечения образовательного процесса;</w:t>
            </w:r>
          </w:p>
        </w:tc>
        <w:tc>
          <w:tcPr>
            <w:tcW w:w="152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 xml:space="preserve">Да </w:t>
            </w:r>
          </w:p>
        </w:tc>
      </w:tr>
      <w:tr w:rsidR="008E7BE8" w:rsidRPr="00641695" w:rsidTr="00C76AA3">
        <w:trPr>
          <w:trHeight w:val="195"/>
        </w:trPr>
        <w:tc>
          <w:tcPr>
            <w:tcW w:w="85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17</w:t>
            </w:r>
          </w:p>
        </w:tc>
        <w:tc>
          <w:tcPr>
            <w:tcW w:w="6804" w:type="dxa"/>
          </w:tcPr>
          <w:p w:rsidR="008E7BE8" w:rsidRPr="00641695" w:rsidRDefault="008E7BE8" w:rsidP="00C76AA3">
            <w:pPr>
              <w:spacing w:after="0" w:line="240" w:lineRule="auto"/>
              <w:jc w:val="both"/>
              <w:rPr>
                <w:rFonts w:ascii="Times New Roman" w:hAnsi="Times New Roman" w:cs="Times New Roman"/>
                <w:sz w:val="28"/>
                <w:szCs w:val="28"/>
              </w:rPr>
            </w:pPr>
            <w:r w:rsidRPr="00641695">
              <w:rPr>
                <w:rFonts w:ascii="Times New Roman" w:hAnsi="Times New Roman" w:cs="Times New Roman"/>
                <w:sz w:val="28"/>
                <w:szCs w:val="28"/>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152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 xml:space="preserve">Да </w:t>
            </w:r>
          </w:p>
        </w:tc>
      </w:tr>
      <w:tr w:rsidR="008E7BE8" w:rsidRPr="00641695" w:rsidTr="00C76AA3">
        <w:trPr>
          <w:trHeight w:val="195"/>
        </w:trPr>
        <w:tc>
          <w:tcPr>
            <w:tcW w:w="85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18</w:t>
            </w:r>
          </w:p>
        </w:tc>
        <w:tc>
          <w:tcPr>
            <w:tcW w:w="6804" w:type="dxa"/>
          </w:tcPr>
          <w:p w:rsidR="008E7BE8" w:rsidRPr="00641695" w:rsidRDefault="008E7BE8" w:rsidP="00C76AA3">
            <w:pPr>
              <w:spacing w:after="0" w:line="240" w:lineRule="auto"/>
              <w:jc w:val="both"/>
              <w:rPr>
                <w:rFonts w:ascii="Times New Roman" w:hAnsi="Times New Roman" w:cs="Times New Roman"/>
                <w:sz w:val="28"/>
                <w:szCs w:val="28"/>
              </w:rPr>
            </w:pPr>
            <w:r w:rsidRPr="00641695">
              <w:rPr>
                <w:rFonts w:ascii="Times New Roman" w:hAnsi="Times New Roman" w:cs="Times New Roman"/>
                <w:sz w:val="28"/>
                <w:szCs w:val="28"/>
              </w:rPr>
              <w:t xml:space="preserve">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w:t>
            </w:r>
            <w:r w:rsidRPr="00641695">
              <w:rPr>
                <w:rFonts w:ascii="Times New Roman" w:hAnsi="Times New Roman" w:cs="Times New Roman"/>
                <w:sz w:val="28"/>
                <w:szCs w:val="28"/>
              </w:rPr>
              <w:lastRenderedPageBreak/>
              <w:t>физических и (или) юридических лиц;</w:t>
            </w:r>
          </w:p>
        </w:tc>
        <w:tc>
          <w:tcPr>
            <w:tcW w:w="152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lastRenderedPageBreak/>
              <w:t xml:space="preserve">Да </w:t>
            </w:r>
          </w:p>
        </w:tc>
      </w:tr>
      <w:tr w:rsidR="008E7BE8" w:rsidRPr="00641695" w:rsidTr="00C76AA3">
        <w:trPr>
          <w:trHeight w:val="195"/>
        </w:trPr>
        <w:tc>
          <w:tcPr>
            <w:tcW w:w="85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lastRenderedPageBreak/>
              <w:t>19</w:t>
            </w:r>
          </w:p>
        </w:tc>
        <w:tc>
          <w:tcPr>
            <w:tcW w:w="6804" w:type="dxa"/>
          </w:tcPr>
          <w:p w:rsidR="008E7BE8" w:rsidRPr="00641695" w:rsidRDefault="008E7BE8" w:rsidP="00C76AA3">
            <w:pPr>
              <w:spacing w:after="0" w:line="240" w:lineRule="auto"/>
              <w:jc w:val="both"/>
              <w:rPr>
                <w:rFonts w:ascii="Times New Roman" w:hAnsi="Times New Roman" w:cs="Times New Roman"/>
                <w:sz w:val="28"/>
                <w:szCs w:val="28"/>
              </w:rPr>
            </w:pPr>
            <w:r w:rsidRPr="00641695">
              <w:rPr>
                <w:rFonts w:ascii="Times New Roman" w:hAnsi="Times New Roman" w:cs="Times New Roman"/>
                <w:sz w:val="28"/>
                <w:szCs w:val="28"/>
              </w:rPr>
              <w:t>О языках, на которых осуществляется образование (обучение);</w:t>
            </w:r>
          </w:p>
        </w:tc>
        <w:tc>
          <w:tcPr>
            <w:tcW w:w="152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 xml:space="preserve">Да </w:t>
            </w:r>
          </w:p>
        </w:tc>
      </w:tr>
      <w:tr w:rsidR="008E7BE8" w:rsidRPr="00641695" w:rsidTr="00C76AA3">
        <w:trPr>
          <w:trHeight w:val="195"/>
        </w:trPr>
        <w:tc>
          <w:tcPr>
            <w:tcW w:w="85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20</w:t>
            </w:r>
          </w:p>
        </w:tc>
        <w:tc>
          <w:tcPr>
            <w:tcW w:w="6804" w:type="dxa"/>
          </w:tcPr>
          <w:p w:rsidR="008E7BE8" w:rsidRPr="00641695" w:rsidRDefault="008E7BE8" w:rsidP="00C76AA3">
            <w:pPr>
              <w:spacing w:after="0" w:line="240" w:lineRule="auto"/>
              <w:jc w:val="both"/>
              <w:rPr>
                <w:rFonts w:ascii="Times New Roman" w:hAnsi="Times New Roman" w:cs="Times New Roman"/>
                <w:sz w:val="28"/>
                <w:szCs w:val="28"/>
              </w:rPr>
            </w:pPr>
            <w:r w:rsidRPr="00641695">
              <w:rPr>
                <w:rFonts w:ascii="Times New Roman" w:hAnsi="Times New Roman" w:cs="Times New Roman"/>
                <w:sz w:val="28"/>
                <w:szCs w:val="28"/>
              </w:rPr>
              <w:t>О федеральных государственных образовательных стандартах и об образовательных стандартах с приложением их копий (при наличии);</w:t>
            </w:r>
          </w:p>
        </w:tc>
        <w:tc>
          <w:tcPr>
            <w:tcW w:w="152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Да</w:t>
            </w:r>
          </w:p>
        </w:tc>
      </w:tr>
      <w:tr w:rsidR="008E7BE8" w:rsidRPr="00641695" w:rsidTr="00C76AA3">
        <w:trPr>
          <w:trHeight w:val="195"/>
        </w:trPr>
        <w:tc>
          <w:tcPr>
            <w:tcW w:w="85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21</w:t>
            </w:r>
          </w:p>
        </w:tc>
        <w:tc>
          <w:tcPr>
            <w:tcW w:w="6804" w:type="dxa"/>
          </w:tcPr>
          <w:p w:rsidR="008E7BE8" w:rsidRPr="00641695" w:rsidRDefault="008E7BE8" w:rsidP="00C76AA3">
            <w:pPr>
              <w:spacing w:after="0" w:line="240" w:lineRule="auto"/>
              <w:jc w:val="both"/>
              <w:rPr>
                <w:rFonts w:ascii="Times New Roman" w:hAnsi="Times New Roman" w:cs="Times New Roman"/>
                <w:sz w:val="28"/>
                <w:szCs w:val="28"/>
              </w:rPr>
            </w:pPr>
            <w:r w:rsidRPr="00641695">
              <w:rPr>
                <w:rFonts w:ascii="Times New Roman" w:hAnsi="Times New Roman" w:cs="Times New Roman"/>
                <w:sz w:val="28"/>
                <w:szCs w:val="28"/>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8E7BE8" w:rsidRPr="00641695" w:rsidRDefault="008E7BE8" w:rsidP="0049588E">
            <w:pPr>
              <w:pStyle w:val="aa"/>
              <w:numPr>
                <w:ilvl w:val="0"/>
                <w:numId w:val="23"/>
              </w:numPr>
              <w:spacing w:after="0" w:line="240" w:lineRule="auto"/>
              <w:jc w:val="both"/>
              <w:rPr>
                <w:rFonts w:ascii="Times New Roman" w:hAnsi="Times New Roman"/>
                <w:sz w:val="28"/>
                <w:szCs w:val="28"/>
              </w:rPr>
            </w:pPr>
            <w:r w:rsidRPr="00641695">
              <w:rPr>
                <w:rFonts w:ascii="Times New Roman" w:hAnsi="Times New Roman"/>
                <w:sz w:val="28"/>
                <w:szCs w:val="28"/>
              </w:rPr>
              <w:t>Фамилия, имя, отчество (при наличии) руководителя, его заместителей;</w:t>
            </w:r>
          </w:p>
          <w:p w:rsidR="008E7BE8" w:rsidRPr="00641695" w:rsidRDefault="008E7BE8" w:rsidP="0049588E">
            <w:pPr>
              <w:pStyle w:val="aa"/>
              <w:numPr>
                <w:ilvl w:val="0"/>
                <w:numId w:val="23"/>
              </w:numPr>
              <w:spacing w:after="0" w:line="240" w:lineRule="auto"/>
              <w:jc w:val="both"/>
              <w:rPr>
                <w:rFonts w:ascii="Times New Roman" w:hAnsi="Times New Roman"/>
                <w:sz w:val="28"/>
                <w:szCs w:val="28"/>
              </w:rPr>
            </w:pPr>
            <w:r w:rsidRPr="00641695">
              <w:rPr>
                <w:rFonts w:ascii="Times New Roman" w:hAnsi="Times New Roman"/>
                <w:sz w:val="28"/>
                <w:szCs w:val="28"/>
              </w:rPr>
              <w:t>Должность руководителя, его заместителей;</w:t>
            </w:r>
          </w:p>
          <w:p w:rsidR="008E7BE8" w:rsidRPr="00641695" w:rsidRDefault="008E7BE8" w:rsidP="0049588E">
            <w:pPr>
              <w:pStyle w:val="aa"/>
              <w:numPr>
                <w:ilvl w:val="0"/>
                <w:numId w:val="23"/>
              </w:numPr>
              <w:spacing w:after="0" w:line="240" w:lineRule="auto"/>
              <w:jc w:val="both"/>
              <w:rPr>
                <w:rFonts w:ascii="Times New Roman" w:hAnsi="Times New Roman"/>
                <w:sz w:val="28"/>
                <w:szCs w:val="28"/>
              </w:rPr>
            </w:pPr>
            <w:r w:rsidRPr="00641695">
              <w:rPr>
                <w:rFonts w:ascii="Times New Roman" w:hAnsi="Times New Roman"/>
                <w:sz w:val="28"/>
                <w:szCs w:val="28"/>
              </w:rPr>
              <w:t>Контактные телефоны;</w:t>
            </w:r>
          </w:p>
          <w:p w:rsidR="008E7BE8" w:rsidRPr="00641695" w:rsidRDefault="008E7BE8" w:rsidP="0049588E">
            <w:pPr>
              <w:pStyle w:val="aa"/>
              <w:numPr>
                <w:ilvl w:val="0"/>
                <w:numId w:val="23"/>
              </w:numPr>
              <w:spacing w:after="0" w:line="240" w:lineRule="auto"/>
              <w:jc w:val="both"/>
              <w:rPr>
                <w:rFonts w:ascii="Times New Roman" w:hAnsi="Times New Roman"/>
                <w:sz w:val="28"/>
                <w:szCs w:val="28"/>
              </w:rPr>
            </w:pPr>
            <w:r w:rsidRPr="00641695">
              <w:rPr>
                <w:rFonts w:ascii="Times New Roman" w:hAnsi="Times New Roman"/>
                <w:sz w:val="28"/>
                <w:szCs w:val="28"/>
              </w:rPr>
              <w:t>Адрес электронной почты;</w:t>
            </w:r>
          </w:p>
          <w:p w:rsidR="008E7BE8" w:rsidRPr="00641695" w:rsidRDefault="008E7BE8" w:rsidP="0049588E">
            <w:pPr>
              <w:pStyle w:val="aa"/>
              <w:numPr>
                <w:ilvl w:val="0"/>
                <w:numId w:val="23"/>
              </w:numPr>
              <w:spacing w:after="0" w:line="240" w:lineRule="auto"/>
              <w:jc w:val="both"/>
              <w:rPr>
                <w:rFonts w:ascii="Times New Roman" w:hAnsi="Times New Roman"/>
                <w:sz w:val="28"/>
                <w:szCs w:val="28"/>
              </w:rPr>
            </w:pPr>
          </w:p>
        </w:tc>
        <w:tc>
          <w:tcPr>
            <w:tcW w:w="152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Да</w:t>
            </w:r>
          </w:p>
        </w:tc>
      </w:tr>
      <w:tr w:rsidR="008E7BE8" w:rsidRPr="00641695" w:rsidTr="00C76AA3">
        <w:trPr>
          <w:trHeight w:val="195"/>
        </w:trPr>
        <w:tc>
          <w:tcPr>
            <w:tcW w:w="85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22</w:t>
            </w:r>
          </w:p>
        </w:tc>
        <w:tc>
          <w:tcPr>
            <w:tcW w:w="6804" w:type="dxa"/>
          </w:tcPr>
          <w:p w:rsidR="008E7BE8" w:rsidRPr="00641695" w:rsidRDefault="008E7BE8" w:rsidP="00C76AA3">
            <w:pPr>
              <w:spacing w:after="0" w:line="240" w:lineRule="auto"/>
              <w:jc w:val="both"/>
              <w:rPr>
                <w:rFonts w:ascii="Times New Roman" w:hAnsi="Times New Roman" w:cs="Times New Roman"/>
                <w:sz w:val="28"/>
                <w:szCs w:val="28"/>
              </w:rPr>
            </w:pPr>
            <w:r w:rsidRPr="00641695">
              <w:rPr>
                <w:rFonts w:ascii="Times New Roman" w:hAnsi="Times New Roman" w:cs="Times New Roman"/>
                <w:sz w:val="28"/>
                <w:szCs w:val="28"/>
              </w:rPr>
              <w:t>О персональном составе педагогических работников с указанием уровня образования, квалификации и опыта работы, в том числе:</w:t>
            </w:r>
          </w:p>
          <w:p w:rsidR="008E7BE8" w:rsidRPr="00641695" w:rsidRDefault="008E7BE8" w:rsidP="0049588E">
            <w:pPr>
              <w:pStyle w:val="aa"/>
              <w:numPr>
                <w:ilvl w:val="0"/>
                <w:numId w:val="23"/>
              </w:numPr>
              <w:spacing w:after="0" w:line="240" w:lineRule="auto"/>
              <w:jc w:val="both"/>
              <w:rPr>
                <w:rFonts w:ascii="Times New Roman" w:hAnsi="Times New Roman"/>
                <w:sz w:val="28"/>
                <w:szCs w:val="28"/>
              </w:rPr>
            </w:pPr>
            <w:r w:rsidRPr="00641695">
              <w:rPr>
                <w:rFonts w:ascii="Times New Roman" w:hAnsi="Times New Roman"/>
                <w:sz w:val="28"/>
                <w:szCs w:val="28"/>
              </w:rPr>
              <w:t>Фамилия, имя, отчество (при наличии) работника;</w:t>
            </w:r>
          </w:p>
          <w:p w:rsidR="008E7BE8" w:rsidRPr="00641695" w:rsidRDefault="008E7BE8" w:rsidP="0049588E">
            <w:pPr>
              <w:pStyle w:val="aa"/>
              <w:numPr>
                <w:ilvl w:val="0"/>
                <w:numId w:val="23"/>
              </w:numPr>
              <w:spacing w:after="0" w:line="240" w:lineRule="auto"/>
              <w:jc w:val="both"/>
              <w:rPr>
                <w:rFonts w:ascii="Times New Roman" w:hAnsi="Times New Roman"/>
                <w:sz w:val="28"/>
                <w:szCs w:val="28"/>
              </w:rPr>
            </w:pPr>
            <w:r w:rsidRPr="00641695">
              <w:rPr>
                <w:rFonts w:ascii="Times New Roman" w:hAnsi="Times New Roman"/>
                <w:sz w:val="28"/>
                <w:szCs w:val="28"/>
              </w:rPr>
              <w:t>Занимаемая должность (должности);</w:t>
            </w:r>
          </w:p>
          <w:p w:rsidR="008E7BE8" w:rsidRPr="00641695" w:rsidRDefault="008E7BE8" w:rsidP="0049588E">
            <w:pPr>
              <w:pStyle w:val="aa"/>
              <w:numPr>
                <w:ilvl w:val="0"/>
                <w:numId w:val="23"/>
              </w:numPr>
              <w:spacing w:after="0" w:line="240" w:lineRule="auto"/>
              <w:jc w:val="both"/>
              <w:rPr>
                <w:rFonts w:ascii="Times New Roman" w:hAnsi="Times New Roman"/>
                <w:sz w:val="28"/>
                <w:szCs w:val="28"/>
              </w:rPr>
            </w:pPr>
            <w:r w:rsidRPr="00641695">
              <w:rPr>
                <w:rFonts w:ascii="Times New Roman" w:hAnsi="Times New Roman"/>
                <w:sz w:val="28"/>
                <w:szCs w:val="28"/>
              </w:rPr>
              <w:t>Преподаваемые дисциплины;</w:t>
            </w:r>
          </w:p>
          <w:p w:rsidR="008E7BE8" w:rsidRPr="00641695" w:rsidRDefault="008E7BE8" w:rsidP="0049588E">
            <w:pPr>
              <w:pStyle w:val="aa"/>
              <w:numPr>
                <w:ilvl w:val="0"/>
                <w:numId w:val="23"/>
              </w:numPr>
              <w:spacing w:after="0" w:line="240" w:lineRule="auto"/>
              <w:jc w:val="both"/>
              <w:rPr>
                <w:rFonts w:ascii="Times New Roman" w:hAnsi="Times New Roman"/>
                <w:sz w:val="28"/>
                <w:szCs w:val="28"/>
              </w:rPr>
            </w:pPr>
            <w:r w:rsidRPr="00641695">
              <w:rPr>
                <w:rFonts w:ascii="Times New Roman" w:hAnsi="Times New Roman"/>
                <w:sz w:val="28"/>
                <w:szCs w:val="28"/>
              </w:rPr>
              <w:t>Ученая степень (при наличии);</w:t>
            </w:r>
          </w:p>
          <w:p w:rsidR="008E7BE8" w:rsidRPr="00641695" w:rsidRDefault="008E7BE8" w:rsidP="0049588E">
            <w:pPr>
              <w:pStyle w:val="aa"/>
              <w:numPr>
                <w:ilvl w:val="0"/>
                <w:numId w:val="23"/>
              </w:numPr>
              <w:spacing w:after="0" w:line="240" w:lineRule="auto"/>
              <w:jc w:val="both"/>
              <w:rPr>
                <w:rFonts w:ascii="Times New Roman" w:hAnsi="Times New Roman"/>
                <w:sz w:val="28"/>
                <w:szCs w:val="28"/>
              </w:rPr>
            </w:pPr>
            <w:r w:rsidRPr="00641695">
              <w:rPr>
                <w:rFonts w:ascii="Times New Roman" w:hAnsi="Times New Roman"/>
                <w:sz w:val="28"/>
                <w:szCs w:val="28"/>
              </w:rPr>
              <w:t>Ученое звание (при наличии);</w:t>
            </w:r>
          </w:p>
          <w:p w:rsidR="008E7BE8" w:rsidRPr="00641695" w:rsidRDefault="008E7BE8" w:rsidP="0049588E">
            <w:pPr>
              <w:pStyle w:val="aa"/>
              <w:numPr>
                <w:ilvl w:val="0"/>
                <w:numId w:val="23"/>
              </w:numPr>
              <w:spacing w:after="0" w:line="240" w:lineRule="auto"/>
              <w:jc w:val="both"/>
              <w:rPr>
                <w:rFonts w:ascii="Times New Roman" w:hAnsi="Times New Roman"/>
                <w:sz w:val="28"/>
                <w:szCs w:val="28"/>
              </w:rPr>
            </w:pPr>
            <w:r w:rsidRPr="00641695">
              <w:rPr>
                <w:rFonts w:ascii="Times New Roman" w:hAnsi="Times New Roman"/>
                <w:sz w:val="28"/>
                <w:szCs w:val="28"/>
              </w:rPr>
              <w:t>Наименование направления подготовки и (или) специальности;</w:t>
            </w:r>
          </w:p>
          <w:p w:rsidR="008E7BE8" w:rsidRPr="00641695" w:rsidRDefault="008E7BE8" w:rsidP="0049588E">
            <w:pPr>
              <w:pStyle w:val="aa"/>
              <w:numPr>
                <w:ilvl w:val="0"/>
                <w:numId w:val="23"/>
              </w:numPr>
              <w:spacing w:after="0" w:line="240" w:lineRule="auto"/>
              <w:jc w:val="both"/>
              <w:rPr>
                <w:rFonts w:ascii="Times New Roman" w:hAnsi="Times New Roman"/>
                <w:sz w:val="28"/>
                <w:szCs w:val="28"/>
              </w:rPr>
            </w:pPr>
            <w:r w:rsidRPr="00641695">
              <w:rPr>
                <w:rFonts w:ascii="Times New Roman" w:hAnsi="Times New Roman"/>
                <w:sz w:val="28"/>
                <w:szCs w:val="28"/>
              </w:rPr>
              <w:t>Данные о повышении квалификации и (или) профессиональной переподготовке (при наличии);</w:t>
            </w:r>
          </w:p>
          <w:p w:rsidR="008E7BE8" w:rsidRPr="00641695" w:rsidRDefault="008E7BE8" w:rsidP="0049588E">
            <w:pPr>
              <w:pStyle w:val="aa"/>
              <w:numPr>
                <w:ilvl w:val="0"/>
                <w:numId w:val="23"/>
              </w:numPr>
              <w:spacing w:after="0" w:line="240" w:lineRule="auto"/>
              <w:jc w:val="both"/>
              <w:rPr>
                <w:rFonts w:ascii="Times New Roman" w:hAnsi="Times New Roman"/>
                <w:sz w:val="28"/>
                <w:szCs w:val="28"/>
              </w:rPr>
            </w:pPr>
            <w:r w:rsidRPr="00641695">
              <w:rPr>
                <w:rFonts w:ascii="Times New Roman" w:hAnsi="Times New Roman"/>
                <w:sz w:val="28"/>
                <w:szCs w:val="28"/>
              </w:rPr>
              <w:t>Общий стаж работы;</w:t>
            </w:r>
          </w:p>
          <w:p w:rsidR="008E7BE8" w:rsidRPr="00641695" w:rsidRDefault="008E7BE8" w:rsidP="0049588E">
            <w:pPr>
              <w:pStyle w:val="aa"/>
              <w:numPr>
                <w:ilvl w:val="0"/>
                <w:numId w:val="23"/>
              </w:numPr>
              <w:spacing w:after="0" w:line="240" w:lineRule="auto"/>
              <w:jc w:val="both"/>
              <w:rPr>
                <w:rFonts w:ascii="Times New Roman" w:hAnsi="Times New Roman"/>
                <w:sz w:val="28"/>
                <w:szCs w:val="28"/>
              </w:rPr>
            </w:pPr>
            <w:r w:rsidRPr="00641695">
              <w:rPr>
                <w:rFonts w:ascii="Times New Roman" w:hAnsi="Times New Roman"/>
                <w:sz w:val="28"/>
                <w:szCs w:val="28"/>
              </w:rPr>
              <w:t>Стаж работы по специальности;</w:t>
            </w:r>
          </w:p>
        </w:tc>
        <w:tc>
          <w:tcPr>
            <w:tcW w:w="152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Да</w:t>
            </w:r>
          </w:p>
        </w:tc>
      </w:tr>
      <w:tr w:rsidR="008E7BE8" w:rsidRPr="00641695" w:rsidTr="00C76AA3">
        <w:trPr>
          <w:trHeight w:val="195"/>
        </w:trPr>
        <w:tc>
          <w:tcPr>
            <w:tcW w:w="85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23</w:t>
            </w:r>
          </w:p>
        </w:tc>
        <w:tc>
          <w:tcPr>
            <w:tcW w:w="6804" w:type="dxa"/>
          </w:tcPr>
          <w:p w:rsidR="008E7BE8" w:rsidRPr="00641695" w:rsidRDefault="008E7BE8" w:rsidP="00C76AA3">
            <w:pPr>
              <w:spacing w:after="0" w:line="240" w:lineRule="auto"/>
              <w:jc w:val="both"/>
              <w:rPr>
                <w:rFonts w:ascii="Times New Roman" w:hAnsi="Times New Roman" w:cs="Times New Roman"/>
                <w:sz w:val="28"/>
                <w:szCs w:val="28"/>
              </w:rPr>
            </w:pPr>
            <w:r w:rsidRPr="00641695">
              <w:rPr>
                <w:rFonts w:ascii="Times New Roman" w:hAnsi="Times New Roman" w:cs="Times New Roman"/>
                <w:sz w:val="28"/>
                <w:szCs w:val="28"/>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tc>
        <w:tc>
          <w:tcPr>
            <w:tcW w:w="152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Да</w:t>
            </w:r>
          </w:p>
        </w:tc>
      </w:tr>
      <w:tr w:rsidR="008E7BE8" w:rsidRPr="00641695" w:rsidTr="00C76AA3">
        <w:trPr>
          <w:trHeight w:val="195"/>
        </w:trPr>
        <w:tc>
          <w:tcPr>
            <w:tcW w:w="85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24</w:t>
            </w:r>
          </w:p>
        </w:tc>
        <w:tc>
          <w:tcPr>
            <w:tcW w:w="6804" w:type="dxa"/>
          </w:tcPr>
          <w:p w:rsidR="008E7BE8" w:rsidRPr="00641695" w:rsidRDefault="008E7BE8" w:rsidP="00C76AA3">
            <w:pPr>
              <w:spacing w:after="0" w:line="240" w:lineRule="auto"/>
              <w:jc w:val="both"/>
              <w:rPr>
                <w:rFonts w:ascii="Times New Roman" w:hAnsi="Times New Roman" w:cs="Times New Roman"/>
                <w:sz w:val="28"/>
                <w:szCs w:val="28"/>
              </w:rPr>
            </w:pPr>
            <w:proofErr w:type="gramStart"/>
            <w:r w:rsidRPr="00641695">
              <w:rPr>
                <w:rFonts w:ascii="Times New Roman" w:hAnsi="Times New Roman" w:cs="Times New Roman"/>
                <w:sz w:val="28"/>
                <w:szCs w:val="28"/>
              </w:rPr>
              <w:t xml:space="preserve">О количестве вакантных мест для приема (перевода) </w:t>
            </w:r>
            <w:r w:rsidRPr="00641695">
              <w:rPr>
                <w:rFonts w:ascii="Times New Roman" w:hAnsi="Times New Roman" w:cs="Times New Roman"/>
                <w:sz w:val="28"/>
                <w:szCs w:val="28"/>
              </w:rPr>
              <w:lastRenderedPageBreak/>
              <w:t>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52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lastRenderedPageBreak/>
              <w:t>Да</w:t>
            </w:r>
          </w:p>
        </w:tc>
      </w:tr>
      <w:tr w:rsidR="008E7BE8" w:rsidRPr="00641695" w:rsidTr="00C76AA3">
        <w:trPr>
          <w:trHeight w:val="195"/>
        </w:trPr>
        <w:tc>
          <w:tcPr>
            <w:tcW w:w="85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lastRenderedPageBreak/>
              <w:t>25</w:t>
            </w:r>
          </w:p>
        </w:tc>
        <w:tc>
          <w:tcPr>
            <w:tcW w:w="6804" w:type="dxa"/>
          </w:tcPr>
          <w:p w:rsidR="008E7BE8" w:rsidRPr="00641695" w:rsidRDefault="008E7BE8" w:rsidP="00C76AA3">
            <w:pPr>
              <w:spacing w:after="0" w:line="240" w:lineRule="auto"/>
              <w:jc w:val="both"/>
              <w:rPr>
                <w:rFonts w:ascii="Times New Roman" w:hAnsi="Times New Roman" w:cs="Times New Roman"/>
                <w:sz w:val="28"/>
                <w:szCs w:val="28"/>
              </w:rPr>
            </w:pPr>
            <w:r w:rsidRPr="00641695">
              <w:rPr>
                <w:rFonts w:ascii="Times New Roman" w:hAnsi="Times New Roman" w:cs="Times New Roman"/>
                <w:sz w:val="28"/>
                <w:szCs w:val="28"/>
              </w:rPr>
              <w:t xml:space="preserve">О наличии и условиях предоставления </w:t>
            </w:r>
            <w:proofErr w:type="gramStart"/>
            <w:r w:rsidRPr="00641695">
              <w:rPr>
                <w:rFonts w:ascii="Times New Roman" w:hAnsi="Times New Roman" w:cs="Times New Roman"/>
                <w:sz w:val="28"/>
                <w:szCs w:val="28"/>
              </w:rPr>
              <w:t>обучающимся</w:t>
            </w:r>
            <w:proofErr w:type="gramEnd"/>
            <w:r w:rsidRPr="00641695">
              <w:rPr>
                <w:rFonts w:ascii="Times New Roman" w:hAnsi="Times New Roman" w:cs="Times New Roman"/>
                <w:sz w:val="28"/>
                <w:szCs w:val="28"/>
              </w:rPr>
              <w:t xml:space="preserve"> стипендий, мер социальной поддержки;</w:t>
            </w:r>
          </w:p>
        </w:tc>
        <w:tc>
          <w:tcPr>
            <w:tcW w:w="152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 xml:space="preserve"> Да</w:t>
            </w:r>
          </w:p>
        </w:tc>
      </w:tr>
      <w:tr w:rsidR="008E7BE8" w:rsidRPr="00641695" w:rsidTr="00C76AA3">
        <w:trPr>
          <w:trHeight w:val="195"/>
        </w:trPr>
        <w:tc>
          <w:tcPr>
            <w:tcW w:w="85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26</w:t>
            </w:r>
          </w:p>
        </w:tc>
        <w:tc>
          <w:tcPr>
            <w:tcW w:w="6804" w:type="dxa"/>
          </w:tcPr>
          <w:p w:rsidR="008E7BE8" w:rsidRPr="00641695" w:rsidRDefault="008E7BE8" w:rsidP="00C76AA3">
            <w:pPr>
              <w:spacing w:after="0" w:line="240" w:lineRule="auto"/>
              <w:jc w:val="both"/>
              <w:rPr>
                <w:rFonts w:ascii="Times New Roman" w:hAnsi="Times New Roman" w:cs="Times New Roman"/>
                <w:sz w:val="28"/>
                <w:szCs w:val="28"/>
              </w:rPr>
            </w:pPr>
            <w:r w:rsidRPr="00641695">
              <w:rPr>
                <w:rFonts w:ascii="Times New Roman" w:hAnsi="Times New Roman" w:cs="Times New Roman"/>
                <w:sz w:val="28"/>
                <w:szCs w:val="28"/>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52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Да</w:t>
            </w:r>
          </w:p>
        </w:tc>
      </w:tr>
      <w:tr w:rsidR="008E7BE8" w:rsidRPr="00641695" w:rsidTr="00C76AA3">
        <w:trPr>
          <w:trHeight w:val="195"/>
        </w:trPr>
        <w:tc>
          <w:tcPr>
            <w:tcW w:w="85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27</w:t>
            </w:r>
          </w:p>
        </w:tc>
        <w:tc>
          <w:tcPr>
            <w:tcW w:w="6804" w:type="dxa"/>
          </w:tcPr>
          <w:p w:rsidR="008E7BE8" w:rsidRPr="00641695" w:rsidRDefault="008E7BE8" w:rsidP="00C76AA3">
            <w:pPr>
              <w:spacing w:after="0" w:line="240" w:lineRule="auto"/>
              <w:jc w:val="both"/>
              <w:rPr>
                <w:rFonts w:ascii="Times New Roman" w:hAnsi="Times New Roman" w:cs="Times New Roman"/>
                <w:sz w:val="28"/>
                <w:szCs w:val="28"/>
              </w:rPr>
            </w:pPr>
            <w:r w:rsidRPr="00641695">
              <w:rPr>
                <w:rFonts w:ascii="Times New Roman" w:hAnsi="Times New Roman" w:cs="Times New Roman"/>
                <w:sz w:val="28"/>
                <w:szCs w:val="28"/>
              </w:rPr>
              <w:t>О поступлении финансовых и материальных средств и об их расходовании по итогам финансового года;</w:t>
            </w:r>
          </w:p>
        </w:tc>
        <w:tc>
          <w:tcPr>
            <w:tcW w:w="152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Да</w:t>
            </w:r>
          </w:p>
        </w:tc>
      </w:tr>
      <w:tr w:rsidR="008E7BE8" w:rsidRPr="00641695" w:rsidTr="00C76AA3">
        <w:trPr>
          <w:trHeight w:val="195"/>
        </w:trPr>
        <w:tc>
          <w:tcPr>
            <w:tcW w:w="85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28</w:t>
            </w:r>
          </w:p>
        </w:tc>
        <w:tc>
          <w:tcPr>
            <w:tcW w:w="6804" w:type="dxa"/>
          </w:tcPr>
          <w:p w:rsidR="008E7BE8" w:rsidRPr="00641695" w:rsidRDefault="008E7BE8" w:rsidP="00C76AA3">
            <w:pPr>
              <w:spacing w:after="0" w:line="240" w:lineRule="auto"/>
              <w:jc w:val="both"/>
              <w:rPr>
                <w:rFonts w:ascii="Times New Roman" w:hAnsi="Times New Roman" w:cs="Times New Roman"/>
                <w:sz w:val="28"/>
                <w:szCs w:val="28"/>
              </w:rPr>
            </w:pPr>
            <w:r w:rsidRPr="00641695">
              <w:rPr>
                <w:rFonts w:ascii="Times New Roman" w:hAnsi="Times New Roman" w:cs="Times New Roman"/>
                <w:sz w:val="28"/>
                <w:szCs w:val="28"/>
              </w:rPr>
              <w:t>О трудоустройстве выпускников.</w:t>
            </w:r>
          </w:p>
        </w:tc>
        <w:tc>
          <w:tcPr>
            <w:tcW w:w="152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 xml:space="preserve">Да </w:t>
            </w:r>
          </w:p>
        </w:tc>
      </w:tr>
      <w:tr w:rsidR="008E7BE8" w:rsidRPr="00641695" w:rsidTr="00C76AA3">
        <w:trPr>
          <w:trHeight w:val="195"/>
        </w:trPr>
        <w:tc>
          <w:tcPr>
            <w:tcW w:w="9184" w:type="dxa"/>
            <w:gridSpan w:val="3"/>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Копии:</w:t>
            </w:r>
          </w:p>
        </w:tc>
      </w:tr>
      <w:tr w:rsidR="008E7BE8" w:rsidRPr="00641695" w:rsidTr="00C76AA3">
        <w:trPr>
          <w:trHeight w:val="195"/>
        </w:trPr>
        <w:tc>
          <w:tcPr>
            <w:tcW w:w="85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1</w:t>
            </w:r>
          </w:p>
        </w:tc>
        <w:tc>
          <w:tcPr>
            <w:tcW w:w="6804" w:type="dxa"/>
          </w:tcPr>
          <w:p w:rsidR="008E7BE8" w:rsidRPr="00641695" w:rsidRDefault="008E7BE8" w:rsidP="00C76AA3">
            <w:pPr>
              <w:spacing w:after="0" w:line="240" w:lineRule="auto"/>
              <w:jc w:val="both"/>
              <w:rPr>
                <w:rFonts w:ascii="Times New Roman" w:hAnsi="Times New Roman" w:cs="Times New Roman"/>
                <w:sz w:val="28"/>
                <w:szCs w:val="28"/>
              </w:rPr>
            </w:pPr>
            <w:r w:rsidRPr="00641695">
              <w:rPr>
                <w:rFonts w:ascii="Times New Roman" w:hAnsi="Times New Roman" w:cs="Times New Roman"/>
                <w:sz w:val="28"/>
                <w:szCs w:val="28"/>
              </w:rPr>
              <w:t>Устава образовательной организации;</w:t>
            </w:r>
          </w:p>
        </w:tc>
        <w:tc>
          <w:tcPr>
            <w:tcW w:w="152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 xml:space="preserve">Да </w:t>
            </w:r>
          </w:p>
        </w:tc>
      </w:tr>
      <w:tr w:rsidR="008E7BE8" w:rsidRPr="00641695" w:rsidTr="00C76AA3">
        <w:trPr>
          <w:trHeight w:val="195"/>
        </w:trPr>
        <w:tc>
          <w:tcPr>
            <w:tcW w:w="85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2</w:t>
            </w:r>
          </w:p>
        </w:tc>
        <w:tc>
          <w:tcPr>
            <w:tcW w:w="6804" w:type="dxa"/>
          </w:tcPr>
          <w:p w:rsidR="008E7BE8" w:rsidRPr="00641695" w:rsidRDefault="008E7BE8" w:rsidP="00C76AA3">
            <w:pPr>
              <w:spacing w:after="0" w:line="240" w:lineRule="auto"/>
              <w:jc w:val="both"/>
              <w:rPr>
                <w:rFonts w:ascii="Times New Roman" w:hAnsi="Times New Roman" w:cs="Times New Roman"/>
                <w:sz w:val="28"/>
                <w:szCs w:val="28"/>
              </w:rPr>
            </w:pPr>
            <w:r w:rsidRPr="00641695">
              <w:rPr>
                <w:rFonts w:ascii="Times New Roman" w:hAnsi="Times New Roman" w:cs="Times New Roman"/>
                <w:sz w:val="28"/>
                <w:szCs w:val="28"/>
              </w:rPr>
              <w:t>Лицензии на осуществление образовательной деятельности (с приложениями);</w:t>
            </w:r>
          </w:p>
        </w:tc>
        <w:tc>
          <w:tcPr>
            <w:tcW w:w="152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 xml:space="preserve">- </w:t>
            </w:r>
          </w:p>
        </w:tc>
      </w:tr>
      <w:tr w:rsidR="008E7BE8" w:rsidRPr="00641695" w:rsidTr="00C76AA3">
        <w:trPr>
          <w:trHeight w:val="195"/>
        </w:trPr>
        <w:tc>
          <w:tcPr>
            <w:tcW w:w="85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3</w:t>
            </w:r>
          </w:p>
        </w:tc>
        <w:tc>
          <w:tcPr>
            <w:tcW w:w="6804" w:type="dxa"/>
          </w:tcPr>
          <w:p w:rsidR="008E7BE8" w:rsidRPr="00641695" w:rsidRDefault="008E7BE8" w:rsidP="00C76AA3">
            <w:pPr>
              <w:spacing w:after="0" w:line="240" w:lineRule="auto"/>
              <w:jc w:val="both"/>
              <w:rPr>
                <w:rFonts w:ascii="Times New Roman" w:hAnsi="Times New Roman" w:cs="Times New Roman"/>
                <w:sz w:val="28"/>
                <w:szCs w:val="28"/>
              </w:rPr>
            </w:pPr>
            <w:r w:rsidRPr="00641695">
              <w:rPr>
                <w:rFonts w:ascii="Times New Roman" w:hAnsi="Times New Roman" w:cs="Times New Roman"/>
                <w:sz w:val="28"/>
                <w:szCs w:val="28"/>
              </w:rPr>
              <w:t>Лицензии на осуществление образовательной деятельности (с приложениями);</w:t>
            </w:r>
          </w:p>
        </w:tc>
        <w:tc>
          <w:tcPr>
            <w:tcW w:w="152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w:t>
            </w:r>
          </w:p>
        </w:tc>
      </w:tr>
      <w:tr w:rsidR="008E7BE8" w:rsidRPr="00641695" w:rsidTr="00C76AA3">
        <w:trPr>
          <w:trHeight w:val="195"/>
        </w:trPr>
        <w:tc>
          <w:tcPr>
            <w:tcW w:w="85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4</w:t>
            </w:r>
          </w:p>
        </w:tc>
        <w:tc>
          <w:tcPr>
            <w:tcW w:w="6804" w:type="dxa"/>
          </w:tcPr>
          <w:p w:rsidR="008E7BE8" w:rsidRPr="00641695" w:rsidRDefault="008E7BE8" w:rsidP="00C76AA3">
            <w:pPr>
              <w:spacing w:after="0" w:line="240" w:lineRule="auto"/>
              <w:jc w:val="both"/>
              <w:rPr>
                <w:rFonts w:ascii="Times New Roman" w:hAnsi="Times New Roman" w:cs="Times New Roman"/>
                <w:sz w:val="28"/>
                <w:szCs w:val="28"/>
              </w:rPr>
            </w:pPr>
            <w:proofErr w:type="gramStart"/>
            <w:r w:rsidRPr="00641695">
              <w:rPr>
                <w:rFonts w:ascii="Times New Roman" w:hAnsi="Times New Roman" w:cs="Times New Roman"/>
                <w:sz w:val="28"/>
                <w:szCs w:val="28"/>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c>
          <w:tcPr>
            <w:tcW w:w="152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 xml:space="preserve">Да </w:t>
            </w:r>
          </w:p>
        </w:tc>
      </w:tr>
      <w:tr w:rsidR="008E7BE8" w:rsidRPr="00641695" w:rsidTr="00C76AA3">
        <w:trPr>
          <w:trHeight w:val="195"/>
        </w:trPr>
        <w:tc>
          <w:tcPr>
            <w:tcW w:w="85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5</w:t>
            </w:r>
          </w:p>
        </w:tc>
        <w:tc>
          <w:tcPr>
            <w:tcW w:w="6804" w:type="dxa"/>
          </w:tcPr>
          <w:p w:rsidR="008E7BE8" w:rsidRPr="00641695" w:rsidRDefault="008E7BE8" w:rsidP="00C76AA3">
            <w:pPr>
              <w:spacing w:after="0" w:line="240" w:lineRule="auto"/>
              <w:jc w:val="both"/>
              <w:rPr>
                <w:rFonts w:ascii="Times New Roman" w:hAnsi="Times New Roman" w:cs="Times New Roman"/>
                <w:sz w:val="28"/>
                <w:szCs w:val="28"/>
              </w:rPr>
            </w:pPr>
            <w:r w:rsidRPr="00641695">
              <w:rPr>
                <w:rFonts w:ascii="Times New Roman" w:hAnsi="Times New Roman" w:cs="Times New Roman"/>
                <w:sz w:val="28"/>
                <w:szCs w:val="28"/>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tc>
        <w:tc>
          <w:tcPr>
            <w:tcW w:w="152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 xml:space="preserve">Да </w:t>
            </w:r>
          </w:p>
        </w:tc>
      </w:tr>
      <w:tr w:rsidR="008E7BE8" w:rsidRPr="00641695" w:rsidTr="00C76AA3">
        <w:trPr>
          <w:trHeight w:val="195"/>
        </w:trPr>
        <w:tc>
          <w:tcPr>
            <w:tcW w:w="85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6</w:t>
            </w:r>
          </w:p>
        </w:tc>
        <w:tc>
          <w:tcPr>
            <w:tcW w:w="6804" w:type="dxa"/>
          </w:tcPr>
          <w:p w:rsidR="008E7BE8" w:rsidRPr="00641695" w:rsidRDefault="008E7BE8" w:rsidP="00C76AA3">
            <w:pPr>
              <w:spacing w:after="0" w:line="240" w:lineRule="auto"/>
              <w:jc w:val="both"/>
              <w:rPr>
                <w:rFonts w:ascii="Times New Roman" w:hAnsi="Times New Roman" w:cs="Times New Roman"/>
                <w:sz w:val="28"/>
                <w:szCs w:val="28"/>
              </w:rPr>
            </w:pPr>
            <w:r w:rsidRPr="00641695">
              <w:rPr>
                <w:rFonts w:ascii="Times New Roman" w:hAnsi="Times New Roman" w:cs="Times New Roman"/>
                <w:sz w:val="28"/>
                <w:szCs w:val="28"/>
              </w:rPr>
              <w:t>Отчет о результатах самообследования;</w:t>
            </w:r>
          </w:p>
        </w:tc>
        <w:tc>
          <w:tcPr>
            <w:tcW w:w="152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 xml:space="preserve">Да </w:t>
            </w:r>
          </w:p>
        </w:tc>
      </w:tr>
      <w:tr w:rsidR="008E7BE8" w:rsidRPr="00641695" w:rsidTr="00C76AA3">
        <w:trPr>
          <w:trHeight w:val="195"/>
        </w:trPr>
        <w:tc>
          <w:tcPr>
            <w:tcW w:w="85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7</w:t>
            </w:r>
          </w:p>
        </w:tc>
        <w:tc>
          <w:tcPr>
            <w:tcW w:w="6804" w:type="dxa"/>
          </w:tcPr>
          <w:p w:rsidR="008E7BE8" w:rsidRPr="00641695" w:rsidRDefault="008E7BE8" w:rsidP="00C76AA3">
            <w:pPr>
              <w:spacing w:after="0" w:line="240" w:lineRule="auto"/>
              <w:jc w:val="both"/>
              <w:rPr>
                <w:rFonts w:ascii="Times New Roman" w:hAnsi="Times New Roman" w:cs="Times New Roman"/>
                <w:sz w:val="28"/>
                <w:szCs w:val="28"/>
              </w:rPr>
            </w:pPr>
            <w:r w:rsidRPr="00641695">
              <w:rPr>
                <w:rFonts w:ascii="Times New Roman" w:hAnsi="Times New Roman" w:cs="Times New Roman"/>
                <w:sz w:val="28"/>
                <w:szCs w:val="28"/>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641695">
              <w:rPr>
                <w:rFonts w:ascii="Times New Roman" w:hAnsi="Times New Roman" w:cs="Times New Roman"/>
                <w:sz w:val="28"/>
                <w:szCs w:val="28"/>
              </w:rPr>
              <w:t>обучения</w:t>
            </w:r>
            <w:proofErr w:type="gramEnd"/>
            <w:r w:rsidRPr="00641695">
              <w:rPr>
                <w:rFonts w:ascii="Times New Roman" w:hAnsi="Times New Roman" w:cs="Times New Roman"/>
                <w:sz w:val="28"/>
                <w:szCs w:val="28"/>
              </w:rPr>
              <w:t xml:space="preserve"> по каждой образовательной программе;</w:t>
            </w:r>
          </w:p>
        </w:tc>
        <w:tc>
          <w:tcPr>
            <w:tcW w:w="152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 xml:space="preserve">Да </w:t>
            </w:r>
          </w:p>
        </w:tc>
      </w:tr>
      <w:tr w:rsidR="008E7BE8" w:rsidRPr="00641695" w:rsidTr="00C76AA3">
        <w:trPr>
          <w:trHeight w:val="195"/>
        </w:trPr>
        <w:tc>
          <w:tcPr>
            <w:tcW w:w="85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8</w:t>
            </w:r>
          </w:p>
        </w:tc>
        <w:tc>
          <w:tcPr>
            <w:tcW w:w="6804" w:type="dxa"/>
          </w:tcPr>
          <w:p w:rsidR="008E7BE8" w:rsidRPr="00641695" w:rsidRDefault="008E7BE8" w:rsidP="00C76AA3">
            <w:pPr>
              <w:spacing w:after="0" w:line="240" w:lineRule="auto"/>
              <w:jc w:val="both"/>
              <w:rPr>
                <w:rFonts w:ascii="Times New Roman" w:hAnsi="Times New Roman" w:cs="Times New Roman"/>
                <w:sz w:val="28"/>
                <w:szCs w:val="28"/>
              </w:rPr>
            </w:pPr>
            <w:r w:rsidRPr="00641695">
              <w:rPr>
                <w:rFonts w:ascii="Times New Roman" w:hAnsi="Times New Roman" w:cs="Times New Roman"/>
                <w:sz w:val="28"/>
                <w:szCs w:val="28"/>
              </w:rPr>
              <w:t xml:space="preserve">Предписания органов, осуществляющих государственный контроль (надзор) в сфере образования, отчеты об исполнении таких </w:t>
            </w:r>
            <w:r w:rsidRPr="00641695">
              <w:rPr>
                <w:rFonts w:ascii="Times New Roman" w:hAnsi="Times New Roman" w:cs="Times New Roman"/>
                <w:sz w:val="28"/>
                <w:szCs w:val="28"/>
              </w:rPr>
              <w:lastRenderedPageBreak/>
              <w:t>предписаний;</w:t>
            </w:r>
          </w:p>
        </w:tc>
        <w:tc>
          <w:tcPr>
            <w:tcW w:w="152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lastRenderedPageBreak/>
              <w:t>-</w:t>
            </w:r>
          </w:p>
        </w:tc>
      </w:tr>
      <w:tr w:rsidR="008E7BE8" w:rsidRPr="00641695" w:rsidTr="00C76AA3">
        <w:trPr>
          <w:trHeight w:val="195"/>
        </w:trPr>
        <w:tc>
          <w:tcPr>
            <w:tcW w:w="85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lastRenderedPageBreak/>
              <w:t>9</w:t>
            </w:r>
          </w:p>
        </w:tc>
        <w:tc>
          <w:tcPr>
            <w:tcW w:w="6804" w:type="dxa"/>
          </w:tcPr>
          <w:p w:rsidR="008E7BE8" w:rsidRPr="00641695" w:rsidRDefault="008E7BE8" w:rsidP="00C76AA3">
            <w:pPr>
              <w:spacing w:after="0" w:line="240" w:lineRule="auto"/>
              <w:jc w:val="both"/>
              <w:rPr>
                <w:rFonts w:ascii="Times New Roman" w:hAnsi="Times New Roman" w:cs="Times New Roman"/>
                <w:sz w:val="28"/>
                <w:szCs w:val="28"/>
              </w:rPr>
            </w:pPr>
            <w:r w:rsidRPr="00641695">
              <w:rPr>
                <w:rFonts w:ascii="Times New Roman" w:hAnsi="Times New Roman" w:cs="Times New Roman"/>
                <w:sz w:val="28"/>
                <w:szCs w:val="28"/>
              </w:rPr>
              <w:t>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tc>
        <w:tc>
          <w:tcPr>
            <w:tcW w:w="1525" w:type="dxa"/>
          </w:tcPr>
          <w:p w:rsidR="008E7BE8" w:rsidRPr="00641695" w:rsidRDefault="008E7BE8" w:rsidP="00C76AA3">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284"/>
              <w:rPr>
                <w:rFonts w:ascii="Times New Roman" w:eastAsia="Times New Roman" w:hAnsi="Times New Roman" w:cs="Times New Roman"/>
                <w:b/>
                <w:sz w:val="28"/>
                <w:szCs w:val="28"/>
                <w:lang w:eastAsia="ru-RU"/>
              </w:rPr>
            </w:pPr>
            <w:r w:rsidRPr="00641695">
              <w:rPr>
                <w:rFonts w:ascii="Times New Roman" w:eastAsia="Times New Roman" w:hAnsi="Times New Roman" w:cs="Times New Roman"/>
                <w:b/>
                <w:sz w:val="28"/>
                <w:szCs w:val="28"/>
                <w:lang w:eastAsia="ru-RU"/>
              </w:rPr>
              <w:t xml:space="preserve">Да </w:t>
            </w:r>
          </w:p>
        </w:tc>
      </w:tr>
    </w:tbl>
    <w:p w:rsidR="008E7BE8" w:rsidRPr="00641695" w:rsidRDefault="008E7BE8" w:rsidP="008E7BE8">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567"/>
        <w:rPr>
          <w:rFonts w:ascii="Times New Roman" w:eastAsia="Times New Roman" w:hAnsi="Times New Roman" w:cs="Times New Roman"/>
          <w:sz w:val="28"/>
          <w:szCs w:val="28"/>
          <w:lang w:eastAsia="ru-RU"/>
        </w:rPr>
      </w:pPr>
    </w:p>
    <w:p w:rsidR="008E7BE8" w:rsidRPr="00641695" w:rsidRDefault="008E7BE8" w:rsidP="008E7BE8">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567"/>
        <w:rPr>
          <w:rFonts w:ascii="Times New Roman" w:hAnsi="Times New Roman" w:cs="Times New Roman"/>
          <w:sz w:val="28"/>
          <w:szCs w:val="28"/>
        </w:rPr>
      </w:pPr>
      <w:r w:rsidRPr="00641695">
        <w:rPr>
          <w:rFonts w:ascii="Times New Roman" w:eastAsia="Times New Roman" w:hAnsi="Times New Roman" w:cs="Times New Roman"/>
          <w:sz w:val="28"/>
          <w:szCs w:val="28"/>
          <w:lang w:eastAsia="ru-RU"/>
        </w:rPr>
        <w:t>О</w:t>
      </w:r>
      <w:r w:rsidRPr="00641695">
        <w:rPr>
          <w:rFonts w:ascii="Times New Roman" w:hAnsi="Times New Roman" w:cs="Times New Roman"/>
          <w:sz w:val="28"/>
          <w:szCs w:val="28"/>
        </w:rPr>
        <w:t>бновление сведений проводится  не позднее 5 рабочих дней после их изменений. </w:t>
      </w:r>
    </w:p>
    <w:p w:rsidR="008E7BE8" w:rsidRPr="00641695" w:rsidRDefault="008E7BE8" w:rsidP="008E7BE8">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567"/>
        <w:rPr>
          <w:rFonts w:ascii="Times New Roman" w:hAnsi="Times New Roman"/>
          <w:sz w:val="28"/>
          <w:szCs w:val="28"/>
        </w:rPr>
      </w:pPr>
      <w:r w:rsidRPr="00641695">
        <w:rPr>
          <w:rFonts w:ascii="Times New Roman" w:hAnsi="Times New Roman"/>
          <w:sz w:val="28"/>
          <w:szCs w:val="28"/>
        </w:rPr>
        <w:t>Обновление сайта проводится не реже двух раз в месяц. Раздел «Новости» пополняется (по возможности) не реже одного раза в неделю.</w:t>
      </w:r>
    </w:p>
    <w:p w:rsidR="008E7BE8" w:rsidRPr="00641695" w:rsidRDefault="008E7BE8" w:rsidP="008E7BE8">
      <w:pPr>
        <w:tabs>
          <w:tab w:val="left" w:pos="567"/>
          <w:tab w:val="left" w:pos="1587"/>
          <w:tab w:val="left" w:pos="3086"/>
          <w:tab w:val="left" w:pos="4535"/>
          <w:tab w:val="left" w:pos="5848"/>
          <w:tab w:val="left" w:pos="7347"/>
          <w:tab w:val="left" w:pos="8796"/>
          <w:tab w:val="left" w:pos="10035"/>
          <w:tab w:val="left" w:pos="11582"/>
          <w:tab w:val="left" w:pos="12992"/>
          <w:tab w:val="left" w:pos="14491"/>
          <w:tab w:val="left" w:pos="16059"/>
          <w:tab w:val="left" w:pos="17496"/>
          <w:tab w:val="left" w:pos="18995"/>
          <w:tab w:val="left" w:pos="20494"/>
          <w:tab w:val="left" w:pos="21802"/>
          <w:tab w:val="left" w:pos="22869"/>
          <w:tab w:val="left" w:pos="24660"/>
          <w:tab w:val="left" w:pos="25830"/>
          <w:tab w:val="left" w:pos="27177"/>
          <w:tab w:val="left" w:pos="28157"/>
          <w:tab w:val="left" w:pos="29137"/>
          <w:tab w:val="left" w:pos="30634"/>
        </w:tabs>
        <w:spacing w:after="0" w:line="240" w:lineRule="auto"/>
        <w:ind w:firstLine="567"/>
        <w:rPr>
          <w:rFonts w:ascii="Times New Roman" w:eastAsia="Times New Roman" w:hAnsi="Times New Roman" w:cs="Times New Roman"/>
          <w:sz w:val="28"/>
          <w:szCs w:val="28"/>
          <w:lang w:eastAsia="ru-RU"/>
        </w:rPr>
      </w:pPr>
    </w:p>
    <w:p w:rsidR="008E7BE8" w:rsidRPr="00641695" w:rsidRDefault="008E7BE8" w:rsidP="008E7BE8">
      <w:pPr>
        <w:spacing w:after="0" w:line="240" w:lineRule="auto"/>
        <w:ind w:firstLine="360"/>
        <w:jc w:val="both"/>
        <w:rPr>
          <w:rFonts w:ascii="Times New Roman" w:hAnsi="Times New Roman" w:cs="Times New Roman"/>
          <w:b/>
          <w:sz w:val="28"/>
          <w:szCs w:val="28"/>
          <w:u w:val="single"/>
        </w:rPr>
      </w:pPr>
      <w:r w:rsidRPr="00641695">
        <w:rPr>
          <w:rFonts w:ascii="Times New Roman" w:eastAsia="Calibri" w:hAnsi="Times New Roman" w:cs="Times New Roman"/>
          <w:b/>
          <w:sz w:val="28"/>
          <w:szCs w:val="28"/>
          <w:u w:val="single"/>
        </w:rPr>
        <w:t xml:space="preserve">На сайте соблюдаются </w:t>
      </w:r>
      <w:r w:rsidRPr="00641695">
        <w:rPr>
          <w:rFonts w:ascii="Times New Roman" w:hAnsi="Times New Roman" w:cs="Times New Roman"/>
          <w:b/>
          <w:sz w:val="28"/>
          <w:szCs w:val="28"/>
          <w:u w:val="single"/>
        </w:rPr>
        <w:t xml:space="preserve">Критерии функциональности: </w:t>
      </w:r>
    </w:p>
    <w:p w:rsidR="008E7BE8" w:rsidRPr="00317375" w:rsidRDefault="008E7BE8" w:rsidP="0049588E">
      <w:pPr>
        <w:pStyle w:val="aa"/>
        <w:numPr>
          <w:ilvl w:val="0"/>
          <w:numId w:val="24"/>
        </w:numPr>
        <w:spacing w:after="0" w:line="240" w:lineRule="auto"/>
        <w:jc w:val="both"/>
        <w:rPr>
          <w:rFonts w:ascii="Times New Roman" w:hAnsi="Times New Roman"/>
          <w:sz w:val="28"/>
          <w:szCs w:val="28"/>
        </w:rPr>
      </w:pPr>
      <w:r w:rsidRPr="00317375">
        <w:rPr>
          <w:rFonts w:ascii="Times New Roman" w:hAnsi="Times New Roman"/>
          <w:sz w:val="28"/>
          <w:szCs w:val="28"/>
        </w:rPr>
        <w:t xml:space="preserve">дизайн сайта должен быть удобен для навигации; </w:t>
      </w:r>
    </w:p>
    <w:p w:rsidR="008E7BE8" w:rsidRPr="00317375" w:rsidRDefault="008E7BE8" w:rsidP="0049588E">
      <w:pPr>
        <w:pStyle w:val="aa"/>
        <w:numPr>
          <w:ilvl w:val="0"/>
          <w:numId w:val="24"/>
        </w:numPr>
        <w:spacing w:after="0" w:line="240" w:lineRule="auto"/>
        <w:jc w:val="both"/>
        <w:rPr>
          <w:rFonts w:ascii="Times New Roman" w:hAnsi="Times New Roman"/>
          <w:sz w:val="28"/>
          <w:szCs w:val="28"/>
        </w:rPr>
      </w:pPr>
      <w:r w:rsidRPr="00317375">
        <w:rPr>
          <w:rFonts w:ascii="Times New Roman" w:hAnsi="Times New Roman"/>
          <w:sz w:val="28"/>
          <w:szCs w:val="28"/>
        </w:rPr>
        <w:t xml:space="preserve">доступность информации сайта; </w:t>
      </w:r>
    </w:p>
    <w:p w:rsidR="008E7BE8" w:rsidRPr="00317375" w:rsidRDefault="008E7BE8" w:rsidP="0049588E">
      <w:pPr>
        <w:pStyle w:val="aa"/>
        <w:numPr>
          <w:ilvl w:val="0"/>
          <w:numId w:val="24"/>
        </w:numPr>
        <w:spacing w:after="0" w:line="240" w:lineRule="auto"/>
        <w:jc w:val="both"/>
        <w:rPr>
          <w:rFonts w:ascii="Times New Roman" w:hAnsi="Times New Roman"/>
          <w:sz w:val="28"/>
          <w:szCs w:val="28"/>
        </w:rPr>
      </w:pPr>
      <w:r w:rsidRPr="00317375">
        <w:rPr>
          <w:rFonts w:ascii="Times New Roman" w:hAnsi="Times New Roman"/>
          <w:sz w:val="28"/>
          <w:szCs w:val="28"/>
        </w:rPr>
        <w:t xml:space="preserve">стилистическая выдержанность (единообразие) дизайна и навигации первой и страниц последующих уровней; </w:t>
      </w:r>
    </w:p>
    <w:p w:rsidR="008E7BE8" w:rsidRPr="00317375" w:rsidRDefault="008E7BE8" w:rsidP="0049588E">
      <w:pPr>
        <w:pStyle w:val="aa"/>
        <w:numPr>
          <w:ilvl w:val="0"/>
          <w:numId w:val="24"/>
        </w:numPr>
        <w:spacing w:after="0" w:line="240" w:lineRule="auto"/>
        <w:jc w:val="both"/>
        <w:rPr>
          <w:rFonts w:ascii="Times New Roman" w:hAnsi="Times New Roman"/>
          <w:sz w:val="28"/>
          <w:szCs w:val="28"/>
        </w:rPr>
      </w:pPr>
      <w:r w:rsidRPr="00317375">
        <w:rPr>
          <w:rFonts w:ascii="Times New Roman" w:hAnsi="Times New Roman"/>
          <w:sz w:val="28"/>
          <w:szCs w:val="28"/>
        </w:rPr>
        <w:t xml:space="preserve">читаемость примененных шрифтов; </w:t>
      </w:r>
    </w:p>
    <w:p w:rsidR="008E7BE8" w:rsidRPr="00317375" w:rsidRDefault="008E7BE8" w:rsidP="0049588E">
      <w:pPr>
        <w:pStyle w:val="aa"/>
        <w:numPr>
          <w:ilvl w:val="0"/>
          <w:numId w:val="24"/>
        </w:numPr>
        <w:spacing w:after="0" w:line="240" w:lineRule="auto"/>
        <w:jc w:val="both"/>
        <w:rPr>
          <w:rFonts w:ascii="Times New Roman" w:hAnsi="Times New Roman"/>
          <w:sz w:val="28"/>
          <w:szCs w:val="28"/>
        </w:rPr>
      </w:pPr>
      <w:r w:rsidRPr="00317375">
        <w:rPr>
          <w:rFonts w:ascii="Times New Roman" w:hAnsi="Times New Roman"/>
          <w:sz w:val="28"/>
          <w:szCs w:val="28"/>
        </w:rPr>
        <w:t xml:space="preserve">разнообразие информации, адресованной различным категориям пользователей </w:t>
      </w:r>
    </w:p>
    <w:p w:rsidR="008E7BE8" w:rsidRPr="00641695" w:rsidRDefault="008E7BE8" w:rsidP="008E7BE8">
      <w:pPr>
        <w:tabs>
          <w:tab w:val="left" w:pos="567"/>
        </w:tabs>
        <w:spacing w:after="0" w:line="240" w:lineRule="auto"/>
        <w:ind w:firstLine="284"/>
        <w:jc w:val="center"/>
        <w:rPr>
          <w:rFonts w:ascii="Times New Roman" w:eastAsia="Calibri" w:hAnsi="Times New Roman" w:cs="Times New Roman"/>
          <w:b/>
          <w:sz w:val="28"/>
          <w:szCs w:val="28"/>
          <w:u w:val="single"/>
        </w:rPr>
      </w:pPr>
    </w:p>
    <w:p w:rsidR="008E7BE8" w:rsidRPr="00641695" w:rsidRDefault="008E7BE8" w:rsidP="008E7BE8">
      <w:pPr>
        <w:tabs>
          <w:tab w:val="left" w:pos="567"/>
        </w:tabs>
        <w:spacing w:after="0" w:line="240" w:lineRule="auto"/>
        <w:ind w:firstLine="284"/>
        <w:jc w:val="center"/>
        <w:rPr>
          <w:rFonts w:ascii="Times New Roman" w:eastAsia="Calibri" w:hAnsi="Times New Roman" w:cs="Times New Roman"/>
          <w:b/>
          <w:sz w:val="28"/>
          <w:szCs w:val="28"/>
          <w:u w:val="single"/>
        </w:rPr>
      </w:pPr>
      <w:r w:rsidRPr="00641695">
        <w:rPr>
          <w:rFonts w:ascii="Times New Roman" w:eastAsia="Calibri" w:hAnsi="Times New Roman" w:cs="Times New Roman"/>
          <w:b/>
          <w:sz w:val="28"/>
          <w:szCs w:val="28"/>
          <w:u w:val="single"/>
        </w:rPr>
        <w:t>Перспективы развития сайта</w:t>
      </w:r>
    </w:p>
    <w:p w:rsidR="008E7BE8" w:rsidRPr="00641695" w:rsidRDefault="008E7BE8" w:rsidP="0049588E">
      <w:pPr>
        <w:numPr>
          <w:ilvl w:val="0"/>
          <w:numId w:val="19"/>
        </w:numPr>
        <w:tabs>
          <w:tab w:val="left" w:pos="567"/>
        </w:tabs>
        <w:spacing w:after="0" w:line="240" w:lineRule="auto"/>
        <w:ind w:left="0" w:firstLine="284"/>
        <w:jc w:val="both"/>
        <w:rPr>
          <w:rFonts w:ascii="Times New Roman" w:eastAsia="Calibri" w:hAnsi="Times New Roman" w:cs="Times New Roman"/>
          <w:sz w:val="28"/>
          <w:szCs w:val="28"/>
        </w:rPr>
      </w:pPr>
      <w:r w:rsidRPr="00641695">
        <w:rPr>
          <w:rFonts w:ascii="Times New Roman" w:eastAsia="Calibri" w:hAnsi="Times New Roman" w:cs="Times New Roman"/>
          <w:sz w:val="28"/>
          <w:szCs w:val="28"/>
        </w:rPr>
        <w:t>оптимизация структуры;</w:t>
      </w:r>
    </w:p>
    <w:p w:rsidR="008E7BE8" w:rsidRPr="00641695" w:rsidRDefault="008E7BE8" w:rsidP="0049588E">
      <w:pPr>
        <w:numPr>
          <w:ilvl w:val="0"/>
          <w:numId w:val="19"/>
        </w:numPr>
        <w:tabs>
          <w:tab w:val="left" w:pos="567"/>
        </w:tabs>
        <w:spacing w:after="0" w:line="240" w:lineRule="auto"/>
        <w:ind w:left="0" w:firstLine="284"/>
        <w:jc w:val="both"/>
        <w:rPr>
          <w:rFonts w:ascii="Times New Roman" w:eastAsia="Calibri" w:hAnsi="Times New Roman" w:cs="Times New Roman"/>
          <w:sz w:val="28"/>
          <w:szCs w:val="28"/>
        </w:rPr>
      </w:pPr>
      <w:r w:rsidRPr="00641695">
        <w:rPr>
          <w:rFonts w:ascii="Times New Roman" w:eastAsia="Calibri" w:hAnsi="Times New Roman" w:cs="Times New Roman"/>
          <w:sz w:val="28"/>
          <w:szCs w:val="28"/>
        </w:rPr>
        <w:t>расширение содержания;</w:t>
      </w:r>
    </w:p>
    <w:p w:rsidR="008E7BE8" w:rsidRPr="00641695" w:rsidRDefault="008E7BE8" w:rsidP="0049588E">
      <w:pPr>
        <w:numPr>
          <w:ilvl w:val="0"/>
          <w:numId w:val="19"/>
        </w:numPr>
        <w:tabs>
          <w:tab w:val="left" w:pos="567"/>
        </w:tabs>
        <w:spacing w:after="0" w:line="240" w:lineRule="auto"/>
        <w:ind w:left="0" w:firstLine="284"/>
        <w:jc w:val="both"/>
        <w:rPr>
          <w:rFonts w:ascii="Times New Roman" w:eastAsia="Calibri" w:hAnsi="Times New Roman" w:cs="Times New Roman"/>
          <w:sz w:val="28"/>
          <w:szCs w:val="28"/>
        </w:rPr>
      </w:pPr>
      <w:r w:rsidRPr="00641695">
        <w:rPr>
          <w:rFonts w:ascii="Times New Roman" w:eastAsia="Calibri" w:hAnsi="Times New Roman" w:cs="Times New Roman"/>
          <w:sz w:val="28"/>
          <w:szCs w:val="28"/>
        </w:rPr>
        <w:t>совершенствование дизайна</w:t>
      </w:r>
    </w:p>
    <w:p w:rsidR="008E7BE8" w:rsidRPr="00641695" w:rsidRDefault="008E7BE8" w:rsidP="003D4A83">
      <w:pPr>
        <w:autoSpaceDE w:val="0"/>
        <w:autoSpaceDN w:val="0"/>
        <w:adjustRightInd w:val="0"/>
        <w:spacing w:after="0" w:line="240" w:lineRule="auto"/>
        <w:rPr>
          <w:rFonts w:ascii="Times New Roman" w:eastAsia="Times New Roman" w:hAnsi="Times New Roman" w:cs="Times New Roman"/>
          <w:b/>
          <w:sz w:val="28"/>
          <w:szCs w:val="28"/>
          <w:lang w:eastAsia="ru-RU"/>
        </w:rPr>
      </w:pPr>
    </w:p>
    <w:p w:rsidR="004E6472" w:rsidRPr="00591446" w:rsidRDefault="004E6472" w:rsidP="003D4A83">
      <w:pPr>
        <w:autoSpaceDE w:val="0"/>
        <w:autoSpaceDN w:val="0"/>
        <w:adjustRightInd w:val="0"/>
        <w:spacing w:after="0" w:line="240" w:lineRule="auto"/>
        <w:rPr>
          <w:rFonts w:ascii="Times New Roman" w:eastAsia="Times New Roman" w:hAnsi="Times New Roman" w:cs="Times New Roman"/>
          <w:sz w:val="28"/>
          <w:szCs w:val="28"/>
          <w:lang w:eastAsia="ru-RU"/>
        </w:rPr>
      </w:pPr>
      <w:r w:rsidRPr="00591446">
        <w:rPr>
          <w:rFonts w:ascii="Times New Roman" w:eastAsia="Times New Roman" w:hAnsi="Times New Roman" w:cs="Times New Roman"/>
          <w:sz w:val="28"/>
          <w:szCs w:val="28"/>
          <w:lang w:eastAsia="ru-RU"/>
        </w:rPr>
        <w:t>1.6. Достижения ОО в конкурсах, образовательных проектах.</w:t>
      </w:r>
    </w:p>
    <w:p w:rsidR="004E6472" w:rsidRDefault="004E6472" w:rsidP="004E647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0059144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591446">
        <w:rPr>
          <w:rFonts w:ascii="Times New Roman" w:eastAsia="Times New Roman" w:hAnsi="Times New Roman" w:cs="Times New Roman"/>
          <w:b/>
          <w:sz w:val="28"/>
          <w:szCs w:val="28"/>
          <w:lang w:val="en-US" w:eastAsia="ru-RU"/>
        </w:rPr>
        <w:t>II</w:t>
      </w:r>
      <w:r w:rsidR="00591446">
        <w:rPr>
          <w:rFonts w:ascii="Times New Roman" w:eastAsia="Times New Roman" w:hAnsi="Times New Roman" w:cs="Times New Roman"/>
          <w:b/>
          <w:sz w:val="28"/>
          <w:szCs w:val="28"/>
          <w:lang w:eastAsia="ru-RU"/>
        </w:rPr>
        <w:t>.</w:t>
      </w:r>
      <w:r w:rsidRPr="0059144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Анализ деятельности</w:t>
      </w:r>
      <w:r w:rsidR="00591446">
        <w:rPr>
          <w:rFonts w:ascii="Times New Roman" w:eastAsia="Times New Roman" w:hAnsi="Times New Roman" w:cs="Times New Roman"/>
          <w:b/>
          <w:sz w:val="28"/>
          <w:szCs w:val="28"/>
          <w:lang w:eastAsia="ru-RU"/>
        </w:rPr>
        <w:t>, направленной на получение бесплатного качественного образования.</w:t>
      </w:r>
    </w:p>
    <w:p w:rsidR="00591446" w:rsidRPr="00152BF3" w:rsidRDefault="000A5DC0" w:rsidP="00591446">
      <w:pPr>
        <w:autoSpaceDE w:val="0"/>
        <w:autoSpaceDN w:val="0"/>
        <w:adjustRightInd w:val="0"/>
        <w:spacing w:after="0" w:line="240" w:lineRule="auto"/>
        <w:rPr>
          <w:rFonts w:ascii="Times New Roman" w:eastAsia="Times New Roman" w:hAnsi="Times New Roman" w:cs="Times New Roman"/>
          <w:sz w:val="28"/>
          <w:szCs w:val="28"/>
          <w:lang w:eastAsia="ru-RU"/>
        </w:rPr>
      </w:pPr>
      <w:r w:rsidRPr="00152BF3">
        <w:rPr>
          <w:rFonts w:ascii="Times New Roman" w:eastAsia="Times New Roman" w:hAnsi="Times New Roman" w:cs="Times New Roman"/>
          <w:sz w:val="28"/>
          <w:szCs w:val="28"/>
          <w:lang w:eastAsia="ru-RU"/>
        </w:rPr>
        <w:t xml:space="preserve">2.1.Анализ учёта детского населения </w:t>
      </w:r>
      <w:proofErr w:type="gramStart"/>
      <w:r w:rsidRPr="00152BF3">
        <w:rPr>
          <w:rFonts w:ascii="Times New Roman" w:eastAsia="Times New Roman" w:hAnsi="Times New Roman" w:cs="Times New Roman"/>
          <w:sz w:val="28"/>
          <w:szCs w:val="28"/>
          <w:lang w:eastAsia="ru-RU"/>
        </w:rPr>
        <w:t>по</w:t>
      </w:r>
      <w:proofErr w:type="gramEnd"/>
      <w:r w:rsidRPr="00152BF3">
        <w:rPr>
          <w:rFonts w:ascii="Times New Roman" w:eastAsia="Times New Roman" w:hAnsi="Times New Roman" w:cs="Times New Roman"/>
          <w:sz w:val="28"/>
          <w:szCs w:val="28"/>
          <w:lang w:eastAsia="ru-RU"/>
        </w:rPr>
        <w:t xml:space="preserve"> </w:t>
      </w:r>
      <w:proofErr w:type="gramStart"/>
      <w:r w:rsidR="00DE0F56" w:rsidRPr="00152BF3">
        <w:rPr>
          <w:rFonts w:ascii="Times New Roman" w:eastAsia="Times New Roman" w:hAnsi="Times New Roman" w:cs="Times New Roman"/>
          <w:sz w:val="28"/>
          <w:szCs w:val="28"/>
          <w:lang w:eastAsia="ru-RU"/>
        </w:rPr>
        <w:t>закреплённой</w:t>
      </w:r>
      <w:proofErr w:type="gramEnd"/>
      <w:r w:rsidR="00DE0F56" w:rsidRPr="00152BF3">
        <w:rPr>
          <w:rFonts w:ascii="Times New Roman" w:eastAsia="Times New Roman" w:hAnsi="Times New Roman" w:cs="Times New Roman"/>
          <w:sz w:val="28"/>
          <w:szCs w:val="28"/>
          <w:lang w:eastAsia="ru-RU"/>
        </w:rPr>
        <w:t xml:space="preserve"> за ОО территорией, </w:t>
      </w:r>
      <w:r w:rsidRPr="00152BF3">
        <w:rPr>
          <w:rFonts w:ascii="Times New Roman" w:eastAsia="Times New Roman" w:hAnsi="Times New Roman" w:cs="Times New Roman"/>
          <w:sz w:val="28"/>
          <w:szCs w:val="28"/>
          <w:lang w:eastAsia="ru-RU"/>
        </w:rPr>
        <w:t xml:space="preserve"> набор учащихся в 1-е классы.</w:t>
      </w:r>
    </w:p>
    <w:p w:rsidR="002C4987" w:rsidRPr="00582F95" w:rsidRDefault="002C4987" w:rsidP="00591446">
      <w:pPr>
        <w:autoSpaceDE w:val="0"/>
        <w:autoSpaceDN w:val="0"/>
        <w:adjustRightInd w:val="0"/>
        <w:spacing w:after="0" w:line="240" w:lineRule="auto"/>
        <w:rPr>
          <w:rFonts w:ascii="Times New Roman" w:eastAsia="Times New Roman" w:hAnsi="Times New Roman" w:cs="Times New Roman"/>
          <w:b/>
          <w:sz w:val="28"/>
          <w:szCs w:val="28"/>
          <w:lang w:eastAsia="ru-RU"/>
        </w:rPr>
      </w:pPr>
      <w:r w:rsidRPr="00582F95">
        <w:rPr>
          <w:rFonts w:ascii="Times New Roman" w:eastAsia="Times New Roman" w:hAnsi="Times New Roman" w:cs="Times New Roman"/>
          <w:b/>
          <w:sz w:val="28"/>
          <w:szCs w:val="28"/>
          <w:lang w:eastAsia="ru-RU"/>
        </w:rPr>
        <w:t>2.2. Характе</w:t>
      </w:r>
      <w:r w:rsidR="009A0EC9" w:rsidRPr="00582F95">
        <w:rPr>
          <w:rFonts w:ascii="Times New Roman" w:eastAsia="Times New Roman" w:hAnsi="Times New Roman" w:cs="Times New Roman"/>
          <w:b/>
          <w:sz w:val="28"/>
          <w:szCs w:val="28"/>
          <w:lang w:eastAsia="ru-RU"/>
        </w:rPr>
        <w:t xml:space="preserve">ристика контингента </w:t>
      </w:r>
      <w:proofErr w:type="gramStart"/>
      <w:r w:rsidR="009A0EC9" w:rsidRPr="00582F95">
        <w:rPr>
          <w:rFonts w:ascii="Times New Roman" w:eastAsia="Times New Roman" w:hAnsi="Times New Roman" w:cs="Times New Roman"/>
          <w:b/>
          <w:sz w:val="28"/>
          <w:szCs w:val="28"/>
          <w:lang w:eastAsia="ru-RU"/>
        </w:rPr>
        <w:t>обучающихся</w:t>
      </w:r>
      <w:proofErr w:type="gramEnd"/>
      <w:r w:rsidRPr="00582F95">
        <w:rPr>
          <w:rFonts w:ascii="Times New Roman" w:eastAsia="Times New Roman" w:hAnsi="Times New Roman" w:cs="Times New Roman"/>
          <w:b/>
          <w:sz w:val="28"/>
          <w:szCs w:val="28"/>
          <w:lang w:eastAsia="ru-RU"/>
        </w:rPr>
        <w:t xml:space="preserve">. Анализ </w:t>
      </w:r>
      <w:r w:rsidR="00D021F2" w:rsidRPr="00582F95">
        <w:rPr>
          <w:rFonts w:ascii="Times New Roman" w:eastAsia="Times New Roman" w:hAnsi="Times New Roman" w:cs="Times New Roman"/>
          <w:b/>
          <w:sz w:val="28"/>
          <w:szCs w:val="28"/>
          <w:lang w:eastAsia="ru-RU"/>
        </w:rPr>
        <w:t xml:space="preserve"> организационных условий для получения каждым учеником обязательного уровня образования и удовлетворение образовательных потребностей.</w:t>
      </w:r>
    </w:p>
    <w:p w:rsidR="00D021F2" w:rsidRPr="00CB0250" w:rsidRDefault="000535C4" w:rsidP="00CB0250">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B0250">
        <w:rPr>
          <w:rFonts w:ascii="Times New Roman" w:eastAsia="Times New Roman" w:hAnsi="Times New Roman" w:cs="Times New Roman"/>
          <w:b/>
          <w:sz w:val="28"/>
          <w:szCs w:val="28"/>
          <w:lang w:eastAsia="ru-RU"/>
        </w:rPr>
        <w:t>2.3.Условия обучения школьников с особыми образовательными потребностями.</w:t>
      </w:r>
    </w:p>
    <w:p w:rsidR="0019308A" w:rsidRDefault="0019308A" w:rsidP="00CB0250">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B0250">
        <w:rPr>
          <w:rFonts w:ascii="Times New Roman" w:eastAsia="Times New Roman" w:hAnsi="Times New Roman" w:cs="Times New Roman"/>
          <w:b/>
          <w:sz w:val="28"/>
          <w:szCs w:val="28"/>
          <w:lang w:eastAsia="ru-RU"/>
        </w:rPr>
        <w:t>В 2018-2019 учебном году в МБОУ СОШ №4 им.А.В.Суворова о</w:t>
      </w:r>
      <w:r w:rsidR="00CB0250">
        <w:rPr>
          <w:rFonts w:ascii="Times New Roman" w:eastAsia="Times New Roman" w:hAnsi="Times New Roman" w:cs="Times New Roman"/>
          <w:b/>
          <w:sz w:val="28"/>
          <w:szCs w:val="28"/>
          <w:lang w:eastAsia="ru-RU"/>
        </w:rPr>
        <w:t>бучались дети со статусом ОВЗ по различным адаптированным образовательным программам</w:t>
      </w:r>
    </w:p>
    <w:p w:rsidR="00CB0250" w:rsidRPr="00CB0250" w:rsidRDefault="00CB0250" w:rsidP="00CB0250">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tbl>
      <w:tblPr>
        <w:tblW w:w="17660" w:type="dxa"/>
        <w:tblInd w:w="93" w:type="dxa"/>
        <w:tblLook w:val="04A0" w:firstRow="1" w:lastRow="0" w:firstColumn="1" w:lastColumn="0" w:noHBand="0" w:noVBand="1"/>
      </w:tblPr>
      <w:tblGrid>
        <w:gridCol w:w="1433"/>
        <w:gridCol w:w="850"/>
        <w:gridCol w:w="1560"/>
        <w:gridCol w:w="567"/>
        <w:gridCol w:w="7510"/>
        <w:gridCol w:w="1920"/>
        <w:gridCol w:w="1680"/>
        <w:gridCol w:w="2140"/>
      </w:tblGrid>
      <w:tr w:rsidR="0019308A" w:rsidRPr="0019308A" w:rsidTr="0019308A">
        <w:trPr>
          <w:trHeight w:val="300"/>
        </w:trPr>
        <w:tc>
          <w:tcPr>
            <w:tcW w:w="1433" w:type="dxa"/>
            <w:vMerge w:val="restart"/>
            <w:tcBorders>
              <w:top w:val="single" w:sz="4" w:space="0" w:color="auto"/>
              <w:left w:val="single" w:sz="4" w:space="0" w:color="auto"/>
              <w:bottom w:val="single" w:sz="4" w:space="0" w:color="auto"/>
              <w:right w:val="single" w:sz="4" w:space="0" w:color="auto"/>
            </w:tcBorders>
            <w:shd w:val="clear" w:color="000000" w:fill="C4D79B"/>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Класс</w:t>
            </w:r>
          </w:p>
        </w:tc>
        <w:tc>
          <w:tcPr>
            <w:tcW w:w="10487" w:type="dxa"/>
            <w:gridSpan w:val="4"/>
            <w:tcBorders>
              <w:top w:val="single" w:sz="4" w:space="0" w:color="auto"/>
              <w:left w:val="nil"/>
              <w:bottom w:val="single" w:sz="4" w:space="0" w:color="auto"/>
              <w:right w:val="single" w:sz="4" w:space="0" w:color="auto"/>
            </w:tcBorders>
            <w:shd w:val="clear" w:color="000000" w:fill="C4D79B"/>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Количество классов в параллели</w:t>
            </w:r>
          </w:p>
        </w:tc>
        <w:tc>
          <w:tcPr>
            <w:tcW w:w="5740" w:type="dxa"/>
            <w:gridSpan w:val="3"/>
            <w:tcBorders>
              <w:top w:val="single" w:sz="4" w:space="0" w:color="auto"/>
              <w:left w:val="nil"/>
              <w:bottom w:val="single" w:sz="4" w:space="0" w:color="auto"/>
              <w:right w:val="single" w:sz="4" w:space="0" w:color="auto"/>
            </w:tcBorders>
            <w:shd w:val="clear" w:color="000000" w:fill="C4D79B"/>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xml:space="preserve">Количество </w:t>
            </w:r>
            <w:proofErr w:type="gramStart"/>
            <w:r w:rsidRPr="0019308A">
              <w:rPr>
                <w:rFonts w:ascii="Calibri" w:eastAsia="Times New Roman" w:hAnsi="Calibri" w:cs="Times New Roman"/>
                <w:color w:val="000000"/>
                <w:lang w:eastAsia="ru-RU"/>
              </w:rPr>
              <w:t>обучающихся</w:t>
            </w:r>
            <w:proofErr w:type="gramEnd"/>
          </w:p>
        </w:tc>
      </w:tr>
      <w:tr w:rsidR="0019308A" w:rsidRPr="0019308A" w:rsidTr="0019308A">
        <w:trPr>
          <w:trHeight w:val="42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4D79B"/>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Всего</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C4D79B"/>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Из них инклюзивных классов</w:t>
            </w:r>
          </w:p>
        </w:tc>
        <w:tc>
          <w:tcPr>
            <w:tcW w:w="8077" w:type="dxa"/>
            <w:gridSpan w:val="2"/>
            <w:tcBorders>
              <w:top w:val="single" w:sz="4" w:space="0" w:color="auto"/>
              <w:left w:val="nil"/>
              <w:bottom w:val="single" w:sz="4" w:space="0" w:color="auto"/>
              <w:right w:val="single" w:sz="4" w:space="0" w:color="auto"/>
            </w:tcBorders>
            <w:shd w:val="clear" w:color="000000" w:fill="C4D79B"/>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Из них коррекционных классов для учащихся</w:t>
            </w: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C4D79B"/>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xml:space="preserve"> Всего</w:t>
            </w:r>
          </w:p>
        </w:tc>
        <w:tc>
          <w:tcPr>
            <w:tcW w:w="1680" w:type="dxa"/>
            <w:vMerge w:val="restart"/>
            <w:tcBorders>
              <w:top w:val="single" w:sz="4" w:space="0" w:color="auto"/>
              <w:left w:val="single" w:sz="4" w:space="0" w:color="auto"/>
              <w:bottom w:val="single" w:sz="4" w:space="0" w:color="auto"/>
              <w:right w:val="single" w:sz="4" w:space="0" w:color="auto"/>
            </w:tcBorders>
            <w:shd w:val="clear" w:color="000000" w:fill="C4D79B"/>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proofErr w:type="gramStart"/>
            <w:r w:rsidRPr="0019308A">
              <w:rPr>
                <w:rFonts w:ascii="Calibri" w:eastAsia="Times New Roman" w:hAnsi="Calibri" w:cs="Times New Roman"/>
                <w:color w:val="000000"/>
                <w:lang w:eastAsia="ru-RU"/>
              </w:rPr>
              <w:t>C</w:t>
            </w:r>
            <w:proofErr w:type="gramEnd"/>
            <w:r w:rsidRPr="0019308A">
              <w:rPr>
                <w:rFonts w:ascii="Calibri" w:eastAsia="Times New Roman" w:hAnsi="Calibri" w:cs="Times New Roman"/>
                <w:color w:val="000000"/>
                <w:lang w:eastAsia="ru-RU"/>
              </w:rPr>
              <w:t>о статусом ОВЗ</w:t>
            </w:r>
          </w:p>
        </w:tc>
        <w:tc>
          <w:tcPr>
            <w:tcW w:w="2140" w:type="dxa"/>
            <w:vMerge w:val="restart"/>
            <w:tcBorders>
              <w:top w:val="single" w:sz="4" w:space="0" w:color="auto"/>
              <w:left w:val="single" w:sz="4" w:space="0" w:color="auto"/>
              <w:bottom w:val="single" w:sz="4" w:space="0" w:color="000000"/>
              <w:right w:val="single" w:sz="4" w:space="0" w:color="000000"/>
            </w:tcBorders>
            <w:shd w:val="clear" w:color="000000" w:fill="C4D79B"/>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из них с инвалидностью</w:t>
            </w:r>
          </w:p>
        </w:tc>
      </w:tr>
      <w:tr w:rsidR="0019308A" w:rsidRPr="0019308A" w:rsidTr="0019308A">
        <w:trPr>
          <w:trHeight w:val="46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p>
        </w:tc>
        <w:tc>
          <w:tcPr>
            <w:tcW w:w="567" w:type="dxa"/>
            <w:tcBorders>
              <w:top w:val="single" w:sz="4" w:space="0" w:color="auto"/>
              <w:left w:val="nil"/>
              <w:bottom w:val="single" w:sz="4" w:space="0" w:color="auto"/>
              <w:right w:val="single" w:sz="4" w:space="0" w:color="000000"/>
            </w:tcBorders>
            <w:shd w:val="clear" w:color="000000" w:fill="C4D79B"/>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без у/о</w:t>
            </w:r>
          </w:p>
        </w:tc>
        <w:tc>
          <w:tcPr>
            <w:tcW w:w="7510" w:type="dxa"/>
            <w:tcBorders>
              <w:top w:val="single" w:sz="4" w:space="0" w:color="auto"/>
              <w:left w:val="nil"/>
              <w:bottom w:val="single" w:sz="4" w:space="0" w:color="auto"/>
              <w:right w:val="single" w:sz="4" w:space="0" w:color="auto"/>
            </w:tcBorders>
            <w:shd w:val="clear" w:color="000000" w:fill="C4D79B"/>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с у/о</w:t>
            </w: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p>
        </w:tc>
      </w:tr>
      <w:tr w:rsidR="0019308A" w:rsidRPr="0019308A" w:rsidTr="0019308A">
        <w:trPr>
          <w:trHeight w:val="300"/>
        </w:trPr>
        <w:tc>
          <w:tcPr>
            <w:tcW w:w="1433" w:type="dxa"/>
            <w:tcBorders>
              <w:top w:val="single" w:sz="4" w:space="0" w:color="auto"/>
              <w:left w:val="single" w:sz="4" w:space="0" w:color="auto"/>
              <w:bottom w:val="single" w:sz="4" w:space="0" w:color="auto"/>
              <w:right w:val="single" w:sz="4" w:space="0" w:color="000000"/>
            </w:tcBorders>
            <w:shd w:val="clear" w:color="000000" w:fill="C4D79B"/>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lastRenderedPageBreak/>
              <w:t xml:space="preserve">1 </w:t>
            </w:r>
          </w:p>
        </w:tc>
        <w:tc>
          <w:tcPr>
            <w:tcW w:w="850" w:type="dxa"/>
            <w:tcBorders>
              <w:top w:val="single" w:sz="4" w:space="0" w:color="auto"/>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5</w:t>
            </w:r>
          </w:p>
        </w:tc>
        <w:tc>
          <w:tcPr>
            <w:tcW w:w="1560" w:type="dxa"/>
            <w:tcBorders>
              <w:top w:val="single" w:sz="4" w:space="0" w:color="auto"/>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4</w:t>
            </w:r>
          </w:p>
        </w:tc>
        <w:tc>
          <w:tcPr>
            <w:tcW w:w="567"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7510" w:type="dxa"/>
            <w:tcBorders>
              <w:top w:val="single" w:sz="4" w:space="0" w:color="auto"/>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1</w:t>
            </w:r>
          </w:p>
        </w:tc>
        <w:tc>
          <w:tcPr>
            <w:tcW w:w="192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15</w:t>
            </w:r>
          </w:p>
        </w:tc>
        <w:tc>
          <w:tcPr>
            <w:tcW w:w="168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9</w:t>
            </w:r>
          </w:p>
        </w:tc>
        <w:tc>
          <w:tcPr>
            <w:tcW w:w="214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6</w:t>
            </w:r>
          </w:p>
        </w:tc>
      </w:tr>
      <w:tr w:rsidR="0019308A" w:rsidRPr="0019308A" w:rsidTr="0019308A">
        <w:trPr>
          <w:trHeight w:val="300"/>
        </w:trPr>
        <w:tc>
          <w:tcPr>
            <w:tcW w:w="1433" w:type="dxa"/>
            <w:tcBorders>
              <w:top w:val="single" w:sz="4" w:space="0" w:color="auto"/>
              <w:left w:val="single" w:sz="4" w:space="0" w:color="auto"/>
              <w:bottom w:val="single" w:sz="4" w:space="0" w:color="auto"/>
              <w:right w:val="single" w:sz="4" w:space="0" w:color="000000"/>
            </w:tcBorders>
            <w:shd w:val="clear" w:color="000000" w:fill="C4D79B"/>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2</w:t>
            </w:r>
          </w:p>
        </w:tc>
        <w:tc>
          <w:tcPr>
            <w:tcW w:w="850" w:type="dxa"/>
            <w:tcBorders>
              <w:top w:val="single" w:sz="4" w:space="0" w:color="auto"/>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5</w:t>
            </w:r>
          </w:p>
        </w:tc>
        <w:tc>
          <w:tcPr>
            <w:tcW w:w="1560" w:type="dxa"/>
            <w:tcBorders>
              <w:top w:val="single" w:sz="4" w:space="0" w:color="auto"/>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3</w:t>
            </w:r>
          </w:p>
        </w:tc>
        <w:tc>
          <w:tcPr>
            <w:tcW w:w="567"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7510" w:type="dxa"/>
            <w:tcBorders>
              <w:top w:val="single" w:sz="4" w:space="0" w:color="auto"/>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1</w:t>
            </w:r>
          </w:p>
        </w:tc>
        <w:tc>
          <w:tcPr>
            <w:tcW w:w="192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10</w:t>
            </w:r>
          </w:p>
        </w:tc>
        <w:tc>
          <w:tcPr>
            <w:tcW w:w="168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6</w:t>
            </w:r>
          </w:p>
        </w:tc>
        <w:tc>
          <w:tcPr>
            <w:tcW w:w="214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4</w:t>
            </w:r>
          </w:p>
        </w:tc>
      </w:tr>
      <w:tr w:rsidR="0019308A" w:rsidRPr="0019308A" w:rsidTr="0019308A">
        <w:trPr>
          <w:trHeight w:val="300"/>
        </w:trPr>
        <w:tc>
          <w:tcPr>
            <w:tcW w:w="1433" w:type="dxa"/>
            <w:tcBorders>
              <w:top w:val="single" w:sz="4" w:space="0" w:color="auto"/>
              <w:left w:val="single" w:sz="4" w:space="0" w:color="auto"/>
              <w:bottom w:val="single" w:sz="4" w:space="0" w:color="auto"/>
              <w:right w:val="single" w:sz="4" w:space="0" w:color="000000"/>
            </w:tcBorders>
            <w:shd w:val="clear" w:color="000000" w:fill="C4D79B"/>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3</w:t>
            </w:r>
          </w:p>
        </w:tc>
        <w:tc>
          <w:tcPr>
            <w:tcW w:w="850" w:type="dxa"/>
            <w:tcBorders>
              <w:top w:val="single" w:sz="4" w:space="0" w:color="auto"/>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6</w:t>
            </w:r>
          </w:p>
        </w:tc>
        <w:tc>
          <w:tcPr>
            <w:tcW w:w="1560" w:type="dxa"/>
            <w:tcBorders>
              <w:top w:val="single" w:sz="4" w:space="0" w:color="auto"/>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4</w:t>
            </w:r>
          </w:p>
        </w:tc>
        <w:tc>
          <w:tcPr>
            <w:tcW w:w="567"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7510" w:type="dxa"/>
            <w:tcBorders>
              <w:top w:val="single" w:sz="4" w:space="0" w:color="auto"/>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1</w:t>
            </w:r>
          </w:p>
        </w:tc>
        <w:tc>
          <w:tcPr>
            <w:tcW w:w="192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8</w:t>
            </w:r>
          </w:p>
        </w:tc>
        <w:tc>
          <w:tcPr>
            <w:tcW w:w="168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6</w:t>
            </w:r>
          </w:p>
        </w:tc>
        <w:tc>
          <w:tcPr>
            <w:tcW w:w="214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2</w:t>
            </w:r>
          </w:p>
        </w:tc>
      </w:tr>
      <w:tr w:rsidR="0019308A" w:rsidRPr="0019308A" w:rsidTr="0019308A">
        <w:trPr>
          <w:trHeight w:val="300"/>
        </w:trPr>
        <w:tc>
          <w:tcPr>
            <w:tcW w:w="1433" w:type="dxa"/>
            <w:tcBorders>
              <w:top w:val="single" w:sz="4" w:space="0" w:color="auto"/>
              <w:left w:val="single" w:sz="4" w:space="0" w:color="auto"/>
              <w:bottom w:val="single" w:sz="4" w:space="0" w:color="auto"/>
              <w:right w:val="single" w:sz="4" w:space="0" w:color="000000"/>
            </w:tcBorders>
            <w:shd w:val="clear" w:color="000000" w:fill="C4D79B"/>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4</w:t>
            </w:r>
          </w:p>
        </w:tc>
        <w:tc>
          <w:tcPr>
            <w:tcW w:w="850" w:type="dxa"/>
            <w:tcBorders>
              <w:top w:val="single" w:sz="4" w:space="0" w:color="auto"/>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5</w:t>
            </w:r>
          </w:p>
        </w:tc>
        <w:tc>
          <w:tcPr>
            <w:tcW w:w="1560" w:type="dxa"/>
            <w:tcBorders>
              <w:top w:val="single" w:sz="4" w:space="0" w:color="auto"/>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4</w:t>
            </w:r>
          </w:p>
        </w:tc>
        <w:tc>
          <w:tcPr>
            <w:tcW w:w="567"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7510" w:type="dxa"/>
            <w:tcBorders>
              <w:top w:val="single" w:sz="4" w:space="0" w:color="auto"/>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1</w:t>
            </w:r>
          </w:p>
        </w:tc>
        <w:tc>
          <w:tcPr>
            <w:tcW w:w="192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10</w:t>
            </w:r>
          </w:p>
        </w:tc>
        <w:tc>
          <w:tcPr>
            <w:tcW w:w="168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9</w:t>
            </w:r>
          </w:p>
        </w:tc>
        <w:tc>
          <w:tcPr>
            <w:tcW w:w="214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1</w:t>
            </w:r>
          </w:p>
        </w:tc>
      </w:tr>
      <w:tr w:rsidR="0019308A" w:rsidRPr="0019308A" w:rsidTr="0019308A">
        <w:trPr>
          <w:trHeight w:val="300"/>
        </w:trPr>
        <w:tc>
          <w:tcPr>
            <w:tcW w:w="1433" w:type="dxa"/>
            <w:tcBorders>
              <w:top w:val="single" w:sz="4" w:space="0" w:color="auto"/>
              <w:left w:val="single" w:sz="4" w:space="0" w:color="auto"/>
              <w:bottom w:val="single" w:sz="4" w:space="0" w:color="auto"/>
              <w:right w:val="single" w:sz="4" w:space="0" w:color="000000"/>
            </w:tcBorders>
            <w:shd w:val="clear" w:color="000000" w:fill="C4D79B"/>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5</w:t>
            </w:r>
          </w:p>
        </w:tc>
        <w:tc>
          <w:tcPr>
            <w:tcW w:w="850" w:type="dxa"/>
            <w:tcBorders>
              <w:top w:val="single" w:sz="4" w:space="0" w:color="auto"/>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1560" w:type="dxa"/>
            <w:tcBorders>
              <w:top w:val="single" w:sz="4" w:space="0" w:color="auto"/>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567"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7510" w:type="dxa"/>
            <w:tcBorders>
              <w:top w:val="single" w:sz="4" w:space="0" w:color="auto"/>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192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168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214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r>
      <w:tr w:rsidR="0019308A" w:rsidRPr="0019308A" w:rsidTr="0019308A">
        <w:trPr>
          <w:trHeight w:val="300"/>
        </w:trPr>
        <w:tc>
          <w:tcPr>
            <w:tcW w:w="1433" w:type="dxa"/>
            <w:tcBorders>
              <w:top w:val="single" w:sz="4" w:space="0" w:color="auto"/>
              <w:left w:val="single" w:sz="4" w:space="0" w:color="auto"/>
              <w:bottom w:val="single" w:sz="4" w:space="0" w:color="auto"/>
              <w:right w:val="single" w:sz="4" w:space="0" w:color="000000"/>
            </w:tcBorders>
            <w:shd w:val="clear" w:color="000000" w:fill="C4D79B"/>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6</w:t>
            </w:r>
          </w:p>
        </w:tc>
        <w:tc>
          <w:tcPr>
            <w:tcW w:w="850" w:type="dxa"/>
            <w:tcBorders>
              <w:top w:val="single" w:sz="4" w:space="0" w:color="auto"/>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1560" w:type="dxa"/>
            <w:tcBorders>
              <w:top w:val="single" w:sz="4" w:space="0" w:color="auto"/>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567"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7510" w:type="dxa"/>
            <w:tcBorders>
              <w:top w:val="single" w:sz="4" w:space="0" w:color="auto"/>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192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168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214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r>
      <w:tr w:rsidR="0019308A" w:rsidRPr="0019308A" w:rsidTr="0019308A">
        <w:trPr>
          <w:trHeight w:val="630"/>
        </w:trPr>
        <w:tc>
          <w:tcPr>
            <w:tcW w:w="1433" w:type="dxa"/>
            <w:tcBorders>
              <w:top w:val="single" w:sz="4" w:space="0" w:color="auto"/>
              <w:left w:val="single" w:sz="4" w:space="0" w:color="auto"/>
              <w:bottom w:val="single" w:sz="4" w:space="0" w:color="auto"/>
              <w:right w:val="single" w:sz="4" w:space="0" w:color="000000"/>
            </w:tcBorders>
            <w:shd w:val="clear" w:color="000000" w:fill="C4D79B"/>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Всего на начальном уровне образования</w:t>
            </w:r>
          </w:p>
        </w:tc>
        <w:tc>
          <w:tcPr>
            <w:tcW w:w="850" w:type="dxa"/>
            <w:tcBorders>
              <w:top w:val="single" w:sz="4" w:space="0" w:color="auto"/>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21</w:t>
            </w:r>
          </w:p>
        </w:tc>
        <w:tc>
          <w:tcPr>
            <w:tcW w:w="1560" w:type="dxa"/>
            <w:tcBorders>
              <w:top w:val="single" w:sz="4" w:space="0" w:color="auto"/>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15</w:t>
            </w:r>
          </w:p>
        </w:tc>
        <w:tc>
          <w:tcPr>
            <w:tcW w:w="567" w:type="dxa"/>
            <w:tcBorders>
              <w:top w:val="single" w:sz="4" w:space="0" w:color="auto"/>
              <w:left w:val="nil"/>
              <w:bottom w:val="single" w:sz="4" w:space="0" w:color="auto"/>
              <w:right w:val="single" w:sz="4" w:space="0" w:color="000000"/>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7510" w:type="dxa"/>
            <w:tcBorders>
              <w:top w:val="single" w:sz="4" w:space="0" w:color="auto"/>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4</w:t>
            </w:r>
          </w:p>
        </w:tc>
        <w:tc>
          <w:tcPr>
            <w:tcW w:w="1920" w:type="dxa"/>
            <w:tcBorders>
              <w:top w:val="single" w:sz="4" w:space="0" w:color="auto"/>
              <w:left w:val="nil"/>
              <w:bottom w:val="single" w:sz="4" w:space="0" w:color="auto"/>
              <w:right w:val="single" w:sz="4" w:space="0" w:color="000000"/>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43</w:t>
            </w:r>
          </w:p>
        </w:tc>
        <w:tc>
          <w:tcPr>
            <w:tcW w:w="1680" w:type="dxa"/>
            <w:tcBorders>
              <w:top w:val="single" w:sz="4" w:space="0" w:color="auto"/>
              <w:left w:val="nil"/>
              <w:bottom w:val="single" w:sz="4" w:space="0" w:color="auto"/>
              <w:right w:val="single" w:sz="4" w:space="0" w:color="000000"/>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30</w:t>
            </w:r>
          </w:p>
        </w:tc>
        <w:tc>
          <w:tcPr>
            <w:tcW w:w="2140" w:type="dxa"/>
            <w:tcBorders>
              <w:top w:val="single" w:sz="4" w:space="0" w:color="auto"/>
              <w:left w:val="nil"/>
              <w:bottom w:val="single" w:sz="4" w:space="0" w:color="auto"/>
              <w:right w:val="single" w:sz="4" w:space="0" w:color="000000"/>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13</w:t>
            </w:r>
          </w:p>
        </w:tc>
      </w:tr>
      <w:tr w:rsidR="0019308A" w:rsidRPr="0019308A" w:rsidTr="0019308A">
        <w:trPr>
          <w:trHeight w:val="300"/>
        </w:trPr>
        <w:tc>
          <w:tcPr>
            <w:tcW w:w="1433" w:type="dxa"/>
            <w:tcBorders>
              <w:top w:val="single" w:sz="4" w:space="0" w:color="auto"/>
              <w:left w:val="single" w:sz="4" w:space="0" w:color="auto"/>
              <w:bottom w:val="single" w:sz="4" w:space="0" w:color="auto"/>
              <w:right w:val="single" w:sz="4" w:space="0" w:color="000000"/>
            </w:tcBorders>
            <w:shd w:val="clear" w:color="000000" w:fill="C4D79B"/>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5</w:t>
            </w:r>
          </w:p>
        </w:tc>
        <w:tc>
          <w:tcPr>
            <w:tcW w:w="850" w:type="dxa"/>
            <w:tcBorders>
              <w:top w:val="single" w:sz="4" w:space="0" w:color="auto"/>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1560" w:type="dxa"/>
            <w:tcBorders>
              <w:top w:val="single" w:sz="4" w:space="0" w:color="auto"/>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567"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7510" w:type="dxa"/>
            <w:tcBorders>
              <w:top w:val="single" w:sz="4" w:space="0" w:color="auto"/>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192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168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214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r>
      <w:tr w:rsidR="0019308A" w:rsidRPr="0019308A" w:rsidTr="0019308A">
        <w:trPr>
          <w:trHeight w:val="300"/>
        </w:trPr>
        <w:tc>
          <w:tcPr>
            <w:tcW w:w="1433" w:type="dxa"/>
            <w:tcBorders>
              <w:top w:val="single" w:sz="4" w:space="0" w:color="auto"/>
              <w:left w:val="single" w:sz="4" w:space="0" w:color="auto"/>
              <w:bottom w:val="single" w:sz="4" w:space="0" w:color="auto"/>
              <w:right w:val="single" w:sz="4" w:space="0" w:color="000000"/>
            </w:tcBorders>
            <w:shd w:val="clear" w:color="000000" w:fill="C4D79B"/>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6</w:t>
            </w:r>
          </w:p>
        </w:tc>
        <w:tc>
          <w:tcPr>
            <w:tcW w:w="850" w:type="dxa"/>
            <w:tcBorders>
              <w:top w:val="single" w:sz="4" w:space="0" w:color="auto"/>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1560" w:type="dxa"/>
            <w:tcBorders>
              <w:top w:val="single" w:sz="4" w:space="0" w:color="auto"/>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567"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7510" w:type="dxa"/>
            <w:tcBorders>
              <w:top w:val="single" w:sz="4" w:space="0" w:color="auto"/>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192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168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214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r>
      <w:tr w:rsidR="0019308A" w:rsidRPr="0019308A" w:rsidTr="0019308A">
        <w:trPr>
          <w:trHeight w:val="300"/>
        </w:trPr>
        <w:tc>
          <w:tcPr>
            <w:tcW w:w="1433" w:type="dxa"/>
            <w:tcBorders>
              <w:top w:val="single" w:sz="4" w:space="0" w:color="auto"/>
              <w:left w:val="single" w:sz="4" w:space="0" w:color="auto"/>
              <w:bottom w:val="single" w:sz="4" w:space="0" w:color="auto"/>
              <w:right w:val="single" w:sz="4" w:space="0" w:color="000000"/>
            </w:tcBorders>
            <w:shd w:val="clear" w:color="000000" w:fill="C4D79B"/>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7</w:t>
            </w:r>
          </w:p>
        </w:tc>
        <w:tc>
          <w:tcPr>
            <w:tcW w:w="850" w:type="dxa"/>
            <w:tcBorders>
              <w:top w:val="single" w:sz="4" w:space="0" w:color="auto"/>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1560" w:type="dxa"/>
            <w:tcBorders>
              <w:top w:val="single" w:sz="4" w:space="0" w:color="auto"/>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567"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7510" w:type="dxa"/>
            <w:tcBorders>
              <w:top w:val="single" w:sz="4" w:space="0" w:color="auto"/>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192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168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214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r>
      <w:tr w:rsidR="0019308A" w:rsidRPr="0019308A" w:rsidTr="0019308A">
        <w:trPr>
          <w:trHeight w:val="300"/>
        </w:trPr>
        <w:tc>
          <w:tcPr>
            <w:tcW w:w="1433" w:type="dxa"/>
            <w:tcBorders>
              <w:top w:val="single" w:sz="4" w:space="0" w:color="auto"/>
              <w:left w:val="single" w:sz="4" w:space="0" w:color="auto"/>
              <w:bottom w:val="single" w:sz="4" w:space="0" w:color="auto"/>
              <w:right w:val="single" w:sz="4" w:space="0" w:color="000000"/>
            </w:tcBorders>
            <w:shd w:val="clear" w:color="000000" w:fill="C4D79B"/>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8</w:t>
            </w:r>
          </w:p>
        </w:tc>
        <w:tc>
          <w:tcPr>
            <w:tcW w:w="850" w:type="dxa"/>
            <w:tcBorders>
              <w:top w:val="single" w:sz="4" w:space="0" w:color="auto"/>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1560" w:type="dxa"/>
            <w:tcBorders>
              <w:top w:val="single" w:sz="4" w:space="0" w:color="auto"/>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567"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7510" w:type="dxa"/>
            <w:tcBorders>
              <w:top w:val="single" w:sz="4" w:space="0" w:color="auto"/>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192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168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214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r>
      <w:tr w:rsidR="0019308A" w:rsidRPr="0019308A" w:rsidTr="0019308A">
        <w:trPr>
          <w:trHeight w:val="300"/>
        </w:trPr>
        <w:tc>
          <w:tcPr>
            <w:tcW w:w="1433" w:type="dxa"/>
            <w:tcBorders>
              <w:top w:val="single" w:sz="4" w:space="0" w:color="auto"/>
              <w:left w:val="single" w:sz="4" w:space="0" w:color="auto"/>
              <w:bottom w:val="single" w:sz="4" w:space="0" w:color="auto"/>
              <w:right w:val="single" w:sz="4" w:space="0" w:color="000000"/>
            </w:tcBorders>
            <w:shd w:val="clear" w:color="000000" w:fill="C4D79B"/>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9</w:t>
            </w:r>
          </w:p>
        </w:tc>
        <w:tc>
          <w:tcPr>
            <w:tcW w:w="850" w:type="dxa"/>
            <w:tcBorders>
              <w:top w:val="single" w:sz="4" w:space="0" w:color="auto"/>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1560" w:type="dxa"/>
            <w:tcBorders>
              <w:top w:val="single" w:sz="4" w:space="0" w:color="auto"/>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567"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7510" w:type="dxa"/>
            <w:tcBorders>
              <w:top w:val="single" w:sz="4" w:space="0" w:color="auto"/>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192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168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214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r>
      <w:tr w:rsidR="0019308A" w:rsidRPr="0019308A" w:rsidTr="0019308A">
        <w:trPr>
          <w:trHeight w:val="300"/>
        </w:trPr>
        <w:tc>
          <w:tcPr>
            <w:tcW w:w="1433" w:type="dxa"/>
            <w:tcBorders>
              <w:top w:val="single" w:sz="4" w:space="0" w:color="auto"/>
              <w:left w:val="single" w:sz="4" w:space="0" w:color="auto"/>
              <w:bottom w:val="single" w:sz="4" w:space="0" w:color="auto"/>
              <w:right w:val="single" w:sz="4" w:space="0" w:color="000000"/>
            </w:tcBorders>
            <w:shd w:val="clear" w:color="000000" w:fill="C4D79B"/>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10</w:t>
            </w:r>
          </w:p>
        </w:tc>
        <w:tc>
          <w:tcPr>
            <w:tcW w:w="850" w:type="dxa"/>
            <w:tcBorders>
              <w:top w:val="single" w:sz="4" w:space="0" w:color="auto"/>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1560" w:type="dxa"/>
            <w:tcBorders>
              <w:top w:val="single" w:sz="4" w:space="0" w:color="auto"/>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567"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7510" w:type="dxa"/>
            <w:tcBorders>
              <w:top w:val="single" w:sz="4" w:space="0" w:color="auto"/>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192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168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214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r>
      <w:tr w:rsidR="0019308A" w:rsidRPr="0019308A" w:rsidTr="0019308A">
        <w:trPr>
          <w:trHeight w:val="675"/>
        </w:trPr>
        <w:tc>
          <w:tcPr>
            <w:tcW w:w="1433" w:type="dxa"/>
            <w:tcBorders>
              <w:top w:val="single" w:sz="4" w:space="0" w:color="auto"/>
              <w:left w:val="single" w:sz="4" w:space="0" w:color="auto"/>
              <w:bottom w:val="single" w:sz="4" w:space="0" w:color="auto"/>
              <w:right w:val="single" w:sz="4" w:space="0" w:color="000000"/>
            </w:tcBorders>
            <w:shd w:val="clear" w:color="000000" w:fill="C4D79B"/>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Всего на основном уровне образования</w:t>
            </w:r>
          </w:p>
        </w:tc>
        <w:tc>
          <w:tcPr>
            <w:tcW w:w="850" w:type="dxa"/>
            <w:tcBorders>
              <w:top w:val="single" w:sz="4" w:space="0" w:color="auto"/>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1560" w:type="dxa"/>
            <w:tcBorders>
              <w:top w:val="single" w:sz="4" w:space="0" w:color="auto"/>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567" w:type="dxa"/>
            <w:tcBorders>
              <w:top w:val="single" w:sz="4" w:space="0" w:color="auto"/>
              <w:left w:val="nil"/>
              <w:bottom w:val="single" w:sz="4" w:space="0" w:color="auto"/>
              <w:right w:val="single" w:sz="4" w:space="0" w:color="000000"/>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7510" w:type="dxa"/>
            <w:tcBorders>
              <w:top w:val="single" w:sz="4" w:space="0" w:color="auto"/>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1920" w:type="dxa"/>
            <w:tcBorders>
              <w:top w:val="single" w:sz="4" w:space="0" w:color="auto"/>
              <w:left w:val="nil"/>
              <w:bottom w:val="single" w:sz="4" w:space="0" w:color="auto"/>
              <w:right w:val="single" w:sz="4" w:space="0" w:color="000000"/>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1680" w:type="dxa"/>
            <w:tcBorders>
              <w:top w:val="single" w:sz="4" w:space="0" w:color="auto"/>
              <w:left w:val="nil"/>
              <w:bottom w:val="single" w:sz="4" w:space="0" w:color="auto"/>
              <w:right w:val="single" w:sz="4" w:space="0" w:color="000000"/>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2140" w:type="dxa"/>
            <w:tcBorders>
              <w:top w:val="single" w:sz="4" w:space="0" w:color="auto"/>
              <w:left w:val="nil"/>
              <w:bottom w:val="single" w:sz="4" w:space="0" w:color="auto"/>
              <w:right w:val="single" w:sz="4" w:space="0" w:color="000000"/>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r>
      <w:tr w:rsidR="0019308A" w:rsidRPr="0019308A" w:rsidTr="0019308A">
        <w:trPr>
          <w:trHeight w:val="300"/>
        </w:trPr>
        <w:tc>
          <w:tcPr>
            <w:tcW w:w="1433" w:type="dxa"/>
            <w:tcBorders>
              <w:top w:val="single" w:sz="4" w:space="0" w:color="auto"/>
              <w:left w:val="single" w:sz="4" w:space="0" w:color="auto"/>
              <w:bottom w:val="single" w:sz="4" w:space="0" w:color="auto"/>
              <w:right w:val="single" w:sz="4" w:space="0" w:color="000000"/>
            </w:tcBorders>
            <w:shd w:val="clear" w:color="000000" w:fill="C4D79B"/>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10</w:t>
            </w:r>
          </w:p>
        </w:tc>
        <w:tc>
          <w:tcPr>
            <w:tcW w:w="850" w:type="dxa"/>
            <w:tcBorders>
              <w:top w:val="single" w:sz="4" w:space="0" w:color="auto"/>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1560" w:type="dxa"/>
            <w:tcBorders>
              <w:top w:val="single" w:sz="4" w:space="0" w:color="auto"/>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567"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7510" w:type="dxa"/>
            <w:tcBorders>
              <w:top w:val="single" w:sz="4" w:space="0" w:color="auto"/>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192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168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214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r>
      <w:tr w:rsidR="0019308A" w:rsidRPr="0019308A" w:rsidTr="0019308A">
        <w:trPr>
          <w:trHeight w:val="300"/>
        </w:trPr>
        <w:tc>
          <w:tcPr>
            <w:tcW w:w="1433" w:type="dxa"/>
            <w:tcBorders>
              <w:top w:val="single" w:sz="4" w:space="0" w:color="auto"/>
              <w:left w:val="single" w:sz="4" w:space="0" w:color="auto"/>
              <w:bottom w:val="single" w:sz="4" w:space="0" w:color="auto"/>
              <w:right w:val="single" w:sz="4" w:space="0" w:color="000000"/>
            </w:tcBorders>
            <w:shd w:val="clear" w:color="000000" w:fill="C4D79B"/>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11</w:t>
            </w:r>
          </w:p>
        </w:tc>
        <w:tc>
          <w:tcPr>
            <w:tcW w:w="850" w:type="dxa"/>
            <w:tcBorders>
              <w:top w:val="single" w:sz="4" w:space="0" w:color="auto"/>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1560" w:type="dxa"/>
            <w:tcBorders>
              <w:top w:val="single" w:sz="4" w:space="0" w:color="auto"/>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567"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7510" w:type="dxa"/>
            <w:tcBorders>
              <w:top w:val="single" w:sz="4" w:space="0" w:color="auto"/>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192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168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2140" w:type="dxa"/>
            <w:tcBorders>
              <w:top w:val="single" w:sz="4" w:space="0" w:color="auto"/>
              <w:left w:val="nil"/>
              <w:bottom w:val="single" w:sz="4" w:space="0" w:color="auto"/>
              <w:right w:val="single" w:sz="4" w:space="0" w:color="000000"/>
            </w:tcBorders>
            <w:shd w:val="clear" w:color="000000" w:fill="FFFF66"/>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r>
      <w:tr w:rsidR="0019308A" w:rsidRPr="0019308A" w:rsidTr="0019308A">
        <w:trPr>
          <w:trHeight w:val="690"/>
        </w:trPr>
        <w:tc>
          <w:tcPr>
            <w:tcW w:w="1433" w:type="dxa"/>
            <w:tcBorders>
              <w:top w:val="single" w:sz="4" w:space="0" w:color="auto"/>
              <w:left w:val="single" w:sz="4" w:space="0" w:color="auto"/>
              <w:bottom w:val="single" w:sz="4" w:space="0" w:color="auto"/>
              <w:right w:val="single" w:sz="4" w:space="0" w:color="000000"/>
            </w:tcBorders>
            <w:shd w:val="clear" w:color="000000" w:fill="C4D79B"/>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Всего на среднем уровне образования</w:t>
            </w:r>
          </w:p>
        </w:tc>
        <w:tc>
          <w:tcPr>
            <w:tcW w:w="850" w:type="dxa"/>
            <w:tcBorders>
              <w:top w:val="single" w:sz="4" w:space="0" w:color="auto"/>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1560" w:type="dxa"/>
            <w:tcBorders>
              <w:top w:val="single" w:sz="4" w:space="0" w:color="auto"/>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567" w:type="dxa"/>
            <w:tcBorders>
              <w:top w:val="single" w:sz="4" w:space="0" w:color="auto"/>
              <w:left w:val="nil"/>
              <w:bottom w:val="single" w:sz="4" w:space="0" w:color="auto"/>
              <w:right w:val="single" w:sz="4" w:space="0" w:color="000000"/>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7510" w:type="dxa"/>
            <w:tcBorders>
              <w:top w:val="single" w:sz="4" w:space="0" w:color="auto"/>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1920" w:type="dxa"/>
            <w:tcBorders>
              <w:top w:val="single" w:sz="4" w:space="0" w:color="auto"/>
              <w:left w:val="nil"/>
              <w:bottom w:val="single" w:sz="4" w:space="0" w:color="auto"/>
              <w:right w:val="single" w:sz="4" w:space="0" w:color="000000"/>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1680" w:type="dxa"/>
            <w:tcBorders>
              <w:top w:val="single" w:sz="4" w:space="0" w:color="auto"/>
              <w:left w:val="nil"/>
              <w:bottom w:val="single" w:sz="4" w:space="0" w:color="auto"/>
              <w:right w:val="single" w:sz="4" w:space="0" w:color="000000"/>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2140" w:type="dxa"/>
            <w:tcBorders>
              <w:top w:val="single" w:sz="4" w:space="0" w:color="auto"/>
              <w:left w:val="nil"/>
              <w:bottom w:val="single" w:sz="4" w:space="0" w:color="auto"/>
              <w:right w:val="single" w:sz="4" w:space="0" w:color="000000"/>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r>
      <w:tr w:rsidR="0019308A" w:rsidRPr="0019308A" w:rsidTr="0019308A">
        <w:trPr>
          <w:trHeight w:val="450"/>
        </w:trPr>
        <w:tc>
          <w:tcPr>
            <w:tcW w:w="1433" w:type="dxa"/>
            <w:tcBorders>
              <w:top w:val="single" w:sz="4" w:space="0" w:color="auto"/>
              <w:left w:val="single" w:sz="4" w:space="0" w:color="auto"/>
              <w:bottom w:val="single" w:sz="4" w:space="0" w:color="auto"/>
              <w:right w:val="single" w:sz="4" w:space="0" w:color="000000"/>
            </w:tcBorders>
            <w:shd w:val="clear" w:color="000000" w:fill="C4D79B"/>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ИТОГО</w:t>
            </w:r>
          </w:p>
        </w:tc>
        <w:tc>
          <w:tcPr>
            <w:tcW w:w="850" w:type="dxa"/>
            <w:tcBorders>
              <w:top w:val="single" w:sz="4" w:space="0" w:color="auto"/>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21</w:t>
            </w:r>
          </w:p>
        </w:tc>
        <w:tc>
          <w:tcPr>
            <w:tcW w:w="1560" w:type="dxa"/>
            <w:tcBorders>
              <w:top w:val="single" w:sz="4" w:space="0" w:color="auto"/>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15</w:t>
            </w:r>
          </w:p>
        </w:tc>
        <w:tc>
          <w:tcPr>
            <w:tcW w:w="567" w:type="dxa"/>
            <w:tcBorders>
              <w:top w:val="single" w:sz="4" w:space="0" w:color="auto"/>
              <w:left w:val="nil"/>
              <w:bottom w:val="single" w:sz="4" w:space="0" w:color="auto"/>
              <w:right w:val="single" w:sz="4" w:space="0" w:color="000000"/>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7510" w:type="dxa"/>
            <w:tcBorders>
              <w:top w:val="single" w:sz="4" w:space="0" w:color="auto"/>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4</w:t>
            </w:r>
          </w:p>
        </w:tc>
        <w:tc>
          <w:tcPr>
            <w:tcW w:w="1920" w:type="dxa"/>
            <w:tcBorders>
              <w:top w:val="single" w:sz="4" w:space="0" w:color="auto"/>
              <w:left w:val="nil"/>
              <w:bottom w:val="single" w:sz="4" w:space="0" w:color="auto"/>
              <w:right w:val="single" w:sz="4" w:space="0" w:color="000000"/>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43</w:t>
            </w:r>
          </w:p>
        </w:tc>
        <w:tc>
          <w:tcPr>
            <w:tcW w:w="1680" w:type="dxa"/>
            <w:tcBorders>
              <w:top w:val="single" w:sz="4" w:space="0" w:color="auto"/>
              <w:left w:val="nil"/>
              <w:bottom w:val="single" w:sz="4" w:space="0" w:color="auto"/>
              <w:right w:val="single" w:sz="4" w:space="0" w:color="000000"/>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30</w:t>
            </w:r>
          </w:p>
        </w:tc>
        <w:tc>
          <w:tcPr>
            <w:tcW w:w="2140" w:type="dxa"/>
            <w:tcBorders>
              <w:top w:val="single" w:sz="4" w:space="0" w:color="auto"/>
              <w:left w:val="nil"/>
              <w:bottom w:val="single" w:sz="4" w:space="0" w:color="auto"/>
              <w:right w:val="single" w:sz="4" w:space="0" w:color="000000"/>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13</w:t>
            </w:r>
          </w:p>
        </w:tc>
      </w:tr>
    </w:tbl>
    <w:p w:rsidR="0019308A" w:rsidRPr="008F3021" w:rsidRDefault="0019308A" w:rsidP="00591446">
      <w:pPr>
        <w:autoSpaceDE w:val="0"/>
        <w:autoSpaceDN w:val="0"/>
        <w:adjustRightInd w:val="0"/>
        <w:spacing w:after="0" w:line="240" w:lineRule="auto"/>
        <w:rPr>
          <w:rFonts w:ascii="Times New Roman" w:eastAsia="Times New Roman" w:hAnsi="Times New Roman" w:cs="Times New Roman"/>
          <w:b/>
          <w:color w:val="00B0F0"/>
          <w:sz w:val="28"/>
          <w:szCs w:val="28"/>
          <w:lang w:eastAsia="ru-RU"/>
        </w:rPr>
      </w:pPr>
    </w:p>
    <w:tbl>
      <w:tblPr>
        <w:tblW w:w="8520" w:type="dxa"/>
        <w:tblInd w:w="93" w:type="dxa"/>
        <w:tblLook w:val="04A0" w:firstRow="1" w:lastRow="0" w:firstColumn="1" w:lastColumn="0" w:noHBand="0" w:noVBand="1"/>
      </w:tblPr>
      <w:tblGrid>
        <w:gridCol w:w="2336"/>
        <w:gridCol w:w="984"/>
        <w:gridCol w:w="920"/>
        <w:gridCol w:w="900"/>
        <w:gridCol w:w="820"/>
        <w:gridCol w:w="840"/>
        <w:gridCol w:w="880"/>
        <w:gridCol w:w="1040"/>
      </w:tblGrid>
      <w:tr w:rsidR="0019308A" w:rsidRPr="0019308A" w:rsidTr="0019308A">
        <w:trPr>
          <w:trHeight w:val="345"/>
        </w:trPr>
        <w:tc>
          <w:tcPr>
            <w:tcW w:w="2240" w:type="dxa"/>
            <w:vMerge w:val="restart"/>
            <w:tcBorders>
              <w:top w:val="single" w:sz="4" w:space="0" w:color="auto"/>
              <w:left w:val="single" w:sz="4" w:space="0" w:color="auto"/>
              <w:bottom w:val="single" w:sz="4" w:space="0" w:color="000000"/>
              <w:right w:val="single" w:sz="4" w:space="0" w:color="auto"/>
            </w:tcBorders>
            <w:shd w:val="clear" w:color="000000" w:fill="C4D79B"/>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Адаптированная основная общеобразовательная программа (АООП)</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C4D79B"/>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Вариант</w:t>
            </w:r>
          </w:p>
        </w:tc>
        <w:tc>
          <w:tcPr>
            <w:tcW w:w="2640" w:type="dxa"/>
            <w:gridSpan w:val="3"/>
            <w:tcBorders>
              <w:top w:val="single" w:sz="4" w:space="0" w:color="auto"/>
              <w:left w:val="nil"/>
              <w:bottom w:val="single" w:sz="4" w:space="0" w:color="auto"/>
              <w:right w:val="single" w:sz="4" w:space="0" w:color="auto"/>
            </w:tcBorders>
            <w:shd w:val="clear" w:color="000000" w:fill="C4D79B"/>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Количество классов</w:t>
            </w:r>
          </w:p>
        </w:tc>
        <w:tc>
          <w:tcPr>
            <w:tcW w:w="2760" w:type="dxa"/>
            <w:gridSpan w:val="3"/>
            <w:tcBorders>
              <w:top w:val="single" w:sz="4" w:space="0" w:color="auto"/>
              <w:left w:val="nil"/>
              <w:bottom w:val="single" w:sz="4" w:space="0" w:color="auto"/>
              <w:right w:val="single" w:sz="4" w:space="0" w:color="auto"/>
            </w:tcBorders>
            <w:shd w:val="clear" w:color="000000" w:fill="C4D79B"/>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xml:space="preserve">Количество </w:t>
            </w:r>
            <w:proofErr w:type="gramStart"/>
            <w:r w:rsidRPr="0019308A">
              <w:rPr>
                <w:rFonts w:ascii="Calibri" w:eastAsia="Times New Roman" w:hAnsi="Calibri" w:cs="Times New Roman"/>
                <w:color w:val="000000"/>
                <w:lang w:eastAsia="ru-RU"/>
              </w:rPr>
              <w:t>обучающихся</w:t>
            </w:r>
            <w:proofErr w:type="gramEnd"/>
          </w:p>
        </w:tc>
      </w:tr>
      <w:tr w:rsidR="0019308A" w:rsidRPr="0019308A" w:rsidTr="0019308A">
        <w:trPr>
          <w:trHeight w:val="2460"/>
        </w:trPr>
        <w:tc>
          <w:tcPr>
            <w:tcW w:w="2240" w:type="dxa"/>
            <w:vMerge/>
            <w:tcBorders>
              <w:top w:val="single" w:sz="4" w:space="0" w:color="auto"/>
              <w:left w:val="single" w:sz="4" w:space="0" w:color="auto"/>
              <w:bottom w:val="single" w:sz="4" w:space="0" w:color="000000"/>
              <w:right w:val="single" w:sz="4" w:space="0" w:color="auto"/>
            </w:tcBorders>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p>
        </w:tc>
        <w:tc>
          <w:tcPr>
            <w:tcW w:w="920" w:type="dxa"/>
            <w:tcBorders>
              <w:top w:val="nil"/>
              <w:left w:val="nil"/>
              <w:bottom w:val="single" w:sz="4" w:space="0" w:color="auto"/>
              <w:right w:val="single" w:sz="4" w:space="0" w:color="auto"/>
            </w:tcBorders>
            <w:shd w:val="clear" w:color="000000" w:fill="C4D79B"/>
            <w:textDirection w:val="btLr"/>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Всего</w:t>
            </w:r>
          </w:p>
        </w:tc>
        <w:tc>
          <w:tcPr>
            <w:tcW w:w="900" w:type="dxa"/>
            <w:tcBorders>
              <w:top w:val="nil"/>
              <w:left w:val="nil"/>
              <w:bottom w:val="single" w:sz="4" w:space="0" w:color="auto"/>
              <w:right w:val="single" w:sz="4" w:space="0" w:color="auto"/>
            </w:tcBorders>
            <w:shd w:val="clear" w:color="000000" w:fill="C4D79B"/>
            <w:textDirection w:val="btLr"/>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Из них инклюзивных</w:t>
            </w:r>
          </w:p>
        </w:tc>
        <w:tc>
          <w:tcPr>
            <w:tcW w:w="820" w:type="dxa"/>
            <w:tcBorders>
              <w:top w:val="nil"/>
              <w:left w:val="nil"/>
              <w:bottom w:val="single" w:sz="4" w:space="0" w:color="auto"/>
              <w:right w:val="single" w:sz="4" w:space="0" w:color="auto"/>
            </w:tcBorders>
            <w:shd w:val="clear" w:color="000000" w:fill="C4D79B"/>
            <w:textDirection w:val="btLr"/>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Из них коррекционных</w:t>
            </w:r>
          </w:p>
        </w:tc>
        <w:tc>
          <w:tcPr>
            <w:tcW w:w="840" w:type="dxa"/>
            <w:tcBorders>
              <w:top w:val="nil"/>
              <w:left w:val="nil"/>
              <w:bottom w:val="single" w:sz="4" w:space="0" w:color="auto"/>
              <w:right w:val="single" w:sz="4" w:space="0" w:color="auto"/>
            </w:tcBorders>
            <w:shd w:val="clear" w:color="000000" w:fill="C4D79B"/>
            <w:textDirection w:val="btLr"/>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Всего</w:t>
            </w:r>
          </w:p>
        </w:tc>
        <w:tc>
          <w:tcPr>
            <w:tcW w:w="880" w:type="dxa"/>
            <w:tcBorders>
              <w:top w:val="nil"/>
              <w:left w:val="nil"/>
              <w:bottom w:val="single" w:sz="4" w:space="0" w:color="auto"/>
              <w:right w:val="single" w:sz="4" w:space="0" w:color="auto"/>
            </w:tcBorders>
            <w:shd w:val="clear" w:color="000000" w:fill="C4D79B"/>
            <w:textDirection w:val="btLr"/>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Из них со статусом ОВЗ</w:t>
            </w:r>
          </w:p>
        </w:tc>
        <w:tc>
          <w:tcPr>
            <w:tcW w:w="1040" w:type="dxa"/>
            <w:tcBorders>
              <w:top w:val="nil"/>
              <w:left w:val="nil"/>
              <w:bottom w:val="single" w:sz="4" w:space="0" w:color="auto"/>
              <w:right w:val="single" w:sz="4" w:space="0" w:color="auto"/>
            </w:tcBorders>
            <w:shd w:val="clear" w:color="000000" w:fill="C4D79B"/>
            <w:textDirection w:val="btLr"/>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Из них с инвалидностью</w:t>
            </w:r>
          </w:p>
        </w:tc>
      </w:tr>
      <w:tr w:rsidR="0019308A" w:rsidRPr="0019308A" w:rsidTr="0019308A">
        <w:trPr>
          <w:trHeight w:val="300"/>
        </w:trPr>
        <w:tc>
          <w:tcPr>
            <w:tcW w:w="2240" w:type="dxa"/>
            <w:vMerge w:val="restart"/>
            <w:tcBorders>
              <w:top w:val="nil"/>
              <w:left w:val="single" w:sz="4" w:space="0" w:color="auto"/>
              <w:bottom w:val="single" w:sz="4" w:space="0" w:color="000000"/>
              <w:right w:val="single" w:sz="4" w:space="0" w:color="auto"/>
            </w:tcBorders>
            <w:shd w:val="clear" w:color="000000" w:fill="C4D79B"/>
            <w:textDirection w:val="btLr"/>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АООП НОО для глухих обучающихся</w:t>
            </w:r>
          </w:p>
        </w:tc>
        <w:tc>
          <w:tcPr>
            <w:tcW w:w="880" w:type="dxa"/>
            <w:tcBorders>
              <w:top w:val="nil"/>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1.1</w:t>
            </w:r>
          </w:p>
        </w:tc>
        <w:tc>
          <w:tcPr>
            <w:tcW w:w="920" w:type="dxa"/>
            <w:tcBorders>
              <w:top w:val="nil"/>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right"/>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90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82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840" w:type="dxa"/>
            <w:tcBorders>
              <w:top w:val="nil"/>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right"/>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88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104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r>
      <w:tr w:rsidR="0019308A" w:rsidRPr="0019308A" w:rsidTr="0019308A">
        <w:trPr>
          <w:trHeight w:val="300"/>
        </w:trPr>
        <w:tc>
          <w:tcPr>
            <w:tcW w:w="2240" w:type="dxa"/>
            <w:vMerge/>
            <w:tcBorders>
              <w:top w:val="nil"/>
              <w:left w:val="single" w:sz="4" w:space="0" w:color="auto"/>
              <w:bottom w:val="single" w:sz="4" w:space="0" w:color="000000"/>
              <w:right w:val="single" w:sz="4" w:space="0" w:color="auto"/>
            </w:tcBorders>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p>
        </w:tc>
        <w:tc>
          <w:tcPr>
            <w:tcW w:w="880" w:type="dxa"/>
            <w:tcBorders>
              <w:top w:val="nil"/>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1.2</w:t>
            </w:r>
          </w:p>
        </w:tc>
        <w:tc>
          <w:tcPr>
            <w:tcW w:w="920" w:type="dxa"/>
            <w:tcBorders>
              <w:top w:val="nil"/>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right"/>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90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82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840" w:type="dxa"/>
            <w:tcBorders>
              <w:top w:val="nil"/>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right"/>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88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104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r>
      <w:tr w:rsidR="0019308A" w:rsidRPr="0019308A" w:rsidTr="0019308A">
        <w:trPr>
          <w:trHeight w:val="300"/>
        </w:trPr>
        <w:tc>
          <w:tcPr>
            <w:tcW w:w="2240" w:type="dxa"/>
            <w:vMerge/>
            <w:tcBorders>
              <w:top w:val="nil"/>
              <w:left w:val="single" w:sz="4" w:space="0" w:color="auto"/>
              <w:bottom w:val="single" w:sz="4" w:space="0" w:color="000000"/>
              <w:right w:val="single" w:sz="4" w:space="0" w:color="auto"/>
            </w:tcBorders>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p>
        </w:tc>
        <w:tc>
          <w:tcPr>
            <w:tcW w:w="880" w:type="dxa"/>
            <w:tcBorders>
              <w:top w:val="nil"/>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1.3</w:t>
            </w:r>
          </w:p>
        </w:tc>
        <w:tc>
          <w:tcPr>
            <w:tcW w:w="920" w:type="dxa"/>
            <w:tcBorders>
              <w:top w:val="nil"/>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right"/>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90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82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840" w:type="dxa"/>
            <w:tcBorders>
              <w:top w:val="nil"/>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right"/>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88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104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r>
      <w:tr w:rsidR="0019308A" w:rsidRPr="0019308A" w:rsidTr="0019308A">
        <w:trPr>
          <w:trHeight w:val="300"/>
        </w:trPr>
        <w:tc>
          <w:tcPr>
            <w:tcW w:w="2240" w:type="dxa"/>
            <w:vMerge/>
            <w:tcBorders>
              <w:top w:val="nil"/>
              <w:left w:val="single" w:sz="4" w:space="0" w:color="auto"/>
              <w:bottom w:val="single" w:sz="4" w:space="0" w:color="000000"/>
              <w:right w:val="single" w:sz="4" w:space="0" w:color="auto"/>
            </w:tcBorders>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p>
        </w:tc>
        <w:tc>
          <w:tcPr>
            <w:tcW w:w="880" w:type="dxa"/>
            <w:tcBorders>
              <w:top w:val="nil"/>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1.4</w:t>
            </w:r>
          </w:p>
        </w:tc>
        <w:tc>
          <w:tcPr>
            <w:tcW w:w="920" w:type="dxa"/>
            <w:tcBorders>
              <w:top w:val="nil"/>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right"/>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90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82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840" w:type="dxa"/>
            <w:tcBorders>
              <w:top w:val="nil"/>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right"/>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88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104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r>
      <w:tr w:rsidR="0019308A" w:rsidRPr="0019308A" w:rsidTr="0019308A">
        <w:trPr>
          <w:trHeight w:val="300"/>
        </w:trPr>
        <w:tc>
          <w:tcPr>
            <w:tcW w:w="2240" w:type="dxa"/>
            <w:vMerge w:val="restart"/>
            <w:tcBorders>
              <w:top w:val="nil"/>
              <w:left w:val="single" w:sz="4" w:space="0" w:color="auto"/>
              <w:bottom w:val="single" w:sz="4" w:space="0" w:color="000000"/>
              <w:right w:val="single" w:sz="4" w:space="0" w:color="auto"/>
            </w:tcBorders>
            <w:shd w:val="clear" w:color="000000" w:fill="C4D79B"/>
            <w:textDirection w:val="btLr"/>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АООП НОО для слепых обучающихся</w:t>
            </w:r>
          </w:p>
        </w:tc>
        <w:tc>
          <w:tcPr>
            <w:tcW w:w="880" w:type="dxa"/>
            <w:tcBorders>
              <w:top w:val="nil"/>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3.1</w:t>
            </w:r>
          </w:p>
        </w:tc>
        <w:tc>
          <w:tcPr>
            <w:tcW w:w="920" w:type="dxa"/>
            <w:tcBorders>
              <w:top w:val="nil"/>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right"/>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90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82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840" w:type="dxa"/>
            <w:tcBorders>
              <w:top w:val="nil"/>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right"/>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88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104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r>
      <w:tr w:rsidR="0019308A" w:rsidRPr="0019308A" w:rsidTr="0019308A">
        <w:trPr>
          <w:trHeight w:val="300"/>
        </w:trPr>
        <w:tc>
          <w:tcPr>
            <w:tcW w:w="2240" w:type="dxa"/>
            <w:vMerge/>
            <w:tcBorders>
              <w:top w:val="nil"/>
              <w:left w:val="single" w:sz="4" w:space="0" w:color="auto"/>
              <w:bottom w:val="single" w:sz="4" w:space="0" w:color="000000"/>
              <w:right w:val="single" w:sz="4" w:space="0" w:color="auto"/>
            </w:tcBorders>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p>
        </w:tc>
        <w:tc>
          <w:tcPr>
            <w:tcW w:w="880" w:type="dxa"/>
            <w:tcBorders>
              <w:top w:val="nil"/>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3.2</w:t>
            </w:r>
          </w:p>
        </w:tc>
        <w:tc>
          <w:tcPr>
            <w:tcW w:w="920" w:type="dxa"/>
            <w:tcBorders>
              <w:top w:val="nil"/>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right"/>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90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82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840" w:type="dxa"/>
            <w:tcBorders>
              <w:top w:val="nil"/>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right"/>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88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104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r>
      <w:tr w:rsidR="0019308A" w:rsidRPr="0019308A" w:rsidTr="0019308A">
        <w:trPr>
          <w:trHeight w:val="300"/>
        </w:trPr>
        <w:tc>
          <w:tcPr>
            <w:tcW w:w="2240" w:type="dxa"/>
            <w:vMerge/>
            <w:tcBorders>
              <w:top w:val="nil"/>
              <w:left w:val="single" w:sz="4" w:space="0" w:color="auto"/>
              <w:bottom w:val="single" w:sz="4" w:space="0" w:color="000000"/>
              <w:right w:val="single" w:sz="4" w:space="0" w:color="auto"/>
            </w:tcBorders>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p>
        </w:tc>
        <w:tc>
          <w:tcPr>
            <w:tcW w:w="880" w:type="dxa"/>
            <w:tcBorders>
              <w:top w:val="nil"/>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3.3</w:t>
            </w:r>
          </w:p>
        </w:tc>
        <w:tc>
          <w:tcPr>
            <w:tcW w:w="920" w:type="dxa"/>
            <w:tcBorders>
              <w:top w:val="nil"/>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right"/>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90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82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840" w:type="dxa"/>
            <w:tcBorders>
              <w:top w:val="nil"/>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right"/>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88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104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r>
      <w:tr w:rsidR="0019308A" w:rsidRPr="0019308A" w:rsidTr="0019308A">
        <w:trPr>
          <w:trHeight w:val="300"/>
        </w:trPr>
        <w:tc>
          <w:tcPr>
            <w:tcW w:w="2240" w:type="dxa"/>
            <w:vMerge/>
            <w:tcBorders>
              <w:top w:val="nil"/>
              <w:left w:val="single" w:sz="4" w:space="0" w:color="auto"/>
              <w:bottom w:val="single" w:sz="4" w:space="0" w:color="000000"/>
              <w:right w:val="single" w:sz="4" w:space="0" w:color="auto"/>
            </w:tcBorders>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p>
        </w:tc>
        <w:tc>
          <w:tcPr>
            <w:tcW w:w="880" w:type="dxa"/>
            <w:tcBorders>
              <w:top w:val="nil"/>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3.4</w:t>
            </w:r>
          </w:p>
        </w:tc>
        <w:tc>
          <w:tcPr>
            <w:tcW w:w="920" w:type="dxa"/>
            <w:tcBorders>
              <w:top w:val="nil"/>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right"/>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90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82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840" w:type="dxa"/>
            <w:tcBorders>
              <w:top w:val="nil"/>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right"/>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88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104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r>
      <w:tr w:rsidR="0019308A" w:rsidRPr="0019308A" w:rsidTr="0019308A">
        <w:trPr>
          <w:trHeight w:val="300"/>
        </w:trPr>
        <w:tc>
          <w:tcPr>
            <w:tcW w:w="2240" w:type="dxa"/>
            <w:vMerge w:val="restart"/>
            <w:tcBorders>
              <w:top w:val="nil"/>
              <w:left w:val="single" w:sz="4" w:space="0" w:color="auto"/>
              <w:bottom w:val="single" w:sz="4" w:space="0" w:color="000000"/>
              <w:right w:val="single" w:sz="4" w:space="0" w:color="auto"/>
            </w:tcBorders>
            <w:shd w:val="clear" w:color="000000" w:fill="C4D79B"/>
            <w:textDirection w:val="btLr"/>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xml:space="preserve">АООП НОО для </w:t>
            </w:r>
            <w:proofErr w:type="gramStart"/>
            <w:r w:rsidRPr="0019308A">
              <w:rPr>
                <w:rFonts w:ascii="Calibri" w:eastAsia="Times New Roman" w:hAnsi="Calibri" w:cs="Times New Roman"/>
                <w:color w:val="000000"/>
                <w:lang w:eastAsia="ru-RU"/>
              </w:rPr>
              <w:t>обучающихся</w:t>
            </w:r>
            <w:proofErr w:type="gramEnd"/>
            <w:r w:rsidRPr="0019308A">
              <w:rPr>
                <w:rFonts w:ascii="Calibri" w:eastAsia="Times New Roman" w:hAnsi="Calibri" w:cs="Times New Roman"/>
                <w:color w:val="000000"/>
                <w:lang w:eastAsia="ru-RU"/>
              </w:rPr>
              <w:t xml:space="preserve"> с тяжелыми нарушениями речи</w:t>
            </w:r>
          </w:p>
        </w:tc>
        <w:tc>
          <w:tcPr>
            <w:tcW w:w="880" w:type="dxa"/>
            <w:tcBorders>
              <w:top w:val="nil"/>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5.1</w:t>
            </w:r>
          </w:p>
        </w:tc>
        <w:tc>
          <w:tcPr>
            <w:tcW w:w="920" w:type="dxa"/>
            <w:tcBorders>
              <w:top w:val="nil"/>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right"/>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11</w:t>
            </w:r>
          </w:p>
        </w:tc>
        <w:tc>
          <w:tcPr>
            <w:tcW w:w="90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jc w:val="right"/>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11</w:t>
            </w:r>
          </w:p>
        </w:tc>
        <w:tc>
          <w:tcPr>
            <w:tcW w:w="82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840" w:type="dxa"/>
            <w:tcBorders>
              <w:top w:val="nil"/>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right"/>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17</w:t>
            </w:r>
          </w:p>
        </w:tc>
        <w:tc>
          <w:tcPr>
            <w:tcW w:w="88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jc w:val="right"/>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15</w:t>
            </w:r>
          </w:p>
        </w:tc>
        <w:tc>
          <w:tcPr>
            <w:tcW w:w="104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jc w:val="right"/>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2</w:t>
            </w:r>
          </w:p>
        </w:tc>
      </w:tr>
      <w:tr w:rsidR="0019308A" w:rsidRPr="0019308A" w:rsidTr="0019308A">
        <w:trPr>
          <w:trHeight w:val="300"/>
        </w:trPr>
        <w:tc>
          <w:tcPr>
            <w:tcW w:w="2240" w:type="dxa"/>
            <w:vMerge/>
            <w:tcBorders>
              <w:top w:val="nil"/>
              <w:left w:val="single" w:sz="4" w:space="0" w:color="auto"/>
              <w:bottom w:val="single" w:sz="4" w:space="0" w:color="000000"/>
              <w:right w:val="single" w:sz="4" w:space="0" w:color="auto"/>
            </w:tcBorders>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p>
        </w:tc>
        <w:tc>
          <w:tcPr>
            <w:tcW w:w="880" w:type="dxa"/>
            <w:tcBorders>
              <w:top w:val="nil"/>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5.2</w:t>
            </w:r>
          </w:p>
        </w:tc>
        <w:tc>
          <w:tcPr>
            <w:tcW w:w="920" w:type="dxa"/>
            <w:tcBorders>
              <w:top w:val="nil"/>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right"/>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90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82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840" w:type="dxa"/>
            <w:tcBorders>
              <w:top w:val="nil"/>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right"/>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0</w:t>
            </w:r>
          </w:p>
        </w:tc>
        <w:tc>
          <w:tcPr>
            <w:tcW w:w="88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104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r>
      <w:tr w:rsidR="0019308A" w:rsidRPr="0019308A" w:rsidTr="0019308A">
        <w:trPr>
          <w:trHeight w:val="300"/>
        </w:trPr>
        <w:tc>
          <w:tcPr>
            <w:tcW w:w="2240" w:type="dxa"/>
            <w:vMerge/>
            <w:tcBorders>
              <w:top w:val="nil"/>
              <w:left w:val="single" w:sz="4" w:space="0" w:color="auto"/>
              <w:bottom w:val="single" w:sz="4" w:space="0" w:color="000000"/>
              <w:right w:val="single" w:sz="4" w:space="0" w:color="auto"/>
            </w:tcBorders>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p>
        </w:tc>
        <w:tc>
          <w:tcPr>
            <w:tcW w:w="6280" w:type="dxa"/>
            <w:gridSpan w:val="7"/>
            <w:vMerge w:val="restart"/>
            <w:tcBorders>
              <w:top w:val="single" w:sz="4" w:space="0" w:color="auto"/>
              <w:left w:val="single" w:sz="4" w:space="0" w:color="auto"/>
              <w:bottom w:val="single" w:sz="4" w:space="0" w:color="auto"/>
              <w:right w:val="single" w:sz="4" w:space="0" w:color="auto"/>
            </w:tcBorders>
            <w:shd w:val="clear" w:color="000000" w:fill="C4D79B"/>
            <w:noWrap/>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r>
      <w:tr w:rsidR="0019308A" w:rsidRPr="0019308A" w:rsidTr="0019308A">
        <w:trPr>
          <w:trHeight w:val="300"/>
        </w:trPr>
        <w:tc>
          <w:tcPr>
            <w:tcW w:w="2240" w:type="dxa"/>
            <w:vMerge/>
            <w:tcBorders>
              <w:top w:val="nil"/>
              <w:left w:val="single" w:sz="4" w:space="0" w:color="auto"/>
              <w:bottom w:val="single" w:sz="4" w:space="0" w:color="000000"/>
              <w:right w:val="single" w:sz="4" w:space="0" w:color="auto"/>
            </w:tcBorders>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p>
        </w:tc>
        <w:tc>
          <w:tcPr>
            <w:tcW w:w="6280" w:type="dxa"/>
            <w:gridSpan w:val="7"/>
            <w:vMerge/>
            <w:tcBorders>
              <w:top w:val="single" w:sz="4" w:space="0" w:color="auto"/>
              <w:left w:val="single" w:sz="4" w:space="0" w:color="auto"/>
              <w:bottom w:val="single" w:sz="4" w:space="0" w:color="auto"/>
              <w:right w:val="single" w:sz="4" w:space="0" w:color="auto"/>
            </w:tcBorders>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p>
        </w:tc>
      </w:tr>
      <w:tr w:rsidR="0019308A" w:rsidRPr="0019308A" w:rsidTr="0019308A">
        <w:trPr>
          <w:trHeight w:val="300"/>
        </w:trPr>
        <w:tc>
          <w:tcPr>
            <w:tcW w:w="2240" w:type="dxa"/>
            <w:vMerge w:val="restart"/>
            <w:tcBorders>
              <w:top w:val="nil"/>
              <w:left w:val="single" w:sz="4" w:space="0" w:color="auto"/>
              <w:bottom w:val="single" w:sz="4" w:space="0" w:color="000000"/>
              <w:right w:val="single" w:sz="4" w:space="0" w:color="auto"/>
            </w:tcBorders>
            <w:shd w:val="clear" w:color="000000" w:fill="C4D79B"/>
            <w:textDirection w:val="btLr"/>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АООП НОО для обучающихся с ЗПР</w:t>
            </w:r>
          </w:p>
        </w:tc>
        <w:tc>
          <w:tcPr>
            <w:tcW w:w="880" w:type="dxa"/>
            <w:tcBorders>
              <w:top w:val="nil"/>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7.1</w:t>
            </w:r>
          </w:p>
        </w:tc>
        <w:tc>
          <w:tcPr>
            <w:tcW w:w="920" w:type="dxa"/>
            <w:tcBorders>
              <w:top w:val="nil"/>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right"/>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6</w:t>
            </w:r>
          </w:p>
        </w:tc>
        <w:tc>
          <w:tcPr>
            <w:tcW w:w="90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jc w:val="right"/>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6</w:t>
            </w:r>
          </w:p>
        </w:tc>
        <w:tc>
          <w:tcPr>
            <w:tcW w:w="82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840" w:type="dxa"/>
            <w:tcBorders>
              <w:top w:val="nil"/>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right"/>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6</w:t>
            </w:r>
          </w:p>
        </w:tc>
        <w:tc>
          <w:tcPr>
            <w:tcW w:w="88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jc w:val="right"/>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6</w:t>
            </w:r>
          </w:p>
        </w:tc>
        <w:tc>
          <w:tcPr>
            <w:tcW w:w="104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r>
      <w:tr w:rsidR="0019308A" w:rsidRPr="0019308A" w:rsidTr="0019308A">
        <w:trPr>
          <w:trHeight w:val="300"/>
        </w:trPr>
        <w:tc>
          <w:tcPr>
            <w:tcW w:w="2240" w:type="dxa"/>
            <w:vMerge/>
            <w:tcBorders>
              <w:top w:val="nil"/>
              <w:left w:val="single" w:sz="4" w:space="0" w:color="auto"/>
              <w:bottom w:val="single" w:sz="4" w:space="0" w:color="000000"/>
              <w:right w:val="single" w:sz="4" w:space="0" w:color="auto"/>
            </w:tcBorders>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p>
        </w:tc>
        <w:tc>
          <w:tcPr>
            <w:tcW w:w="880" w:type="dxa"/>
            <w:tcBorders>
              <w:top w:val="nil"/>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7.2</w:t>
            </w:r>
          </w:p>
        </w:tc>
        <w:tc>
          <w:tcPr>
            <w:tcW w:w="920" w:type="dxa"/>
            <w:tcBorders>
              <w:top w:val="nil"/>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right"/>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2</w:t>
            </w:r>
          </w:p>
        </w:tc>
        <w:tc>
          <w:tcPr>
            <w:tcW w:w="90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jc w:val="right"/>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2</w:t>
            </w:r>
          </w:p>
        </w:tc>
        <w:tc>
          <w:tcPr>
            <w:tcW w:w="82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c>
          <w:tcPr>
            <w:tcW w:w="840" w:type="dxa"/>
            <w:tcBorders>
              <w:top w:val="nil"/>
              <w:left w:val="nil"/>
              <w:bottom w:val="single" w:sz="4" w:space="0" w:color="auto"/>
              <w:right w:val="single" w:sz="4" w:space="0" w:color="auto"/>
            </w:tcBorders>
            <w:shd w:val="clear" w:color="000000" w:fill="C4D79B"/>
            <w:noWrap/>
            <w:vAlign w:val="center"/>
            <w:hideMark/>
          </w:tcPr>
          <w:p w:rsidR="0019308A" w:rsidRPr="0019308A" w:rsidRDefault="0019308A" w:rsidP="0019308A">
            <w:pPr>
              <w:spacing w:after="0" w:line="240" w:lineRule="auto"/>
              <w:jc w:val="right"/>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3</w:t>
            </w:r>
          </w:p>
        </w:tc>
        <w:tc>
          <w:tcPr>
            <w:tcW w:w="88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jc w:val="right"/>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3</w:t>
            </w:r>
          </w:p>
        </w:tc>
        <w:tc>
          <w:tcPr>
            <w:tcW w:w="1040" w:type="dxa"/>
            <w:tcBorders>
              <w:top w:val="nil"/>
              <w:left w:val="nil"/>
              <w:bottom w:val="single" w:sz="4" w:space="0" w:color="auto"/>
              <w:right w:val="single" w:sz="4" w:space="0" w:color="auto"/>
            </w:tcBorders>
            <w:shd w:val="clear" w:color="000000" w:fill="FFFF66"/>
            <w:noWrap/>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r>
      <w:tr w:rsidR="0019308A" w:rsidRPr="0019308A" w:rsidTr="0019308A">
        <w:trPr>
          <w:trHeight w:val="300"/>
        </w:trPr>
        <w:tc>
          <w:tcPr>
            <w:tcW w:w="2240" w:type="dxa"/>
            <w:vMerge/>
            <w:tcBorders>
              <w:top w:val="nil"/>
              <w:left w:val="single" w:sz="4" w:space="0" w:color="auto"/>
              <w:bottom w:val="single" w:sz="4" w:space="0" w:color="000000"/>
              <w:right w:val="single" w:sz="4" w:space="0" w:color="auto"/>
            </w:tcBorders>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p>
        </w:tc>
        <w:tc>
          <w:tcPr>
            <w:tcW w:w="6280" w:type="dxa"/>
            <w:gridSpan w:val="7"/>
            <w:vMerge w:val="restart"/>
            <w:tcBorders>
              <w:top w:val="single" w:sz="4" w:space="0" w:color="auto"/>
              <w:left w:val="single" w:sz="4" w:space="0" w:color="auto"/>
              <w:bottom w:val="single" w:sz="4" w:space="0" w:color="auto"/>
              <w:right w:val="single" w:sz="4" w:space="0" w:color="auto"/>
            </w:tcBorders>
            <w:shd w:val="clear" w:color="000000" w:fill="C4D79B"/>
            <w:noWrap/>
            <w:hideMark/>
          </w:tcPr>
          <w:p w:rsidR="0019308A" w:rsidRPr="0019308A" w:rsidRDefault="0019308A" w:rsidP="0019308A">
            <w:pPr>
              <w:spacing w:after="0" w:line="240" w:lineRule="auto"/>
              <w:jc w:val="center"/>
              <w:rPr>
                <w:rFonts w:ascii="Calibri" w:eastAsia="Times New Roman" w:hAnsi="Calibri" w:cs="Times New Roman"/>
                <w:color w:val="000000"/>
                <w:lang w:eastAsia="ru-RU"/>
              </w:rPr>
            </w:pPr>
            <w:r w:rsidRPr="0019308A">
              <w:rPr>
                <w:rFonts w:ascii="Calibri" w:eastAsia="Times New Roman" w:hAnsi="Calibri" w:cs="Times New Roman"/>
                <w:color w:val="000000"/>
                <w:lang w:eastAsia="ru-RU"/>
              </w:rPr>
              <w:t> </w:t>
            </w:r>
          </w:p>
        </w:tc>
      </w:tr>
      <w:tr w:rsidR="0019308A" w:rsidRPr="0019308A" w:rsidTr="0019308A">
        <w:trPr>
          <w:trHeight w:val="300"/>
        </w:trPr>
        <w:tc>
          <w:tcPr>
            <w:tcW w:w="2240" w:type="dxa"/>
            <w:vMerge/>
            <w:tcBorders>
              <w:top w:val="nil"/>
              <w:left w:val="single" w:sz="4" w:space="0" w:color="auto"/>
              <w:bottom w:val="single" w:sz="4" w:space="0" w:color="000000"/>
              <w:right w:val="single" w:sz="4" w:space="0" w:color="auto"/>
            </w:tcBorders>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p>
        </w:tc>
        <w:tc>
          <w:tcPr>
            <w:tcW w:w="6280" w:type="dxa"/>
            <w:gridSpan w:val="7"/>
            <w:vMerge/>
            <w:tcBorders>
              <w:top w:val="single" w:sz="4" w:space="0" w:color="auto"/>
              <w:left w:val="single" w:sz="4" w:space="0" w:color="auto"/>
              <w:bottom w:val="single" w:sz="4" w:space="0" w:color="auto"/>
              <w:right w:val="single" w:sz="4" w:space="0" w:color="auto"/>
            </w:tcBorders>
            <w:vAlign w:val="center"/>
            <w:hideMark/>
          </w:tcPr>
          <w:p w:rsidR="0019308A" w:rsidRPr="0019308A" w:rsidRDefault="0019308A" w:rsidP="0019308A">
            <w:pPr>
              <w:spacing w:after="0" w:line="240" w:lineRule="auto"/>
              <w:rPr>
                <w:rFonts w:ascii="Calibri" w:eastAsia="Times New Roman" w:hAnsi="Calibri" w:cs="Times New Roman"/>
                <w:color w:val="000000"/>
                <w:lang w:eastAsia="ru-RU"/>
              </w:rPr>
            </w:pPr>
          </w:p>
        </w:tc>
      </w:tr>
    </w:tbl>
    <w:p w:rsidR="0019308A" w:rsidRDefault="0019308A" w:rsidP="00591446">
      <w:pPr>
        <w:autoSpaceDE w:val="0"/>
        <w:autoSpaceDN w:val="0"/>
        <w:adjustRightInd w:val="0"/>
        <w:spacing w:after="0" w:line="240" w:lineRule="auto"/>
        <w:rPr>
          <w:rFonts w:ascii="Times New Roman" w:eastAsia="Times New Roman" w:hAnsi="Times New Roman" w:cs="Times New Roman"/>
          <w:b/>
          <w:color w:val="948A54" w:themeColor="background2" w:themeShade="80"/>
          <w:sz w:val="28"/>
          <w:szCs w:val="28"/>
          <w:lang w:eastAsia="ru-RU"/>
        </w:rPr>
      </w:pPr>
    </w:p>
    <w:tbl>
      <w:tblPr>
        <w:tblW w:w="9140" w:type="dxa"/>
        <w:tblInd w:w="93" w:type="dxa"/>
        <w:tblLook w:val="04A0" w:firstRow="1" w:lastRow="0" w:firstColumn="1" w:lastColumn="0" w:noHBand="0" w:noVBand="1"/>
      </w:tblPr>
      <w:tblGrid>
        <w:gridCol w:w="2416"/>
        <w:gridCol w:w="984"/>
        <w:gridCol w:w="960"/>
        <w:gridCol w:w="960"/>
        <w:gridCol w:w="960"/>
        <w:gridCol w:w="720"/>
        <w:gridCol w:w="880"/>
        <w:gridCol w:w="1260"/>
      </w:tblGrid>
      <w:tr w:rsidR="00722F48" w:rsidRPr="00722F48" w:rsidTr="00722F48">
        <w:trPr>
          <w:trHeight w:val="345"/>
        </w:trPr>
        <w:tc>
          <w:tcPr>
            <w:tcW w:w="2440" w:type="dxa"/>
            <w:vMerge w:val="restart"/>
            <w:tcBorders>
              <w:top w:val="single" w:sz="4" w:space="0" w:color="auto"/>
              <w:left w:val="single" w:sz="4" w:space="0" w:color="auto"/>
              <w:bottom w:val="single" w:sz="4" w:space="0" w:color="auto"/>
              <w:right w:val="single" w:sz="4" w:space="0" w:color="auto"/>
            </w:tcBorders>
            <w:shd w:val="clear" w:color="000000" w:fill="C4D79B"/>
            <w:hideMark/>
          </w:tcPr>
          <w:p w:rsidR="00722F48" w:rsidRPr="00722F48" w:rsidRDefault="00722F48" w:rsidP="00722F48">
            <w:pPr>
              <w:spacing w:after="0" w:line="240" w:lineRule="auto"/>
              <w:jc w:val="center"/>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Адаптированная основная общеобразовательная программа (АООП)</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C4D79B"/>
            <w:hideMark/>
          </w:tcPr>
          <w:p w:rsidR="00722F48" w:rsidRPr="00722F48" w:rsidRDefault="00722F48" w:rsidP="00722F48">
            <w:pPr>
              <w:spacing w:after="0" w:line="240" w:lineRule="auto"/>
              <w:jc w:val="center"/>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Вариант</w:t>
            </w:r>
          </w:p>
        </w:tc>
        <w:tc>
          <w:tcPr>
            <w:tcW w:w="2880" w:type="dxa"/>
            <w:gridSpan w:val="3"/>
            <w:tcBorders>
              <w:top w:val="single" w:sz="4" w:space="0" w:color="auto"/>
              <w:left w:val="nil"/>
              <w:bottom w:val="single" w:sz="4" w:space="0" w:color="auto"/>
              <w:right w:val="single" w:sz="4" w:space="0" w:color="auto"/>
            </w:tcBorders>
            <w:shd w:val="clear" w:color="000000" w:fill="C4D79B"/>
            <w:hideMark/>
          </w:tcPr>
          <w:p w:rsidR="00722F48" w:rsidRPr="00722F48" w:rsidRDefault="00722F48" w:rsidP="00722F48">
            <w:pPr>
              <w:spacing w:after="0" w:line="240" w:lineRule="auto"/>
              <w:jc w:val="center"/>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Количество классов</w:t>
            </w:r>
          </w:p>
        </w:tc>
        <w:tc>
          <w:tcPr>
            <w:tcW w:w="2860" w:type="dxa"/>
            <w:gridSpan w:val="3"/>
            <w:tcBorders>
              <w:top w:val="single" w:sz="4" w:space="0" w:color="auto"/>
              <w:left w:val="nil"/>
              <w:bottom w:val="single" w:sz="4" w:space="0" w:color="auto"/>
              <w:right w:val="single" w:sz="4" w:space="0" w:color="000000"/>
            </w:tcBorders>
            <w:shd w:val="clear" w:color="000000" w:fill="C4D79B"/>
            <w:hideMark/>
          </w:tcPr>
          <w:p w:rsidR="00722F48" w:rsidRPr="00722F48" w:rsidRDefault="00722F48" w:rsidP="00722F48">
            <w:pPr>
              <w:spacing w:after="0" w:line="240" w:lineRule="auto"/>
              <w:jc w:val="center"/>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xml:space="preserve">Количество </w:t>
            </w:r>
            <w:proofErr w:type="gramStart"/>
            <w:r w:rsidRPr="00722F48">
              <w:rPr>
                <w:rFonts w:ascii="Calibri" w:eastAsia="Times New Roman" w:hAnsi="Calibri" w:cs="Times New Roman"/>
                <w:color w:val="000000"/>
                <w:lang w:eastAsia="ru-RU"/>
              </w:rPr>
              <w:t>обучающихся</w:t>
            </w:r>
            <w:proofErr w:type="gramEnd"/>
          </w:p>
        </w:tc>
      </w:tr>
      <w:tr w:rsidR="00722F48" w:rsidRPr="00722F48" w:rsidTr="00722F48">
        <w:trPr>
          <w:trHeight w:val="2460"/>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p>
        </w:tc>
        <w:tc>
          <w:tcPr>
            <w:tcW w:w="960" w:type="dxa"/>
            <w:tcBorders>
              <w:top w:val="nil"/>
              <w:left w:val="nil"/>
              <w:bottom w:val="single" w:sz="4" w:space="0" w:color="auto"/>
              <w:right w:val="single" w:sz="4" w:space="0" w:color="auto"/>
            </w:tcBorders>
            <w:shd w:val="clear" w:color="000000" w:fill="C4D79B"/>
            <w:textDirection w:val="btLr"/>
            <w:vAlign w:val="center"/>
            <w:hideMark/>
          </w:tcPr>
          <w:p w:rsidR="00722F48" w:rsidRPr="00722F48" w:rsidRDefault="00722F48" w:rsidP="00722F48">
            <w:pPr>
              <w:spacing w:after="0" w:line="240" w:lineRule="auto"/>
              <w:jc w:val="center"/>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Всего</w:t>
            </w:r>
          </w:p>
        </w:tc>
        <w:tc>
          <w:tcPr>
            <w:tcW w:w="960" w:type="dxa"/>
            <w:tcBorders>
              <w:top w:val="nil"/>
              <w:left w:val="nil"/>
              <w:bottom w:val="single" w:sz="4" w:space="0" w:color="auto"/>
              <w:right w:val="single" w:sz="4" w:space="0" w:color="auto"/>
            </w:tcBorders>
            <w:shd w:val="clear" w:color="000000" w:fill="C4D79B"/>
            <w:textDirection w:val="btLr"/>
            <w:vAlign w:val="center"/>
            <w:hideMark/>
          </w:tcPr>
          <w:p w:rsidR="00722F48" w:rsidRPr="00722F48" w:rsidRDefault="00722F48" w:rsidP="00722F48">
            <w:pPr>
              <w:spacing w:after="0" w:line="240" w:lineRule="auto"/>
              <w:jc w:val="center"/>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Из них инклюзивных</w:t>
            </w:r>
          </w:p>
        </w:tc>
        <w:tc>
          <w:tcPr>
            <w:tcW w:w="960" w:type="dxa"/>
            <w:tcBorders>
              <w:top w:val="nil"/>
              <w:left w:val="nil"/>
              <w:bottom w:val="single" w:sz="4" w:space="0" w:color="auto"/>
              <w:right w:val="single" w:sz="4" w:space="0" w:color="auto"/>
            </w:tcBorders>
            <w:shd w:val="clear" w:color="000000" w:fill="C4D79B"/>
            <w:textDirection w:val="btLr"/>
            <w:vAlign w:val="center"/>
            <w:hideMark/>
          </w:tcPr>
          <w:p w:rsidR="00722F48" w:rsidRPr="00722F48" w:rsidRDefault="00722F48" w:rsidP="00722F48">
            <w:pPr>
              <w:spacing w:after="0" w:line="240" w:lineRule="auto"/>
              <w:jc w:val="center"/>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Из них коррекционных</w:t>
            </w:r>
          </w:p>
        </w:tc>
        <w:tc>
          <w:tcPr>
            <w:tcW w:w="720" w:type="dxa"/>
            <w:tcBorders>
              <w:top w:val="nil"/>
              <w:left w:val="nil"/>
              <w:bottom w:val="single" w:sz="4" w:space="0" w:color="auto"/>
              <w:right w:val="single" w:sz="4" w:space="0" w:color="auto"/>
            </w:tcBorders>
            <w:shd w:val="clear" w:color="000000" w:fill="C4D79B"/>
            <w:textDirection w:val="btLr"/>
            <w:vAlign w:val="center"/>
            <w:hideMark/>
          </w:tcPr>
          <w:p w:rsidR="00722F48" w:rsidRPr="00722F48" w:rsidRDefault="00722F48" w:rsidP="00722F48">
            <w:pPr>
              <w:spacing w:after="0" w:line="240" w:lineRule="auto"/>
              <w:jc w:val="center"/>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Всего</w:t>
            </w:r>
          </w:p>
        </w:tc>
        <w:tc>
          <w:tcPr>
            <w:tcW w:w="880" w:type="dxa"/>
            <w:tcBorders>
              <w:top w:val="nil"/>
              <w:left w:val="nil"/>
              <w:bottom w:val="single" w:sz="4" w:space="0" w:color="auto"/>
              <w:right w:val="single" w:sz="4" w:space="0" w:color="auto"/>
            </w:tcBorders>
            <w:shd w:val="clear" w:color="000000" w:fill="C4D79B"/>
            <w:textDirection w:val="btLr"/>
            <w:vAlign w:val="center"/>
            <w:hideMark/>
          </w:tcPr>
          <w:p w:rsidR="00722F48" w:rsidRPr="00722F48" w:rsidRDefault="00722F48" w:rsidP="00722F48">
            <w:pPr>
              <w:spacing w:after="0" w:line="240" w:lineRule="auto"/>
              <w:jc w:val="center"/>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Из них со статусом ОВЗ</w:t>
            </w:r>
          </w:p>
        </w:tc>
        <w:tc>
          <w:tcPr>
            <w:tcW w:w="1260" w:type="dxa"/>
            <w:tcBorders>
              <w:top w:val="nil"/>
              <w:left w:val="nil"/>
              <w:bottom w:val="single" w:sz="4" w:space="0" w:color="auto"/>
              <w:right w:val="single" w:sz="4" w:space="0" w:color="auto"/>
            </w:tcBorders>
            <w:shd w:val="clear" w:color="000000" w:fill="C4D79B"/>
            <w:textDirection w:val="btLr"/>
            <w:vAlign w:val="center"/>
            <w:hideMark/>
          </w:tcPr>
          <w:p w:rsidR="00722F48" w:rsidRPr="00722F48" w:rsidRDefault="00722F48" w:rsidP="00722F48">
            <w:pPr>
              <w:spacing w:after="0" w:line="240" w:lineRule="auto"/>
              <w:jc w:val="center"/>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Из них с инвалидностью</w:t>
            </w:r>
          </w:p>
        </w:tc>
      </w:tr>
      <w:tr w:rsidR="00722F48" w:rsidRPr="00722F48" w:rsidTr="00722F48">
        <w:trPr>
          <w:trHeight w:val="300"/>
        </w:trPr>
        <w:tc>
          <w:tcPr>
            <w:tcW w:w="2440" w:type="dxa"/>
            <w:vMerge w:val="restart"/>
            <w:tcBorders>
              <w:top w:val="nil"/>
              <w:left w:val="single" w:sz="4" w:space="0" w:color="auto"/>
              <w:bottom w:val="single" w:sz="4" w:space="0" w:color="auto"/>
              <w:right w:val="single" w:sz="4" w:space="0" w:color="auto"/>
            </w:tcBorders>
            <w:shd w:val="clear" w:color="000000" w:fill="C4D79B"/>
            <w:textDirection w:val="btLr"/>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АООП НОО для слабослышащих и позднооглохших обучающихся</w:t>
            </w:r>
          </w:p>
        </w:tc>
        <w:tc>
          <w:tcPr>
            <w:tcW w:w="96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center"/>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2.1</w:t>
            </w:r>
          </w:p>
        </w:tc>
        <w:tc>
          <w:tcPr>
            <w:tcW w:w="96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right"/>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0</w:t>
            </w:r>
          </w:p>
        </w:tc>
        <w:tc>
          <w:tcPr>
            <w:tcW w:w="9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c>
          <w:tcPr>
            <w:tcW w:w="72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right"/>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0</w:t>
            </w:r>
          </w:p>
        </w:tc>
        <w:tc>
          <w:tcPr>
            <w:tcW w:w="88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c>
          <w:tcPr>
            <w:tcW w:w="12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r>
      <w:tr w:rsidR="00722F48" w:rsidRPr="00722F48" w:rsidTr="00722F48">
        <w:trPr>
          <w:trHeight w:val="300"/>
        </w:trPr>
        <w:tc>
          <w:tcPr>
            <w:tcW w:w="2440" w:type="dxa"/>
            <w:vMerge/>
            <w:tcBorders>
              <w:top w:val="nil"/>
              <w:left w:val="single" w:sz="4" w:space="0" w:color="auto"/>
              <w:bottom w:val="single" w:sz="4" w:space="0" w:color="auto"/>
              <w:right w:val="single" w:sz="4" w:space="0" w:color="auto"/>
            </w:tcBorders>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p>
        </w:tc>
        <w:tc>
          <w:tcPr>
            <w:tcW w:w="96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center"/>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2.2</w:t>
            </w:r>
          </w:p>
        </w:tc>
        <w:tc>
          <w:tcPr>
            <w:tcW w:w="96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right"/>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0</w:t>
            </w:r>
          </w:p>
        </w:tc>
        <w:tc>
          <w:tcPr>
            <w:tcW w:w="9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c>
          <w:tcPr>
            <w:tcW w:w="72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right"/>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0</w:t>
            </w:r>
          </w:p>
        </w:tc>
        <w:tc>
          <w:tcPr>
            <w:tcW w:w="88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c>
          <w:tcPr>
            <w:tcW w:w="12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r>
      <w:tr w:rsidR="00722F48" w:rsidRPr="00722F48" w:rsidTr="00722F48">
        <w:trPr>
          <w:trHeight w:val="300"/>
        </w:trPr>
        <w:tc>
          <w:tcPr>
            <w:tcW w:w="2440" w:type="dxa"/>
            <w:vMerge/>
            <w:tcBorders>
              <w:top w:val="nil"/>
              <w:left w:val="single" w:sz="4" w:space="0" w:color="auto"/>
              <w:bottom w:val="single" w:sz="4" w:space="0" w:color="auto"/>
              <w:right w:val="single" w:sz="4" w:space="0" w:color="auto"/>
            </w:tcBorders>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p>
        </w:tc>
        <w:tc>
          <w:tcPr>
            <w:tcW w:w="96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center"/>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2.3</w:t>
            </w:r>
          </w:p>
        </w:tc>
        <w:tc>
          <w:tcPr>
            <w:tcW w:w="96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right"/>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0</w:t>
            </w:r>
          </w:p>
        </w:tc>
        <w:tc>
          <w:tcPr>
            <w:tcW w:w="9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c>
          <w:tcPr>
            <w:tcW w:w="72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right"/>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0</w:t>
            </w:r>
          </w:p>
        </w:tc>
        <w:tc>
          <w:tcPr>
            <w:tcW w:w="88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c>
          <w:tcPr>
            <w:tcW w:w="12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r>
      <w:tr w:rsidR="00722F48" w:rsidRPr="00722F48" w:rsidTr="00722F48">
        <w:trPr>
          <w:trHeight w:val="300"/>
        </w:trPr>
        <w:tc>
          <w:tcPr>
            <w:tcW w:w="2440" w:type="dxa"/>
            <w:vMerge/>
            <w:tcBorders>
              <w:top w:val="nil"/>
              <w:left w:val="single" w:sz="4" w:space="0" w:color="auto"/>
              <w:bottom w:val="single" w:sz="4" w:space="0" w:color="auto"/>
              <w:right w:val="single" w:sz="4" w:space="0" w:color="auto"/>
            </w:tcBorders>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p>
        </w:tc>
        <w:tc>
          <w:tcPr>
            <w:tcW w:w="6700" w:type="dxa"/>
            <w:gridSpan w:val="7"/>
            <w:tcBorders>
              <w:top w:val="single" w:sz="4" w:space="0" w:color="auto"/>
              <w:left w:val="nil"/>
              <w:bottom w:val="single" w:sz="4" w:space="0" w:color="auto"/>
              <w:right w:val="single" w:sz="4" w:space="0" w:color="auto"/>
            </w:tcBorders>
            <w:shd w:val="clear" w:color="000000" w:fill="C4D79B"/>
            <w:noWrap/>
            <w:hideMark/>
          </w:tcPr>
          <w:p w:rsidR="00722F48" w:rsidRPr="00722F48" w:rsidRDefault="00722F48" w:rsidP="00722F48">
            <w:pPr>
              <w:spacing w:after="0" w:line="240" w:lineRule="auto"/>
              <w:jc w:val="center"/>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r>
      <w:tr w:rsidR="00722F48" w:rsidRPr="00722F48" w:rsidTr="00722F48">
        <w:trPr>
          <w:trHeight w:val="300"/>
        </w:trPr>
        <w:tc>
          <w:tcPr>
            <w:tcW w:w="2440" w:type="dxa"/>
            <w:vMerge w:val="restart"/>
            <w:tcBorders>
              <w:top w:val="nil"/>
              <w:left w:val="single" w:sz="4" w:space="0" w:color="auto"/>
              <w:bottom w:val="single" w:sz="4" w:space="0" w:color="auto"/>
              <w:right w:val="single" w:sz="4" w:space="0" w:color="auto"/>
            </w:tcBorders>
            <w:shd w:val="clear" w:color="000000" w:fill="C4D79B"/>
            <w:textDirection w:val="btLr"/>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АООП НОО для слабовидящих обучающихся</w:t>
            </w:r>
          </w:p>
        </w:tc>
        <w:tc>
          <w:tcPr>
            <w:tcW w:w="96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center"/>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4.1</w:t>
            </w:r>
          </w:p>
        </w:tc>
        <w:tc>
          <w:tcPr>
            <w:tcW w:w="96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right"/>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2</w:t>
            </w:r>
          </w:p>
        </w:tc>
        <w:tc>
          <w:tcPr>
            <w:tcW w:w="9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jc w:val="right"/>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2</w:t>
            </w:r>
          </w:p>
        </w:tc>
        <w:tc>
          <w:tcPr>
            <w:tcW w:w="9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c>
          <w:tcPr>
            <w:tcW w:w="72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right"/>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2</w:t>
            </w:r>
          </w:p>
        </w:tc>
        <w:tc>
          <w:tcPr>
            <w:tcW w:w="88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jc w:val="right"/>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1</w:t>
            </w:r>
          </w:p>
        </w:tc>
        <w:tc>
          <w:tcPr>
            <w:tcW w:w="12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jc w:val="right"/>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1</w:t>
            </w:r>
          </w:p>
        </w:tc>
      </w:tr>
      <w:tr w:rsidR="00722F48" w:rsidRPr="00722F48" w:rsidTr="00722F48">
        <w:trPr>
          <w:trHeight w:val="300"/>
        </w:trPr>
        <w:tc>
          <w:tcPr>
            <w:tcW w:w="2440" w:type="dxa"/>
            <w:vMerge/>
            <w:tcBorders>
              <w:top w:val="nil"/>
              <w:left w:val="single" w:sz="4" w:space="0" w:color="auto"/>
              <w:bottom w:val="single" w:sz="4" w:space="0" w:color="auto"/>
              <w:right w:val="single" w:sz="4" w:space="0" w:color="auto"/>
            </w:tcBorders>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p>
        </w:tc>
        <w:tc>
          <w:tcPr>
            <w:tcW w:w="96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center"/>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4.2</w:t>
            </w:r>
          </w:p>
        </w:tc>
        <w:tc>
          <w:tcPr>
            <w:tcW w:w="96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right"/>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0</w:t>
            </w:r>
          </w:p>
        </w:tc>
        <w:tc>
          <w:tcPr>
            <w:tcW w:w="9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c>
          <w:tcPr>
            <w:tcW w:w="72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right"/>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0</w:t>
            </w:r>
          </w:p>
        </w:tc>
        <w:tc>
          <w:tcPr>
            <w:tcW w:w="88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c>
          <w:tcPr>
            <w:tcW w:w="12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r>
      <w:tr w:rsidR="00722F48" w:rsidRPr="00722F48" w:rsidTr="00722F48">
        <w:trPr>
          <w:trHeight w:val="300"/>
        </w:trPr>
        <w:tc>
          <w:tcPr>
            <w:tcW w:w="2440" w:type="dxa"/>
            <w:vMerge/>
            <w:tcBorders>
              <w:top w:val="nil"/>
              <w:left w:val="single" w:sz="4" w:space="0" w:color="auto"/>
              <w:bottom w:val="single" w:sz="4" w:space="0" w:color="auto"/>
              <w:right w:val="single" w:sz="4" w:space="0" w:color="auto"/>
            </w:tcBorders>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p>
        </w:tc>
        <w:tc>
          <w:tcPr>
            <w:tcW w:w="96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center"/>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4.3</w:t>
            </w:r>
          </w:p>
        </w:tc>
        <w:tc>
          <w:tcPr>
            <w:tcW w:w="96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right"/>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0</w:t>
            </w:r>
          </w:p>
        </w:tc>
        <w:tc>
          <w:tcPr>
            <w:tcW w:w="9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c>
          <w:tcPr>
            <w:tcW w:w="72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right"/>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0</w:t>
            </w:r>
          </w:p>
        </w:tc>
        <w:tc>
          <w:tcPr>
            <w:tcW w:w="88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c>
          <w:tcPr>
            <w:tcW w:w="12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r>
      <w:tr w:rsidR="00722F48" w:rsidRPr="00722F48" w:rsidTr="00722F48">
        <w:trPr>
          <w:trHeight w:val="300"/>
        </w:trPr>
        <w:tc>
          <w:tcPr>
            <w:tcW w:w="2440" w:type="dxa"/>
            <w:vMerge/>
            <w:tcBorders>
              <w:top w:val="nil"/>
              <w:left w:val="single" w:sz="4" w:space="0" w:color="auto"/>
              <w:bottom w:val="single" w:sz="4" w:space="0" w:color="auto"/>
              <w:right w:val="single" w:sz="4" w:space="0" w:color="auto"/>
            </w:tcBorders>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p>
        </w:tc>
        <w:tc>
          <w:tcPr>
            <w:tcW w:w="6700" w:type="dxa"/>
            <w:gridSpan w:val="7"/>
            <w:tcBorders>
              <w:top w:val="single" w:sz="4" w:space="0" w:color="auto"/>
              <w:left w:val="nil"/>
              <w:bottom w:val="single" w:sz="4" w:space="0" w:color="auto"/>
              <w:right w:val="single" w:sz="4" w:space="0" w:color="auto"/>
            </w:tcBorders>
            <w:shd w:val="clear" w:color="000000" w:fill="C4D79B"/>
            <w:noWrap/>
            <w:hideMark/>
          </w:tcPr>
          <w:p w:rsidR="00722F48" w:rsidRPr="00722F48" w:rsidRDefault="00722F48" w:rsidP="00722F48">
            <w:pPr>
              <w:spacing w:after="0" w:line="240" w:lineRule="auto"/>
              <w:jc w:val="center"/>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r>
      <w:tr w:rsidR="00722F48" w:rsidRPr="00722F48" w:rsidTr="00722F48">
        <w:trPr>
          <w:trHeight w:val="300"/>
        </w:trPr>
        <w:tc>
          <w:tcPr>
            <w:tcW w:w="2440" w:type="dxa"/>
            <w:vMerge w:val="restart"/>
            <w:tcBorders>
              <w:top w:val="nil"/>
              <w:left w:val="single" w:sz="4" w:space="0" w:color="auto"/>
              <w:bottom w:val="single" w:sz="4" w:space="0" w:color="auto"/>
              <w:right w:val="single" w:sz="4" w:space="0" w:color="auto"/>
            </w:tcBorders>
            <w:shd w:val="clear" w:color="000000" w:fill="C4D79B"/>
            <w:textDirection w:val="btLr"/>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АООП НОО для слабовидящих обучающихся НОДА</w:t>
            </w:r>
          </w:p>
        </w:tc>
        <w:tc>
          <w:tcPr>
            <w:tcW w:w="96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center"/>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6.1</w:t>
            </w:r>
          </w:p>
        </w:tc>
        <w:tc>
          <w:tcPr>
            <w:tcW w:w="96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right"/>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1</w:t>
            </w:r>
          </w:p>
        </w:tc>
        <w:tc>
          <w:tcPr>
            <w:tcW w:w="9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jc w:val="right"/>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1</w:t>
            </w:r>
          </w:p>
        </w:tc>
        <w:tc>
          <w:tcPr>
            <w:tcW w:w="9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c>
          <w:tcPr>
            <w:tcW w:w="72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right"/>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1</w:t>
            </w:r>
          </w:p>
        </w:tc>
        <w:tc>
          <w:tcPr>
            <w:tcW w:w="88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jc w:val="right"/>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1</w:t>
            </w:r>
          </w:p>
        </w:tc>
        <w:tc>
          <w:tcPr>
            <w:tcW w:w="12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r>
      <w:tr w:rsidR="00722F48" w:rsidRPr="00722F48" w:rsidTr="00722F48">
        <w:trPr>
          <w:trHeight w:val="300"/>
        </w:trPr>
        <w:tc>
          <w:tcPr>
            <w:tcW w:w="2440" w:type="dxa"/>
            <w:vMerge/>
            <w:tcBorders>
              <w:top w:val="nil"/>
              <w:left w:val="single" w:sz="4" w:space="0" w:color="auto"/>
              <w:bottom w:val="single" w:sz="4" w:space="0" w:color="auto"/>
              <w:right w:val="single" w:sz="4" w:space="0" w:color="auto"/>
            </w:tcBorders>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p>
        </w:tc>
        <w:tc>
          <w:tcPr>
            <w:tcW w:w="96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center"/>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6.2</w:t>
            </w:r>
          </w:p>
        </w:tc>
        <w:tc>
          <w:tcPr>
            <w:tcW w:w="96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right"/>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0</w:t>
            </w:r>
          </w:p>
        </w:tc>
        <w:tc>
          <w:tcPr>
            <w:tcW w:w="9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c>
          <w:tcPr>
            <w:tcW w:w="72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right"/>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0</w:t>
            </w:r>
          </w:p>
        </w:tc>
        <w:tc>
          <w:tcPr>
            <w:tcW w:w="88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c>
          <w:tcPr>
            <w:tcW w:w="12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r>
      <w:tr w:rsidR="00722F48" w:rsidRPr="00722F48" w:rsidTr="00722F48">
        <w:trPr>
          <w:trHeight w:val="300"/>
        </w:trPr>
        <w:tc>
          <w:tcPr>
            <w:tcW w:w="2440" w:type="dxa"/>
            <w:vMerge/>
            <w:tcBorders>
              <w:top w:val="nil"/>
              <w:left w:val="single" w:sz="4" w:space="0" w:color="auto"/>
              <w:bottom w:val="single" w:sz="4" w:space="0" w:color="auto"/>
              <w:right w:val="single" w:sz="4" w:space="0" w:color="auto"/>
            </w:tcBorders>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p>
        </w:tc>
        <w:tc>
          <w:tcPr>
            <w:tcW w:w="96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center"/>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6.3</w:t>
            </w:r>
          </w:p>
        </w:tc>
        <w:tc>
          <w:tcPr>
            <w:tcW w:w="96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right"/>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0</w:t>
            </w:r>
          </w:p>
        </w:tc>
        <w:tc>
          <w:tcPr>
            <w:tcW w:w="9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c>
          <w:tcPr>
            <w:tcW w:w="72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right"/>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0</w:t>
            </w:r>
          </w:p>
        </w:tc>
        <w:tc>
          <w:tcPr>
            <w:tcW w:w="88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c>
          <w:tcPr>
            <w:tcW w:w="12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r>
      <w:tr w:rsidR="00722F48" w:rsidRPr="00722F48" w:rsidTr="00722F48">
        <w:trPr>
          <w:trHeight w:val="300"/>
        </w:trPr>
        <w:tc>
          <w:tcPr>
            <w:tcW w:w="2440" w:type="dxa"/>
            <w:vMerge/>
            <w:tcBorders>
              <w:top w:val="nil"/>
              <w:left w:val="single" w:sz="4" w:space="0" w:color="auto"/>
              <w:bottom w:val="single" w:sz="4" w:space="0" w:color="auto"/>
              <w:right w:val="single" w:sz="4" w:space="0" w:color="auto"/>
            </w:tcBorders>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p>
        </w:tc>
        <w:tc>
          <w:tcPr>
            <w:tcW w:w="96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center"/>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6.4</w:t>
            </w:r>
          </w:p>
        </w:tc>
        <w:tc>
          <w:tcPr>
            <w:tcW w:w="96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right"/>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0</w:t>
            </w:r>
          </w:p>
        </w:tc>
        <w:tc>
          <w:tcPr>
            <w:tcW w:w="9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c>
          <w:tcPr>
            <w:tcW w:w="72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right"/>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0</w:t>
            </w:r>
          </w:p>
        </w:tc>
        <w:tc>
          <w:tcPr>
            <w:tcW w:w="88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c>
          <w:tcPr>
            <w:tcW w:w="12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r>
      <w:tr w:rsidR="00722F48" w:rsidRPr="00722F48" w:rsidTr="00722F48">
        <w:trPr>
          <w:trHeight w:val="300"/>
        </w:trPr>
        <w:tc>
          <w:tcPr>
            <w:tcW w:w="2440" w:type="dxa"/>
            <w:vMerge w:val="restart"/>
            <w:tcBorders>
              <w:top w:val="nil"/>
              <w:left w:val="single" w:sz="4" w:space="0" w:color="auto"/>
              <w:bottom w:val="single" w:sz="4" w:space="0" w:color="auto"/>
              <w:right w:val="single" w:sz="4" w:space="0" w:color="auto"/>
            </w:tcBorders>
            <w:shd w:val="clear" w:color="000000" w:fill="C4D79B"/>
            <w:textDirection w:val="btLr"/>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xml:space="preserve">АООП НОО </w:t>
            </w:r>
            <w:proofErr w:type="gramStart"/>
            <w:r w:rsidRPr="00722F48">
              <w:rPr>
                <w:rFonts w:ascii="Calibri" w:eastAsia="Times New Roman" w:hAnsi="Calibri" w:cs="Times New Roman"/>
                <w:color w:val="000000"/>
                <w:lang w:eastAsia="ru-RU"/>
              </w:rPr>
              <w:t>для</w:t>
            </w:r>
            <w:proofErr w:type="gramEnd"/>
            <w:r w:rsidRPr="00722F48">
              <w:rPr>
                <w:rFonts w:ascii="Calibri" w:eastAsia="Times New Roman" w:hAnsi="Calibri" w:cs="Times New Roman"/>
                <w:color w:val="000000"/>
                <w:lang w:eastAsia="ru-RU"/>
              </w:rPr>
              <w:t xml:space="preserve"> обучающихся с РАС</w:t>
            </w:r>
          </w:p>
        </w:tc>
        <w:tc>
          <w:tcPr>
            <w:tcW w:w="96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center"/>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8.1</w:t>
            </w:r>
          </w:p>
        </w:tc>
        <w:tc>
          <w:tcPr>
            <w:tcW w:w="96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right"/>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0</w:t>
            </w:r>
          </w:p>
        </w:tc>
        <w:tc>
          <w:tcPr>
            <w:tcW w:w="9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c>
          <w:tcPr>
            <w:tcW w:w="72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right"/>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0</w:t>
            </w:r>
          </w:p>
        </w:tc>
        <w:tc>
          <w:tcPr>
            <w:tcW w:w="88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c>
          <w:tcPr>
            <w:tcW w:w="12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r>
      <w:tr w:rsidR="00722F48" w:rsidRPr="00722F48" w:rsidTr="00722F48">
        <w:trPr>
          <w:trHeight w:val="300"/>
        </w:trPr>
        <w:tc>
          <w:tcPr>
            <w:tcW w:w="2440" w:type="dxa"/>
            <w:vMerge/>
            <w:tcBorders>
              <w:top w:val="nil"/>
              <w:left w:val="single" w:sz="4" w:space="0" w:color="auto"/>
              <w:bottom w:val="single" w:sz="4" w:space="0" w:color="auto"/>
              <w:right w:val="single" w:sz="4" w:space="0" w:color="auto"/>
            </w:tcBorders>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p>
        </w:tc>
        <w:tc>
          <w:tcPr>
            <w:tcW w:w="96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center"/>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8.2</w:t>
            </w:r>
          </w:p>
        </w:tc>
        <w:tc>
          <w:tcPr>
            <w:tcW w:w="96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right"/>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1</w:t>
            </w:r>
          </w:p>
        </w:tc>
        <w:tc>
          <w:tcPr>
            <w:tcW w:w="9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jc w:val="right"/>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1</w:t>
            </w:r>
          </w:p>
        </w:tc>
        <w:tc>
          <w:tcPr>
            <w:tcW w:w="9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c>
          <w:tcPr>
            <w:tcW w:w="72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right"/>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1</w:t>
            </w:r>
          </w:p>
        </w:tc>
        <w:tc>
          <w:tcPr>
            <w:tcW w:w="88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c>
          <w:tcPr>
            <w:tcW w:w="12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jc w:val="right"/>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1</w:t>
            </w:r>
          </w:p>
        </w:tc>
      </w:tr>
      <w:tr w:rsidR="00722F48" w:rsidRPr="00722F48" w:rsidTr="00722F48">
        <w:trPr>
          <w:trHeight w:val="300"/>
        </w:trPr>
        <w:tc>
          <w:tcPr>
            <w:tcW w:w="2440" w:type="dxa"/>
            <w:vMerge/>
            <w:tcBorders>
              <w:top w:val="nil"/>
              <w:left w:val="single" w:sz="4" w:space="0" w:color="auto"/>
              <w:bottom w:val="single" w:sz="4" w:space="0" w:color="auto"/>
              <w:right w:val="single" w:sz="4" w:space="0" w:color="auto"/>
            </w:tcBorders>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p>
        </w:tc>
        <w:tc>
          <w:tcPr>
            <w:tcW w:w="96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center"/>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8.3</w:t>
            </w:r>
          </w:p>
        </w:tc>
        <w:tc>
          <w:tcPr>
            <w:tcW w:w="96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right"/>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1</w:t>
            </w:r>
          </w:p>
        </w:tc>
        <w:tc>
          <w:tcPr>
            <w:tcW w:w="9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jc w:val="right"/>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1</w:t>
            </w:r>
          </w:p>
        </w:tc>
        <w:tc>
          <w:tcPr>
            <w:tcW w:w="72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right"/>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2</w:t>
            </w:r>
          </w:p>
        </w:tc>
        <w:tc>
          <w:tcPr>
            <w:tcW w:w="88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c>
          <w:tcPr>
            <w:tcW w:w="12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jc w:val="right"/>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2</w:t>
            </w:r>
          </w:p>
        </w:tc>
      </w:tr>
      <w:tr w:rsidR="00722F48" w:rsidRPr="00722F48" w:rsidTr="00722F48">
        <w:trPr>
          <w:trHeight w:val="300"/>
        </w:trPr>
        <w:tc>
          <w:tcPr>
            <w:tcW w:w="2440" w:type="dxa"/>
            <w:vMerge/>
            <w:tcBorders>
              <w:top w:val="nil"/>
              <w:left w:val="single" w:sz="4" w:space="0" w:color="auto"/>
              <w:bottom w:val="single" w:sz="4" w:space="0" w:color="auto"/>
              <w:right w:val="single" w:sz="4" w:space="0" w:color="auto"/>
            </w:tcBorders>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p>
        </w:tc>
        <w:tc>
          <w:tcPr>
            <w:tcW w:w="96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center"/>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8.4</w:t>
            </w:r>
          </w:p>
        </w:tc>
        <w:tc>
          <w:tcPr>
            <w:tcW w:w="96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right"/>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0</w:t>
            </w:r>
          </w:p>
        </w:tc>
        <w:tc>
          <w:tcPr>
            <w:tcW w:w="9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c>
          <w:tcPr>
            <w:tcW w:w="9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c>
          <w:tcPr>
            <w:tcW w:w="720" w:type="dxa"/>
            <w:tcBorders>
              <w:top w:val="nil"/>
              <w:left w:val="nil"/>
              <w:bottom w:val="single" w:sz="4" w:space="0" w:color="auto"/>
              <w:right w:val="single" w:sz="4" w:space="0" w:color="auto"/>
            </w:tcBorders>
            <w:shd w:val="clear" w:color="000000" w:fill="C4D79B"/>
            <w:noWrap/>
            <w:vAlign w:val="center"/>
            <w:hideMark/>
          </w:tcPr>
          <w:p w:rsidR="00722F48" w:rsidRPr="00722F48" w:rsidRDefault="00722F48" w:rsidP="00722F48">
            <w:pPr>
              <w:spacing w:after="0" w:line="240" w:lineRule="auto"/>
              <w:jc w:val="right"/>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0</w:t>
            </w:r>
          </w:p>
        </w:tc>
        <w:tc>
          <w:tcPr>
            <w:tcW w:w="88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c>
          <w:tcPr>
            <w:tcW w:w="1260" w:type="dxa"/>
            <w:tcBorders>
              <w:top w:val="nil"/>
              <w:left w:val="nil"/>
              <w:bottom w:val="single" w:sz="4" w:space="0" w:color="auto"/>
              <w:right w:val="single" w:sz="4" w:space="0" w:color="auto"/>
            </w:tcBorders>
            <w:shd w:val="clear" w:color="000000" w:fill="FFFF66"/>
            <w:noWrap/>
            <w:vAlign w:val="center"/>
            <w:hideMark/>
          </w:tcPr>
          <w:p w:rsidR="00722F48" w:rsidRPr="00722F48" w:rsidRDefault="00722F48" w:rsidP="00722F48">
            <w:pPr>
              <w:spacing w:after="0" w:line="240" w:lineRule="auto"/>
              <w:rPr>
                <w:rFonts w:ascii="Calibri" w:eastAsia="Times New Roman" w:hAnsi="Calibri" w:cs="Times New Roman"/>
                <w:color w:val="000000"/>
                <w:lang w:eastAsia="ru-RU"/>
              </w:rPr>
            </w:pPr>
            <w:r w:rsidRPr="00722F48">
              <w:rPr>
                <w:rFonts w:ascii="Calibri" w:eastAsia="Times New Roman" w:hAnsi="Calibri" w:cs="Times New Roman"/>
                <w:color w:val="000000"/>
                <w:lang w:eastAsia="ru-RU"/>
              </w:rPr>
              <w:t> </w:t>
            </w:r>
          </w:p>
        </w:tc>
      </w:tr>
    </w:tbl>
    <w:p w:rsidR="00722F48" w:rsidRPr="00CB0250" w:rsidRDefault="00CB0250" w:rsidP="00591446">
      <w:pPr>
        <w:autoSpaceDE w:val="0"/>
        <w:autoSpaceDN w:val="0"/>
        <w:adjustRightInd w:val="0"/>
        <w:spacing w:after="0" w:line="240" w:lineRule="auto"/>
        <w:rPr>
          <w:rFonts w:ascii="Times New Roman" w:eastAsia="Times New Roman" w:hAnsi="Times New Roman" w:cs="Times New Roman"/>
          <w:b/>
          <w:sz w:val="28"/>
          <w:szCs w:val="28"/>
          <w:lang w:eastAsia="ru-RU"/>
        </w:rPr>
      </w:pPr>
      <w:r w:rsidRPr="00CB0250">
        <w:rPr>
          <w:rFonts w:ascii="Times New Roman" w:eastAsia="Times New Roman" w:hAnsi="Times New Roman" w:cs="Times New Roman"/>
          <w:b/>
          <w:sz w:val="28"/>
          <w:szCs w:val="28"/>
          <w:lang w:eastAsia="ru-RU"/>
        </w:rPr>
        <w:t xml:space="preserve"> В соответствии с рекомендациями ПМПК проводились коррекционные занятия с педагогом-логопедом, педагогом-психологом, педагогом-дефектологом</w:t>
      </w:r>
    </w:p>
    <w:p w:rsidR="000535C4" w:rsidRPr="008F3021" w:rsidRDefault="000535C4" w:rsidP="00591446">
      <w:pPr>
        <w:autoSpaceDE w:val="0"/>
        <w:autoSpaceDN w:val="0"/>
        <w:adjustRightInd w:val="0"/>
        <w:spacing w:after="0" w:line="240" w:lineRule="auto"/>
        <w:rPr>
          <w:rFonts w:ascii="Times New Roman" w:eastAsia="Times New Roman" w:hAnsi="Times New Roman" w:cs="Times New Roman"/>
          <w:b/>
          <w:color w:val="FF0000"/>
          <w:sz w:val="28"/>
          <w:szCs w:val="28"/>
          <w:lang w:eastAsia="ru-RU"/>
        </w:rPr>
      </w:pPr>
    </w:p>
    <w:p w:rsidR="004E70BA" w:rsidRPr="00626D2A" w:rsidRDefault="0066127E" w:rsidP="00591446">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w:t>
      </w:r>
      <w:r w:rsidR="004E70BA" w:rsidRPr="00626D2A">
        <w:rPr>
          <w:rFonts w:ascii="Times New Roman" w:eastAsia="Times New Roman" w:hAnsi="Times New Roman" w:cs="Times New Roman"/>
          <w:b/>
          <w:sz w:val="28"/>
          <w:szCs w:val="28"/>
          <w:lang w:eastAsia="ru-RU"/>
        </w:rPr>
        <w:t xml:space="preserve">. Характеристика </w:t>
      </w:r>
      <w:r w:rsidR="00CC2A6E" w:rsidRPr="00626D2A">
        <w:rPr>
          <w:rFonts w:ascii="Times New Roman" w:eastAsia="Times New Roman" w:hAnsi="Times New Roman" w:cs="Times New Roman"/>
          <w:b/>
          <w:sz w:val="28"/>
          <w:szCs w:val="28"/>
          <w:lang w:eastAsia="ru-RU"/>
        </w:rPr>
        <w:t xml:space="preserve">учебного плана и </w:t>
      </w:r>
      <w:r w:rsidR="004E70BA" w:rsidRPr="00626D2A">
        <w:rPr>
          <w:rFonts w:ascii="Times New Roman" w:eastAsia="Times New Roman" w:hAnsi="Times New Roman" w:cs="Times New Roman"/>
          <w:b/>
          <w:sz w:val="28"/>
          <w:szCs w:val="28"/>
          <w:lang w:eastAsia="ru-RU"/>
        </w:rPr>
        <w:t>образовательных программ.</w:t>
      </w:r>
    </w:p>
    <w:p w:rsidR="00452CB1" w:rsidRPr="0066127E" w:rsidRDefault="0066127E" w:rsidP="00452CB1">
      <w:pPr>
        <w:tabs>
          <w:tab w:val="left" w:pos="14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proofErr w:type="gramStart"/>
      <w:r w:rsidR="00626D2A" w:rsidRPr="0066127E">
        <w:rPr>
          <w:rFonts w:ascii="Times New Roman" w:eastAsia="Times New Roman" w:hAnsi="Times New Roman" w:cs="Times New Roman"/>
          <w:sz w:val="28"/>
          <w:szCs w:val="28"/>
          <w:lang w:eastAsia="ru-RU"/>
        </w:rPr>
        <w:t>Учебный план школы на 2018</w:t>
      </w:r>
      <w:r w:rsidR="00452CB1" w:rsidRPr="0066127E">
        <w:rPr>
          <w:rFonts w:ascii="Times New Roman" w:eastAsia="Times New Roman" w:hAnsi="Times New Roman" w:cs="Times New Roman"/>
          <w:sz w:val="28"/>
          <w:szCs w:val="28"/>
          <w:lang w:eastAsia="ru-RU"/>
        </w:rPr>
        <w:t>-2019 учебный год был направлен на создание условий для формирования ключевых компетенций у обучающихся, на развитие функционально грамотной, физически, психологически и нравственно здоровой личности, обладающей знаниями, умениями и навыками в пределах государственного стандарта.</w:t>
      </w:r>
      <w:proofErr w:type="gramEnd"/>
      <w:r w:rsidR="00452CB1" w:rsidRPr="0066127E">
        <w:rPr>
          <w:rFonts w:ascii="Times New Roman" w:eastAsia="Times New Roman" w:hAnsi="Times New Roman" w:cs="Times New Roman"/>
          <w:sz w:val="28"/>
          <w:szCs w:val="28"/>
          <w:lang w:eastAsia="ru-RU"/>
        </w:rPr>
        <w:t xml:space="preserve"> </w:t>
      </w:r>
      <w:proofErr w:type="gramStart"/>
      <w:r w:rsidR="00452CB1" w:rsidRPr="0066127E">
        <w:rPr>
          <w:rFonts w:ascii="Times New Roman" w:eastAsia="Times New Roman" w:hAnsi="Times New Roman" w:cs="Times New Roman"/>
          <w:sz w:val="28"/>
          <w:szCs w:val="28"/>
          <w:lang w:eastAsia="ru-RU"/>
        </w:rPr>
        <w:t>Учебный план определял максимальный объем учебной нагрузки обучающихся, распределяя учебное время, отводимое на освоение федерального и регионального компонентов государственного образовательного стандарта по классам и образовательным областям.</w:t>
      </w:r>
      <w:proofErr w:type="gramEnd"/>
      <w:r w:rsidR="00452CB1" w:rsidRPr="0066127E">
        <w:rPr>
          <w:rFonts w:ascii="Times New Roman" w:eastAsia="Times New Roman" w:hAnsi="Times New Roman" w:cs="Times New Roman"/>
          <w:sz w:val="28"/>
          <w:szCs w:val="28"/>
          <w:lang w:eastAsia="ru-RU"/>
        </w:rPr>
        <w:t xml:space="preserve"> Учебный план был ориентирован на защиту обучающихся от некачественного образования </w:t>
      </w:r>
      <w:r w:rsidR="00452CB1" w:rsidRPr="0066127E">
        <w:rPr>
          <w:rFonts w:ascii="Times New Roman" w:eastAsia="Times New Roman" w:hAnsi="Times New Roman" w:cs="Times New Roman"/>
          <w:sz w:val="28"/>
          <w:szCs w:val="28"/>
          <w:lang w:eastAsia="ru-RU"/>
        </w:rPr>
        <w:lastRenderedPageBreak/>
        <w:t>и одновременно способствовал всемерному развитию творчества учителей. В учебном плане сохранялись предельно допустимая нагрузка школьников по основным предметам, сохранялась номенклатура обязательных предметов. Часы регионального и школьного компонентов были сохранены и соответствовали целям  и задачам школы в соответствии с образовательными Программами начального общего, основного общего и среднего общего образований и Программой развития школы.</w:t>
      </w:r>
    </w:p>
    <w:p w:rsidR="00452CB1" w:rsidRPr="0066127E" w:rsidRDefault="00452CB1" w:rsidP="00452CB1">
      <w:pPr>
        <w:spacing w:after="0" w:line="240" w:lineRule="auto"/>
        <w:jc w:val="both"/>
        <w:rPr>
          <w:rFonts w:ascii="Arial" w:eastAsia="Times New Roman" w:hAnsi="Arial" w:cs="Arial"/>
          <w:color w:val="FF0000"/>
          <w:spacing w:val="7"/>
          <w:sz w:val="28"/>
          <w:szCs w:val="28"/>
          <w:lang w:eastAsia="ru-RU"/>
        </w:rPr>
      </w:pPr>
    </w:p>
    <w:p w:rsidR="00452CB1" w:rsidRPr="0066127E" w:rsidRDefault="0066127E" w:rsidP="00452C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7"/>
          <w:sz w:val="28"/>
          <w:szCs w:val="28"/>
          <w:lang w:eastAsia="ru-RU"/>
        </w:rPr>
        <w:t xml:space="preserve">     </w:t>
      </w:r>
      <w:r w:rsidR="00452CB1" w:rsidRPr="0066127E">
        <w:rPr>
          <w:rFonts w:ascii="Times New Roman" w:eastAsia="Times New Roman" w:hAnsi="Times New Roman" w:cs="Times New Roman"/>
          <w:spacing w:val="7"/>
          <w:sz w:val="28"/>
          <w:szCs w:val="28"/>
          <w:lang w:eastAsia="ru-RU"/>
        </w:rPr>
        <w:t xml:space="preserve">Режим работы школы обеспечивал выполнение базового компонента в соответствии с интересами и потребностями учащихся, способствуя реализации идеи развития личности в культурно – нравственном и интеллектуальном плане, обеспечивая условия для самовыражения и самоопределения учащихся. Часы школьного компонента использовались на усиление основных предметов учебного плана. </w:t>
      </w:r>
      <w:r w:rsidR="00452CB1" w:rsidRPr="0066127E">
        <w:rPr>
          <w:rFonts w:ascii="Times New Roman" w:eastAsia="Times New Roman" w:hAnsi="Times New Roman" w:cs="Times New Roman"/>
          <w:sz w:val="28"/>
          <w:szCs w:val="28"/>
          <w:lang w:eastAsia="ru-RU"/>
        </w:rPr>
        <w:t>При составлении учебного плана основной акцент в образовании был сделан на укрепление  физического и нервно-психологического здоровья, на социально-трудовую адаптацию обучающихся на всех ступенях обучения.</w:t>
      </w:r>
      <w:r w:rsidR="00452CB1" w:rsidRPr="0066127E">
        <w:rPr>
          <w:rFonts w:ascii="Times New Roman" w:eastAsia="Times New Roman" w:hAnsi="Times New Roman" w:cs="Times New Roman"/>
          <w:spacing w:val="3"/>
          <w:sz w:val="28"/>
          <w:szCs w:val="28"/>
          <w:lang w:eastAsia="ru-RU"/>
        </w:rPr>
        <w:t xml:space="preserve"> </w:t>
      </w:r>
      <w:r w:rsidR="00452CB1" w:rsidRPr="0066127E">
        <w:rPr>
          <w:rFonts w:ascii="Times New Roman" w:eastAsia="Times New Roman" w:hAnsi="Times New Roman" w:cs="Times New Roman"/>
          <w:spacing w:val="7"/>
          <w:sz w:val="28"/>
          <w:szCs w:val="28"/>
          <w:lang w:eastAsia="ru-RU"/>
        </w:rPr>
        <w:t xml:space="preserve">Максимальная нагрузка учащихся </w:t>
      </w:r>
      <w:proofErr w:type="gramStart"/>
      <w:r w:rsidR="00452CB1" w:rsidRPr="0066127E">
        <w:rPr>
          <w:rFonts w:ascii="Times New Roman" w:eastAsia="Times New Roman" w:hAnsi="Times New Roman" w:cs="Times New Roman"/>
          <w:spacing w:val="7"/>
          <w:sz w:val="28"/>
          <w:szCs w:val="28"/>
          <w:lang w:eastAsia="ru-RU"/>
        </w:rPr>
        <w:t>соблюдалась</w:t>
      </w:r>
      <w:proofErr w:type="gramEnd"/>
      <w:r w:rsidR="00452CB1" w:rsidRPr="0066127E">
        <w:rPr>
          <w:rFonts w:ascii="Times New Roman" w:eastAsia="Times New Roman" w:hAnsi="Times New Roman" w:cs="Times New Roman"/>
          <w:spacing w:val="7"/>
          <w:sz w:val="28"/>
          <w:szCs w:val="28"/>
          <w:lang w:eastAsia="ru-RU"/>
        </w:rPr>
        <w:t xml:space="preserve"> и учебный план реализовался в полном объеме в соответствии с расписанием учебных занятий. </w:t>
      </w:r>
      <w:r w:rsidR="00452CB1" w:rsidRPr="0066127E">
        <w:rPr>
          <w:rFonts w:ascii="Times New Roman" w:eastAsia="Times New Roman" w:hAnsi="Times New Roman" w:cs="Times New Roman"/>
          <w:sz w:val="28"/>
          <w:szCs w:val="28"/>
          <w:lang w:eastAsia="ru-RU"/>
        </w:rPr>
        <w:t>Реализация учебного плана обеспечена необходимыми программно – методическими комплектами: рабочими  программами, учебниками, дидактическим материалом, методическими рекомендациями; необходимым количеством педагогических кадров.</w:t>
      </w:r>
    </w:p>
    <w:p w:rsidR="00452CB1" w:rsidRPr="0066127E" w:rsidRDefault="00452CB1" w:rsidP="00591446">
      <w:pPr>
        <w:autoSpaceDE w:val="0"/>
        <w:autoSpaceDN w:val="0"/>
        <w:adjustRightInd w:val="0"/>
        <w:spacing w:after="0" w:line="240" w:lineRule="auto"/>
        <w:rPr>
          <w:rFonts w:ascii="Times New Roman" w:eastAsia="Times New Roman" w:hAnsi="Times New Roman" w:cs="Times New Roman"/>
          <w:b/>
          <w:sz w:val="28"/>
          <w:szCs w:val="28"/>
          <w:lang w:eastAsia="ru-RU"/>
        </w:rPr>
      </w:pPr>
    </w:p>
    <w:p w:rsidR="004E70BA" w:rsidRDefault="0066127E" w:rsidP="00591446">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r w:rsidR="005B6651" w:rsidRPr="00582F95">
        <w:rPr>
          <w:rFonts w:ascii="Times New Roman" w:eastAsia="Times New Roman" w:hAnsi="Times New Roman" w:cs="Times New Roman"/>
          <w:b/>
          <w:sz w:val="28"/>
          <w:szCs w:val="28"/>
          <w:lang w:eastAsia="ru-RU"/>
        </w:rPr>
        <w:t>. Анализ выполнения учебных планов, планов внеурочной деятельности.</w:t>
      </w:r>
    </w:p>
    <w:p w:rsidR="002045BC" w:rsidRPr="00231328" w:rsidRDefault="002045BC" w:rsidP="002045BC">
      <w:pPr>
        <w:spacing w:after="0" w:line="240" w:lineRule="auto"/>
        <w:ind w:firstLine="709"/>
        <w:jc w:val="both"/>
        <w:rPr>
          <w:rFonts w:ascii="Times New Roman" w:eastAsia="Calibri" w:hAnsi="Times New Roman" w:cs="Times New Roman"/>
          <w:b/>
          <w:bCs/>
          <w:i/>
          <w:iCs/>
          <w:sz w:val="28"/>
          <w:szCs w:val="28"/>
        </w:rPr>
      </w:pPr>
      <w:r w:rsidRPr="00231328">
        <w:rPr>
          <w:rFonts w:ascii="Times New Roman" w:eastAsia="Calibri" w:hAnsi="Times New Roman" w:cs="Times New Roman"/>
          <w:b/>
          <w:bCs/>
          <w:i/>
          <w:iCs/>
          <w:sz w:val="28"/>
          <w:szCs w:val="28"/>
        </w:rPr>
        <w:t xml:space="preserve">Анализ выполнения планов внеурочной деятельности. </w:t>
      </w:r>
    </w:p>
    <w:p w:rsidR="002045BC" w:rsidRPr="002045BC" w:rsidRDefault="002045BC" w:rsidP="002045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План внеурочной деятельности 5-9 классов разработан с учетом социального заказа обучающихся и их родителей (законных представителей) на основе нормативных документов:</w:t>
      </w:r>
    </w:p>
    <w:p w:rsidR="002045BC" w:rsidRPr="002045BC" w:rsidRDefault="002045BC" w:rsidP="002045BC">
      <w:pPr>
        <w:spacing w:after="0" w:line="240" w:lineRule="auto"/>
        <w:ind w:firstLine="709"/>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Федеральный закон от 29 декабря 2012 года №273-ФЗ «Об образовании в Российской Федерации» (в редакции Федерального закона от 13 июля 2015 года №238-ФЗ);</w:t>
      </w:r>
    </w:p>
    <w:p w:rsidR="002045BC" w:rsidRPr="002045BC" w:rsidRDefault="002045BC" w:rsidP="002045BC">
      <w:pPr>
        <w:spacing w:after="0" w:line="240" w:lineRule="auto"/>
        <w:ind w:firstLine="709"/>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года №1897 «Об утверждении федерального государственного образовательного стандарта основного общего образования» (в редакции приказа Министерства образования и науки Российской Федерации от 29 декабря 2014 года №1644);</w:t>
      </w:r>
    </w:p>
    <w:p w:rsidR="002045BC" w:rsidRPr="002045BC" w:rsidRDefault="002045BC" w:rsidP="002045BC">
      <w:pPr>
        <w:spacing w:after="0" w:line="240" w:lineRule="auto"/>
        <w:ind w:firstLine="709"/>
        <w:jc w:val="both"/>
        <w:rPr>
          <w:rFonts w:ascii="Times New Roman" w:eastAsia="Calibri" w:hAnsi="Times New Roman" w:cs="Times New Roman"/>
          <w:sz w:val="28"/>
          <w:szCs w:val="28"/>
        </w:rPr>
      </w:pPr>
      <w:proofErr w:type="gramStart"/>
      <w:r w:rsidRPr="002045BC">
        <w:rPr>
          <w:rFonts w:ascii="Times New Roman" w:eastAsia="Calibri" w:hAnsi="Times New Roman" w:cs="Times New Roman"/>
          <w:sz w:val="28"/>
          <w:szCs w:val="28"/>
        </w:rPr>
        <w:t>- приказ Министерства образования и науки Российской Федерации от 30 августа 2013 года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приказов Министерства образования и науки Российской Федерации от 13 декабря 2013 года №1342, от 28 мая 2014 года №598);</w:t>
      </w:r>
      <w:proofErr w:type="gramEnd"/>
    </w:p>
    <w:p w:rsidR="002045BC" w:rsidRPr="002045BC" w:rsidRDefault="002045BC" w:rsidP="002045BC">
      <w:pPr>
        <w:spacing w:after="0" w:line="240" w:lineRule="auto"/>
        <w:ind w:firstLine="709"/>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lastRenderedPageBreak/>
        <w:t>- постановление Главного государственного санитарного врача Российской Федерации от 29 декабря 2010 года №189 «Об утверждении СанПин 2.4.2.2821-10 «Санитарно-эпидемиологические требования к условиям  организации обучения в общеобразовательных учреждениях» (в редакции постановления Главного государственного санитарного врача Российской Федерации от 25 декабря 2013 года №72);</w:t>
      </w:r>
    </w:p>
    <w:p w:rsidR="002045BC" w:rsidRDefault="002045BC" w:rsidP="002045BC">
      <w:pPr>
        <w:spacing w:after="0" w:line="240" w:lineRule="auto"/>
        <w:ind w:firstLine="709"/>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 приказ Министерства образования и науки Краснодарского края от 11 февраля 2013 года №714 «Об утверждении перечня образовательных учреждений края, являющихся пилотными площадками по введению федерального государственного образовательного стандарта основного общего образования с 01 сентября 2013 года». </w:t>
      </w:r>
    </w:p>
    <w:p w:rsidR="001616BE" w:rsidRDefault="001616BE" w:rsidP="002045BC">
      <w:pPr>
        <w:spacing w:after="0" w:line="240" w:lineRule="auto"/>
        <w:ind w:firstLine="709"/>
        <w:jc w:val="both"/>
        <w:rPr>
          <w:rFonts w:ascii="Times New Roman" w:eastAsia="Calibri" w:hAnsi="Times New Roman" w:cs="Times New Roman"/>
          <w:sz w:val="28"/>
          <w:szCs w:val="28"/>
        </w:rPr>
      </w:pPr>
    </w:p>
    <w:p w:rsidR="001616BE" w:rsidRPr="002045BC" w:rsidRDefault="001616BE" w:rsidP="002045BC">
      <w:pPr>
        <w:spacing w:after="0" w:line="240" w:lineRule="auto"/>
        <w:ind w:firstLine="709"/>
        <w:jc w:val="both"/>
        <w:rPr>
          <w:rFonts w:ascii="Times New Roman" w:eastAsia="Calibri" w:hAnsi="Times New Roman" w:cs="Times New Roman"/>
          <w:sz w:val="28"/>
          <w:szCs w:val="28"/>
        </w:rPr>
      </w:pPr>
      <w:r w:rsidRPr="00B97860">
        <w:rPr>
          <w:noProof/>
          <w:color w:val="FF0000"/>
          <w:sz w:val="28"/>
          <w:szCs w:val="28"/>
          <w:lang w:eastAsia="ru-RU"/>
        </w:rPr>
        <w:drawing>
          <wp:inline distT="0" distB="0" distL="0" distR="0" wp14:anchorId="073D27D6" wp14:editId="502DFDB4">
            <wp:extent cx="5940425" cy="445934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4459340"/>
                    </a:xfrm>
                    <a:prstGeom prst="rect">
                      <a:avLst/>
                    </a:prstGeom>
                    <a:noFill/>
                    <a:ln>
                      <a:noFill/>
                    </a:ln>
                  </pic:spPr>
                </pic:pic>
              </a:graphicData>
            </a:graphic>
          </wp:inline>
        </w:drawing>
      </w:r>
    </w:p>
    <w:p w:rsidR="002045BC" w:rsidRPr="002045BC" w:rsidRDefault="002045BC" w:rsidP="002045BC">
      <w:pPr>
        <w:spacing w:after="0" w:line="240" w:lineRule="auto"/>
        <w:ind w:firstLine="709"/>
        <w:jc w:val="both"/>
        <w:rPr>
          <w:rFonts w:ascii="Times New Roman" w:eastAsia="Calibri" w:hAnsi="Times New Roman" w:cs="Times New Roman"/>
          <w:sz w:val="28"/>
          <w:szCs w:val="28"/>
        </w:rPr>
      </w:pPr>
    </w:p>
    <w:p w:rsidR="002045BC" w:rsidRPr="002045BC" w:rsidRDefault="002045BC" w:rsidP="002045BC">
      <w:pPr>
        <w:spacing w:after="0" w:line="240" w:lineRule="auto"/>
        <w:ind w:firstLine="709"/>
        <w:jc w:val="center"/>
        <w:rPr>
          <w:rFonts w:ascii="Times New Roman" w:eastAsia="Calibri" w:hAnsi="Times New Roman" w:cs="Times New Roman"/>
          <w:b/>
          <w:sz w:val="28"/>
          <w:szCs w:val="28"/>
        </w:rPr>
      </w:pPr>
      <w:r w:rsidRPr="002045BC">
        <w:rPr>
          <w:rFonts w:ascii="Times New Roman" w:eastAsia="Calibri" w:hAnsi="Times New Roman" w:cs="Times New Roman"/>
          <w:b/>
          <w:sz w:val="28"/>
          <w:szCs w:val="28"/>
        </w:rPr>
        <w:t>Форма организации внеурочной деятельности</w:t>
      </w:r>
    </w:p>
    <w:p w:rsidR="002045BC" w:rsidRPr="002045BC" w:rsidRDefault="002045BC" w:rsidP="002045BC">
      <w:pPr>
        <w:spacing w:after="0" w:line="240" w:lineRule="auto"/>
        <w:ind w:firstLine="709"/>
        <w:jc w:val="both"/>
        <w:rPr>
          <w:rFonts w:ascii="Times New Roman" w:eastAsia="Calibri" w:hAnsi="Times New Roman" w:cs="Times New Roman"/>
          <w:sz w:val="28"/>
          <w:szCs w:val="2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1121"/>
        <w:gridCol w:w="3840"/>
      </w:tblGrid>
      <w:tr w:rsidR="002045BC" w:rsidRPr="002045BC" w:rsidTr="002045BC">
        <w:trPr>
          <w:jc w:val="center"/>
        </w:trPr>
        <w:tc>
          <w:tcPr>
            <w:tcW w:w="817" w:type="dxa"/>
            <w:shd w:val="clear" w:color="auto" w:fill="auto"/>
            <w:vAlign w:val="center"/>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 </w:t>
            </w:r>
            <w:proofErr w:type="gramStart"/>
            <w:r w:rsidRPr="002045BC">
              <w:rPr>
                <w:rFonts w:ascii="Times New Roman" w:eastAsia="Calibri" w:hAnsi="Times New Roman" w:cs="Times New Roman"/>
                <w:sz w:val="28"/>
                <w:szCs w:val="28"/>
              </w:rPr>
              <w:t>п</w:t>
            </w:r>
            <w:proofErr w:type="gramEnd"/>
            <w:r w:rsidRPr="002045BC">
              <w:rPr>
                <w:rFonts w:ascii="Times New Roman" w:eastAsia="Calibri" w:hAnsi="Times New Roman" w:cs="Times New Roman"/>
                <w:sz w:val="28"/>
                <w:szCs w:val="28"/>
              </w:rPr>
              <w:t>/п</w:t>
            </w:r>
          </w:p>
        </w:tc>
        <w:tc>
          <w:tcPr>
            <w:tcW w:w="3686" w:type="dxa"/>
            <w:shd w:val="clear" w:color="auto" w:fill="auto"/>
            <w:vAlign w:val="center"/>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Наименование </w:t>
            </w:r>
            <w:r w:rsidRPr="002045BC">
              <w:rPr>
                <w:rFonts w:ascii="Times New Roman" w:eastAsia="Calibri" w:hAnsi="Times New Roman" w:cs="Times New Roman"/>
                <w:sz w:val="28"/>
                <w:szCs w:val="28"/>
              </w:rPr>
              <w:br/>
              <w:t>курса внеурочной деятельности</w:t>
            </w:r>
          </w:p>
        </w:tc>
        <w:tc>
          <w:tcPr>
            <w:tcW w:w="1121" w:type="dxa"/>
            <w:shd w:val="clear" w:color="auto" w:fill="auto"/>
            <w:vAlign w:val="center"/>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Класс</w:t>
            </w:r>
          </w:p>
        </w:tc>
        <w:tc>
          <w:tcPr>
            <w:tcW w:w="3840" w:type="dxa"/>
            <w:shd w:val="clear" w:color="auto" w:fill="auto"/>
            <w:vAlign w:val="center"/>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Форма организации</w:t>
            </w:r>
          </w:p>
        </w:tc>
      </w:tr>
      <w:tr w:rsidR="002045BC" w:rsidRPr="002045BC" w:rsidTr="002045BC">
        <w:trPr>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Профессии моего края </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8</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межклассные группы</w:t>
            </w:r>
          </w:p>
        </w:tc>
      </w:tr>
      <w:tr w:rsidR="002045BC" w:rsidRPr="002045BC" w:rsidTr="002045BC">
        <w:trPr>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Русский язык и культура речи</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8 в, 9 б</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b/>
                <w:sz w:val="28"/>
                <w:szCs w:val="28"/>
              </w:rPr>
            </w:pPr>
            <w:r w:rsidRPr="002045BC">
              <w:rPr>
                <w:rFonts w:ascii="Times New Roman" w:eastAsia="Calibri" w:hAnsi="Times New Roman" w:cs="Times New Roman"/>
                <w:sz w:val="28"/>
                <w:szCs w:val="28"/>
              </w:rPr>
              <w:t xml:space="preserve">внутриклассная без деления на группы </w:t>
            </w:r>
          </w:p>
        </w:tc>
      </w:tr>
      <w:tr w:rsidR="002045BC" w:rsidRPr="002045BC" w:rsidTr="002045BC">
        <w:trPr>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В жизни всегда есть место подвигу</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5, 6 а, в</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b/>
                <w:sz w:val="28"/>
                <w:szCs w:val="28"/>
              </w:rPr>
            </w:pPr>
            <w:r w:rsidRPr="002045BC">
              <w:rPr>
                <w:rFonts w:ascii="Times New Roman" w:eastAsia="Calibri" w:hAnsi="Times New Roman" w:cs="Times New Roman"/>
                <w:sz w:val="28"/>
                <w:szCs w:val="28"/>
              </w:rPr>
              <w:t>внутриклассная без деления на группы</w:t>
            </w:r>
          </w:p>
        </w:tc>
      </w:tr>
      <w:tr w:rsidR="002045BC" w:rsidRPr="002045BC" w:rsidTr="002045BC">
        <w:trPr>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Природа в красках </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6 б</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b/>
                <w:sz w:val="28"/>
                <w:szCs w:val="28"/>
              </w:rPr>
            </w:pPr>
            <w:r w:rsidRPr="002045BC">
              <w:rPr>
                <w:rFonts w:ascii="Times New Roman" w:eastAsia="Calibri" w:hAnsi="Times New Roman" w:cs="Times New Roman"/>
                <w:sz w:val="28"/>
                <w:szCs w:val="28"/>
              </w:rPr>
              <w:t>внутриклассная без деления на группы</w:t>
            </w:r>
          </w:p>
        </w:tc>
      </w:tr>
      <w:tr w:rsidR="002045BC" w:rsidRPr="002045BC" w:rsidTr="002045BC">
        <w:trPr>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Одаренные дети </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7</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межклассные группы</w:t>
            </w:r>
          </w:p>
        </w:tc>
      </w:tr>
      <w:tr w:rsidR="002045BC" w:rsidRPr="002045BC" w:rsidTr="002045BC">
        <w:trPr>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Гуманитарии в науке </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9 а, 9 б, </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внутриклассная без  деления на группы</w:t>
            </w:r>
          </w:p>
        </w:tc>
      </w:tr>
      <w:tr w:rsidR="002045BC" w:rsidRPr="002045BC" w:rsidTr="002045BC">
        <w:trPr>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Химия вокруг нас </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6 а</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внутриклассная без  деления на группы</w:t>
            </w:r>
          </w:p>
        </w:tc>
      </w:tr>
      <w:tr w:rsidR="002045BC" w:rsidRPr="002045BC" w:rsidTr="002045BC">
        <w:trPr>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Экологическое пространство школы</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7</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межклассные группы</w:t>
            </w:r>
          </w:p>
        </w:tc>
      </w:tr>
      <w:tr w:rsidR="002045BC" w:rsidRPr="002045BC" w:rsidTr="002045BC">
        <w:trPr>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Православные праздники и традиции </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5</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межклассные группы</w:t>
            </w:r>
          </w:p>
        </w:tc>
      </w:tr>
      <w:tr w:rsidR="002045BC" w:rsidRPr="002045BC" w:rsidTr="002045BC">
        <w:trPr>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Культура здоровья </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7</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межклассные группы</w:t>
            </w:r>
          </w:p>
        </w:tc>
      </w:tr>
      <w:tr w:rsidR="002045BC" w:rsidRPr="002045BC" w:rsidTr="002045BC">
        <w:trPr>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Увлекательная грамматика</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7 б, 7 в</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внутриклассная без  деления на группы</w:t>
            </w:r>
          </w:p>
        </w:tc>
      </w:tr>
      <w:tr w:rsidR="002045BC" w:rsidRPr="002045BC" w:rsidTr="002045BC">
        <w:trPr>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Школьная газета «Юный журналист»</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5-7, 8-9</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межклассные группы</w:t>
            </w:r>
          </w:p>
        </w:tc>
      </w:tr>
      <w:tr w:rsidR="002045BC" w:rsidRPr="002045BC" w:rsidTr="002045BC">
        <w:trPr>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Отряд волонтеров «Мы»</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8 - 9</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межклассные группы</w:t>
            </w:r>
          </w:p>
        </w:tc>
      </w:tr>
      <w:tr w:rsidR="002045BC" w:rsidRPr="002045BC" w:rsidTr="002045BC">
        <w:trPr>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Детская общ</w:t>
            </w:r>
            <w:proofErr w:type="gramStart"/>
            <w:r w:rsidRPr="002045BC">
              <w:rPr>
                <w:rFonts w:ascii="Times New Roman" w:eastAsia="Calibri" w:hAnsi="Times New Roman" w:cs="Times New Roman"/>
                <w:sz w:val="28"/>
                <w:szCs w:val="28"/>
              </w:rPr>
              <w:t>.о</w:t>
            </w:r>
            <w:proofErr w:type="gramEnd"/>
            <w:r w:rsidRPr="002045BC">
              <w:rPr>
                <w:rFonts w:ascii="Times New Roman" w:eastAsia="Calibri" w:hAnsi="Times New Roman" w:cs="Times New Roman"/>
                <w:sz w:val="28"/>
                <w:szCs w:val="28"/>
              </w:rPr>
              <w:t>рганизация</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5-7</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межклассные группы</w:t>
            </w:r>
          </w:p>
        </w:tc>
      </w:tr>
      <w:tr w:rsidR="002045BC" w:rsidRPr="002045BC" w:rsidTr="002045BC">
        <w:trPr>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Хоровое пение </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5-7</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межклассные группы</w:t>
            </w:r>
          </w:p>
        </w:tc>
      </w:tr>
      <w:tr w:rsidR="002045BC" w:rsidRPr="002045BC" w:rsidTr="002045BC">
        <w:trPr>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Спортивный туризм </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6</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межклассные группы</w:t>
            </w:r>
          </w:p>
        </w:tc>
      </w:tr>
      <w:tr w:rsidR="002045BC" w:rsidRPr="002045BC" w:rsidTr="002045BC">
        <w:trPr>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Работа с </w:t>
            </w:r>
            <w:proofErr w:type="gramStart"/>
            <w:r w:rsidRPr="002045BC">
              <w:rPr>
                <w:rFonts w:ascii="Times New Roman" w:eastAsia="Calibri" w:hAnsi="Times New Roman" w:cs="Times New Roman"/>
                <w:sz w:val="28"/>
                <w:szCs w:val="28"/>
              </w:rPr>
              <w:t>неуспевающими</w:t>
            </w:r>
            <w:proofErr w:type="gramEnd"/>
            <w:r w:rsidRPr="002045BC">
              <w:rPr>
                <w:rFonts w:ascii="Times New Roman" w:eastAsia="Calibri" w:hAnsi="Times New Roman" w:cs="Times New Roman"/>
                <w:sz w:val="28"/>
                <w:szCs w:val="28"/>
              </w:rPr>
              <w:t xml:space="preserve"> по математике</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7</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межклассные группы</w:t>
            </w:r>
          </w:p>
        </w:tc>
      </w:tr>
      <w:tr w:rsidR="002045BC" w:rsidRPr="002045BC" w:rsidTr="002045BC">
        <w:trPr>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Работа с </w:t>
            </w:r>
            <w:proofErr w:type="gramStart"/>
            <w:r w:rsidRPr="002045BC">
              <w:rPr>
                <w:rFonts w:ascii="Times New Roman" w:eastAsia="Calibri" w:hAnsi="Times New Roman" w:cs="Times New Roman"/>
                <w:sz w:val="28"/>
                <w:szCs w:val="28"/>
              </w:rPr>
              <w:t>неуспевающими</w:t>
            </w:r>
            <w:proofErr w:type="gramEnd"/>
            <w:r w:rsidRPr="002045BC">
              <w:rPr>
                <w:rFonts w:ascii="Times New Roman" w:eastAsia="Calibri" w:hAnsi="Times New Roman" w:cs="Times New Roman"/>
                <w:sz w:val="28"/>
                <w:szCs w:val="28"/>
              </w:rPr>
              <w:t xml:space="preserve"> по английскому языку</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7 б</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внутриклассная без  деления на группы</w:t>
            </w:r>
          </w:p>
        </w:tc>
      </w:tr>
      <w:tr w:rsidR="002045BC" w:rsidRPr="002045BC" w:rsidTr="002045BC">
        <w:trPr>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Баскетбол </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8 б, 8в</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межклассные группы</w:t>
            </w:r>
          </w:p>
        </w:tc>
      </w:tr>
      <w:tr w:rsidR="002045BC" w:rsidRPr="002045BC" w:rsidTr="002045BC">
        <w:trPr>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ОПК</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5-9</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межклассные группы</w:t>
            </w:r>
          </w:p>
        </w:tc>
      </w:tr>
      <w:tr w:rsidR="002045BC" w:rsidRPr="002045BC" w:rsidTr="002045BC">
        <w:trPr>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Этикет </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5-8</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внутриклассная без  деления на группы</w:t>
            </w:r>
          </w:p>
        </w:tc>
      </w:tr>
      <w:tr w:rsidR="002045BC" w:rsidRPr="002045BC" w:rsidTr="002045BC">
        <w:trPr>
          <w:trHeight w:val="639"/>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Отряд ЮИД «Зеленый огонек»</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5-7</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внутриклассная без  деления на группы</w:t>
            </w:r>
          </w:p>
        </w:tc>
      </w:tr>
      <w:tr w:rsidR="002045BC" w:rsidRPr="002045BC" w:rsidTr="002045BC">
        <w:trPr>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Отряд «Юные пожарные»</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5, 8</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межклассные группы</w:t>
            </w:r>
          </w:p>
        </w:tc>
      </w:tr>
      <w:tr w:rsidR="002045BC" w:rsidRPr="002045BC" w:rsidTr="002045BC">
        <w:trPr>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Основы безопасности жизнедеятельности </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6 в</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внутриклассная без  деления на группы</w:t>
            </w:r>
          </w:p>
        </w:tc>
      </w:tr>
      <w:tr w:rsidR="002045BC" w:rsidRPr="002045BC" w:rsidTr="002045BC">
        <w:trPr>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Одаренные дети</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8 г</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внутриклассная без  деления на группы</w:t>
            </w:r>
          </w:p>
        </w:tc>
      </w:tr>
      <w:tr w:rsidR="002045BC" w:rsidRPr="002045BC" w:rsidTr="002045BC">
        <w:trPr>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Программа адаптации «Я - пятиклассник»</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5</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внутриклассная без  деления на группы</w:t>
            </w:r>
          </w:p>
        </w:tc>
      </w:tr>
      <w:tr w:rsidR="002045BC" w:rsidRPr="002045BC" w:rsidTr="002045BC">
        <w:trPr>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Пост №1 </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6, 9</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межклассные группы</w:t>
            </w:r>
          </w:p>
        </w:tc>
      </w:tr>
      <w:tr w:rsidR="002045BC" w:rsidRPr="002045BC" w:rsidTr="002045BC">
        <w:trPr>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Программа профилактики наркомании «Я принимаю вызов»</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8, 9</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межклассные группы</w:t>
            </w:r>
          </w:p>
        </w:tc>
      </w:tr>
      <w:tr w:rsidR="002045BC" w:rsidRPr="002045BC" w:rsidTr="002045BC">
        <w:trPr>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Мы за мир</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5 - 9</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межклассные группы</w:t>
            </w:r>
          </w:p>
        </w:tc>
      </w:tr>
      <w:tr w:rsidR="002045BC" w:rsidRPr="002045BC" w:rsidTr="002045BC">
        <w:trPr>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Отряд «Юнармия»</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6 в, 8 а</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внутриклассная без  деления на группы</w:t>
            </w:r>
          </w:p>
        </w:tc>
      </w:tr>
      <w:tr w:rsidR="002045BC" w:rsidRPr="002045BC" w:rsidTr="002045BC">
        <w:trPr>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«Пропедевтика. Введение в химию»</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7</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внутриклассная без  деления на группы</w:t>
            </w:r>
          </w:p>
        </w:tc>
      </w:tr>
      <w:tr w:rsidR="002045BC" w:rsidRPr="002045BC" w:rsidTr="002045BC">
        <w:trPr>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«ИКТ-компетентность»</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8, 9</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межклассные группы</w:t>
            </w:r>
          </w:p>
        </w:tc>
      </w:tr>
      <w:tr w:rsidR="002045BC" w:rsidRPr="002045BC" w:rsidTr="002045BC">
        <w:trPr>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«Культура англоязычных стран»</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9</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межклассные группы</w:t>
            </w:r>
          </w:p>
        </w:tc>
      </w:tr>
      <w:tr w:rsidR="002045BC" w:rsidRPr="002045BC" w:rsidTr="002045BC">
        <w:trPr>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Легкая атлетика</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5</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межклассные группы</w:t>
            </w:r>
          </w:p>
        </w:tc>
      </w:tr>
      <w:tr w:rsidR="002045BC" w:rsidRPr="002045BC" w:rsidTr="002045BC">
        <w:trPr>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Решение задач по химии</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9</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межклассные группы</w:t>
            </w:r>
          </w:p>
        </w:tc>
      </w:tr>
      <w:tr w:rsidR="002045BC" w:rsidRPr="002045BC" w:rsidTr="002045BC">
        <w:trPr>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Подготовка к олимпиадам по истории, конкурсам</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6 в</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внутриклассная без  деления на группы</w:t>
            </w:r>
          </w:p>
        </w:tc>
      </w:tr>
      <w:tr w:rsidR="002045BC" w:rsidRPr="002045BC" w:rsidTr="002045BC">
        <w:trPr>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Литературная гостиная</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5, 7</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межклассные группы</w:t>
            </w:r>
          </w:p>
        </w:tc>
      </w:tr>
      <w:tr w:rsidR="002045BC" w:rsidRPr="002045BC" w:rsidTr="002045BC">
        <w:trPr>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ШУС</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9</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межклассные группы</w:t>
            </w:r>
          </w:p>
        </w:tc>
      </w:tr>
      <w:tr w:rsidR="002045BC" w:rsidRPr="002045BC" w:rsidTr="002045BC">
        <w:trPr>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Подготовка к олимпиадам по математике</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7, 8</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межклассные группы</w:t>
            </w:r>
          </w:p>
        </w:tc>
      </w:tr>
      <w:tr w:rsidR="002045BC" w:rsidRPr="002045BC" w:rsidTr="002045BC">
        <w:trPr>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«Рукодельница»</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5 - 8</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межклассные группы</w:t>
            </w:r>
          </w:p>
        </w:tc>
      </w:tr>
      <w:tr w:rsidR="002045BC" w:rsidRPr="002045BC" w:rsidTr="002045BC">
        <w:trPr>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Здоровое питание</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5 - 8</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межклассные группы</w:t>
            </w:r>
          </w:p>
        </w:tc>
      </w:tr>
      <w:tr w:rsidR="002045BC" w:rsidRPr="002045BC" w:rsidTr="002045BC">
        <w:trPr>
          <w:jc w:val="center"/>
        </w:trPr>
        <w:tc>
          <w:tcPr>
            <w:tcW w:w="817" w:type="dxa"/>
            <w:shd w:val="clear" w:color="auto" w:fill="auto"/>
          </w:tcPr>
          <w:p w:rsidR="002045BC" w:rsidRPr="002045BC" w:rsidRDefault="002045BC" w:rsidP="0049588E">
            <w:pPr>
              <w:numPr>
                <w:ilvl w:val="0"/>
                <w:numId w:val="32"/>
              </w:numPr>
              <w:spacing w:after="0" w:line="240" w:lineRule="auto"/>
              <w:ind w:left="0" w:firstLine="0"/>
              <w:contextualSpacing/>
              <w:jc w:val="both"/>
              <w:rPr>
                <w:rFonts w:ascii="Times New Roman" w:eastAsia="Calibri" w:hAnsi="Times New Roman" w:cs="Times New Roman"/>
                <w:bCs/>
                <w:sz w:val="28"/>
                <w:szCs w:val="28"/>
              </w:rPr>
            </w:pPr>
          </w:p>
        </w:tc>
        <w:tc>
          <w:tcPr>
            <w:tcW w:w="3686"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Уроки мужества</w:t>
            </w:r>
          </w:p>
        </w:tc>
        <w:tc>
          <w:tcPr>
            <w:tcW w:w="1121"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5-9</w:t>
            </w:r>
          </w:p>
        </w:tc>
        <w:tc>
          <w:tcPr>
            <w:tcW w:w="3840" w:type="dxa"/>
            <w:shd w:val="clear" w:color="auto" w:fill="auto"/>
          </w:tcPr>
          <w:p w:rsidR="002045BC" w:rsidRPr="002045BC" w:rsidRDefault="002045BC" w:rsidP="002045BC">
            <w:pPr>
              <w:spacing w:after="0" w:line="240" w:lineRule="auto"/>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внутриклассная без  деления на группы</w:t>
            </w:r>
          </w:p>
        </w:tc>
      </w:tr>
    </w:tbl>
    <w:p w:rsidR="002045BC" w:rsidRPr="002045BC" w:rsidRDefault="002045BC" w:rsidP="002045BC">
      <w:pPr>
        <w:spacing w:after="0" w:line="240" w:lineRule="auto"/>
        <w:ind w:firstLine="709"/>
        <w:jc w:val="both"/>
        <w:rPr>
          <w:rFonts w:ascii="Times New Roman" w:eastAsia="Calibri" w:hAnsi="Times New Roman" w:cs="Times New Roman"/>
          <w:sz w:val="28"/>
          <w:szCs w:val="28"/>
        </w:rPr>
      </w:pPr>
    </w:p>
    <w:p w:rsidR="002045BC" w:rsidRDefault="002045BC" w:rsidP="002045BC">
      <w:pPr>
        <w:spacing w:after="0" w:line="240" w:lineRule="auto"/>
        <w:ind w:firstLine="709"/>
        <w:jc w:val="both"/>
        <w:rPr>
          <w:rFonts w:ascii="Times New Roman" w:eastAsia="Calibri" w:hAnsi="Times New Roman" w:cs="Times New Roman"/>
          <w:b/>
          <w:sz w:val="28"/>
          <w:szCs w:val="28"/>
        </w:rPr>
      </w:pPr>
      <w:r w:rsidRPr="002045BC">
        <w:rPr>
          <w:rFonts w:ascii="Times New Roman" w:eastAsia="Calibri" w:hAnsi="Times New Roman" w:cs="Times New Roman"/>
          <w:b/>
          <w:sz w:val="28"/>
          <w:szCs w:val="28"/>
        </w:rPr>
        <w:t>Формат реализации курсов внеурочной деятельности</w:t>
      </w:r>
    </w:p>
    <w:p w:rsidR="0066127E" w:rsidRPr="002045BC" w:rsidRDefault="0066127E" w:rsidP="002045BC">
      <w:pPr>
        <w:spacing w:after="0" w:line="240" w:lineRule="auto"/>
        <w:ind w:firstLine="709"/>
        <w:jc w:val="both"/>
        <w:rPr>
          <w:rFonts w:ascii="Times New Roman" w:eastAsia="Calibri" w:hAnsi="Times New Roman" w:cs="Times New Roman"/>
          <w:b/>
          <w:sz w:val="28"/>
          <w:szCs w:val="28"/>
        </w:rPr>
      </w:pPr>
    </w:p>
    <w:tbl>
      <w:tblPr>
        <w:tblStyle w:val="5"/>
        <w:tblW w:w="0" w:type="auto"/>
        <w:tblLook w:val="04A0" w:firstRow="1" w:lastRow="0" w:firstColumn="1" w:lastColumn="0" w:noHBand="0" w:noVBand="1"/>
      </w:tblPr>
      <w:tblGrid>
        <w:gridCol w:w="659"/>
        <w:gridCol w:w="3985"/>
        <w:gridCol w:w="4820"/>
      </w:tblGrid>
      <w:tr w:rsidR="002045BC" w:rsidRPr="002045BC" w:rsidTr="002045BC">
        <w:tc>
          <w:tcPr>
            <w:tcW w:w="659" w:type="dxa"/>
          </w:tcPr>
          <w:p w:rsidR="002045BC" w:rsidRPr="002045BC" w:rsidRDefault="002045BC" w:rsidP="002045BC">
            <w:pPr>
              <w:jc w:val="both"/>
              <w:rPr>
                <w:rFonts w:ascii="Times New Roman" w:eastAsia="Calibri" w:hAnsi="Times New Roman" w:cs="Times New Roman"/>
                <w:b/>
                <w:sz w:val="28"/>
                <w:szCs w:val="28"/>
              </w:rPr>
            </w:pPr>
            <w:r w:rsidRPr="002045BC">
              <w:rPr>
                <w:rFonts w:ascii="Times New Roman" w:eastAsia="Calibri" w:hAnsi="Times New Roman" w:cs="Times New Roman"/>
                <w:b/>
                <w:sz w:val="28"/>
                <w:szCs w:val="28"/>
              </w:rPr>
              <w:t xml:space="preserve">№ </w:t>
            </w:r>
            <w:proofErr w:type="gramStart"/>
            <w:r w:rsidRPr="002045BC">
              <w:rPr>
                <w:rFonts w:ascii="Times New Roman" w:eastAsia="Calibri" w:hAnsi="Times New Roman" w:cs="Times New Roman"/>
                <w:b/>
                <w:sz w:val="28"/>
                <w:szCs w:val="28"/>
              </w:rPr>
              <w:t>п</w:t>
            </w:r>
            <w:proofErr w:type="gramEnd"/>
            <w:r w:rsidRPr="002045BC">
              <w:rPr>
                <w:rFonts w:ascii="Times New Roman" w:eastAsia="Calibri" w:hAnsi="Times New Roman" w:cs="Times New Roman"/>
                <w:b/>
                <w:sz w:val="28"/>
                <w:szCs w:val="28"/>
              </w:rPr>
              <w:t xml:space="preserve">/п </w:t>
            </w:r>
          </w:p>
        </w:tc>
        <w:tc>
          <w:tcPr>
            <w:tcW w:w="3985" w:type="dxa"/>
          </w:tcPr>
          <w:p w:rsidR="002045BC" w:rsidRPr="002045BC" w:rsidRDefault="002045BC" w:rsidP="002045BC">
            <w:pPr>
              <w:jc w:val="both"/>
              <w:rPr>
                <w:rFonts w:ascii="Times New Roman" w:eastAsia="Calibri" w:hAnsi="Times New Roman" w:cs="Times New Roman"/>
                <w:b/>
                <w:sz w:val="28"/>
                <w:szCs w:val="28"/>
              </w:rPr>
            </w:pPr>
            <w:r w:rsidRPr="002045BC">
              <w:rPr>
                <w:rFonts w:ascii="Times New Roman" w:eastAsia="Calibri" w:hAnsi="Times New Roman" w:cs="Times New Roman"/>
                <w:b/>
                <w:sz w:val="28"/>
                <w:szCs w:val="28"/>
              </w:rPr>
              <w:t xml:space="preserve">Формат реализации курсов </w:t>
            </w:r>
          </w:p>
        </w:tc>
        <w:tc>
          <w:tcPr>
            <w:tcW w:w="4820" w:type="dxa"/>
          </w:tcPr>
          <w:p w:rsidR="002045BC" w:rsidRPr="002045BC" w:rsidRDefault="002045BC" w:rsidP="002045BC">
            <w:pPr>
              <w:jc w:val="both"/>
              <w:rPr>
                <w:rFonts w:ascii="Times New Roman" w:eastAsia="Calibri" w:hAnsi="Times New Roman" w:cs="Times New Roman"/>
                <w:b/>
                <w:sz w:val="28"/>
                <w:szCs w:val="28"/>
              </w:rPr>
            </w:pPr>
            <w:r w:rsidRPr="002045BC">
              <w:rPr>
                <w:rFonts w:ascii="Times New Roman" w:eastAsia="Calibri" w:hAnsi="Times New Roman" w:cs="Times New Roman"/>
                <w:b/>
                <w:sz w:val="28"/>
                <w:szCs w:val="28"/>
              </w:rPr>
              <w:t xml:space="preserve">Наименование курсов внеурочной деятельности </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1.</w:t>
            </w:r>
          </w:p>
        </w:tc>
        <w:tc>
          <w:tcPr>
            <w:tcW w:w="398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Еженедельные внеурочные занятия </w:t>
            </w: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В жизни всегда есть место подвигу</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p>
        </w:tc>
        <w:tc>
          <w:tcPr>
            <w:tcW w:w="3985" w:type="dxa"/>
          </w:tcPr>
          <w:p w:rsidR="002045BC" w:rsidRPr="002045BC" w:rsidRDefault="002045BC" w:rsidP="002045BC">
            <w:pPr>
              <w:jc w:val="both"/>
              <w:rPr>
                <w:rFonts w:ascii="Times New Roman" w:eastAsia="Calibri" w:hAnsi="Times New Roman" w:cs="Times New Roman"/>
                <w:sz w:val="28"/>
                <w:szCs w:val="28"/>
              </w:rPr>
            </w:pP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Природа в красках </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p>
        </w:tc>
        <w:tc>
          <w:tcPr>
            <w:tcW w:w="3985" w:type="dxa"/>
          </w:tcPr>
          <w:p w:rsidR="002045BC" w:rsidRPr="002045BC" w:rsidRDefault="002045BC" w:rsidP="002045BC">
            <w:pPr>
              <w:jc w:val="both"/>
              <w:rPr>
                <w:rFonts w:ascii="Times New Roman" w:eastAsia="Calibri" w:hAnsi="Times New Roman" w:cs="Times New Roman"/>
                <w:sz w:val="28"/>
                <w:szCs w:val="28"/>
              </w:rPr>
            </w:pP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Одаренные дети </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p>
        </w:tc>
        <w:tc>
          <w:tcPr>
            <w:tcW w:w="3985" w:type="dxa"/>
          </w:tcPr>
          <w:p w:rsidR="002045BC" w:rsidRPr="002045BC" w:rsidRDefault="002045BC" w:rsidP="002045BC">
            <w:pPr>
              <w:jc w:val="both"/>
              <w:rPr>
                <w:rFonts w:ascii="Times New Roman" w:eastAsia="Calibri" w:hAnsi="Times New Roman" w:cs="Times New Roman"/>
                <w:sz w:val="28"/>
                <w:szCs w:val="28"/>
              </w:rPr>
            </w:pP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Гуманитарии в науке </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p>
        </w:tc>
        <w:tc>
          <w:tcPr>
            <w:tcW w:w="3985" w:type="dxa"/>
          </w:tcPr>
          <w:p w:rsidR="002045BC" w:rsidRPr="002045BC" w:rsidRDefault="002045BC" w:rsidP="002045BC">
            <w:pPr>
              <w:jc w:val="both"/>
              <w:rPr>
                <w:rFonts w:ascii="Times New Roman" w:eastAsia="Calibri" w:hAnsi="Times New Roman" w:cs="Times New Roman"/>
                <w:sz w:val="28"/>
                <w:szCs w:val="28"/>
              </w:rPr>
            </w:pP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Химия вокруг нас </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p>
        </w:tc>
        <w:tc>
          <w:tcPr>
            <w:tcW w:w="3985" w:type="dxa"/>
          </w:tcPr>
          <w:p w:rsidR="002045BC" w:rsidRPr="002045BC" w:rsidRDefault="002045BC" w:rsidP="002045BC">
            <w:pPr>
              <w:jc w:val="both"/>
              <w:rPr>
                <w:rFonts w:ascii="Times New Roman" w:eastAsia="Calibri" w:hAnsi="Times New Roman" w:cs="Times New Roman"/>
                <w:sz w:val="28"/>
                <w:szCs w:val="28"/>
              </w:rPr>
            </w:pP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Экологическое пространство школы</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p>
        </w:tc>
        <w:tc>
          <w:tcPr>
            <w:tcW w:w="3985" w:type="dxa"/>
          </w:tcPr>
          <w:p w:rsidR="002045BC" w:rsidRPr="002045BC" w:rsidRDefault="002045BC" w:rsidP="002045BC">
            <w:pPr>
              <w:jc w:val="both"/>
              <w:rPr>
                <w:rFonts w:ascii="Times New Roman" w:eastAsia="Calibri" w:hAnsi="Times New Roman" w:cs="Times New Roman"/>
                <w:sz w:val="28"/>
                <w:szCs w:val="28"/>
              </w:rPr>
            </w:pP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Православные праздники и традиции </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p>
        </w:tc>
        <w:tc>
          <w:tcPr>
            <w:tcW w:w="3985" w:type="dxa"/>
          </w:tcPr>
          <w:p w:rsidR="002045BC" w:rsidRPr="002045BC" w:rsidRDefault="002045BC" w:rsidP="002045BC">
            <w:pPr>
              <w:jc w:val="both"/>
              <w:rPr>
                <w:rFonts w:ascii="Times New Roman" w:eastAsia="Calibri" w:hAnsi="Times New Roman" w:cs="Times New Roman"/>
                <w:sz w:val="28"/>
                <w:szCs w:val="28"/>
              </w:rPr>
            </w:pP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Культура здоровья </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p>
        </w:tc>
        <w:tc>
          <w:tcPr>
            <w:tcW w:w="3985" w:type="dxa"/>
          </w:tcPr>
          <w:p w:rsidR="002045BC" w:rsidRPr="002045BC" w:rsidRDefault="002045BC" w:rsidP="002045BC">
            <w:pPr>
              <w:jc w:val="both"/>
              <w:rPr>
                <w:rFonts w:ascii="Times New Roman" w:eastAsia="Calibri" w:hAnsi="Times New Roman" w:cs="Times New Roman"/>
                <w:sz w:val="28"/>
                <w:szCs w:val="28"/>
              </w:rPr>
            </w:pP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Увлекательная грамматика</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p>
        </w:tc>
        <w:tc>
          <w:tcPr>
            <w:tcW w:w="3985" w:type="dxa"/>
          </w:tcPr>
          <w:p w:rsidR="002045BC" w:rsidRPr="002045BC" w:rsidRDefault="002045BC" w:rsidP="002045BC">
            <w:pPr>
              <w:jc w:val="both"/>
              <w:rPr>
                <w:rFonts w:ascii="Times New Roman" w:eastAsia="Calibri" w:hAnsi="Times New Roman" w:cs="Times New Roman"/>
                <w:sz w:val="28"/>
                <w:szCs w:val="28"/>
              </w:rPr>
            </w:pP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Подготовка к олимпиадам по истории, конкурсам</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p>
        </w:tc>
        <w:tc>
          <w:tcPr>
            <w:tcW w:w="3985" w:type="dxa"/>
          </w:tcPr>
          <w:p w:rsidR="002045BC" w:rsidRPr="002045BC" w:rsidRDefault="002045BC" w:rsidP="002045BC">
            <w:pPr>
              <w:jc w:val="both"/>
              <w:rPr>
                <w:rFonts w:ascii="Times New Roman" w:eastAsia="Calibri" w:hAnsi="Times New Roman" w:cs="Times New Roman"/>
                <w:sz w:val="28"/>
                <w:szCs w:val="28"/>
              </w:rPr>
            </w:pP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Работа с </w:t>
            </w:r>
            <w:proofErr w:type="gramStart"/>
            <w:r w:rsidRPr="002045BC">
              <w:rPr>
                <w:rFonts w:ascii="Times New Roman" w:eastAsia="Calibri" w:hAnsi="Times New Roman" w:cs="Times New Roman"/>
                <w:sz w:val="28"/>
                <w:szCs w:val="28"/>
              </w:rPr>
              <w:t>неуспевающими</w:t>
            </w:r>
            <w:proofErr w:type="gramEnd"/>
            <w:r w:rsidRPr="002045BC">
              <w:rPr>
                <w:rFonts w:ascii="Times New Roman" w:eastAsia="Calibri" w:hAnsi="Times New Roman" w:cs="Times New Roman"/>
                <w:sz w:val="28"/>
                <w:szCs w:val="28"/>
              </w:rPr>
              <w:t xml:space="preserve"> по математике</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p>
        </w:tc>
        <w:tc>
          <w:tcPr>
            <w:tcW w:w="3985" w:type="dxa"/>
          </w:tcPr>
          <w:p w:rsidR="002045BC" w:rsidRPr="002045BC" w:rsidRDefault="002045BC" w:rsidP="002045BC">
            <w:pPr>
              <w:jc w:val="both"/>
              <w:rPr>
                <w:rFonts w:ascii="Times New Roman" w:eastAsia="Calibri" w:hAnsi="Times New Roman" w:cs="Times New Roman"/>
                <w:sz w:val="28"/>
                <w:szCs w:val="28"/>
              </w:rPr>
            </w:pP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Работа с </w:t>
            </w:r>
            <w:proofErr w:type="gramStart"/>
            <w:r w:rsidRPr="002045BC">
              <w:rPr>
                <w:rFonts w:ascii="Times New Roman" w:eastAsia="Calibri" w:hAnsi="Times New Roman" w:cs="Times New Roman"/>
                <w:sz w:val="28"/>
                <w:szCs w:val="28"/>
              </w:rPr>
              <w:t>неуспевающими</w:t>
            </w:r>
            <w:proofErr w:type="gramEnd"/>
            <w:r w:rsidRPr="002045BC">
              <w:rPr>
                <w:rFonts w:ascii="Times New Roman" w:eastAsia="Calibri" w:hAnsi="Times New Roman" w:cs="Times New Roman"/>
                <w:sz w:val="28"/>
                <w:szCs w:val="28"/>
              </w:rPr>
              <w:t xml:space="preserve"> по английскому языку</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p>
        </w:tc>
        <w:tc>
          <w:tcPr>
            <w:tcW w:w="3985" w:type="dxa"/>
          </w:tcPr>
          <w:p w:rsidR="002045BC" w:rsidRPr="002045BC" w:rsidRDefault="002045BC" w:rsidP="002045BC">
            <w:pPr>
              <w:jc w:val="both"/>
              <w:rPr>
                <w:rFonts w:ascii="Times New Roman" w:eastAsia="Calibri" w:hAnsi="Times New Roman" w:cs="Times New Roman"/>
                <w:sz w:val="28"/>
                <w:szCs w:val="28"/>
              </w:rPr>
            </w:pP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ОПК</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p>
        </w:tc>
        <w:tc>
          <w:tcPr>
            <w:tcW w:w="3985" w:type="dxa"/>
          </w:tcPr>
          <w:p w:rsidR="002045BC" w:rsidRPr="002045BC" w:rsidRDefault="002045BC" w:rsidP="002045BC">
            <w:pPr>
              <w:jc w:val="both"/>
              <w:rPr>
                <w:rFonts w:ascii="Times New Roman" w:eastAsia="Calibri" w:hAnsi="Times New Roman" w:cs="Times New Roman"/>
                <w:sz w:val="28"/>
                <w:szCs w:val="28"/>
              </w:rPr>
            </w:pP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Отряд ЮИД «Зеленый огонек»</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p>
        </w:tc>
        <w:tc>
          <w:tcPr>
            <w:tcW w:w="3985" w:type="dxa"/>
          </w:tcPr>
          <w:p w:rsidR="002045BC" w:rsidRPr="002045BC" w:rsidRDefault="002045BC" w:rsidP="002045BC">
            <w:pPr>
              <w:jc w:val="both"/>
              <w:rPr>
                <w:rFonts w:ascii="Times New Roman" w:eastAsia="Calibri" w:hAnsi="Times New Roman" w:cs="Times New Roman"/>
                <w:sz w:val="28"/>
                <w:szCs w:val="28"/>
              </w:rPr>
            </w:pP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Отряд «Юные пожарные»</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p>
        </w:tc>
        <w:tc>
          <w:tcPr>
            <w:tcW w:w="3985" w:type="dxa"/>
          </w:tcPr>
          <w:p w:rsidR="002045BC" w:rsidRPr="002045BC" w:rsidRDefault="002045BC" w:rsidP="002045BC">
            <w:pPr>
              <w:jc w:val="both"/>
              <w:rPr>
                <w:rFonts w:ascii="Times New Roman" w:eastAsia="Calibri" w:hAnsi="Times New Roman" w:cs="Times New Roman"/>
                <w:sz w:val="28"/>
                <w:szCs w:val="28"/>
              </w:rPr>
            </w:pP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Основы безопасности жизнедеятельности </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p>
        </w:tc>
        <w:tc>
          <w:tcPr>
            <w:tcW w:w="3985" w:type="dxa"/>
          </w:tcPr>
          <w:p w:rsidR="002045BC" w:rsidRPr="002045BC" w:rsidRDefault="002045BC" w:rsidP="002045BC">
            <w:pPr>
              <w:jc w:val="both"/>
              <w:rPr>
                <w:rFonts w:ascii="Times New Roman" w:eastAsia="Calibri" w:hAnsi="Times New Roman" w:cs="Times New Roman"/>
                <w:sz w:val="28"/>
                <w:szCs w:val="28"/>
              </w:rPr>
            </w:pP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Одаренные дети (биология)</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p>
        </w:tc>
        <w:tc>
          <w:tcPr>
            <w:tcW w:w="3985" w:type="dxa"/>
          </w:tcPr>
          <w:p w:rsidR="002045BC" w:rsidRPr="002045BC" w:rsidRDefault="002045BC" w:rsidP="002045BC">
            <w:pPr>
              <w:jc w:val="both"/>
              <w:rPr>
                <w:rFonts w:ascii="Times New Roman" w:eastAsia="Calibri" w:hAnsi="Times New Roman" w:cs="Times New Roman"/>
                <w:sz w:val="28"/>
                <w:szCs w:val="28"/>
              </w:rPr>
            </w:pP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Одаренные дети (физкультура)</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p>
        </w:tc>
        <w:tc>
          <w:tcPr>
            <w:tcW w:w="3985" w:type="dxa"/>
          </w:tcPr>
          <w:p w:rsidR="002045BC" w:rsidRPr="002045BC" w:rsidRDefault="002045BC" w:rsidP="002045BC">
            <w:pPr>
              <w:jc w:val="both"/>
              <w:rPr>
                <w:rFonts w:ascii="Times New Roman" w:eastAsia="Calibri" w:hAnsi="Times New Roman" w:cs="Times New Roman"/>
                <w:sz w:val="28"/>
                <w:szCs w:val="28"/>
              </w:rPr>
            </w:pP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Программа адаптации «Я - пятиклассник»</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p>
        </w:tc>
        <w:tc>
          <w:tcPr>
            <w:tcW w:w="3985" w:type="dxa"/>
          </w:tcPr>
          <w:p w:rsidR="002045BC" w:rsidRPr="002045BC" w:rsidRDefault="002045BC" w:rsidP="002045BC">
            <w:pPr>
              <w:jc w:val="both"/>
              <w:rPr>
                <w:rFonts w:ascii="Times New Roman" w:eastAsia="Calibri" w:hAnsi="Times New Roman" w:cs="Times New Roman"/>
                <w:sz w:val="28"/>
                <w:szCs w:val="28"/>
              </w:rPr>
            </w:pP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Пост №1 </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p>
        </w:tc>
        <w:tc>
          <w:tcPr>
            <w:tcW w:w="3985" w:type="dxa"/>
          </w:tcPr>
          <w:p w:rsidR="002045BC" w:rsidRPr="002045BC" w:rsidRDefault="002045BC" w:rsidP="002045BC">
            <w:pPr>
              <w:jc w:val="both"/>
              <w:rPr>
                <w:rFonts w:ascii="Times New Roman" w:eastAsia="Calibri" w:hAnsi="Times New Roman" w:cs="Times New Roman"/>
                <w:sz w:val="28"/>
                <w:szCs w:val="28"/>
              </w:rPr>
            </w:pP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Программа профилактики наркомании «Я выбираю жизнь»</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p>
        </w:tc>
        <w:tc>
          <w:tcPr>
            <w:tcW w:w="3985" w:type="dxa"/>
          </w:tcPr>
          <w:p w:rsidR="002045BC" w:rsidRPr="002045BC" w:rsidRDefault="002045BC" w:rsidP="002045BC">
            <w:pPr>
              <w:jc w:val="both"/>
              <w:rPr>
                <w:rFonts w:ascii="Times New Roman" w:eastAsia="Calibri" w:hAnsi="Times New Roman" w:cs="Times New Roman"/>
                <w:sz w:val="28"/>
                <w:szCs w:val="28"/>
              </w:rPr>
            </w:pP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Мы за мир</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p>
        </w:tc>
        <w:tc>
          <w:tcPr>
            <w:tcW w:w="3985" w:type="dxa"/>
          </w:tcPr>
          <w:p w:rsidR="002045BC" w:rsidRPr="002045BC" w:rsidRDefault="002045BC" w:rsidP="002045BC">
            <w:pPr>
              <w:jc w:val="both"/>
              <w:rPr>
                <w:rFonts w:ascii="Times New Roman" w:eastAsia="Calibri" w:hAnsi="Times New Roman" w:cs="Times New Roman"/>
                <w:sz w:val="28"/>
                <w:szCs w:val="28"/>
              </w:rPr>
            </w:pP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Отряд «Юнармия»</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p>
        </w:tc>
        <w:tc>
          <w:tcPr>
            <w:tcW w:w="3985" w:type="dxa"/>
          </w:tcPr>
          <w:p w:rsidR="002045BC" w:rsidRPr="002045BC" w:rsidRDefault="002045BC" w:rsidP="002045BC">
            <w:pPr>
              <w:jc w:val="both"/>
              <w:rPr>
                <w:rFonts w:ascii="Times New Roman" w:eastAsia="Calibri" w:hAnsi="Times New Roman" w:cs="Times New Roman"/>
                <w:sz w:val="28"/>
                <w:szCs w:val="28"/>
              </w:rPr>
            </w:pP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«Пропедевтика. Введение в химию»</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p>
        </w:tc>
        <w:tc>
          <w:tcPr>
            <w:tcW w:w="3985" w:type="dxa"/>
          </w:tcPr>
          <w:p w:rsidR="002045BC" w:rsidRPr="002045BC" w:rsidRDefault="002045BC" w:rsidP="002045BC">
            <w:pPr>
              <w:jc w:val="both"/>
              <w:rPr>
                <w:rFonts w:ascii="Times New Roman" w:eastAsia="Calibri" w:hAnsi="Times New Roman" w:cs="Times New Roman"/>
                <w:sz w:val="28"/>
                <w:szCs w:val="28"/>
              </w:rPr>
            </w:pP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«ИКТ-компетентность»</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p>
        </w:tc>
        <w:tc>
          <w:tcPr>
            <w:tcW w:w="3985" w:type="dxa"/>
          </w:tcPr>
          <w:p w:rsidR="002045BC" w:rsidRPr="002045BC" w:rsidRDefault="002045BC" w:rsidP="002045BC">
            <w:pPr>
              <w:jc w:val="both"/>
              <w:rPr>
                <w:rFonts w:ascii="Times New Roman" w:eastAsia="Calibri" w:hAnsi="Times New Roman" w:cs="Times New Roman"/>
                <w:sz w:val="28"/>
                <w:szCs w:val="28"/>
              </w:rPr>
            </w:pP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«Культура англоязычных стран»</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p>
        </w:tc>
        <w:tc>
          <w:tcPr>
            <w:tcW w:w="3985" w:type="dxa"/>
          </w:tcPr>
          <w:p w:rsidR="002045BC" w:rsidRPr="002045BC" w:rsidRDefault="002045BC" w:rsidP="002045BC">
            <w:pPr>
              <w:jc w:val="both"/>
              <w:rPr>
                <w:rFonts w:ascii="Times New Roman" w:eastAsia="Calibri" w:hAnsi="Times New Roman" w:cs="Times New Roman"/>
                <w:sz w:val="28"/>
                <w:szCs w:val="28"/>
              </w:rPr>
            </w:pP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Профессии моего края </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p>
        </w:tc>
        <w:tc>
          <w:tcPr>
            <w:tcW w:w="3985" w:type="dxa"/>
          </w:tcPr>
          <w:p w:rsidR="002045BC" w:rsidRPr="002045BC" w:rsidRDefault="002045BC" w:rsidP="002045BC">
            <w:pPr>
              <w:jc w:val="both"/>
              <w:rPr>
                <w:rFonts w:ascii="Times New Roman" w:eastAsia="Calibri" w:hAnsi="Times New Roman" w:cs="Times New Roman"/>
                <w:sz w:val="28"/>
                <w:szCs w:val="28"/>
              </w:rPr>
            </w:pP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Русский язык и культура речи</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p>
        </w:tc>
        <w:tc>
          <w:tcPr>
            <w:tcW w:w="3985" w:type="dxa"/>
          </w:tcPr>
          <w:p w:rsidR="002045BC" w:rsidRPr="002045BC" w:rsidRDefault="002045BC" w:rsidP="002045BC">
            <w:pPr>
              <w:jc w:val="both"/>
              <w:rPr>
                <w:rFonts w:ascii="Times New Roman" w:eastAsia="Calibri" w:hAnsi="Times New Roman" w:cs="Times New Roman"/>
                <w:sz w:val="28"/>
                <w:szCs w:val="28"/>
              </w:rPr>
            </w:pP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Легкая атлетика</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p>
        </w:tc>
        <w:tc>
          <w:tcPr>
            <w:tcW w:w="3985" w:type="dxa"/>
          </w:tcPr>
          <w:p w:rsidR="002045BC" w:rsidRPr="002045BC" w:rsidRDefault="002045BC" w:rsidP="002045BC">
            <w:pPr>
              <w:jc w:val="both"/>
              <w:rPr>
                <w:rFonts w:ascii="Times New Roman" w:eastAsia="Calibri" w:hAnsi="Times New Roman" w:cs="Times New Roman"/>
                <w:sz w:val="28"/>
                <w:szCs w:val="28"/>
              </w:rPr>
            </w:pP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Литературная гостиная</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p>
        </w:tc>
        <w:tc>
          <w:tcPr>
            <w:tcW w:w="3985" w:type="dxa"/>
          </w:tcPr>
          <w:p w:rsidR="002045BC" w:rsidRPr="002045BC" w:rsidRDefault="002045BC" w:rsidP="002045BC">
            <w:pPr>
              <w:jc w:val="both"/>
              <w:rPr>
                <w:rFonts w:ascii="Times New Roman" w:eastAsia="Calibri" w:hAnsi="Times New Roman" w:cs="Times New Roman"/>
                <w:sz w:val="28"/>
                <w:szCs w:val="28"/>
              </w:rPr>
            </w:pP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Подготовка к олимпиадам по математике</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p>
        </w:tc>
        <w:tc>
          <w:tcPr>
            <w:tcW w:w="3985" w:type="dxa"/>
          </w:tcPr>
          <w:p w:rsidR="002045BC" w:rsidRPr="002045BC" w:rsidRDefault="002045BC" w:rsidP="002045BC">
            <w:pPr>
              <w:jc w:val="both"/>
              <w:rPr>
                <w:rFonts w:ascii="Times New Roman" w:eastAsia="Calibri" w:hAnsi="Times New Roman" w:cs="Times New Roman"/>
                <w:sz w:val="28"/>
                <w:szCs w:val="28"/>
              </w:rPr>
            </w:pP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«Рукодельница»</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p>
        </w:tc>
        <w:tc>
          <w:tcPr>
            <w:tcW w:w="3985" w:type="dxa"/>
          </w:tcPr>
          <w:p w:rsidR="002045BC" w:rsidRPr="002045BC" w:rsidRDefault="002045BC" w:rsidP="002045BC">
            <w:pPr>
              <w:jc w:val="both"/>
              <w:rPr>
                <w:rFonts w:ascii="Times New Roman" w:eastAsia="Calibri" w:hAnsi="Times New Roman" w:cs="Times New Roman"/>
                <w:sz w:val="28"/>
                <w:szCs w:val="28"/>
              </w:rPr>
            </w:pP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Здоровое питание</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2.</w:t>
            </w:r>
          </w:p>
        </w:tc>
        <w:tc>
          <w:tcPr>
            <w:tcW w:w="398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Интенсивные </w:t>
            </w: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Кружок хорового пения </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p>
        </w:tc>
        <w:tc>
          <w:tcPr>
            <w:tcW w:w="3985" w:type="dxa"/>
          </w:tcPr>
          <w:p w:rsidR="002045BC" w:rsidRPr="002045BC" w:rsidRDefault="002045BC" w:rsidP="002045BC">
            <w:pPr>
              <w:jc w:val="both"/>
              <w:rPr>
                <w:rFonts w:ascii="Times New Roman" w:eastAsia="Calibri" w:hAnsi="Times New Roman" w:cs="Times New Roman"/>
                <w:sz w:val="28"/>
                <w:szCs w:val="28"/>
              </w:rPr>
            </w:pP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Спортивный туризм</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p>
        </w:tc>
        <w:tc>
          <w:tcPr>
            <w:tcW w:w="3985" w:type="dxa"/>
          </w:tcPr>
          <w:p w:rsidR="002045BC" w:rsidRPr="002045BC" w:rsidRDefault="002045BC" w:rsidP="002045BC">
            <w:pPr>
              <w:jc w:val="both"/>
              <w:rPr>
                <w:rFonts w:ascii="Times New Roman" w:eastAsia="Calibri" w:hAnsi="Times New Roman" w:cs="Times New Roman"/>
                <w:sz w:val="28"/>
                <w:szCs w:val="28"/>
              </w:rPr>
            </w:pP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ШУС</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p>
        </w:tc>
        <w:tc>
          <w:tcPr>
            <w:tcW w:w="3985" w:type="dxa"/>
          </w:tcPr>
          <w:p w:rsidR="002045BC" w:rsidRPr="002045BC" w:rsidRDefault="002045BC" w:rsidP="002045BC">
            <w:pPr>
              <w:jc w:val="both"/>
              <w:rPr>
                <w:rFonts w:ascii="Times New Roman" w:eastAsia="Calibri" w:hAnsi="Times New Roman" w:cs="Times New Roman"/>
                <w:sz w:val="28"/>
                <w:szCs w:val="28"/>
              </w:rPr>
            </w:pP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Этикет </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p>
        </w:tc>
        <w:tc>
          <w:tcPr>
            <w:tcW w:w="3985" w:type="dxa"/>
          </w:tcPr>
          <w:p w:rsidR="002045BC" w:rsidRPr="002045BC" w:rsidRDefault="002045BC" w:rsidP="002045BC">
            <w:pPr>
              <w:jc w:val="both"/>
              <w:rPr>
                <w:rFonts w:ascii="Times New Roman" w:eastAsia="Calibri" w:hAnsi="Times New Roman" w:cs="Times New Roman"/>
                <w:sz w:val="28"/>
                <w:szCs w:val="28"/>
              </w:rPr>
            </w:pP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Школьная газета «Юный журналист»</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p>
        </w:tc>
        <w:tc>
          <w:tcPr>
            <w:tcW w:w="3985" w:type="dxa"/>
          </w:tcPr>
          <w:p w:rsidR="002045BC" w:rsidRPr="002045BC" w:rsidRDefault="002045BC" w:rsidP="002045BC">
            <w:pPr>
              <w:jc w:val="both"/>
              <w:rPr>
                <w:rFonts w:ascii="Times New Roman" w:eastAsia="Calibri" w:hAnsi="Times New Roman" w:cs="Times New Roman"/>
                <w:sz w:val="28"/>
                <w:szCs w:val="28"/>
              </w:rPr>
            </w:pP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Отряд волонтеров «Мы»</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p>
        </w:tc>
        <w:tc>
          <w:tcPr>
            <w:tcW w:w="3985" w:type="dxa"/>
          </w:tcPr>
          <w:p w:rsidR="002045BC" w:rsidRPr="002045BC" w:rsidRDefault="002045BC" w:rsidP="002045BC">
            <w:pPr>
              <w:jc w:val="both"/>
              <w:rPr>
                <w:rFonts w:ascii="Times New Roman" w:eastAsia="Calibri" w:hAnsi="Times New Roman" w:cs="Times New Roman"/>
                <w:sz w:val="28"/>
                <w:szCs w:val="28"/>
              </w:rPr>
            </w:pP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Детская общественная организация</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p>
        </w:tc>
        <w:tc>
          <w:tcPr>
            <w:tcW w:w="3985" w:type="dxa"/>
          </w:tcPr>
          <w:p w:rsidR="002045BC" w:rsidRPr="002045BC" w:rsidRDefault="002045BC" w:rsidP="002045BC">
            <w:pPr>
              <w:jc w:val="both"/>
              <w:rPr>
                <w:rFonts w:ascii="Times New Roman" w:eastAsia="Calibri" w:hAnsi="Times New Roman" w:cs="Times New Roman"/>
                <w:sz w:val="28"/>
                <w:szCs w:val="28"/>
              </w:rPr>
            </w:pP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Баскетбол</w:t>
            </w:r>
          </w:p>
        </w:tc>
      </w:tr>
      <w:tr w:rsidR="002045BC" w:rsidRPr="002045BC" w:rsidTr="002045BC">
        <w:tc>
          <w:tcPr>
            <w:tcW w:w="659" w:type="dxa"/>
          </w:tcPr>
          <w:p w:rsidR="002045BC" w:rsidRPr="002045BC" w:rsidRDefault="002045BC" w:rsidP="002045BC">
            <w:pPr>
              <w:jc w:val="both"/>
              <w:rPr>
                <w:rFonts w:ascii="Times New Roman" w:eastAsia="Calibri" w:hAnsi="Times New Roman" w:cs="Times New Roman"/>
                <w:sz w:val="28"/>
                <w:szCs w:val="28"/>
              </w:rPr>
            </w:pPr>
          </w:p>
        </w:tc>
        <w:tc>
          <w:tcPr>
            <w:tcW w:w="3985" w:type="dxa"/>
          </w:tcPr>
          <w:p w:rsidR="002045BC" w:rsidRPr="002045BC" w:rsidRDefault="002045BC" w:rsidP="002045BC">
            <w:pPr>
              <w:jc w:val="both"/>
              <w:rPr>
                <w:rFonts w:ascii="Times New Roman" w:eastAsia="Calibri" w:hAnsi="Times New Roman" w:cs="Times New Roman"/>
                <w:sz w:val="28"/>
                <w:szCs w:val="28"/>
              </w:rPr>
            </w:pPr>
          </w:p>
        </w:tc>
        <w:tc>
          <w:tcPr>
            <w:tcW w:w="4820"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Школьный музей</w:t>
            </w:r>
          </w:p>
        </w:tc>
      </w:tr>
    </w:tbl>
    <w:p w:rsidR="002045BC" w:rsidRPr="002045BC" w:rsidRDefault="002045BC" w:rsidP="002045BC">
      <w:pPr>
        <w:spacing w:after="0" w:line="240" w:lineRule="auto"/>
        <w:ind w:firstLine="709"/>
        <w:jc w:val="both"/>
        <w:rPr>
          <w:rFonts w:ascii="Times New Roman" w:eastAsia="Calibri" w:hAnsi="Times New Roman" w:cs="Times New Roman"/>
          <w:sz w:val="28"/>
          <w:szCs w:val="28"/>
        </w:rPr>
      </w:pPr>
    </w:p>
    <w:p w:rsidR="002045BC" w:rsidRPr="002045BC" w:rsidRDefault="002045BC" w:rsidP="002045BC">
      <w:pPr>
        <w:spacing w:after="0" w:line="240" w:lineRule="auto"/>
        <w:ind w:firstLine="709"/>
        <w:jc w:val="center"/>
        <w:rPr>
          <w:rFonts w:ascii="Times New Roman" w:eastAsia="Calibri" w:hAnsi="Times New Roman" w:cs="Times New Roman"/>
          <w:b/>
          <w:sz w:val="28"/>
          <w:szCs w:val="28"/>
        </w:rPr>
      </w:pPr>
      <w:r w:rsidRPr="002045BC">
        <w:rPr>
          <w:rFonts w:ascii="Times New Roman" w:eastAsia="Calibri" w:hAnsi="Times New Roman" w:cs="Times New Roman"/>
          <w:b/>
          <w:sz w:val="28"/>
          <w:szCs w:val="28"/>
        </w:rPr>
        <w:t>Программно-методическое обеспечение и его соответствие требованиям ФГОС</w:t>
      </w:r>
    </w:p>
    <w:tbl>
      <w:tblPr>
        <w:tblStyle w:val="5"/>
        <w:tblW w:w="9885" w:type="dxa"/>
        <w:tblLayout w:type="fixed"/>
        <w:tblLook w:val="04A0" w:firstRow="1" w:lastRow="0" w:firstColumn="1" w:lastColumn="0" w:noHBand="0" w:noVBand="1"/>
      </w:tblPr>
      <w:tblGrid>
        <w:gridCol w:w="560"/>
        <w:gridCol w:w="2383"/>
        <w:gridCol w:w="1985"/>
        <w:gridCol w:w="1843"/>
        <w:gridCol w:w="1559"/>
        <w:gridCol w:w="1555"/>
      </w:tblGrid>
      <w:tr w:rsidR="002045BC" w:rsidRPr="002045BC" w:rsidTr="002045BC">
        <w:tc>
          <w:tcPr>
            <w:tcW w:w="560" w:type="dxa"/>
          </w:tcPr>
          <w:p w:rsidR="002045BC" w:rsidRPr="002045BC" w:rsidRDefault="002045BC" w:rsidP="002045BC">
            <w:pPr>
              <w:jc w:val="both"/>
              <w:rPr>
                <w:rFonts w:ascii="Times New Roman" w:eastAsia="Calibri" w:hAnsi="Times New Roman" w:cs="Times New Roman"/>
                <w:b/>
                <w:sz w:val="28"/>
                <w:szCs w:val="28"/>
              </w:rPr>
            </w:pPr>
            <w:r w:rsidRPr="002045BC">
              <w:rPr>
                <w:rFonts w:ascii="Times New Roman" w:eastAsia="Calibri" w:hAnsi="Times New Roman" w:cs="Times New Roman"/>
                <w:b/>
                <w:sz w:val="28"/>
                <w:szCs w:val="28"/>
              </w:rPr>
              <w:t xml:space="preserve">№ </w:t>
            </w:r>
            <w:proofErr w:type="gramStart"/>
            <w:r w:rsidRPr="002045BC">
              <w:rPr>
                <w:rFonts w:ascii="Times New Roman" w:eastAsia="Calibri" w:hAnsi="Times New Roman" w:cs="Times New Roman"/>
                <w:b/>
                <w:sz w:val="28"/>
                <w:szCs w:val="28"/>
              </w:rPr>
              <w:t>п</w:t>
            </w:r>
            <w:proofErr w:type="gramEnd"/>
            <w:r w:rsidRPr="002045BC">
              <w:rPr>
                <w:rFonts w:ascii="Times New Roman" w:eastAsia="Calibri" w:hAnsi="Times New Roman" w:cs="Times New Roman"/>
                <w:b/>
                <w:sz w:val="28"/>
                <w:szCs w:val="28"/>
              </w:rPr>
              <w:t>/п</w:t>
            </w:r>
          </w:p>
        </w:tc>
        <w:tc>
          <w:tcPr>
            <w:tcW w:w="2383" w:type="dxa"/>
          </w:tcPr>
          <w:p w:rsidR="002045BC" w:rsidRPr="002045BC" w:rsidRDefault="002045BC" w:rsidP="002045BC">
            <w:pPr>
              <w:jc w:val="both"/>
              <w:rPr>
                <w:rFonts w:ascii="Times New Roman" w:eastAsia="Calibri" w:hAnsi="Times New Roman" w:cs="Times New Roman"/>
                <w:b/>
                <w:sz w:val="28"/>
                <w:szCs w:val="28"/>
              </w:rPr>
            </w:pPr>
            <w:r w:rsidRPr="002045BC">
              <w:rPr>
                <w:rFonts w:ascii="Times New Roman" w:eastAsia="Calibri" w:hAnsi="Times New Roman" w:cs="Times New Roman"/>
                <w:b/>
                <w:sz w:val="28"/>
                <w:szCs w:val="28"/>
              </w:rPr>
              <w:t xml:space="preserve">Направление внеурочной деятельности </w:t>
            </w:r>
          </w:p>
        </w:tc>
        <w:tc>
          <w:tcPr>
            <w:tcW w:w="1985" w:type="dxa"/>
          </w:tcPr>
          <w:p w:rsidR="002045BC" w:rsidRPr="002045BC" w:rsidRDefault="002045BC" w:rsidP="002045BC">
            <w:pPr>
              <w:jc w:val="both"/>
              <w:rPr>
                <w:rFonts w:ascii="Times New Roman" w:eastAsia="Calibri" w:hAnsi="Times New Roman" w:cs="Times New Roman"/>
                <w:b/>
                <w:sz w:val="28"/>
                <w:szCs w:val="28"/>
              </w:rPr>
            </w:pPr>
            <w:r w:rsidRPr="002045BC">
              <w:rPr>
                <w:rFonts w:ascii="Times New Roman" w:eastAsia="Calibri" w:hAnsi="Times New Roman" w:cs="Times New Roman"/>
                <w:b/>
                <w:sz w:val="28"/>
                <w:szCs w:val="28"/>
              </w:rPr>
              <w:t xml:space="preserve">Название программы </w:t>
            </w:r>
          </w:p>
        </w:tc>
        <w:tc>
          <w:tcPr>
            <w:tcW w:w="1843" w:type="dxa"/>
          </w:tcPr>
          <w:p w:rsidR="002045BC" w:rsidRPr="002045BC" w:rsidRDefault="002045BC" w:rsidP="002045BC">
            <w:pPr>
              <w:jc w:val="both"/>
              <w:rPr>
                <w:rFonts w:ascii="Times New Roman" w:eastAsia="Calibri" w:hAnsi="Times New Roman" w:cs="Times New Roman"/>
                <w:b/>
                <w:sz w:val="28"/>
                <w:szCs w:val="28"/>
              </w:rPr>
            </w:pPr>
            <w:r w:rsidRPr="002045BC">
              <w:rPr>
                <w:rFonts w:ascii="Times New Roman" w:eastAsia="Calibri" w:hAnsi="Times New Roman" w:cs="Times New Roman"/>
                <w:b/>
                <w:sz w:val="28"/>
                <w:szCs w:val="28"/>
              </w:rPr>
              <w:t xml:space="preserve">Автор </w:t>
            </w:r>
          </w:p>
        </w:tc>
        <w:tc>
          <w:tcPr>
            <w:tcW w:w="1559" w:type="dxa"/>
          </w:tcPr>
          <w:p w:rsidR="002045BC" w:rsidRPr="002045BC" w:rsidRDefault="002045BC" w:rsidP="002045BC">
            <w:pPr>
              <w:jc w:val="both"/>
              <w:rPr>
                <w:rFonts w:ascii="Times New Roman" w:eastAsia="Calibri" w:hAnsi="Times New Roman" w:cs="Times New Roman"/>
                <w:b/>
                <w:sz w:val="28"/>
                <w:szCs w:val="28"/>
              </w:rPr>
            </w:pPr>
            <w:r w:rsidRPr="002045BC">
              <w:rPr>
                <w:rFonts w:ascii="Times New Roman" w:eastAsia="Calibri" w:hAnsi="Times New Roman" w:cs="Times New Roman"/>
                <w:b/>
                <w:sz w:val="28"/>
                <w:szCs w:val="28"/>
              </w:rPr>
              <w:t xml:space="preserve">Срок реализации </w:t>
            </w:r>
          </w:p>
        </w:tc>
        <w:tc>
          <w:tcPr>
            <w:tcW w:w="1555" w:type="dxa"/>
          </w:tcPr>
          <w:p w:rsidR="002045BC" w:rsidRPr="002045BC" w:rsidRDefault="002045BC" w:rsidP="002045BC">
            <w:pPr>
              <w:jc w:val="both"/>
              <w:rPr>
                <w:rFonts w:ascii="Times New Roman" w:eastAsia="Calibri" w:hAnsi="Times New Roman" w:cs="Times New Roman"/>
                <w:b/>
                <w:sz w:val="28"/>
                <w:szCs w:val="28"/>
              </w:rPr>
            </w:pPr>
            <w:r w:rsidRPr="002045BC">
              <w:rPr>
                <w:rFonts w:ascii="Times New Roman" w:eastAsia="Calibri" w:hAnsi="Times New Roman" w:cs="Times New Roman"/>
                <w:b/>
                <w:sz w:val="28"/>
                <w:szCs w:val="28"/>
              </w:rPr>
              <w:t xml:space="preserve">Дата проведения, рецензии </w:t>
            </w:r>
          </w:p>
        </w:tc>
      </w:tr>
      <w:tr w:rsidR="002045BC" w:rsidRPr="002045BC" w:rsidTr="002045BC">
        <w:tc>
          <w:tcPr>
            <w:tcW w:w="560" w:type="dxa"/>
            <w:vMerge w:val="restart"/>
          </w:tcPr>
          <w:p w:rsidR="002045BC" w:rsidRPr="002045BC" w:rsidRDefault="002045BC" w:rsidP="002045BC">
            <w:pPr>
              <w:jc w:val="both"/>
              <w:rPr>
                <w:rFonts w:ascii="Times New Roman" w:eastAsia="Calibri" w:hAnsi="Times New Roman" w:cs="Times New Roman"/>
                <w:sz w:val="28"/>
                <w:szCs w:val="28"/>
              </w:rPr>
            </w:pPr>
          </w:p>
        </w:tc>
        <w:tc>
          <w:tcPr>
            <w:tcW w:w="2383" w:type="dxa"/>
            <w:vMerge w:val="restart"/>
          </w:tcPr>
          <w:p w:rsidR="002045BC" w:rsidRPr="002045BC" w:rsidRDefault="002045BC" w:rsidP="002045BC">
            <w:pPr>
              <w:jc w:val="both"/>
              <w:rPr>
                <w:rFonts w:ascii="Times New Roman" w:eastAsia="Calibri" w:hAnsi="Times New Roman" w:cs="Times New Roman"/>
                <w:sz w:val="28"/>
                <w:szCs w:val="28"/>
              </w:rPr>
            </w:pPr>
          </w:p>
        </w:tc>
        <w:tc>
          <w:tcPr>
            <w:tcW w:w="198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Спортивный туризм</w:t>
            </w:r>
          </w:p>
        </w:tc>
        <w:tc>
          <w:tcPr>
            <w:tcW w:w="1843"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Черемисов С. Н. </w:t>
            </w:r>
          </w:p>
        </w:tc>
        <w:tc>
          <w:tcPr>
            <w:tcW w:w="1559"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5 лет, </w:t>
            </w:r>
          </w:p>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5-9 классы  </w:t>
            </w:r>
          </w:p>
        </w:tc>
        <w:tc>
          <w:tcPr>
            <w:tcW w:w="155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Протокол №1 от 29.08.2016г.</w:t>
            </w:r>
          </w:p>
        </w:tc>
      </w:tr>
      <w:tr w:rsidR="002045BC" w:rsidRPr="002045BC" w:rsidTr="002045BC">
        <w:tc>
          <w:tcPr>
            <w:tcW w:w="560" w:type="dxa"/>
            <w:vMerge/>
          </w:tcPr>
          <w:p w:rsidR="002045BC" w:rsidRPr="002045BC" w:rsidRDefault="002045BC" w:rsidP="002045BC">
            <w:pPr>
              <w:jc w:val="both"/>
              <w:rPr>
                <w:rFonts w:ascii="Times New Roman" w:eastAsia="Calibri" w:hAnsi="Times New Roman" w:cs="Times New Roman"/>
                <w:sz w:val="28"/>
                <w:szCs w:val="28"/>
              </w:rPr>
            </w:pPr>
          </w:p>
        </w:tc>
        <w:tc>
          <w:tcPr>
            <w:tcW w:w="2383" w:type="dxa"/>
            <w:vMerge/>
          </w:tcPr>
          <w:p w:rsidR="002045BC" w:rsidRPr="002045BC" w:rsidRDefault="002045BC" w:rsidP="002045BC">
            <w:pPr>
              <w:jc w:val="both"/>
              <w:rPr>
                <w:rFonts w:ascii="Times New Roman" w:eastAsia="Calibri" w:hAnsi="Times New Roman" w:cs="Times New Roman"/>
                <w:sz w:val="28"/>
                <w:szCs w:val="28"/>
              </w:rPr>
            </w:pPr>
          </w:p>
        </w:tc>
        <w:tc>
          <w:tcPr>
            <w:tcW w:w="198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Культура здоровья</w:t>
            </w:r>
          </w:p>
        </w:tc>
        <w:tc>
          <w:tcPr>
            <w:tcW w:w="1843"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Павлова Е.Ю.</w:t>
            </w:r>
          </w:p>
        </w:tc>
        <w:tc>
          <w:tcPr>
            <w:tcW w:w="1559" w:type="dxa"/>
          </w:tcPr>
          <w:p w:rsidR="002045BC" w:rsidRPr="002045BC" w:rsidRDefault="002045BC" w:rsidP="002045BC">
            <w:pPr>
              <w:jc w:val="both"/>
              <w:rPr>
                <w:rFonts w:ascii="Times New Roman" w:eastAsia="Calibri" w:hAnsi="Times New Roman" w:cs="Times New Roman"/>
                <w:sz w:val="28"/>
                <w:szCs w:val="28"/>
              </w:rPr>
            </w:pPr>
          </w:p>
        </w:tc>
        <w:tc>
          <w:tcPr>
            <w:tcW w:w="1555" w:type="dxa"/>
          </w:tcPr>
          <w:p w:rsidR="002045BC" w:rsidRPr="002045BC" w:rsidRDefault="002045BC" w:rsidP="002045BC">
            <w:pPr>
              <w:jc w:val="both"/>
              <w:rPr>
                <w:rFonts w:ascii="Times New Roman" w:eastAsia="Calibri" w:hAnsi="Times New Roman" w:cs="Times New Roman"/>
                <w:sz w:val="28"/>
                <w:szCs w:val="28"/>
              </w:rPr>
            </w:pPr>
          </w:p>
        </w:tc>
      </w:tr>
      <w:tr w:rsidR="002045BC" w:rsidRPr="002045BC" w:rsidTr="002045BC">
        <w:tc>
          <w:tcPr>
            <w:tcW w:w="560" w:type="dxa"/>
            <w:vMerge/>
          </w:tcPr>
          <w:p w:rsidR="002045BC" w:rsidRPr="002045BC" w:rsidRDefault="002045BC" w:rsidP="002045BC">
            <w:pPr>
              <w:jc w:val="both"/>
              <w:rPr>
                <w:rFonts w:ascii="Times New Roman" w:eastAsia="Calibri" w:hAnsi="Times New Roman" w:cs="Times New Roman"/>
                <w:sz w:val="28"/>
                <w:szCs w:val="28"/>
              </w:rPr>
            </w:pPr>
          </w:p>
        </w:tc>
        <w:tc>
          <w:tcPr>
            <w:tcW w:w="2383" w:type="dxa"/>
            <w:vMerge/>
          </w:tcPr>
          <w:p w:rsidR="002045BC" w:rsidRPr="002045BC" w:rsidRDefault="002045BC" w:rsidP="002045BC">
            <w:pPr>
              <w:jc w:val="both"/>
              <w:rPr>
                <w:rFonts w:ascii="Times New Roman" w:eastAsia="Calibri" w:hAnsi="Times New Roman" w:cs="Times New Roman"/>
                <w:sz w:val="28"/>
                <w:szCs w:val="28"/>
              </w:rPr>
            </w:pPr>
          </w:p>
        </w:tc>
        <w:tc>
          <w:tcPr>
            <w:tcW w:w="198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Легкая атлетика</w:t>
            </w:r>
          </w:p>
        </w:tc>
        <w:tc>
          <w:tcPr>
            <w:tcW w:w="1843"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Надюшкин Д.С.</w:t>
            </w:r>
          </w:p>
        </w:tc>
        <w:tc>
          <w:tcPr>
            <w:tcW w:w="1559" w:type="dxa"/>
          </w:tcPr>
          <w:p w:rsidR="002045BC" w:rsidRPr="002045BC" w:rsidRDefault="002045BC" w:rsidP="002045BC">
            <w:pPr>
              <w:jc w:val="both"/>
              <w:rPr>
                <w:rFonts w:ascii="Times New Roman" w:eastAsia="Calibri" w:hAnsi="Times New Roman" w:cs="Times New Roman"/>
                <w:sz w:val="28"/>
                <w:szCs w:val="28"/>
              </w:rPr>
            </w:pPr>
          </w:p>
        </w:tc>
        <w:tc>
          <w:tcPr>
            <w:tcW w:w="1555" w:type="dxa"/>
          </w:tcPr>
          <w:p w:rsidR="002045BC" w:rsidRPr="002045BC" w:rsidRDefault="002045BC" w:rsidP="002045BC">
            <w:pPr>
              <w:jc w:val="both"/>
              <w:rPr>
                <w:rFonts w:ascii="Times New Roman" w:eastAsia="Calibri" w:hAnsi="Times New Roman" w:cs="Times New Roman"/>
                <w:sz w:val="28"/>
                <w:szCs w:val="28"/>
              </w:rPr>
            </w:pPr>
          </w:p>
        </w:tc>
      </w:tr>
      <w:tr w:rsidR="002045BC" w:rsidRPr="002045BC" w:rsidTr="002045BC">
        <w:tc>
          <w:tcPr>
            <w:tcW w:w="560" w:type="dxa"/>
            <w:vMerge/>
          </w:tcPr>
          <w:p w:rsidR="002045BC" w:rsidRPr="002045BC" w:rsidRDefault="002045BC" w:rsidP="002045BC">
            <w:pPr>
              <w:jc w:val="both"/>
              <w:rPr>
                <w:rFonts w:ascii="Times New Roman" w:eastAsia="Calibri" w:hAnsi="Times New Roman" w:cs="Times New Roman"/>
                <w:sz w:val="28"/>
                <w:szCs w:val="28"/>
              </w:rPr>
            </w:pPr>
          </w:p>
        </w:tc>
        <w:tc>
          <w:tcPr>
            <w:tcW w:w="2383" w:type="dxa"/>
            <w:vMerge/>
          </w:tcPr>
          <w:p w:rsidR="002045BC" w:rsidRPr="002045BC" w:rsidRDefault="002045BC" w:rsidP="002045BC">
            <w:pPr>
              <w:jc w:val="both"/>
              <w:rPr>
                <w:rFonts w:ascii="Times New Roman" w:eastAsia="Calibri" w:hAnsi="Times New Roman" w:cs="Times New Roman"/>
                <w:sz w:val="28"/>
                <w:szCs w:val="28"/>
              </w:rPr>
            </w:pPr>
          </w:p>
        </w:tc>
        <w:tc>
          <w:tcPr>
            <w:tcW w:w="198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Здоровое </w:t>
            </w:r>
            <w:r w:rsidRPr="002045BC">
              <w:rPr>
                <w:rFonts w:ascii="Times New Roman" w:eastAsia="Calibri" w:hAnsi="Times New Roman" w:cs="Times New Roman"/>
                <w:sz w:val="28"/>
                <w:szCs w:val="28"/>
              </w:rPr>
              <w:lastRenderedPageBreak/>
              <w:t>питание</w:t>
            </w:r>
          </w:p>
        </w:tc>
        <w:tc>
          <w:tcPr>
            <w:tcW w:w="1843"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lastRenderedPageBreak/>
              <w:t xml:space="preserve">Шпакович </w:t>
            </w:r>
            <w:r w:rsidRPr="002045BC">
              <w:rPr>
                <w:rFonts w:ascii="Times New Roman" w:eastAsia="Calibri" w:hAnsi="Times New Roman" w:cs="Times New Roman"/>
                <w:sz w:val="28"/>
                <w:szCs w:val="28"/>
              </w:rPr>
              <w:lastRenderedPageBreak/>
              <w:t>И.А.</w:t>
            </w:r>
          </w:p>
        </w:tc>
        <w:tc>
          <w:tcPr>
            <w:tcW w:w="1559" w:type="dxa"/>
          </w:tcPr>
          <w:p w:rsidR="002045BC" w:rsidRPr="002045BC" w:rsidRDefault="002045BC" w:rsidP="002045BC">
            <w:pPr>
              <w:jc w:val="both"/>
              <w:rPr>
                <w:rFonts w:ascii="Times New Roman" w:eastAsia="Calibri" w:hAnsi="Times New Roman" w:cs="Times New Roman"/>
                <w:sz w:val="28"/>
                <w:szCs w:val="28"/>
              </w:rPr>
            </w:pPr>
          </w:p>
        </w:tc>
        <w:tc>
          <w:tcPr>
            <w:tcW w:w="1555" w:type="dxa"/>
          </w:tcPr>
          <w:p w:rsidR="002045BC" w:rsidRPr="002045BC" w:rsidRDefault="002045BC" w:rsidP="002045BC">
            <w:pPr>
              <w:jc w:val="both"/>
              <w:rPr>
                <w:rFonts w:ascii="Times New Roman" w:eastAsia="Calibri" w:hAnsi="Times New Roman" w:cs="Times New Roman"/>
                <w:sz w:val="28"/>
                <w:szCs w:val="28"/>
              </w:rPr>
            </w:pPr>
          </w:p>
        </w:tc>
      </w:tr>
      <w:tr w:rsidR="002045BC" w:rsidRPr="002045BC" w:rsidTr="002045BC">
        <w:tc>
          <w:tcPr>
            <w:tcW w:w="560" w:type="dxa"/>
            <w:vMerge/>
          </w:tcPr>
          <w:p w:rsidR="002045BC" w:rsidRPr="002045BC" w:rsidRDefault="002045BC" w:rsidP="002045BC">
            <w:pPr>
              <w:jc w:val="both"/>
              <w:rPr>
                <w:rFonts w:ascii="Times New Roman" w:eastAsia="Calibri" w:hAnsi="Times New Roman" w:cs="Times New Roman"/>
                <w:sz w:val="28"/>
                <w:szCs w:val="28"/>
              </w:rPr>
            </w:pPr>
          </w:p>
        </w:tc>
        <w:tc>
          <w:tcPr>
            <w:tcW w:w="2383" w:type="dxa"/>
            <w:vMerge/>
          </w:tcPr>
          <w:p w:rsidR="002045BC" w:rsidRPr="002045BC" w:rsidRDefault="002045BC" w:rsidP="002045BC">
            <w:pPr>
              <w:jc w:val="both"/>
              <w:rPr>
                <w:rFonts w:ascii="Times New Roman" w:eastAsia="Calibri" w:hAnsi="Times New Roman" w:cs="Times New Roman"/>
                <w:sz w:val="28"/>
                <w:szCs w:val="28"/>
              </w:rPr>
            </w:pPr>
          </w:p>
        </w:tc>
        <w:tc>
          <w:tcPr>
            <w:tcW w:w="198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Баскетбол</w:t>
            </w:r>
          </w:p>
        </w:tc>
        <w:tc>
          <w:tcPr>
            <w:tcW w:w="1843"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Мастихин А. В.</w:t>
            </w:r>
          </w:p>
        </w:tc>
        <w:tc>
          <w:tcPr>
            <w:tcW w:w="1559" w:type="dxa"/>
          </w:tcPr>
          <w:p w:rsidR="002045BC" w:rsidRPr="002045BC" w:rsidRDefault="002045BC" w:rsidP="002045BC">
            <w:pPr>
              <w:jc w:val="both"/>
              <w:rPr>
                <w:rFonts w:ascii="Times New Roman" w:eastAsia="Calibri" w:hAnsi="Times New Roman" w:cs="Times New Roman"/>
                <w:sz w:val="28"/>
                <w:szCs w:val="28"/>
              </w:rPr>
            </w:pPr>
          </w:p>
        </w:tc>
        <w:tc>
          <w:tcPr>
            <w:tcW w:w="1555" w:type="dxa"/>
          </w:tcPr>
          <w:p w:rsidR="002045BC" w:rsidRPr="002045BC" w:rsidRDefault="002045BC" w:rsidP="002045BC">
            <w:pPr>
              <w:jc w:val="both"/>
              <w:rPr>
                <w:rFonts w:ascii="Times New Roman" w:eastAsia="Calibri" w:hAnsi="Times New Roman" w:cs="Times New Roman"/>
                <w:sz w:val="28"/>
                <w:szCs w:val="28"/>
              </w:rPr>
            </w:pPr>
          </w:p>
        </w:tc>
      </w:tr>
      <w:tr w:rsidR="002045BC" w:rsidRPr="002045BC" w:rsidTr="002045BC">
        <w:tc>
          <w:tcPr>
            <w:tcW w:w="560" w:type="dxa"/>
            <w:vMerge/>
          </w:tcPr>
          <w:p w:rsidR="002045BC" w:rsidRPr="002045BC" w:rsidRDefault="002045BC" w:rsidP="002045BC">
            <w:pPr>
              <w:jc w:val="both"/>
              <w:rPr>
                <w:rFonts w:ascii="Times New Roman" w:eastAsia="Calibri" w:hAnsi="Times New Roman" w:cs="Times New Roman"/>
                <w:sz w:val="28"/>
                <w:szCs w:val="28"/>
              </w:rPr>
            </w:pPr>
          </w:p>
        </w:tc>
        <w:tc>
          <w:tcPr>
            <w:tcW w:w="2383" w:type="dxa"/>
            <w:vMerge/>
          </w:tcPr>
          <w:p w:rsidR="002045BC" w:rsidRPr="002045BC" w:rsidRDefault="002045BC" w:rsidP="002045BC">
            <w:pPr>
              <w:jc w:val="both"/>
              <w:rPr>
                <w:rFonts w:ascii="Times New Roman" w:eastAsia="Calibri" w:hAnsi="Times New Roman" w:cs="Times New Roman"/>
                <w:sz w:val="28"/>
                <w:szCs w:val="28"/>
              </w:rPr>
            </w:pPr>
          </w:p>
        </w:tc>
        <w:tc>
          <w:tcPr>
            <w:tcW w:w="198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ОБЖ</w:t>
            </w:r>
          </w:p>
        </w:tc>
        <w:tc>
          <w:tcPr>
            <w:tcW w:w="1843"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Мастихин А. В. </w:t>
            </w:r>
          </w:p>
        </w:tc>
        <w:tc>
          <w:tcPr>
            <w:tcW w:w="1559"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5 лет, </w:t>
            </w:r>
          </w:p>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5-7 классы  </w:t>
            </w:r>
          </w:p>
        </w:tc>
        <w:tc>
          <w:tcPr>
            <w:tcW w:w="155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Протокол №1 от 29.08.2016г.</w:t>
            </w:r>
          </w:p>
        </w:tc>
      </w:tr>
      <w:tr w:rsidR="002045BC" w:rsidRPr="002045BC" w:rsidTr="002045BC">
        <w:tc>
          <w:tcPr>
            <w:tcW w:w="560" w:type="dxa"/>
            <w:vMerge w:val="restart"/>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2. </w:t>
            </w:r>
          </w:p>
        </w:tc>
        <w:tc>
          <w:tcPr>
            <w:tcW w:w="2383" w:type="dxa"/>
            <w:vMerge w:val="restart"/>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Духовно-нравственное </w:t>
            </w:r>
          </w:p>
        </w:tc>
        <w:tc>
          <w:tcPr>
            <w:tcW w:w="198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Отряд волонтеров «Мы»</w:t>
            </w:r>
          </w:p>
        </w:tc>
        <w:tc>
          <w:tcPr>
            <w:tcW w:w="1843"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Царькова В.Е. </w:t>
            </w:r>
          </w:p>
        </w:tc>
        <w:tc>
          <w:tcPr>
            <w:tcW w:w="1559"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5 лет, </w:t>
            </w:r>
          </w:p>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5-9 классы  </w:t>
            </w:r>
          </w:p>
        </w:tc>
        <w:tc>
          <w:tcPr>
            <w:tcW w:w="155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Протокол №1 от 29.08.2016г.</w:t>
            </w:r>
          </w:p>
        </w:tc>
      </w:tr>
      <w:tr w:rsidR="002045BC" w:rsidRPr="002045BC" w:rsidTr="002045BC">
        <w:tc>
          <w:tcPr>
            <w:tcW w:w="560" w:type="dxa"/>
            <w:vMerge/>
          </w:tcPr>
          <w:p w:rsidR="002045BC" w:rsidRPr="002045BC" w:rsidRDefault="002045BC" w:rsidP="002045BC">
            <w:pPr>
              <w:jc w:val="both"/>
              <w:rPr>
                <w:rFonts w:ascii="Times New Roman" w:eastAsia="Calibri" w:hAnsi="Times New Roman" w:cs="Times New Roman"/>
                <w:sz w:val="28"/>
                <w:szCs w:val="28"/>
              </w:rPr>
            </w:pPr>
          </w:p>
        </w:tc>
        <w:tc>
          <w:tcPr>
            <w:tcW w:w="2383" w:type="dxa"/>
            <w:vMerge/>
          </w:tcPr>
          <w:p w:rsidR="002045BC" w:rsidRPr="002045BC" w:rsidRDefault="002045BC" w:rsidP="002045BC">
            <w:pPr>
              <w:jc w:val="both"/>
              <w:rPr>
                <w:rFonts w:ascii="Times New Roman" w:eastAsia="Calibri" w:hAnsi="Times New Roman" w:cs="Times New Roman"/>
                <w:sz w:val="28"/>
                <w:szCs w:val="28"/>
              </w:rPr>
            </w:pPr>
          </w:p>
        </w:tc>
        <w:tc>
          <w:tcPr>
            <w:tcW w:w="198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Уроки мужества</w:t>
            </w:r>
          </w:p>
        </w:tc>
        <w:tc>
          <w:tcPr>
            <w:tcW w:w="1843"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Классные руководители 5-10 классов</w:t>
            </w:r>
          </w:p>
        </w:tc>
        <w:tc>
          <w:tcPr>
            <w:tcW w:w="1559"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5 лет, </w:t>
            </w:r>
          </w:p>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5-10 классы  </w:t>
            </w:r>
          </w:p>
        </w:tc>
        <w:tc>
          <w:tcPr>
            <w:tcW w:w="1555" w:type="dxa"/>
          </w:tcPr>
          <w:p w:rsidR="002045BC" w:rsidRPr="002045BC" w:rsidRDefault="002045BC" w:rsidP="002045BC">
            <w:pPr>
              <w:jc w:val="both"/>
              <w:rPr>
                <w:rFonts w:ascii="Times New Roman" w:eastAsia="Calibri" w:hAnsi="Times New Roman" w:cs="Times New Roman"/>
                <w:sz w:val="28"/>
                <w:szCs w:val="28"/>
              </w:rPr>
            </w:pPr>
          </w:p>
        </w:tc>
      </w:tr>
      <w:tr w:rsidR="002045BC" w:rsidRPr="002045BC" w:rsidTr="002045BC">
        <w:tc>
          <w:tcPr>
            <w:tcW w:w="560" w:type="dxa"/>
            <w:vMerge/>
          </w:tcPr>
          <w:p w:rsidR="002045BC" w:rsidRPr="002045BC" w:rsidRDefault="002045BC" w:rsidP="002045BC">
            <w:pPr>
              <w:jc w:val="both"/>
              <w:rPr>
                <w:rFonts w:ascii="Times New Roman" w:eastAsia="Calibri" w:hAnsi="Times New Roman" w:cs="Times New Roman"/>
                <w:sz w:val="28"/>
                <w:szCs w:val="28"/>
              </w:rPr>
            </w:pPr>
          </w:p>
        </w:tc>
        <w:tc>
          <w:tcPr>
            <w:tcW w:w="2383" w:type="dxa"/>
            <w:vMerge/>
          </w:tcPr>
          <w:p w:rsidR="002045BC" w:rsidRPr="002045BC" w:rsidRDefault="002045BC" w:rsidP="002045BC">
            <w:pPr>
              <w:jc w:val="both"/>
              <w:rPr>
                <w:rFonts w:ascii="Times New Roman" w:eastAsia="Calibri" w:hAnsi="Times New Roman" w:cs="Times New Roman"/>
                <w:sz w:val="28"/>
                <w:szCs w:val="28"/>
              </w:rPr>
            </w:pPr>
          </w:p>
        </w:tc>
        <w:tc>
          <w:tcPr>
            <w:tcW w:w="198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В жизни всегда есть место подвигу</w:t>
            </w:r>
          </w:p>
        </w:tc>
        <w:tc>
          <w:tcPr>
            <w:tcW w:w="1843" w:type="dxa"/>
          </w:tcPr>
          <w:p w:rsidR="002045BC" w:rsidRPr="002045BC" w:rsidRDefault="002045BC" w:rsidP="002045BC">
            <w:pPr>
              <w:jc w:val="both"/>
              <w:rPr>
                <w:rFonts w:ascii="Times New Roman" w:eastAsia="Calibri" w:hAnsi="Times New Roman" w:cs="Times New Roman"/>
                <w:sz w:val="28"/>
                <w:szCs w:val="28"/>
              </w:rPr>
            </w:pPr>
          </w:p>
        </w:tc>
        <w:tc>
          <w:tcPr>
            <w:tcW w:w="1559" w:type="dxa"/>
          </w:tcPr>
          <w:p w:rsidR="002045BC" w:rsidRPr="002045BC" w:rsidRDefault="002045BC" w:rsidP="002045BC">
            <w:pPr>
              <w:jc w:val="both"/>
              <w:rPr>
                <w:rFonts w:ascii="Times New Roman" w:eastAsia="Calibri" w:hAnsi="Times New Roman" w:cs="Times New Roman"/>
                <w:sz w:val="28"/>
                <w:szCs w:val="28"/>
              </w:rPr>
            </w:pPr>
          </w:p>
        </w:tc>
        <w:tc>
          <w:tcPr>
            <w:tcW w:w="1555" w:type="dxa"/>
          </w:tcPr>
          <w:p w:rsidR="002045BC" w:rsidRPr="002045BC" w:rsidRDefault="002045BC" w:rsidP="002045BC">
            <w:pPr>
              <w:jc w:val="both"/>
              <w:rPr>
                <w:rFonts w:ascii="Times New Roman" w:eastAsia="Calibri" w:hAnsi="Times New Roman" w:cs="Times New Roman"/>
                <w:sz w:val="28"/>
                <w:szCs w:val="28"/>
              </w:rPr>
            </w:pPr>
          </w:p>
        </w:tc>
      </w:tr>
      <w:tr w:rsidR="002045BC" w:rsidRPr="002045BC" w:rsidTr="002045BC">
        <w:tc>
          <w:tcPr>
            <w:tcW w:w="560" w:type="dxa"/>
            <w:vMerge/>
          </w:tcPr>
          <w:p w:rsidR="002045BC" w:rsidRPr="002045BC" w:rsidRDefault="002045BC" w:rsidP="002045BC">
            <w:pPr>
              <w:jc w:val="both"/>
              <w:rPr>
                <w:rFonts w:ascii="Times New Roman" w:eastAsia="Calibri" w:hAnsi="Times New Roman" w:cs="Times New Roman"/>
                <w:sz w:val="28"/>
                <w:szCs w:val="28"/>
              </w:rPr>
            </w:pPr>
          </w:p>
        </w:tc>
        <w:tc>
          <w:tcPr>
            <w:tcW w:w="2383" w:type="dxa"/>
            <w:vMerge/>
          </w:tcPr>
          <w:p w:rsidR="002045BC" w:rsidRPr="002045BC" w:rsidRDefault="002045BC" w:rsidP="002045BC">
            <w:pPr>
              <w:jc w:val="both"/>
              <w:rPr>
                <w:rFonts w:ascii="Times New Roman" w:eastAsia="Calibri" w:hAnsi="Times New Roman" w:cs="Times New Roman"/>
                <w:sz w:val="28"/>
                <w:szCs w:val="28"/>
              </w:rPr>
            </w:pPr>
          </w:p>
        </w:tc>
        <w:tc>
          <w:tcPr>
            <w:tcW w:w="198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Пост №1</w:t>
            </w:r>
          </w:p>
        </w:tc>
        <w:tc>
          <w:tcPr>
            <w:tcW w:w="1843"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Мастихин А.В.</w:t>
            </w:r>
          </w:p>
        </w:tc>
        <w:tc>
          <w:tcPr>
            <w:tcW w:w="1559" w:type="dxa"/>
          </w:tcPr>
          <w:p w:rsidR="002045BC" w:rsidRPr="002045BC" w:rsidRDefault="002045BC" w:rsidP="002045BC">
            <w:pPr>
              <w:jc w:val="both"/>
              <w:rPr>
                <w:rFonts w:ascii="Times New Roman" w:eastAsia="Calibri" w:hAnsi="Times New Roman" w:cs="Times New Roman"/>
                <w:sz w:val="28"/>
                <w:szCs w:val="28"/>
              </w:rPr>
            </w:pPr>
          </w:p>
        </w:tc>
        <w:tc>
          <w:tcPr>
            <w:tcW w:w="1555" w:type="dxa"/>
          </w:tcPr>
          <w:p w:rsidR="002045BC" w:rsidRPr="002045BC" w:rsidRDefault="002045BC" w:rsidP="002045BC">
            <w:pPr>
              <w:jc w:val="both"/>
              <w:rPr>
                <w:rFonts w:ascii="Times New Roman" w:eastAsia="Calibri" w:hAnsi="Times New Roman" w:cs="Times New Roman"/>
                <w:sz w:val="28"/>
                <w:szCs w:val="28"/>
              </w:rPr>
            </w:pPr>
          </w:p>
        </w:tc>
      </w:tr>
      <w:tr w:rsidR="002045BC" w:rsidRPr="002045BC" w:rsidTr="002045BC">
        <w:tc>
          <w:tcPr>
            <w:tcW w:w="560" w:type="dxa"/>
            <w:vMerge w:val="restart"/>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3.</w:t>
            </w:r>
          </w:p>
        </w:tc>
        <w:tc>
          <w:tcPr>
            <w:tcW w:w="2383" w:type="dxa"/>
            <w:vMerge w:val="restart"/>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Социальное </w:t>
            </w:r>
          </w:p>
        </w:tc>
        <w:tc>
          <w:tcPr>
            <w:tcW w:w="198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Отряд ЮИД «Зеленый огонек»</w:t>
            </w:r>
          </w:p>
        </w:tc>
        <w:tc>
          <w:tcPr>
            <w:tcW w:w="1843"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Царькова В.Е.</w:t>
            </w:r>
          </w:p>
        </w:tc>
        <w:tc>
          <w:tcPr>
            <w:tcW w:w="1559" w:type="dxa"/>
          </w:tcPr>
          <w:p w:rsidR="002045BC" w:rsidRPr="002045BC" w:rsidRDefault="002045BC" w:rsidP="002045BC">
            <w:pPr>
              <w:jc w:val="both"/>
              <w:rPr>
                <w:rFonts w:ascii="Times New Roman" w:eastAsia="Calibri" w:hAnsi="Times New Roman" w:cs="Times New Roman"/>
                <w:sz w:val="28"/>
                <w:szCs w:val="28"/>
              </w:rPr>
            </w:pPr>
          </w:p>
        </w:tc>
        <w:tc>
          <w:tcPr>
            <w:tcW w:w="1555" w:type="dxa"/>
          </w:tcPr>
          <w:p w:rsidR="002045BC" w:rsidRPr="002045BC" w:rsidRDefault="002045BC" w:rsidP="002045BC">
            <w:pPr>
              <w:jc w:val="both"/>
              <w:rPr>
                <w:rFonts w:ascii="Times New Roman" w:eastAsia="Calibri" w:hAnsi="Times New Roman" w:cs="Times New Roman"/>
                <w:sz w:val="28"/>
                <w:szCs w:val="28"/>
              </w:rPr>
            </w:pPr>
          </w:p>
        </w:tc>
      </w:tr>
      <w:tr w:rsidR="002045BC" w:rsidRPr="002045BC" w:rsidTr="002045BC">
        <w:tc>
          <w:tcPr>
            <w:tcW w:w="560" w:type="dxa"/>
            <w:vMerge/>
          </w:tcPr>
          <w:p w:rsidR="002045BC" w:rsidRPr="002045BC" w:rsidRDefault="002045BC" w:rsidP="002045BC">
            <w:pPr>
              <w:jc w:val="both"/>
              <w:rPr>
                <w:rFonts w:ascii="Times New Roman" w:eastAsia="Calibri" w:hAnsi="Times New Roman" w:cs="Times New Roman"/>
                <w:sz w:val="28"/>
                <w:szCs w:val="28"/>
              </w:rPr>
            </w:pPr>
          </w:p>
        </w:tc>
        <w:tc>
          <w:tcPr>
            <w:tcW w:w="2383" w:type="dxa"/>
            <w:vMerge/>
          </w:tcPr>
          <w:p w:rsidR="002045BC" w:rsidRPr="002045BC" w:rsidRDefault="002045BC" w:rsidP="002045BC">
            <w:pPr>
              <w:jc w:val="both"/>
              <w:rPr>
                <w:rFonts w:ascii="Times New Roman" w:eastAsia="Calibri" w:hAnsi="Times New Roman" w:cs="Times New Roman"/>
                <w:sz w:val="28"/>
                <w:szCs w:val="28"/>
              </w:rPr>
            </w:pPr>
          </w:p>
        </w:tc>
        <w:tc>
          <w:tcPr>
            <w:tcW w:w="198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Отряд «Юные пожарные»</w:t>
            </w:r>
          </w:p>
        </w:tc>
        <w:tc>
          <w:tcPr>
            <w:tcW w:w="1843"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Мастихин А.В.</w:t>
            </w:r>
          </w:p>
        </w:tc>
        <w:tc>
          <w:tcPr>
            <w:tcW w:w="1559" w:type="dxa"/>
          </w:tcPr>
          <w:p w:rsidR="002045BC" w:rsidRPr="002045BC" w:rsidRDefault="002045BC" w:rsidP="002045BC">
            <w:pPr>
              <w:jc w:val="both"/>
              <w:rPr>
                <w:rFonts w:ascii="Times New Roman" w:eastAsia="Calibri" w:hAnsi="Times New Roman" w:cs="Times New Roman"/>
                <w:sz w:val="28"/>
                <w:szCs w:val="28"/>
              </w:rPr>
            </w:pPr>
          </w:p>
        </w:tc>
        <w:tc>
          <w:tcPr>
            <w:tcW w:w="1555" w:type="dxa"/>
          </w:tcPr>
          <w:p w:rsidR="002045BC" w:rsidRPr="002045BC" w:rsidRDefault="002045BC" w:rsidP="002045BC">
            <w:pPr>
              <w:jc w:val="both"/>
              <w:rPr>
                <w:rFonts w:ascii="Times New Roman" w:eastAsia="Calibri" w:hAnsi="Times New Roman" w:cs="Times New Roman"/>
                <w:sz w:val="28"/>
                <w:szCs w:val="28"/>
              </w:rPr>
            </w:pPr>
          </w:p>
        </w:tc>
      </w:tr>
      <w:tr w:rsidR="002045BC" w:rsidRPr="002045BC" w:rsidTr="002045BC">
        <w:tc>
          <w:tcPr>
            <w:tcW w:w="560" w:type="dxa"/>
            <w:vMerge/>
          </w:tcPr>
          <w:p w:rsidR="002045BC" w:rsidRPr="002045BC" w:rsidRDefault="002045BC" w:rsidP="002045BC">
            <w:pPr>
              <w:jc w:val="both"/>
              <w:rPr>
                <w:rFonts w:ascii="Times New Roman" w:eastAsia="Calibri" w:hAnsi="Times New Roman" w:cs="Times New Roman"/>
                <w:sz w:val="28"/>
                <w:szCs w:val="28"/>
              </w:rPr>
            </w:pPr>
          </w:p>
        </w:tc>
        <w:tc>
          <w:tcPr>
            <w:tcW w:w="2383" w:type="dxa"/>
            <w:vMerge/>
          </w:tcPr>
          <w:p w:rsidR="002045BC" w:rsidRPr="002045BC" w:rsidRDefault="002045BC" w:rsidP="002045BC">
            <w:pPr>
              <w:jc w:val="both"/>
              <w:rPr>
                <w:rFonts w:ascii="Times New Roman" w:eastAsia="Calibri" w:hAnsi="Times New Roman" w:cs="Times New Roman"/>
                <w:sz w:val="28"/>
                <w:szCs w:val="28"/>
              </w:rPr>
            </w:pPr>
          </w:p>
        </w:tc>
        <w:tc>
          <w:tcPr>
            <w:tcW w:w="198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Программа адаптации «Я - пятиклассник»</w:t>
            </w:r>
          </w:p>
        </w:tc>
        <w:tc>
          <w:tcPr>
            <w:tcW w:w="1843"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Нырова Л.</w:t>
            </w:r>
            <w:proofErr w:type="gramStart"/>
            <w:r w:rsidRPr="002045BC">
              <w:rPr>
                <w:rFonts w:ascii="Times New Roman" w:eastAsia="Calibri" w:hAnsi="Times New Roman" w:cs="Times New Roman"/>
                <w:sz w:val="28"/>
                <w:szCs w:val="28"/>
              </w:rPr>
              <w:t>Ю</w:t>
            </w:r>
            <w:proofErr w:type="gramEnd"/>
          </w:p>
        </w:tc>
        <w:tc>
          <w:tcPr>
            <w:tcW w:w="1559" w:type="dxa"/>
          </w:tcPr>
          <w:p w:rsidR="002045BC" w:rsidRPr="002045BC" w:rsidRDefault="002045BC" w:rsidP="002045BC">
            <w:pPr>
              <w:jc w:val="both"/>
              <w:rPr>
                <w:rFonts w:ascii="Times New Roman" w:eastAsia="Calibri" w:hAnsi="Times New Roman" w:cs="Times New Roman"/>
                <w:sz w:val="28"/>
                <w:szCs w:val="28"/>
              </w:rPr>
            </w:pPr>
          </w:p>
        </w:tc>
        <w:tc>
          <w:tcPr>
            <w:tcW w:w="1555" w:type="dxa"/>
          </w:tcPr>
          <w:p w:rsidR="002045BC" w:rsidRPr="002045BC" w:rsidRDefault="002045BC" w:rsidP="002045BC">
            <w:pPr>
              <w:jc w:val="both"/>
              <w:rPr>
                <w:rFonts w:ascii="Times New Roman" w:eastAsia="Calibri" w:hAnsi="Times New Roman" w:cs="Times New Roman"/>
                <w:sz w:val="28"/>
                <w:szCs w:val="28"/>
              </w:rPr>
            </w:pPr>
          </w:p>
        </w:tc>
      </w:tr>
      <w:tr w:rsidR="002045BC" w:rsidRPr="002045BC" w:rsidTr="002045BC">
        <w:tc>
          <w:tcPr>
            <w:tcW w:w="560" w:type="dxa"/>
            <w:vMerge/>
          </w:tcPr>
          <w:p w:rsidR="002045BC" w:rsidRPr="002045BC" w:rsidRDefault="002045BC" w:rsidP="002045BC">
            <w:pPr>
              <w:jc w:val="both"/>
              <w:rPr>
                <w:rFonts w:ascii="Times New Roman" w:eastAsia="Calibri" w:hAnsi="Times New Roman" w:cs="Times New Roman"/>
                <w:sz w:val="28"/>
                <w:szCs w:val="28"/>
              </w:rPr>
            </w:pPr>
          </w:p>
        </w:tc>
        <w:tc>
          <w:tcPr>
            <w:tcW w:w="2383" w:type="dxa"/>
            <w:vMerge/>
          </w:tcPr>
          <w:p w:rsidR="002045BC" w:rsidRPr="002045BC" w:rsidRDefault="002045BC" w:rsidP="002045BC">
            <w:pPr>
              <w:jc w:val="both"/>
              <w:rPr>
                <w:rFonts w:ascii="Times New Roman" w:eastAsia="Calibri" w:hAnsi="Times New Roman" w:cs="Times New Roman"/>
                <w:sz w:val="28"/>
                <w:szCs w:val="28"/>
              </w:rPr>
            </w:pPr>
          </w:p>
        </w:tc>
        <w:tc>
          <w:tcPr>
            <w:tcW w:w="198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Программа профилактики наркомании «Я выбираю жизнь»</w:t>
            </w:r>
          </w:p>
        </w:tc>
        <w:tc>
          <w:tcPr>
            <w:tcW w:w="1843"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Нырова Л.Ю.</w:t>
            </w:r>
          </w:p>
        </w:tc>
        <w:tc>
          <w:tcPr>
            <w:tcW w:w="1559" w:type="dxa"/>
          </w:tcPr>
          <w:p w:rsidR="002045BC" w:rsidRPr="002045BC" w:rsidRDefault="002045BC" w:rsidP="002045BC">
            <w:pPr>
              <w:jc w:val="both"/>
              <w:rPr>
                <w:rFonts w:ascii="Times New Roman" w:eastAsia="Calibri" w:hAnsi="Times New Roman" w:cs="Times New Roman"/>
                <w:sz w:val="28"/>
                <w:szCs w:val="28"/>
              </w:rPr>
            </w:pPr>
          </w:p>
        </w:tc>
        <w:tc>
          <w:tcPr>
            <w:tcW w:w="1555" w:type="dxa"/>
          </w:tcPr>
          <w:p w:rsidR="002045BC" w:rsidRPr="002045BC" w:rsidRDefault="002045BC" w:rsidP="002045BC">
            <w:pPr>
              <w:jc w:val="both"/>
              <w:rPr>
                <w:rFonts w:ascii="Times New Roman" w:eastAsia="Calibri" w:hAnsi="Times New Roman" w:cs="Times New Roman"/>
                <w:sz w:val="28"/>
                <w:szCs w:val="28"/>
              </w:rPr>
            </w:pPr>
          </w:p>
        </w:tc>
      </w:tr>
      <w:tr w:rsidR="002045BC" w:rsidRPr="002045BC" w:rsidTr="002045BC">
        <w:tc>
          <w:tcPr>
            <w:tcW w:w="560" w:type="dxa"/>
            <w:vMerge/>
          </w:tcPr>
          <w:p w:rsidR="002045BC" w:rsidRPr="002045BC" w:rsidRDefault="002045BC" w:rsidP="002045BC">
            <w:pPr>
              <w:jc w:val="both"/>
              <w:rPr>
                <w:rFonts w:ascii="Times New Roman" w:eastAsia="Calibri" w:hAnsi="Times New Roman" w:cs="Times New Roman"/>
                <w:sz w:val="28"/>
                <w:szCs w:val="28"/>
              </w:rPr>
            </w:pPr>
          </w:p>
        </w:tc>
        <w:tc>
          <w:tcPr>
            <w:tcW w:w="2383" w:type="dxa"/>
            <w:vMerge/>
          </w:tcPr>
          <w:p w:rsidR="002045BC" w:rsidRPr="002045BC" w:rsidRDefault="002045BC" w:rsidP="002045BC">
            <w:pPr>
              <w:jc w:val="both"/>
              <w:rPr>
                <w:rFonts w:ascii="Times New Roman" w:eastAsia="Calibri" w:hAnsi="Times New Roman" w:cs="Times New Roman"/>
                <w:sz w:val="28"/>
                <w:szCs w:val="28"/>
              </w:rPr>
            </w:pPr>
          </w:p>
        </w:tc>
        <w:tc>
          <w:tcPr>
            <w:tcW w:w="198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Отряд «Юнармия»</w:t>
            </w:r>
          </w:p>
        </w:tc>
        <w:tc>
          <w:tcPr>
            <w:tcW w:w="1843"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Нестеренко Т.И.</w:t>
            </w:r>
          </w:p>
        </w:tc>
        <w:tc>
          <w:tcPr>
            <w:tcW w:w="1559" w:type="dxa"/>
          </w:tcPr>
          <w:p w:rsidR="002045BC" w:rsidRPr="002045BC" w:rsidRDefault="002045BC" w:rsidP="002045BC">
            <w:pPr>
              <w:jc w:val="both"/>
              <w:rPr>
                <w:rFonts w:ascii="Times New Roman" w:eastAsia="Calibri" w:hAnsi="Times New Roman" w:cs="Times New Roman"/>
                <w:sz w:val="28"/>
                <w:szCs w:val="28"/>
              </w:rPr>
            </w:pPr>
          </w:p>
        </w:tc>
        <w:tc>
          <w:tcPr>
            <w:tcW w:w="1555" w:type="dxa"/>
          </w:tcPr>
          <w:p w:rsidR="002045BC" w:rsidRPr="002045BC" w:rsidRDefault="002045BC" w:rsidP="002045BC">
            <w:pPr>
              <w:jc w:val="both"/>
              <w:rPr>
                <w:rFonts w:ascii="Times New Roman" w:eastAsia="Calibri" w:hAnsi="Times New Roman" w:cs="Times New Roman"/>
                <w:sz w:val="28"/>
                <w:szCs w:val="28"/>
              </w:rPr>
            </w:pPr>
          </w:p>
        </w:tc>
      </w:tr>
      <w:tr w:rsidR="002045BC" w:rsidRPr="002045BC" w:rsidTr="002045BC">
        <w:tc>
          <w:tcPr>
            <w:tcW w:w="560" w:type="dxa"/>
            <w:vMerge/>
          </w:tcPr>
          <w:p w:rsidR="002045BC" w:rsidRPr="002045BC" w:rsidRDefault="002045BC" w:rsidP="002045BC">
            <w:pPr>
              <w:jc w:val="both"/>
              <w:rPr>
                <w:rFonts w:ascii="Times New Roman" w:eastAsia="Calibri" w:hAnsi="Times New Roman" w:cs="Times New Roman"/>
                <w:sz w:val="28"/>
                <w:szCs w:val="28"/>
              </w:rPr>
            </w:pPr>
          </w:p>
        </w:tc>
        <w:tc>
          <w:tcPr>
            <w:tcW w:w="2383" w:type="dxa"/>
            <w:vMerge/>
          </w:tcPr>
          <w:p w:rsidR="002045BC" w:rsidRPr="002045BC" w:rsidRDefault="002045BC" w:rsidP="002045BC">
            <w:pPr>
              <w:jc w:val="both"/>
              <w:rPr>
                <w:rFonts w:ascii="Times New Roman" w:eastAsia="Calibri" w:hAnsi="Times New Roman" w:cs="Times New Roman"/>
                <w:sz w:val="28"/>
                <w:szCs w:val="28"/>
              </w:rPr>
            </w:pPr>
          </w:p>
        </w:tc>
        <w:tc>
          <w:tcPr>
            <w:tcW w:w="198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Школьное Ученическое Самоуправление</w:t>
            </w:r>
          </w:p>
        </w:tc>
        <w:tc>
          <w:tcPr>
            <w:tcW w:w="1843"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Царькова В.Е,</w:t>
            </w:r>
          </w:p>
        </w:tc>
        <w:tc>
          <w:tcPr>
            <w:tcW w:w="1559" w:type="dxa"/>
          </w:tcPr>
          <w:p w:rsidR="002045BC" w:rsidRPr="002045BC" w:rsidRDefault="002045BC" w:rsidP="002045BC">
            <w:pPr>
              <w:jc w:val="both"/>
              <w:rPr>
                <w:rFonts w:ascii="Times New Roman" w:eastAsia="Calibri" w:hAnsi="Times New Roman" w:cs="Times New Roman"/>
                <w:sz w:val="28"/>
                <w:szCs w:val="28"/>
              </w:rPr>
            </w:pPr>
          </w:p>
        </w:tc>
        <w:tc>
          <w:tcPr>
            <w:tcW w:w="1555" w:type="dxa"/>
          </w:tcPr>
          <w:p w:rsidR="002045BC" w:rsidRPr="002045BC" w:rsidRDefault="002045BC" w:rsidP="002045BC">
            <w:pPr>
              <w:jc w:val="both"/>
              <w:rPr>
                <w:rFonts w:ascii="Times New Roman" w:eastAsia="Calibri" w:hAnsi="Times New Roman" w:cs="Times New Roman"/>
                <w:sz w:val="28"/>
                <w:szCs w:val="28"/>
              </w:rPr>
            </w:pPr>
          </w:p>
        </w:tc>
      </w:tr>
      <w:tr w:rsidR="002045BC" w:rsidRPr="002045BC" w:rsidTr="002045BC">
        <w:tc>
          <w:tcPr>
            <w:tcW w:w="560" w:type="dxa"/>
            <w:vMerge/>
          </w:tcPr>
          <w:p w:rsidR="002045BC" w:rsidRPr="002045BC" w:rsidRDefault="002045BC" w:rsidP="002045BC">
            <w:pPr>
              <w:jc w:val="both"/>
              <w:rPr>
                <w:rFonts w:ascii="Times New Roman" w:eastAsia="Calibri" w:hAnsi="Times New Roman" w:cs="Times New Roman"/>
                <w:sz w:val="28"/>
                <w:szCs w:val="28"/>
              </w:rPr>
            </w:pPr>
          </w:p>
        </w:tc>
        <w:tc>
          <w:tcPr>
            <w:tcW w:w="2383" w:type="dxa"/>
            <w:vMerge/>
          </w:tcPr>
          <w:p w:rsidR="002045BC" w:rsidRPr="002045BC" w:rsidRDefault="002045BC" w:rsidP="002045BC">
            <w:pPr>
              <w:jc w:val="both"/>
              <w:rPr>
                <w:rFonts w:ascii="Times New Roman" w:eastAsia="Calibri" w:hAnsi="Times New Roman" w:cs="Times New Roman"/>
                <w:sz w:val="28"/>
                <w:szCs w:val="28"/>
              </w:rPr>
            </w:pPr>
          </w:p>
        </w:tc>
        <w:tc>
          <w:tcPr>
            <w:tcW w:w="198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Школьная газета «Юный журналист»</w:t>
            </w:r>
          </w:p>
        </w:tc>
        <w:tc>
          <w:tcPr>
            <w:tcW w:w="1843"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Коханова О.В.</w:t>
            </w:r>
          </w:p>
        </w:tc>
        <w:tc>
          <w:tcPr>
            <w:tcW w:w="1559"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5 лет</w:t>
            </w:r>
          </w:p>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5-9 классы</w:t>
            </w:r>
          </w:p>
        </w:tc>
        <w:tc>
          <w:tcPr>
            <w:tcW w:w="1555" w:type="dxa"/>
          </w:tcPr>
          <w:p w:rsidR="002045BC" w:rsidRPr="002045BC" w:rsidRDefault="002045BC" w:rsidP="002045BC">
            <w:pPr>
              <w:jc w:val="both"/>
              <w:rPr>
                <w:rFonts w:ascii="Times New Roman" w:eastAsia="Calibri" w:hAnsi="Times New Roman" w:cs="Times New Roman"/>
                <w:sz w:val="28"/>
                <w:szCs w:val="28"/>
              </w:rPr>
            </w:pPr>
          </w:p>
        </w:tc>
      </w:tr>
      <w:tr w:rsidR="002045BC" w:rsidRPr="002045BC" w:rsidTr="002045BC">
        <w:tc>
          <w:tcPr>
            <w:tcW w:w="560" w:type="dxa"/>
            <w:vMerge/>
          </w:tcPr>
          <w:p w:rsidR="002045BC" w:rsidRPr="002045BC" w:rsidRDefault="002045BC" w:rsidP="002045BC">
            <w:pPr>
              <w:jc w:val="both"/>
              <w:rPr>
                <w:rFonts w:ascii="Times New Roman" w:eastAsia="Calibri" w:hAnsi="Times New Roman" w:cs="Times New Roman"/>
                <w:sz w:val="28"/>
                <w:szCs w:val="28"/>
              </w:rPr>
            </w:pPr>
          </w:p>
        </w:tc>
        <w:tc>
          <w:tcPr>
            <w:tcW w:w="2383" w:type="dxa"/>
            <w:vMerge/>
          </w:tcPr>
          <w:p w:rsidR="002045BC" w:rsidRPr="002045BC" w:rsidRDefault="002045BC" w:rsidP="002045BC">
            <w:pPr>
              <w:jc w:val="both"/>
              <w:rPr>
                <w:rFonts w:ascii="Times New Roman" w:eastAsia="Calibri" w:hAnsi="Times New Roman" w:cs="Times New Roman"/>
                <w:sz w:val="28"/>
                <w:szCs w:val="28"/>
              </w:rPr>
            </w:pPr>
          </w:p>
        </w:tc>
        <w:tc>
          <w:tcPr>
            <w:tcW w:w="198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Детская общ</w:t>
            </w:r>
            <w:proofErr w:type="gramStart"/>
            <w:r w:rsidRPr="002045BC">
              <w:rPr>
                <w:rFonts w:ascii="Times New Roman" w:eastAsia="Calibri" w:hAnsi="Times New Roman" w:cs="Times New Roman"/>
                <w:sz w:val="28"/>
                <w:szCs w:val="28"/>
              </w:rPr>
              <w:t>.о</w:t>
            </w:r>
            <w:proofErr w:type="gramEnd"/>
            <w:r w:rsidRPr="002045BC">
              <w:rPr>
                <w:rFonts w:ascii="Times New Roman" w:eastAsia="Calibri" w:hAnsi="Times New Roman" w:cs="Times New Roman"/>
                <w:sz w:val="28"/>
                <w:szCs w:val="28"/>
              </w:rPr>
              <w:t>рганизация</w:t>
            </w:r>
          </w:p>
        </w:tc>
        <w:tc>
          <w:tcPr>
            <w:tcW w:w="1843"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Царькова В.Е.</w:t>
            </w:r>
          </w:p>
        </w:tc>
        <w:tc>
          <w:tcPr>
            <w:tcW w:w="1559"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5 лет, </w:t>
            </w:r>
          </w:p>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5-10 классы</w:t>
            </w:r>
          </w:p>
        </w:tc>
        <w:tc>
          <w:tcPr>
            <w:tcW w:w="1555" w:type="dxa"/>
          </w:tcPr>
          <w:p w:rsidR="002045BC" w:rsidRPr="002045BC" w:rsidRDefault="002045BC" w:rsidP="002045BC">
            <w:pPr>
              <w:jc w:val="both"/>
              <w:rPr>
                <w:rFonts w:ascii="Times New Roman" w:eastAsia="Calibri" w:hAnsi="Times New Roman" w:cs="Times New Roman"/>
                <w:sz w:val="28"/>
                <w:szCs w:val="28"/>
              </w:rPr>
            </w:pPr>
          </w:p>
        </w:tc>
      </w:tr>
      <w:tr w:rsidR="002045BC" w:rsidRPr="002045BC" w:rsidTr="002045BC">
        <w:tc>
          <w:tcPr>
            <w:tcW w:w="560" w:type="dxa"/>
            <w:vMerge w:val="restart"/>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4. </w:t>
            </w:r>
          </w:p>
        </w:tc>
        <w:tc>
          <w:tcPr>
            <w:tcW w:w="2383" w:type="dxa"/>
            <w:vMerge w:val="restart"/>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Общеинтеллектуальное</w:t>
            </w:r>
          </w:p>
        </w:tc>
        <w:tc>
          <w:tcPr>
            <w:tcW w:w="198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Школьное научное общество </w:t>
            </w:r>
          </w:p>
        </w:tc>
        <w:tc>
          <w:tcPr>
            <w:tcW w:w="1843"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ЯзыковЕ.Ю.</w:t>
            </w:r>
          </w:p>
        </w:tc>
        <w:tc>
          <w:tcPr>
            <w:tcW w:w="1559"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5 лет, </w:t>
            </w:r>
          </w:p>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5-9 классы </w:t>
            </w:r>
          </w:p>
        </w:tc>
        <w:tc>
          <w:tcPr>
            <w:tcW w:w="155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Протокол №1 от 29.08.2016г.</w:t>
            </w:r>
          </w:p>
        </w:tc>
      </w:tr>
      <w:tr w:rsidR="002045BC" w:rsidRPr="002045BC" w:rsidTr="002045BC">
        <w:tc>
          <w:tcPr>
            <w:tcW w:w="560" w:type="dxa"/>
            <w:vMerge/>
          </w:tcPr>
          <w:p w:rsidR="002045BC" w:rsidRPr="002045BC" w:rsidRDefault="002045BC" w:rsidP="002045BC">
            <w:pPr>
              <w:jc w:val="both"/>
              <w:rPr>
                <w:rFonts w:ascii="Times New Roman" w:eastAsia="Calibri" w:hAnsi="Times New Roman" w:cs="Times New Roman"/>
                <w:sz w:val="28"/>
                <w:szCs w:val="28"/>
              </w:rPr>
            </w:pPr>
          </w:p>
        </w:tc>
        <w:tc>
          <w:tcPr>
            <w:tcW w:w="2383" w:type="dxa"/>
            <w:vMerge/>
          </w:tcPr>
          <w:p w:rsidR="002045BC" w:rsidRPr="002045BC" w:rsidRDefault="002045BC" w:rsidP="002045BC">
            <w:pPr>
              <w:jc w:val="both"/>
              <w:rPr>
                <w:rFonts w:ascii="Times New Roman" w:eastAsia="Calibri" w:hAnsi="Times New Roman" w:cs="Times New Roman"/>
                <w:sz w:val="28"/>
                <w:szCs w:val="28"/>
              </w:rPr>
            </w:pPr>
          </w:p>
        </w:tc>
        <w:tc>
          <w:tcPr>
            <w:tcW w:w="198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ИК</w:t>
            </w:r>
            <w:proofErr w:type="gramStart"/>
            <w:r w:rsidRPr="002045BC">
              <w:rPr>
                <w:rFonts w:ascii="Times New Roman" w:eastAsia="Calibri" w:hAnsi="Times New Roman" w:cs="Times New Roman"/>
                <w:sz w:val="28"/>
                <w:szCs w:val="28"/>
              </w:rPr>
              <w:t>Т-</w:t>
            </w:r>
            <w:proofErr w:type="gramEnd"/>
            <w:r w:rsidRPr="002045BC">
              <w:rPr>
                <w:rFonts w:ascii="Times New Roman" w:eastAsia="Calibri" w:hAnsi="Times New Roman" w:cs="Times New Roman"/>
                <w:sz w:val="28"/>
                <w:szCs w:val="28"/>
              </w:rPr>
              <w:t xml:space="preserve"> компетентность </w:t>
            </w:r>
          </w:p>
        </w:tc>
        <w:tc>
          <w:tcPr>
            <w:tcW w:w="1843"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Иванов В. Д. </w:t>
            </w:r>
          </w:p>
        </w:tc>
        <w:tc>
          <w:tcPr>
            <w:tcW w:w="1559"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5 лет, </w:t>
            </w:r>
          </w:p>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5-9 классы </w:t>
            </w:r>
          </w:p>
        </w:tc>
        <w:tc>
          <w:tcPr>
            <w:tcW w:w="155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Протокол №1 от 29.08.2016г.</w:t>
            </w:r>
          </w:p>
        </w:tc>
      </w:tr>
      <w:tr w:rsidR="002045BC" w:rsidRPr="002045BC" w:rsidTr="002045BC">
        <w:tc>
          <w:tcPr>
            <w:tcW w:w="560" w:type="dxa"/>
            <w:vMerge/>
          </w:tcPr>
          <w:p w:rsidR="002045BC" w:rsidRPr="002045BC" w:rsidRDefault="002045BC" w:rsidP="002045BC">
            <w:pPr>
              <w:jc w:val="both"/>
              <w:rPr>
                <w:rFonts w:ascii="Times New Roman" w:eastAsia="Calibri" w:hAnsi="Times New Roman" w:cs="Times New Roman"/>
                <w:sz w:val="28"/>
                <w:szCs w:val="28"/>
              </w:rPr>
            </w:pPr>
          </w:p>
        </w:tc>
        <w:tc>
          <w:tcPr>
            <w:tcW w:w="2383" w:type="dxa"/>
            <w:vMerge/>
          </w:tcPr>
          <w:p w:rsidR="002045BC" w:rsidRPr="002045BC" w:rsidRDefault="002045BC" w:rsidP="002045BC">
            <w:pPr>
              <w:jc w:val="both"/>
              <w:rPr>
                <w:rFonts w:ascii="Times New Roman" w:eastAsia="Calibri" w:hAnsi="Times New Roman" w:cs="Times New Roman"/>
                <w:sz w:val="28"/>
                <w:szCs w:val="28"/>
              </w:rPr>
            </w:pPr>
          </w:p>
        </w:tc>
        <w:tc>
          <w:tcPr>
            <w:tcW w:w="198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Основы химии </w:t>
            </w:r>
          </w:p>
        </w:tc>
        <w:tc>
          <w:tcPr>
            <w:tcW w:w="1843"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Шпакович И. А.</w:t>
            </w:r>
          </w:p>
        </w:tc>
        <w:tc>
          <w:tcPr>
            <w:tcW w:w="1559"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1 год, </w:t>
            </w:r>
          </w:p>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7 класс </w:t>
            </w:r>
          </w:p>
        </w:tc>
        <w:tc>
          <w:tcPr>
            <w:tcW w:w="155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Протокол №1 от 29.08.2016г.</w:t>
            </w:r>
          </w:p>
        </w:tc>
      </w:tr>
      <w:tr w:rsidR="002045BC" w:rsidRPr="002045BC" w:rsidTr="002045BC">
        <w:tc>
          <w:tcPr>
            <w:tcW w:w="560" w:type="dxa"/>
            <w:vMerge/>
          </w:tcPr>
          <w:p w:rsidR="002045BC" w:rsidRPr="002045BC" w:rsidRDefault="002045BC" w:rsidP="002045BC">
            <w:pPr>
              <w:jc w:val="both"/>
              <w:rPr>
                <w:rFonts w:ascii="Times New Roman" w:eastAsia="Calibri" w:hAnsi="Times New Roman" w:cs="Times New Roman"/>
                <w:sz w:val="28"/>
                <w:szCs w:val="28"/>
              </w:rPr>
            </w:pPr>
          </w:p>
        </w:tc>
        <w:tc>
          <w:tcPr>
            <w:tcW w:w="2383" w:type="dxa"/>
            <w:vMerge/>
          </w:tcPr>
          <w:p w:rsidR="002045BC" w:rsidRPr="002045BC" w:rsidRDefault="002045BC" w:rsidP="002045BC">
            <w:pPr>
              <w:jc w:val="both"/>
              <w:rPr>
                <w:rFonts w:ascii="Times New Roman" w:eastAsia="Calibri" w:hAnsi="Times New Roman" w:cs="Times New Roman"/>
                <w:sz w:val="28"/>
                <w:szCs w:val="28"/>
              </w:rPr>
            </w:pPr>
          </w:p>
        </w:tc>
        <w:tc>
          <w:tcPr>
            <w:tcW w:w="198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Школьный музей </w:t>
            </w:r>
          </w:p>
        </w:tc>
        <w:tc>
          <w:tcPr>
            <w:tcW w:w="1843"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Языков Е.Ю.</w:t>
            </w:r>
          </w:p>
        </w:tc>
        <w:tc>
          <w:tcPr>
            <w:tcW w:w="1559"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5 лет, </w:t>
            </w:r>
          </w:p>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5-9 классы </w:t>
            </w:r>
          </w:p>
        </w:tc>
        <w:tc>
          <w:tcPr>
            <w:tcW w:w="155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Протокол №1 от 29.08.2016г.</w:t>
            </w:r>
          </w:p>
        </w:tc>
      </w:tr>
      <w:tr w:rsidR="002045BC" w:rsidRPr="002045BC" w:rsidTr="002045BC">
        <w:tc>
          <w:tcPr>
            <w:tcW w:w="560" w:type="dxa"/>
            <w:vMerge/>
          </w:tcPr>
          <w:p w:rsidR="002045BC" w:rsidRPr="002045BC" w:rsidRDefault="002045BC" w:rsidP="002045BC">
            <w:pPr>
              <w:jc w:val="both"/>
              <w:rPr>
                <w:rFonts w:ascii="Times New Roman" w:eastAsia="Calibri" w:hAnsi="Times New Roman" w:cs="Times New Roman"/>
                <w:sz w:val="28"/>
                <w:szCs w:val="28"/>
              </w:rPr>
            </w:pPr>
          </w:p>
        </w:tc>
        <w:tc>
          <w:tcPr>
            <w:tcW w:w="2383" w:type="dxa"/>
            <w:vMerge/>
          </w:tcPr>
          <w:p w:rsidR="002045BC" w:rsidRPr="002045BC" w:rsidRDefault="002045BC" w:rsidP="002045BC">
            <w:pPr>
              <w:jc w:val="both"/>
              <w:rPr>
                <w:rFonts w:ascii="Times New Roman" w:eastAsia="Calibri" w:hAnsi="Times New Roman" w:cs="Times New Roman"/>
                <w:sz w:val="28"/>
                <w:szCs w:val="28"/>
              </w:rPr>
            </w:pPr>
          </w:p>
        </w:tc>
        <w:tc>
          <w:tcPr>
            <w:tcW w:w="198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Гуманитарии в науке </w:t>
            </w:r>
          </w:p>
        </w:tc>
        <w:tc>
          <w:tcPr>
            <w:tcW w:w="1843"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Коханова О.В.</w:t>
            </w:r>
          </w:p>
        </w:tc>
        <w:tc>
          <w:tcPr>
            <w:tcW w:w="1559"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3 года</w:t>
            </w:r>
          </w:p>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 9-11 классы</w:t>
            </w:r>
          </w:p>
        </w:tc>
        <w:tc>
          <w:tcPr>
            <w:tcW w:w="1555" w:type="dxa"/>
          </w:tcPr>
          <w:p w:rsidR="002045BC" w:rsidRPr="002045BC" w:rsidRDefault="002045BC" w:rsidP="002045BC">
            <w:pPr>
              <w:jc w:val="both"/>
              <w:rPr>
                <w:rFonts w:ascii="Times New Roman" w:eastAsia="Calibri" w:hAnsi="Times New Roman" w:cs="Times New Roman"/>
                <w:sz w:val="28"/>
                <w:szCs w:val="28"/>
              </w:rPr>
            </w:pPr>
          </w:p>
        </w:tc>
      </w:tr>
      <w:tr w:rsidR="002045BC" w:rsidRPr="002045BC" w:rsidTr="002045BC">
        <w:tc>
          <w:tcPr>
            <w:tcW w:w="560" w:type="dxa"/>
            <w:vMerge/>
          </w:tcPr>
          <w:p w:rsidR="002045BC" w:rsidRPr="002045BC" w:rsidRDefault="002045BC" w:rsidP="002045BC">
            <w:pPr>
              <w:jc w:val="both"/>
              <w:rPr>
                <w:rFonts w:ascii="Times New Roman" w:eastAsia="Calibri" w:hAnsi="Times New Roman" w:cs="Times New Roman"/>
                <w:sz w:val="28"/>
                <w:szCs w:val="28"/>
              </w:rPr>
            </w:pPr>
          </w:p>
        </w:tc>
        <w:tc>
          <w:tcPr>
            <w:tcW w:w="2383" w:type="dxa"/>
            <w:vMerge/>
          </w:tcPr>
          <w:p w:rsidR="002045BC" w:rsidRPr="002045BC" w:rsidRDefault="002045BC" w:rsidP="002045BC">
            <w:pPr>
              <w:jc w:val="both"/>
              <w:rPr>
                <w:rFonts w:ascii="Times New Roman" w:eastAsia="Calibri" w:hAnsi="Times New Roman" w:cs="Times New Roman"/>
                <w:sz w:val="28"/>
                <w:szCs w:val="28"/>
              </w:rPr>
            </w:pPr>
          </w:p>
        </w:tc>
        <w:tc>
          <w:tcPr>
            <w:tcW w:w="198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Химия вокруг нас </w:t>
            </w:r>
          </w:p>
        </w:tc>
        <w:tc>
          <w:tcPr>
            <w:tcW w:w="1843"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Павлова Е.Ю.</w:t>
            </w:r>
          </w:p>
        </w:tc>
        <w:tc>
          <w:tcPr>
            <w:tcW w:w="1559"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3 года</w:t>
            </w:r>
          </w:p>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 5-7 классы</w:t>
            </w:r>
          </w:p>
        </w:tc>
        <w:tc>
          <w:tcPr>
            <w:tcW w:w="1555" w:type="dxa"/>
          </w:tcPr>
          <w:p w:rsidR="002045BC" w:rsidRPr="002045BC" w:rsidRDefault="002045BC" w:rsidP="002045BC">
            <w:pPr>
              <w:jc w:val="both"/>
              <w:rPr>
                <w:rFonts w:ascii="Times New Roman" w:eastAsia="Calibri" w:hAnsi="Times New Roman" w:cs="Times New Roman"/>
                <w:sz w:val="28"/>
                <w:szCs w:val="28"/>
              </w:rPr>
            </w:pPr>
          </w:p>
        </w:tc>
      </w:tr>
      <w:tr w:rsidR="002045BC" w:rsidRPr="002045BC" w:rsidTr="002045BC">
        <w:tc>
          <w:tcPr>
            <w:tcW w:w="560" w:type="dxa"/>
            <w:vMerge/>
          </w:tcPr>
          <w:p w:rsidR="002045BC" w:rsidRPr="002045BC" w:rsidRDefault="002045BC" w:rsidP="002045BC">
            <w:pPr>
              <w:jc w:val="both"/>
              <w:rPr>
                <w:rFonts w:ascii="Times New Roman" w:eastAsia="Calibri" w:hAnsi="Times New Roman" w:cs="Times New Roman"/>
                <w:sz w:val="28"/>
                <w:szCs w:val="28"/>
              </w:rPr>
            </w:pPr>
          </w:p>
        </w:tc>
        <w:tc>
          <w:tcPr>
            <w:tcW w:w="2383" w:type="dxa"/>
            <w:vMerge/>
          </w:tcPr>
          <w:p w:rsidR="002045BC" w:rsidRPr="002045BC" w:rsidRDefault="002045BC" w:rsidP="002045BC">
            <w:pPr>
              <w:jc w:val="both"/>
              <w:rPr>
                <w:rFonts w:ascii="Times New Roman" w:eastAsia="Calibri" w:hAnsi="Times New Roman" w:cs="Times New Roman"/>
                <w:sz w:val="28"/>
                <w:szCs w:val="28"/>
              </w:rPr>
            </w:pPr>
          </w:p>
        </w:tc>
        <w:tc>
          <w:tcPr>
            <w:tcW w:w="198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Подготовка к олимпиадам по истории, конкурсам</w:t>
            </w:r>
          </w:p>
        </w:tc>
        <w:tc>
          <w:tcPr>
            <w:tcW w:w="1843"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Нестеренко Т.И.</w:t>
            </w:r>
          </w:p>
        </w:tc>
        <w:tc>
          <w:tcPr>
            <w:tcW w:w="1559"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5 лет </w:t>
            </w:r>
          </w:p>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5-9 классы</w:t>
            </w:r>
          </w:p>
        </w:tc>
        <w:tc>
          <w:tcPr>
            <w:tcW w:w="1555" w:type="dxa"/>
          </w:tcPr>
          <w:p w:rsidR="002045BC" w:rsidRPr="002045BC" w:rsidRDefault="002045BC" w:rsidP="002045BC">
            <w:pPr>
              <w:jc w:val="both"/>
              <w:rPr>
                <w:rFonts w:ascii="Times New Roman" w:eastAsia="Calibri" w:hAnsi="Times New Roman" w:cs="Times New Roman"/>
                <w:sz w:val="28"/>
                <w:szCs w:val="28"/>
              </w:rPr>
            </w:pPr>
          </w:p>
        </w:tc>
      </w:tr>
      <w:tr w:rsidR="002045BC" w:rsidRPr="002045BC" w:rsidTr="002045BC">
        <w:tc>
          <w:tcPr>
            <w:tcW w:w="560" w:type="dxa"/>
            <w:vMerge/>
          </w:tcPr>
          <w:p w:rsidR="002045BC" w:rsidRPr="002045BC" w:rsidRDefault="002045BC" w:rsidP="002045BC">
            <w:pPr>
              <w:jc w:val="both"/>
              <w:rPr>
                <w:rFonts w:ascii="Times New Roman" w:eastAsia="Calibri" w:hAnsi="Times New Roman" w:cs="Times New Roman"/>
                <w:sz w:val="28"/>
                <w:szCs w:val="28"/>
              </w:rPr>
            </w:pPr>
          </w:p>
        </w:tc>
        <w:tc>
          <w:tcPr>
            <w:tcW w:w="2383" w:type="dxa"/>
            <w:vMerge/>
          </w:tcPr>
          <w:p w:rsidR="002045BC" w:rsidRPr="002045BC" w:rsidRDefault="002045BC" w:rsidP="002045BC">
            <w:pPr>
              <w:jc w:val="both"/>
              <w:rPr>
                <w:rFonts w:ascii="Times New Roman" w:eastAsia="Calibri" w:hAnsi="Times New Roman" w:cs="Times New Roman"/>
                <w:sz w:val="28"/>
                <w:szCs w:val="28"/>
              </w:rPr>
            </w:pPr>
          </w:p>
        </w:tc>
        <w:tc>
          <w:tcPr>
            <w:tcW w:w="198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Работа с </w:t>
            </w:r>
            <w:proofErr w:type="gramStart"/>
            <w:r w:rsidRPr="002045BC">
              <w:rPr>
                <w:rFonts w:ascii="Times New Roman" w:eastAsia="Calibri" w:hAnsi="Times New Roman" w:cs="Times New Roman"/>
                <w:sz w:val="28"/>
                <w:szCs w:val="28"/>
              </w:rPr>
              <w:t>неуспевающими</w:t>
            </w:r>
            <w:proofErr w:type="gramEnd"/>
            <w:r w:rsidRPr="002045BC">
              <w:rPr>
                <w:rFonts w:ascii="Times New Roman" w:eastAsia="Calibri" w:hAnsi="Times New Roman" w:cs="Times New Roman"/>
                <w:sz w:val="28"/>
                <w:szCs w:val="28"/>
              </w:rPr>
              <w:t xml:space="preserve"> по математике</w:t>
            </w:r>
          </w:p>
        </w:tc>
        <w:tc>
          <w:tcPr>
            <w:tcW w:w="1843"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Алексеева Н.В.</w:t>
            </w:r>
          </w:p>
        </w:tc>
        <w:tc>
          <w:tcPr>
            <w:tcW w:w="1559"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1 год </w:t>
            </w:r>
          </w:p>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8 классы</w:t>
            </w:r>
          </w:p>
        </w:tc>
        <w:tc>
          <w:tcPr>
            <w:tcW w:w="1555" w:type="dxa"/>
          </w:tcPr>
          <w:p w:rsidR="002045BC" w:rsidRPr="002045BC" w:rsidRDefault="002045BC" w:rsidP="002045BC">
            <w:pPr>
              <w:jc w:val="both"/>
              <w:rPr>
                <w:rFonts w:ascii="Times New Roman" w:eastAsia="Calibri" w:hAnsi="Times New Roman" w:cs="Times New Roman"/>
                <w:sz w:val="28"/>
                <w:szCs w:val="28"/>
              </w:rPr>
            </w:pPr>
          </w:p>
        </w:tc>
      </w:tr>
      <w:tr w:rsidR="002045BC" w:rsidRPr="002045BC" w:rsidTr="002045BC">
        <w:tc>
          <w:tcPr>
            <w:tcW w:w="560" w:type="dxa"/>
            <w:vMerge/>
          </w:tcPr>
          <w:p w:rsidR="002045BC" w:rsidRPr="002045BC" w:rsidRDefault="002045BC" w:rsidP="002045BC">
            <w:pPr>
              <w:jc w:val="both"/>
              <w:rPr>
                <w:rFonts w:ascii="Times New Roman" w:eastAsia="Calibri" w:hAnsi="Times New Roman" w:cs="Times New Roman"/>
                <w:sz w:val="28"/>
                <w:szCs w:val="28"/>
              </w:rPr>
            </w:pPr>
          </w:p>
        </w:tc>
        <w:tc>
          <w:tcPr>
            <w:tcW w:w="2383" w:type="dxa"/>
            <w:vMerge/>
          </w:tcPr>
          <w:p w:rsidR="002045BC" w:rsidRPr="002045BC" w:rsidRDefault="002045BC" w:rsidP="002045BC">
            <w:pPr>
              <w:jc w:val="both"/>
              <w:rPr>
                <w:rFonts w:ascii="Times New Roman" w:eastAsia="Calibri" w:hAnsi="Times New Roman" w:cs="Times New Roman"/>
                <w:sz w:val="28"/>
                <w:szCs w:val="28"/>
              </w:rPr>
            </w:pPr>
          </w:p>
        </w:tc>
        <w:tc>
          <w:tcPr>
            <w:tcW w:w="198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Работа с </w:t>
            </w:r>
            <w:proofErr w:type="gramStart"/>
            <w:r w:rsidRPr="002045BC">
              <w:rPr>
                <w:rFonts w:ascii="Times New Roman" w:eastAsia="Calibri" w:hAnsi="Times New Roman" w:cs="Times New Roman"/>
                <w:sz w:val="28"/>
                <w:szCs w:val="28"/>
              </w:rPr>
              <w:t>неуспевающими</w:t>
            </w:r>
            <w:proofErr w:type="gramEnd"/>
            <w:r w:rsidRPr="002045BC">
              <w:rPr>
                <w:rFonts w:ascii="Times New Roman" w:eastAsia="Calibri" w:hAnsi="Times New Roman" w:cs="Times New Roman"/>
                <w:sz w:val="28"/>
                <w:szCs w:val="28"/>
              </w:rPr>
              <w:t xml:space="preserve"> по английскому языку</w:t>
            </w:r>
          </w:p>
        </w:tc>
        <w:tc>
          <w:tcPr>
            <w:tcW w:w="1843"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Тепикян Н.М.</w:t>
            </w:r>
          </w:p>
        </w:tc>
        <w:tc>
          <w:tcPr>
            <w:tcW w:w="1559"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1 год </w:t>
            </w:r>
          </w:p>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7 классы</w:t>
            </w:r>
          </w:p>
        </w:tc>
        <w:tc>
          <w:tcPr>
            <w:tcW w:w="1555" w:type="dxa"/>
          </w:tcPr>
          <w:p w:rsidR="002045BC" w:rsidRPr="002045BC" w:rsidRDefault="002045BC" w:rsidP="002045BC">
            <w:pPr>
              <w:jc w:val="both"/>
              <w:rPr>
                <w:rFonts w:ascii="Times New Roman" w:eastAsia="Calibri" w:hAnsi="Times New Roman" w:cs="Times New Roman"/>
                <w:sz w:val="28"/>
                <w:szCs w:val="28"/>
              </w:rPr>
            </w:pPr>
          </w:p>
        </w:tc>
      </w:tr>
      <w:tr w:rsidR="002045BC" w:rsidRPr="002045BC" w:rsidTr="002045BC">
        <w:tc>
          <w:tcPr>
            <w:tcW w:w="560" w:type="dxa"/>
            <w:vMerge/>
          </w:tcPr>
          <w:p w:rsidR="002045BC" w:rsidRPr="002045BC" w:rsidRDefault="002045BC" w:rsidP="002045BC">
            <w:pPr>
              <w:jc w:val="both"/>
              <w:rPr>
                <w:rFonts w:ascii="Times New Roman" w:eastAsia="Calibri" w:hAnsi="Times New Roman" w:cs="Times New Roman"/>
                <w:sz w:val="28"/>
                <w:szCs w:val="28"/>
              </w:rPr>
            </w:pPr>
          </w:p>
        </w:tc>
        <w:tc>
          <w:tcPr>
            <w:tcW w:w="2383" w:type="dxa"/>
            <w:vMerge/>
          </w:tcPr>
          <w:p w:rsidR="002045BC" w:rsidRPr="002045BC" w:rsidRDefault="002045BC" w:rsidP="002045BC">
            <w:pPr>
              <w:jc w:val="both"/>
              <w:rPr>
                <w:rFonts w:ascii="Times New Roman" w:eastAsia="Calibri" w:hAnsi="Times New Roman" w:cs="Times New Roman"/>
                <w:sz w:val="28"/>
                <w:szCs w:val="28"/>
              </w:rPr>
            </w:pPr>
          </w:p>
        </w:tc>
        <w:tc>
          <w:tcPr>
            <w:tcW w:w="198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Работа с </w:t>
            </w:r>
            <w:proofErr w:type="gramStart"/>
            <w:r w:rsidRPr="002045BC">
              <w:rPr>
                <w:rFonts w:ascii="Times New Roman" w:eastAsia="Calibri" w:hAnsi="Times New Roman" w:cs="Times New Roman"/>
                <w:sz w:val="28"/>
                <w:szCs w:val="28"/>
              </w:rPr>
              <w:t>неуспевающими</w:t>
            </w:r>
            <w:proofErr w:type="gramEnd"/>
            <w:r w:rsidRPr="002045BC">
              <w:rPr>
                <w:rFonts w:ascii="Times New Roman" w:eastAsia="Calibri" w:hAnsi="Times New Roman" w:cs="Times New Roman"/>
                <w:sz w:val="28"/>
                <w:szCs w:val="28"/>
              </w:rPr>
              <w:t xml:space="preserve"> по математике</w:t>
            </w:r>
          </w:p>
        </w:tc>
        <w:tc>
          <w:tcPr>
            <w:tcW w:w="1843"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Филимонов Н.А.</w:t>
            </w:r>
          </w:p>
        </w:tc>
        <w:tc>
          <w:tcPr>
            <w:tcW w:w="1559"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2 годы </w:t>
            </w:r>
          </w:p>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7-8 классы</w:t>
            </w:r>
          </w:p>
        </w:tc>
        <w:tc>
          <w:tcPr>
            <w:tcW w:w="1555" w:type="dxa"/>
          </w:tcPr>
          <w:p w:rsidR="002045BC" w:rsidRPr="002045BC" w:rsidRDefault="002045BC" w:rsidP="002045BC">
            <w:pPr>
              <w:jc w:val="both"/>
              <w:rPr>
                <w:rFonts w:ascii="Times New Roman" w:eastAsia="Calibri" w:hAnsi="Times New Roman" w:cs="Times New Roman"/>
                <w:sz w:val="28"/>
                <w:szCs w:val="28"/>
              </w:rPr>
            </w:pPr>
          </w:p>
        </w:tc>
      </w:tr>
      <w:tr w:rsidR="002045BC" w:rsidRPr="002045BC" w:rsidTr="002045BC">
        <w:tc>
          <w:tcPr>
            <w:tcW w:w="560" w:type="dxa"/>
            <w:vMerge w:val="restart"/>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5. </w:t>
            </w:r>
          </w:p>
        </w:tc>
        <w:tc>
          <w:tcPr>
            <w:tcW w:w="2383" w:type="dxa"/>
            <w:vMerge w:val="restart"/>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Общекультурное </w:t>
            </w:r>
          </w:p>
        </w:tc>
        <w:tc>
          <w:tcPr>
            <w:tcW w:w="198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Культура англоязычных </w:t>
            </w:r>
            <w:r w:rsidRPr="002045BC">
              <w:rPr>
                <w:rFonts w:ascii="Times New Roman" w:eastAsia="Calibri" w:hAnsi="Times New Roman" w:cs="Times New Roman"/>
                <w:sz w:val="28"/>
                <w:szCs w:val="28"/>
              </w:rPr>
              <w:lastRenderedPageBreak/>
              <w:t>стран</w:t>
            </w:r>
          </w:p>
        </w:tc>
        <w:tc>
          <w:tcPr>
            <w:tcW w:w="1843"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lastRenderedPageBreak/>
              <w:t>Набоких Л.С.</w:t>
            </w:r>
          </w:p>
        </w:tc>
        <w:tc>
          <w:tcPr>
            <w:tcW w:w="1559"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1 год </w:t>
            </w:r>
          </w:p>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9 классы</w:t>
            </w:r>
          </w:p>
        </w:tc>
        <w:tc>
          <w:tcPr>
            <w:tcW w:w="1555" w:type="dxa"/>
          </w:tcPr>
          <w:p w:rsidR="002045BC" w:rsidRPr="002045BC" w:rsidRDefault="002045BC" w:rsidP="002045BC">
            <w:pPr>
              <w:jc w:val="both"/>
              <w:rPr>
                <w:rFonts w:ascii="Times New Roman" w:eastAsia="Calibri" w:hAnsi="Times New Roman" w:cs="Times New Roman"/>
                <w:sz w:val="28"/>
                <w:szCs w:val="28"/>
              </w:rPr>
            </w:pPr>
          </w:p>
        </w:tc>
      </w:tr>
      <w:tr w:rsidR="002045BC" w:rsidRPr="002045BC" w:rsidTr="002045BC">
        <w:tc>
          <w:tcPr>
            <w:tcW w:w="560" w:type="dxa"/>
            <w:vMerge/>
          </w:tcPr>
          <w:p w:rsidR="002045BC" w:rsidRPr="002045BC" w:rsidRDefault="002045BC" w:rsidP="002045BC">
            <w:pPr>
              <w:jc w:val="both"/>
              <w:rPr>
                <w:rFonts w:ascii="Times New Roman" w:eastAsia="Calibri" w:hAnsi="Times New Roman" w:cs="Times New Roman"/>
                <w:sz w:val="28"/>
                <w:szCs w:val="28"/>
              </w:rPr>
            </w:pPr>
          </w:p>
        </w:tc>
        <w:tc>
          <w:tcPr>
            <w:tcW w:w="2383" w:type="dxa"/>
            <w:vMerge/>
          </w:tcPr>
          <w:p w:rsidR="002045BC" w:rsidRPr="002045BC" w:rsidRDefault="002045BC" w:rsidP="002045BC">
            <w:pPr>
              <w:jc w:val="both"/>
              <w:rPr>
                <w:rFonts w:ascii="Times New Roman" w:eastAsia="Calibri" w:hAnsi="Times New Roman" w:cs="Times New Roman"/>
                <w:sz w:val="28"/>
                <w:szCs w:val="28"/>
              </w:rPr>
            </w:pPr>
          </w:p>
        </w:tc>
        <w:tc>
          <w:tcPr>
            <w:tcW w:w="198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Природа в красках</w:t>
            </w:r>
          </w:p>
        </w:tc>
        <w:tc>
          <w:tcPr>
            <w:tcW w:w="1843"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Попкова Е.В.</w:t>
            </w:r>
          </w:p>
        </w:tc>
        <w:tc>
          <w:tcPr>
            <w:tcW w:w="1559"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1 год</w:t>
            </w:r>
          </w:p>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6 классы</w:t>
            </w:r>
          </w:p>
        </w:tc>
        <w:tc>
          <w:tcPr>
            <w:tcW w:w="1555" w:type="dxa"/>
          </w:tcPr>
          <w:p w:rsidR="002045BC" w:rsidRPr="002045BC" w:rsidRDefault="002045BC" w:rsidP="002045BC">
            <w:pPr>
              <w:jc w:val="both"/>
              <w:rPr>
                <w:rFonts w:ascii="Times New Roman" w:eastAsia="Calibri" w:hAnsi="Times New Roman" w:cs="Times New Roman"/>
                <w:sz w:val="28"/>
                <w:szCs w:val="28"/>
              </w:rPr>
            </w:pPr>
          </w:p>
        </w:tc>
      </w:tr>
      <w:tr w:rsidR="002045BC" w:rsidRPr="002045BC" w:rsidTr="002045BC">
        <w:tc>
          <w:tcPr>
            <w:tcW w:w="560" w:type="dxa"/>
            <w:vMerge/>
          </w:tcPr>
          <w:p w:rsidR="002045BC" w:rsidRPr="002045BC" w:rsidRDefault="002045BC" w:rsidP="002045BC">
            <w:pPr>
              <w:jc w:val="both"/>
              <w:rPr>
                <w:rFonts w:ascii="Times New Roman" w:eastAsia="Calibri" w:hAnsi="Times New Roman" w:cs="Times New Roman"/>
                <w:sz w:val="28"/>
                <w:szCs w:val="28"/>
              </w:rPr>
            </w:pPr>
          </w:p>
        </w:tc>
        <w:tc>
          <w:tcPr>
            <w:tcW w:w="2383" w:type="dxa"/>
            <w:vMerge/>
          </w:tcPr>
          <w:p w:rsidR="002045BC" w:rsidRPr="002045BC" w:rsidRDefault="002045BC" w:rsidP="002045BC">
            <w:pPr>
              <w:jc w:val="both"/>
              <w:rPr>
                <w:rFonts w:ascii="Times New Roman" w:eastAsia="Calibri" w:hAnsi="Times New Roman" w:cs="Times New Roman"/>
                <w:sz w:val="28"/>
                <w:szCs w:val="28"/>
              </w:rPr>
            </w:pPr>
          </w:p>
        </w:tc>
        <w:tc>
          <w:tcPr>
            <w:tcW w:w="198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Хоровое пение </w:t>
            </w:r>
          </w:p>
        </w:tc>
        <w:tc>
          <w:tcPr>
            <w:tcW w:w="1843"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Бирюкова С. Б.</w:t>
            </w:r>
          </w:p>
        </w:tc>
        <w:tc>
          <w:tcPr>
            <w:tcW w:w="1559"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5 лет, </w:t>
            </w:r>
          </w:p>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5-9 классы </w:t>
            </w:r>
          </w:p>
        </w:tc>
        <w:tc>
          <w:tcPr>
            <w:tcW w:w="155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Протокол №1 от 29.08.2016г.</w:t>
            </w:r>
          </w:p>
        </w:tc>
      </w:tr>
      <w:tr w:rsidR="002045BC" w:rsidRPr="002045BC" w:rsidTr="002045BC">
        <w:tc>
          <w:tcPr>
            <w:tcW w:w="560" w:type="dxa"/>
            <w:vMerge/>
          </w:tcPr>
          <w:p w:rsidR="002045BC" w:rsidRPr="002045BC" w:rsidRDefault="002045BC" w:rsidP="002045BC">
            <w:pPr>
              <w:jc w:val="both"/>
              <w:rPr>
                <w:rFonts w:ascii="Times New Roman" w:eastAsia="Calibri" w:hAnsi="Times New Roman" w:cs="Times New Roman"/>
                <w:sz w:val="28"/>
                <w:szCs w:val="28"/>
              </w:rPr>
            </w:pPr>
          </w:p>
        </w:tc>
        <w:tc>
          <w:tcPr>
            <w:tcW w:w="2383" w:type="dxa"/>
            <w:vMerge/>
          </w:tcPr>
          <w:p w:rsidR="002045BC" w:rsidRPr="002045BC" w:rsidRDefault="002045BC" w:rsidP="002045BC">
            <w:pPr>
              <w:jc w:val="both"/>
              <w:rPr>
                <w:rFonts w:ascii="Times New Roman" w:eastAsia="Calibri" w:hAnsi="Times New Roman" w:cs="Times New Roman"/>
                <w:sz w:val="28"/>
                <w:szCs w:val="28"/>
              </w:rPr>
            </w:pPr>
          </w:p>
        </w:tc>
        <w:tc>
          <w:tcPr>
            <w:tcW w:w="198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Этикет </w:t>
            </w:r>
          </w:p>
        </w:tc>
        <w:tc>
          <w:tcPr>
            <w:tcW w:w="1843"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Бережная Е. П.</w:t>
            </w:r>
          </w:p>
        </w:tc>
        <w:tc>
          <w:tcPr>
            <w:tcW w:w="1559"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5 лет, </w:t>
            </w:r>
          </w:p>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 xml:space="preserve">5-9 классы </w:t>
            </w:r>
          </w:p>
        </w:tc>
        <w:tc>
          <w:tcPr>
            <w:tcW w:w="155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Протокол №1 от 29.08.2016г.</w:t>
            </w:r>
          </w:p>
        </w:tc>
      </w:tr>
      <w:tr w:rsidR="002045BC" w:rsidRPr="002045BC" w:rsidTr="002045BC">
        <w:tc>
          <w:tcPr>
            <w:tcW w:w="560" w:type="dxa"/>
            <w:vMerge/>
          </w:tcPr>
          <w:p w:rsidR="002045BC" w:rsidRPr="002045BC" w:rsidRDefault="002045BC" w:rsidP="002045BC">
            <w:pPr>
              <w:jc w:val="both"/>
              <w:rPr>
                <w:rFonts w:ascii="Times New Roman" w:eastAsia="Calibri" w:hAnsi="Times New Roman" w:cs="Times New Roman"/>
                <w:sz w:val="28"/>
                <w:szCs w:val="28"/>
              </w:rPr>
            </w:pPr>
          </w:p>
        </w:tc>
        <w:tc>
          <w:tcPr>
            <w:tcW w:w="2383" w:type="dxa"/>
            <w:vMerge/>
          </w:tcPr>
          <w:p w:rsidR="002045BC" w:rsidRPr="002045BC" w:rsidRDefault="002045BC" w:rsidP="002045BC">
            <w:pPr>
              <w:jc w:val="both"/>
              <w:rPr>
                <w:rFonts w:ascii="Times New Roman" w:eastAsia="Calibri" w:hAnsi="Times New Roman" w:cs="Times New Roman"/>
                <w:sz w:val="28"/>
                <w:szCs w:val="28"/>
              </w:rPr>
            </w:pPr>
          </w:p>
        </w:tc>
        <w:tc>
          <w:tcPr>
            <w:tcW w:w="198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Экологическое пространство школы</w:t>
            </w:r>
          </w:p>
        </w:tc>
        <w:tc>
          <w:tcPr>
            <w:tcW w:w="1843"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Павлова Е.Ю.</w:t>
            </w:r>
          </w:p>
        </w:tc>
        <w:tc>
          <w:tcPr>
            <w:tcW w:w="1559"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1 год</w:t>
            </w:r>
          </w:p>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7 классы</w:t>
            </w:r>
          </w:p>
        </w:tc>
        <w:tc>
          <w:tcPr>
            <w:tcW w:w="1555" w:type="dxa"/>
          </w:tcPr>
          <w:p w:rsidR="002045BC" w:rsidRPr="002045BC" w:rsidRDefault="002045BC" w:rsidP="002045BC">
            <w:pPr>
              <w:jc w:val="both"/>
              <w:rPr>
                <w:rFonts w:ascii="Times New Roman" w:eastAsia="Calibri" w:hAnsi="Times New Roman" w:cs="Times New Roman"/>
                <w:sz w:val="28"/>
                <w:szCs w:val="28"/>
              </w:rPr>
            </w:pPr>
          </w:p>
        </w:tc>
      </w:tr>
      <w:tr w:rsidR="002045BC" w:rsidRPr="002045BC" w:rsidTr="002045BC">
        <w:tc>
          <w:tcPr>
            <w:tcW w:w="560" w:type="dxa"/>
            <w:vMerge/>
          </w:tcPr>
          <w:p w:rsidR="002045BC" w:rsidRPr="002045BC" w:rsidRDefault="002045BC" w:rsidP="002045BC">
            <w:pPr>
              <w:jc w:val="both"/>
              <w:rPr>
                <w:rFonts w:ascii="Times New Roman" w:eastAsia="Calibri" w:hAnsi="Times New Roman" w:cs="Times New Roman"/>
                <w:sz w:val="28"/>
                <w:szCs w:val="28"/>
              </w:rPr>
            </w:pPr>
          </w:p>
        </w:tc>
        <w:tc>
          <w:tcPr>
            <w:tcW w:w="2383" w:type="dxa"/>
            <w:vMerge/>
          </w:tcPr>
          <w:p w:rsidR="002045BC" w:rsidRPr="002045BC" w:rsidRDefault="002045BC" w:rsidP="002045BC">
            <w:pPr>
              <w:jc w:val="both"/>
              <w:rPr>
                <w:rFonts w:ascii="Times New Roman" w:eastAsia="Calibri" w:hAnsi="Times New Roman" w:cs="Times New Roman"/>
                <w:sz w:val="28"/>
                <w:szCs w:val="28"/>
              </w:rPr>
            </w:pPr>
          </w:p>
        </w:tc>
        <w:tc>
          <w:tcPr>
            <w:tcW w:w="198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Литературная гостиная</w:t>
            </w:r>
          </w:p>
        </w:tc>
        <w:tc>
          <w:tcPr>
            <w:tcW w:w="1843"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Привалова И.</w:t>
            </w:r>
            <w:proofErr w:type="gramStart"/>
            <w:r w:rsidRPr="002045BC">
              <w:rPr>
                <w:rFonts w:ascii="Times New Roman" w:eastAsia="Calibri" w:hAnsi="Times New Roman" w:cs="Times New Roman"/>
                <w:sz w:val="28"/>
                <w:szCs w:val="28"/>
              </w:rPr>
              <w:t>З</w:t>
            </w:r>
            <w:proofErr w:type="gramEnd"/>
          </w:p>
        </w:tc>
        <w:tc>
          <w:tcPr>
            <w:tcW w:w="1559"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2 года</w:t>
            </w:r>
          </w:p>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5-6 классы</w:t>
            </w:r>
          </w:p>
        </w:tc>
        <w:tc>
          <w:tcPr>
            <w:tcW w:w="1555" w:type="dxa"/>
          </w:tcPr>
          <w:p w:rsidR="002045BC" w:rsidRPr="002045BC" w:rsidRDefault="002045BC" w:rsidP="002045BC">
            <w:pPr>
              <w:jc w:val="both"/>
              <w:rPr>
                <w:rFonts w:ascii="Times New Roman" w:eastAsia="Calibri" w:hAnsi="Times New Roman" w:cs="Times New Roman"/>
                <w:sz w:val="28"/>
                <w:szCs w:val="28"/>
              </w:rPr>
            </w:pPr>
          </w:p>
        </w:tc>
      </w:tr>
      <w:tr w:rsidR="002045BC" w:rsidRPr="002045BC" w:rsidTr="002045BC">
        <w:tc>
          <w:tcPr>
            <w:tcW w:w="560" w:type="dxa"/>
            <w:vMerge/>
          </w:tcPr>
          <w:p w:rsidR="002045BC" w:rsidRPr="002045BC" w:rsidRDefault="002045BC" w:rsidP="002045BC">
            <w:pPr>
              <w:jc w:val="both"/>
              <w:rPr>
                <w:rFonts w:ascii="Times New Roman" w:eastAsia="Calibri" w:hAnsi="Times New Roman" w:cs="Times New Roman"/>
                <w:sz w:val="28"/>
                <w:szCs w:val="28"/>
              </w:rPr>
            </w:pPr>
          </w:p>
        </w:tc>
        <w:tc>
          <w:tcPr>
            <w:tcW w:w="2383" w:type="dxa"/>
            <w:vMerge/>
          </w:tcPr>
          <w:p w:rsidR="002045BC" w:rsidRPr="002045BC" w:rsidRDefault="002045BC" w:rsidP="002045BC">
            <w:pPr>
              <w:jc w:val="both"/>
              <w:rPr>
                <w:rFonts w:ascii="Times New Roman" w:eastAsia="Calibri" w:hAnsi="Times New Roman" w:cs="Times New Roman"/>
                <w:sz w:val="28"/>
                <w:szCs w:val="28"/>
              </w:rPr>
            </w:pPr>
          </w:p>
        </w:tc>
        <w:tc>
          <w:tcPr>
            <w:tcW w:w="1985"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«Рукодельница»</w:t>
            </w:r>
          </w:p>
        </w:tc>
        <w:tc>
          <w:tcPr>
            <w:tcW w:w="1843"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Гнездилова И.В.</w:t>
            </w:r>
          </w:p>
        </w:tc>
        <w:tc>
          <w:tcPr>
            <w:tcW w:w="1559" w:type="dxa"/>
          </w:tcPr>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5 лет</w:t>
            </w:r>
          </w:p>
          <w:p w:rsidR="002045BC" w:rsidRPr="002045BC" w:rsidRDefault="002045BC" w:rsidP="002045BC">
            <w:pPr>
              <w:jc w:val="both"/>
              <w:rPr>
                <w:rFonts w:ascii="Times New Roman" w:eastAsia="Calibri" w:hAnsi="Times New Roman" w:cs="Times New Roman"/>
                <w:sz w:val="28"/>
                <w:szCs w:val="28"/>
              </w:rPr>
            </w:pPr>
            <w:r w:rsidRPr="002045BC">
              <w:rPr>
                <w:rFonts w:ascii="Times New Roman" w:eastAsia="Calibri" w:hAnsi="Times New Roman" w:cs="Times New Roman"/>
                <w:sz w:val="28"/>
                <w:szCs w:val="28"/>
              </w:rPr>
              <w:t>5-9 классы</w:t>
            </w:r>
          </w:p>
        </w:tc>
        <w:tc>
          <w:tcPr>
            <w:tcW w:w="1555" w:type="dxa"/>
          </w:tcPr>
          <w:p w:rsidR="002045BC" w:rsidRPr="002045BC" w:rsidRDefault="002045BC" w:rsidP="002045BC">
            <w:pPr>
              <w:jc w:val="both"/>
              <w:rPr>
                <w:rFonts w:ascii="Times New Roman" w:eastAsia="Calibri" w:hAnsi="Times New Roman" w:cs="Times New Roman"/>
                <w:sz w:val="28"/>
                <w:szCs w:val="28"/>
              </w:rPr>
            </w:pPr>
          </w:p>
        </w:tc>
      </w:tr>
    </w:tbl>
    <w:p w:rsidR="002045BC" w:rsidRPr="002045BC" w:rsidRDefault="002045BC" w:rsidP="002045BC">
      <w:pPr>
        <w:spacing w:after="0" w:line="240" w:lineRule="auto"/>
        <w:ind w:firstLine="709"/>
        <w:jc w:val="both"/>
        <w:rPr>
          <w:rFonts w:ascii="Times New Roman" w:eastAsia="Calibri" w:hAnsi="Times New Roman" w:cs="Times New Roman"/>
          <w:sz w:val="28"/>
          <w:szCs w:val="28"/>
        </w:rPr>
      </w:pPr>
    </w:p>
    <w:p w:rsidR="002045BC" w:rsidRPr="00582F95" w:rsidRDefault="002045BC" w:rsidP="00591446">
      <w:pPr>
        <w:autoSpaceDE w:val="0"/>
        <w:autoSpaceDN w:val="0"/>
        <w:adjustRightInd w:val="0"/>
        <w:spacing w:after="0" w:line="240" w:lineRule="auto"/>
        <w:rPr>
          <w:rFonts w:ascii="Times New Roman" w:eastAsia="Times New Roman" w:hAnsi="Times New Roman" w:cs="Times New Roman"/>
          <w:b/>
          <w:sz w:val="28"/>
          <w:szCs w:val="28"/>
          <w:lang w:eastAsia="ru-RU"/>
        </w:rPr>
      </w:pPr>
    </w:p>
    <w:p w:rsidR="005B6651" w:rsidRPr="009476C3" w:rsidRDefault="0066127E" w:rsidP="00591446">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r w:rsidR="005B6651" w:rsidRPr="009476C3">
        <w:rPr>
          <w:rFonts w:ascii="Times New Roman" w:eastAsia="Times New Roman" w:hAnsi="Times New Roman" w:cs="Times New Roman"/>
          <w:b/>
          <w:sz w:val="28"/>
          <w:szCs w:val="28"/>
          <w:lang w:eastAsia="ru-RU"/>
        </w:rPr>
        <w:t>.Реализация дополнительных образовательных услуг</w:t>
      </w:r>
      <w:r w:rsidR="00685574" w:rsidRPr="009476C3">
        <w:rPr>
          <w:rFonts w:ascii="Times New Roman" w:eastAsia="Times New Roman" w:hAnsi="Times New Roman" w:cs="Times New Roman"/>
          <w:b/>
          <w:sz w:val="28"/>
          <w:szCs w:val="28"/>
          <w:lang w:eastAsia="ru-RU"/>
        </w:rPr>
        <w:t>, в том числе платных.</w:t>
      </w:r>
      <w:r w:rsidR="00F91957" w:rsidRPr="009476C3">
        <w:rPr>
          <w:rFonts w:ascii="Times New Roman" w:eastAsia="Times New Roman" w:hAnsi="Times New Roman" w:cs="Times New Roman"/>
          <w:b/>
          <w:sz w:val="28"/>
          <w:szCs w:val="28"/>
          <w:lang w:eastAsia="ru-RU"/>
        </w:rPr>
        <w:t xml:space="preserve"> Провели подготовительную работу по внедрению платных обр</w:t>
      </w:r>
      <w:r w:rsidR="009476C3" w:rsidRPr="009476C3">
        <w:rPr>
          <w:rFonts w:ascii="Times New Roman" w:eastAsia="Times New Roman" w:hAnsi="Times New Roman" w:cs="Times New Roman"/>
          <w:b/>
          <w:sz w:val="28"/>
          <w:szCs w:val="28"/>
          <w:lang w:eastAsia="ru-RU"/>
        </w:rPr>
        <w:t xml:space="preserve">азовательных </w:t>
      </w:r>
      <w:r w:rsidR="00F91957" w:rsidRPr="009476C3">
        <w:rPr>
          <w:rFonts w:ascii="Times New Roman" w:eastAsia="Times New Roman" w:hAnsi="Times New Roman" w:cs="Times New Roman"/>
          <w:b/>
          <w:sz w:val="28"/>
          <w:szCs w:val="28"/>
          <w:lang w:eastAsia="ru-RU"/>
        </w:rPr>
        <w:t>услуг</w:t>
      </w:r>
      <w:proofErr w:type="gramStart"/>
      <w:r w:rsidR="009476C3" w:rsidRPr="009476C3">
        <w:rPr>
          <w:rFonts w:ascii="Times New Roman" w:eastAsia="Times New Roman" w:hAnsi="Times New Roman" w:cs="Times New Roman"/>
          <w:b/>
          <w:sz w:val="28"/>
          <w:szCs w:val="28"/>
          <w:lang w:eastAsia="ru-RU"/>
        </w:rPr>
        <w:t xml:space="preserve"> .</w:t>
      </w:r>
      <w:proofErr w:type="gramEnd"/>
    </w:p>
    <w:p w:rsidR="009476C3" w:rsidRDefault="009476C3" w:rsidP="0066127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76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 2018-2019</w:t>
      </w:r>
      <w:r w:rsidRPr="009476C3">
        <w:rPr>
          <w:rFonts w:ascii="Times New Roman" w:eastAsia="Times New Roman" w:hAnsi="Times New Roman" w:cs="Times New Roman"/>
          <w:sz w:val="28"/>
          <w:szCs w:val="28"/>
          <w:lang w:eastAsia="ru-RU"/>
        </w:rPr>
        <w:t xml:space="preserve"> учебного года в МБОУ СОШ №4 им.А.В.Суворова реализуются платные образовательные услуги по ряду программ.</w:t>
      </w:r>
    </w:p>
    <w:p w:rsidR="0066127E" w:rsidRPr="009476C3" w:rsidRDefault="0066127E" w:rsidP="0066127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85574" w:rsidRPr="0066127E" w:rsidRDefault="0066127E" w:rsidP="00591446">
      <w:pPr>
        <w:autoSpaceDE w:val="0"/>
        <w:autoSpaceDN w:val="0"/>
        <w:adjustRightInd w:val="0"/>
        <w:spacing w:after="0" w:line="240" w:lineRule="auto"/>
        <w:rPr>
          <w:rFonts w:ascii="Times New Roman" w:eastAsia="Times New Roman" w:hAnsi="Times New Roman" w:cs="Times New Roman"/>
          <w:b/>
          <w:sz w:val="28"/>
          <w:szCs w:val="28"/>
          <w:lang w:eastAsia="ru-RU"/>
        </w:rPr>
      </w:pPr>
      <w:r w:rsidRPr="0066127E">
        <w:rPr>
          <w:rFonts w:ascii="Times New Roman" w:eastAsia="Times New Roman" w:hAnsi="Times New Roman" w:cs="Times New Roman"/>
          <w:b/>
          <w:sz w:val="28"/>
          <w:szCs w:val="28"/>
          <w:lang w:eastAsia="ru-RU"/>
        </w:rPr>
        <w:t>2.7</w:t>
      </w:r>
      <w:r w:rsidR="00685574" w:rsidRPr="0066127E">
        <w:rPr>
          <w:rFonts w:ascii="Times New Roman" w:eastAsia="Times New Roman" w:hAnsi="Times New Roman" w:cs="Times New Roman"/>
          <w:b/>
          <w:sz w:val="28"/>
          <w:szCs w:val="28"/>
          <w:lang w:eastAsia="ru-RU"/>
        </w:rPr>
        <w:t>. Анализ расписания учебных занятий в соответствии с Са</w:t>
      </w:r>
      <w:r w:rsidR="006969DA" w:rsidRPr="0066127E">
        <w:rPr>
          <w:rFonts w:ascii="Times New Roman" w:eastAsia="Times New Roman" w:hAnsi="Times New Roman" w:cs="Times New Roman"/>
          <w:b/>
          <w:sz w:val="28"/>
          <w:szCs w:val="28"/>
          <w:lang w:eastAsia="ru-RU"/>
        </w:rPr>
        <w:t>нПин</w:t>
      </w:r>
    </w:p>
    <w:p w:rsidR="001F0150" w:rsidRPr="00BB55CE" w:rsidRDefault="001F0150" w:rsidP="001F0150">
      <w:pPr>
        <w:spacing w:after="0" w:line="240" w:lineRule="auto"/>
        <w:ind w:firstLine="709"/>
        <w:jc w:val="both"/>
        <w:rPr>
          <w:rFonts w:ascii="Times New Roman" w:hAnsi="Times New Roman" w:cs="Times New Roman"/>
          <w:sz w:val="28"/>
          <w:szCs w:val="28"/>
        </w:rPr>
      </w:pPr>
      <w:r w:rsidRPr="00BB55CE">
        <w:rPr>
          <w:rFonts w:ascii="Times New Roman" w:hAnsi="Times New Roman" w:cs="Times New Roman"/>
          <w:sz w:val="28"/>
          <w:szCs w:val="28"/>
        </w:rPr>
        <w:t>Расписание уроков составлено на основании Учебного плана МБОУ СОШ №4 им.А.В.Суворова</w:t>
      </w:r>
      <w:r w:rsidR="009476C3">
        <w:rPr>
          <w:rFonts w:ascii="Times New Roman" w:hAnsi="Times New Roman" w:cs="Times New Roman"/>
          <w:sz w:val="28"/>
          <w:szCs w:val="28"/>
        </w:rPr>
        <w:t xml:space="preserve"> на 2018-2019</w:t>
      </w:r>
      <w:r w:rsidRPr="00BB55CE">
        <w:rPr>
          <w:rFonts w:ascii="Times New Roman" w:hAnsi="Times New Roman" w:cs="Times New Roman"/>
          <w:sz w:val="28"/>
          <w:szCs w:val="28"/>
        </w:rPr>
        <w:t xml:space="preserve"> учебный г</w:t>
      </w:r>
      <w:r w:rsidR="009476C3">
        <w:rPr>
          <w:rFonts w:ascii="Times New Roman" w:hAnsi="Times New Roman" w:cs="Times New Roman"/>
          <w:sz w:val="28"/>
          <w:szCs w:val="28"/>
        </w:rPr>
        <w:t>од, утвержденного приказом от 30.08.2018</w:t>
      </w:r>
      <w:r w:rsidRPr="00BB55CE">
        <w:rPr>
          <w:rFonts w:ascii="Times New Roman" w:hAnsi="Times New Roman" w:cs="Times New Roman"/>
          <w:sz w:val="28"/>
          <w:szCs w:val="28"/>
        </w:rPr>
        <w:t xml:space="preserve"> г  с учетом требований СанПиН 2.4.2.2821-10 и 2.4.2.3286-15. «Санитарно-эпидемиологические нормы к условиям и организации обучения в общеобразовательных учреждениях», с учѐтом баллов дневной и недельной нагрузки обучающихся. Расписание уроков составлено отдельно для - обязательных занятий 1-4, 5-11 классов. Согласно годовому кален</w:t>
      </w:r>
      <w:r w:rsidR="009476C3">
        <w:rPr>
          <w:rFonts w:ascii="Times New Roman" w:hAnsi="Times New Roman" w:cs="Times New Roman"/>
          <w:sz w:val="28"/>
          <w:szCs w:val="28"/>
        </w:rPr>
        <w:t>дарному учебному графику на 2018-2019</w:t>
      </w:r>
      <w:r w:rsidRPr="00BB55CE">
        <w:rPr>
          <w:rFonts w:ascii="Times New Roman" w:hAnsi="Times New Roman" w:cs="Times New Roman"/>
          <w:sz w:val="28"/>
          <w:szCs w:val="28"/>
        </w:rPr>
        <w:t xml:space="preserve"> учебный год и в соответствии с СанПиНом участники образовательного процесса с 1-4, 5, 7 классы обучаются по 5-ти дневной учебной неделе, а для участников образовательного процесса 6,8,9,10,11-х классов введена 6-ти дневная учебная неделя. Количество часов, отведенных на освоение </w:t>
      </w:r>
      <w:proofErr w:type="gramStart"/>
      <w:r w:rsidRPr="00BB55CE">
        <w:rPr>
          <w:rFonts w:ascii="Times New Roman" w:hAnsi="Times New Roman" w:cs="Times New Roman"/>
          <w:sz w:val="28"/>
          <w:szCs w:val="28"/>
        </w:rPr>
        <w:t>обучающимися</w:t>
      </w:r>
      <w:proofErr w:type="gramEnd"/>
      <w:r w:rsidRPr="00BB55CE">
        <w:rPr>
          <w:rFonts w:ascii="Times New Roman" w:hAnsi="Times New Roman" w:cs="Times New Roman"/>
          <w:sz w:val="28"/>
          <w:szCs w:val="28"/>
        </w:rPr>
        <w:t xml:space="preserve"> учебного плана, соответствует максимальной учебной недельной нагрузке. Школа работает в две смены, </w:t>
      </w:r>
      <w:proofErr w:type="gramStart"/>
      <w:r w:rsidRPr="00BB55CE">
        <w:rPr>
          <w:rFonts w:ascii="Times New Roman" w:hAnsi="Times New Roman" w:cs="Times New Roman"/>
          <w:sz w:val="28"/>
          <w:szCs w:val="28"/>
        </w:rPr>
        <w:t>согласно</w:t>
      </w:r>
      <w:proofErr w:type="gramEnd"/>
      <w:r w:rsidRPr="00BB55CE">
        <w:rPr>
          <w:rFonts w:ascii="Times New Roman" w:hAnsi="Times New Roman" w:cs="Times New Roman"/>
          <w:sz w:val="28"/>
          <w:szCs w:val="28"/>
        </w:rPr>
        <w:t xml:space="preserve"> годового календарного учебного графика. Продолжительность урока соответствует п.10.9 и 10.10 СанПиН (не более 45 минут). Продолжительность урока 40 мин. определена Уставом школы. Начало занятий в 8 час.00 мин. что </w:t>
      </w:r>
      <w:r w:rsidRPr="00BB55CE">
        <w:rPr>
          <w:rFonts w:ascii="Times New Roman" w:hAnsi="Times New Roman" w:cs="Times New Roman"/>
          <w:sz w:val="28"/>
          <w:szCs w:val="28"/>
        </w:rPr>
        <w:lastRenderedPageBreak/>
        <w:t xml:space="preserve">соответствует СанПиН. Продолжительность перемен в соответствии с п.10.4 СанПиН: - между уроками – 20 минут, - большая перемена и между сменами – 30 минут. Недельная нагрузка распределяется равномерно в течение учебной недели. Правильно составленное школьное расписание уроков позволяет сохранить высокую работоспособность на протяжении учебного дня, недели, четверти. При составлении расписания уроков можно выделить ряд принципов. </w:t>
      </w:r>
      <w:r w:rsidR="0066127E">
        <w:rPr>
          <w:rFonts w:ascii="Times New Roman" w:hAnsi="Times New Roman" w:cs="Times New Roman"/>
          <w:sz w:val="28"/>
          <w:szCs w:val="28"/>
        </w:rPr>
        <w:t xml:space="preserve">    </w:t>
      </w:r>
      <w:r w:rsidRPr="00BB55CE">
        <w:rPr>
          <w:rFonts w:ascii="Times New Roman" w:hAnsi="Times New Roman" w:cs="Times New Roman"/>
          <w:sz w:val="28"/>
          <w:szCs w:val="28"/>
        </w:rPr>
        <w:t xml:space="preserve">Первый принцип формулируется как «учет динамики работоспособности в сочетании со сложностью предмета». Сложность предмета – понятие субъективное, ведь ученики имеют разные способности и склонности, неодинаковое и эмоциональное восприятие данного предмета. Трудность предмета зависит и от профессионального мастерства учителя. Тем не менее, многочисленные исследования позволили классифицировать предметы по их сложности, в основу классификации была положена выраженность объективных признаков утомления, регистрируемых после того или иного урока. Второй принцип правильного составления расписания уроков можно сформулировать как «чередование предметов по их сложности». При этом можно поставить рядом два достаточно сложных предмета как математика и иностранный язык, поскольку характер материала у них различный. Но ставить рядом русский язык и литературу, физику и химию не рекомендуется, поскольку это предметы однотипные. В составлении расписания уроков, данный принцип соблюдается не всегда. Это связано с количеством кабинетов, количеством учителей, их нагрузкой и пожеланиями, загрузкой кабинетов и школы в целом. </w:t>
      </w:r>
    </w:p>
    <w:p w:rsidR="001F0150" w:rsidRPr="00BB55CE" w:rsidRDefault="009476C3" w:rsidP="001F01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Изучив расписание уроков на 2018/2019</w:t>
      </w:r>
      <w:r w:rsidR="001F0150" w:rsidRPr="00BB55CE">
        <w:rPr>
          <w:rFonts w:ascii="Times New Roman" w:hAnsi="Times New Roman" w:cs="Times New Roman"/>
          <w:sz w:val="28"/>
          <w:szCs w:val="28"/>
        </w:rPr>
        <w:t xml:space="preserve"> учебный год с позиции соблюдения гигиенический требований, можно сделать следующие выводы: </w:t>
      </w:r>
    </w:p>
    <w:p w:rsidR="001F0150" w:rsidRPr="00BB55CE" w:rsidRDefault="001F0150" w:rsidP="001F0150">
      <w:pPr>
        <w:spacing w:after="0" w:line="240" w:lineRule="auto"/>
        <w:ind w:firstLine="709"/>
        <w:jc w:val="both"/>
        <w:rPr>
          <w:rFonts w:ascii="Times New Roman" w:hAnsi="Times New Roman" w:cs="Times New Roman"/>
          <w:sz w:val="28"/>
          <w:szCs w:val="28"/>
        </w:rPr>
      </w:pPr>
      <w:r w:rsidRPr="00BB55CE">
        <w:rPr>
          <w:rFonts w:ascii="Times New Roman" w:hAnsi="Times New Roman" w:cs="Times New Roman"/>
          <w:sz w:val="28"/>
          <w:szCs w:val="28"/>
        </w:rPr>
        <w:t xml:space="preserve">1. Расписание соответствует учебному плану для данного типа и вида учреждения. </w:t>
      </w:r>
    </w:p>
    <w:p w:rsidR="001F0150" w:rsidRPr="00BB55CE" w:rsidRDefault="001F0150" w:rsidP="001F0150">
      <w:pPr>
        <w:spacing w:after="0" w:line="240" w:lineRule="auto"/>
        <w:ind w:firstLine="709"/>
        <w:jc w:val="both"/>
        <w:rPr>
          <w:rFonts w:ascii="Times New Roman" w:hAnsi="Times New Roman" w:cs="Times New Roman"/>
          <w:sz w:val="28"/>
          <w:szCs w:val="28"/>
        </w:rPr>
      </w:pPr>
      <w:r w:rsidRPr="00BB55CE">
        <w:rPr>
          <w:rFonts w:ascii="Times New Roman" w:hAnsi="Times New Roman" w:cs="Times New Roman"/>
          <w:sz w:val="28"/>
          <w:szCs w:val="28"/>
        </w:rPr>
        <w:t xml:space="preserve">2. Все учебные предметы и спецкурсы, заявленные в учебном плане, включены в расписание в нужном объеме. С учетом наполняемости произведено деление на группы при изучении английского языка и физической культуры. </w:t>
      </w:r>
    </w:p>
    <w:p w:rsidR="001F0150" w:rsidRPr="00BB55CE" w:rsidRDefault="001F0150" w:rsidP="001F0150">
      <w:pPr>
        <w:spacing w:after="0" w:line="240" w:lineRule="auto"/>
        <w:ind w:firstLine="709"/>
        <w:jc w:val="both"/>
        <w:rPr>
          <w:rFonts w:ascii="Times New Roman" w:hAnsi="Times New Roman" w:cs="Times New Roman"/>
          <w:sz w:val="28"/>
          <w:szCs w:val="28"/>
        </w:rPr>
      </w:pPr>
      <w:r w:rsidRPr="00BB55CE">
        <w:rPr>
          <w:rFonts w:ascii="Times New Roman" w:hAnsi="Times New Roman" w:cs="Times New Roman"/>
          <w:sz w:val="28"/>
          <w:szCs w:val="28"/>
        </w:rPr>
        <w:t xml:space="preserve">3. Расписание вывешено на стенде для доведения до всех участников образовательного процесса. </w:t>
      </w:r>
    </w:p>
    <w:p w:rsidR="001F0150" w:rsidRPr="00BB55CE" w:rsidRDefault="001F0150" w:rsidP="001F0150">
      <w:pPr>
        <w:spacing w:after="0" w:line="240" w:lineRule="auto"/>
        <w:ind w:firstLine="709"/>
        <w:jc w:val="both"/>
        <w:rPr>
          <w:rFonts w:ascii="Times New Roman" w:hAnsi="Times New Roman" w:cs="Times New Roman"/>
          <w:sz w:val="28"/>
          <w:szCs w:val="28"/>
        </w:rPr>
      </w:pPr>
      <w:r w:rsidRPr="00BB55CE">
        <w:rPr>
          <w:rFonts w:ascii="Times New Roman" w:hAnsi="Times New Roman" w:cs="Times New Roman"/>
          <w:sz w:val="28"/>
          <w:szCs w:val="28"/>
        </w:rPr>
        <w:t xml:space="preserve">4. Расписание составлено на весь учебный год, изменения вносились в связи с изменением тарификации на уходящих и приходящих педагогов . </w:t>
      </w:r>
    </w:p>
    <w:p w:rsidR="001F0150" w:rsidRPr="00BB55CE" w:rsidRDefault="001F0150" w:rsidP="001F0150">
      <w:pPr>
        <w:spacing w:after="0" w:line="240" w:lineRule="auto"/>
        <w:ind w:firstLine="709"/>
        <w:jc w:val="both"/>
        <w:rPr>
          <w:rFonts w:ascii="Times New Roman" w:hAnsi="Times New Roman" w:cs="Times New Roman"/>
          <w:sz w:val="28"/>
          <w:szCs w:val="28"/>
        </w:rPr>
      </w:pPr>
      <w:r w:rsidRPr="00BB55CE">
        <w:rPr>
          <w:rFonts w:ascii="Times New Roman" w:hAnsi="Times New Roman" w:cs="Times New Roman"/>
          <w:sz w:val="28"/>
          <w:szCs w:val="28"/>
        </w:rPr>
        <w:t xml:space="preserve">5. Режим работы школы определен запросом родителей на образовательные услуги (основное, среднее (полное) общее образование). </w:t>
      </w:r>
    </w:p>
    <w:p w:rsidR="001F0150" w:rsidRPr="00BB55CE" w:rsidRDefault="001F0150" w:rsidP="001F0150">
      <w:pPr>
        <w:spacing w:after="0" w:line="240" w:lineRule="auto"/>
        <w:ind w:firstLine="709"/>
        <w:jc w:val="both"/>
        <w:rPr>
          <w:rFonts w:ascii="Times New Roman" w:hAnsi="Times New Roman" w:cs="Times New Roman"/>
          <w:sz w:val="28"/>
          <w:szCs w:val="28"/>
        </w:rPr>
      </w:pPr>
      <w:r w:rsidRPr="00BB55CE">
        <w:rPr>
          <w:rFonts w:ascii="Times New Roman" w:hAnsi="Times New Roman" w:cs="Times New Roman"/>
          <w:sz w:val="28"/>
          <w:szCs w:val="28"/>
        </w:rPr>
        <w:t xml:space="preserve">6. Гигиенические требования к расписанию уроков в течение недели соответствуют норме. </w:t>
      </w:r>
    </w:p>
    <w:p w:rsidR="001F0150" w:rsidRPr="00BB55CE" w:rsidRDefault="001F0150" w:rsidP="001F0150">
      <w:pPr>
        <w:autoSpaceDE w:val="0"/>
        <w:autoSpaceDN w:val="0"/>
        <w:adjustRightInd w:val="0"/>
        <w:spacing w:after="0" w:line="240" w:lineRule="auto"/>
        <w:rPr>
          <w:rFonts w:ascii="Times New Roman" w:eastAsia="Times New Roman" w:hAnsi="Times New Roman" w:cs="Times New Roman"/>
          <w:sz w:val="28"/>
          <w:szCs w:val="28"/>
          <w:lang w:eastAsia="ru-RU"/>
        </w:rPr>
      </w:pPr>
      <w:r w:rsidRPr="00BB55CE">
        <w:rPr>
          <w:rFonts w:ascii="Times New Roman" w:hAnsi="Times New Roman" w:cs="Times New Roman"/>
          <w:sz w:val="28"/>
          <w:szCs w:val="28"/>
        </w:rPr>
        <w:t>7. В соответствии с СанПиН 2.4.2.3286-15 в школе были составлены адаптированные образовательные программы. Направление</w:t>
      </w:r>
    </w:p>
    <w:p w:rsidR="001F0150" w:rsidRPr="00BB55CE" w:rsidRDefault="001F0150" w:rsidP="00591446">
      <w:pPr>
        <w:autoSpaceDE w:val="0"/>
        <w:autoSpaceDN w:val="0"/>
        <w:adjustRightInd w:val="0"/>
        <w:spacing w:after="0" w:line="240" w:lineRule="auto"/>
        <w:rPr>
          <w:rFonts w:ascii="Times New Roman" w:eastAsia="Times New Roman" w:hAnsi="Times New Roman" w:cs="Times New Roman"/>
          <w:sz w:val="28"/>
          <w:szCs w:val="28"/>
          <w:lang w:eastAsia="ru-RU"/>
        </w:rPr>
      </w:pPr>
    </w:p>
    <w:p w:rsidR="006969DA" w:rsidRDefault="0066127E" w:rsidP="00591446">
      <w:pPr>
        <w:autoSpaceDE w:val="0"/>
        <w:autoSpaceDN w:val="0"/>
        <w:adjustRightInd w:val="0"/>
        <w:spacing w:after="0" w:line="240"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2.8</w:t>
      </w:r>
      <w:r w:rsidR="006969DA" w:rsidRPr="009476C3">
        <w:rPr>
          <w:rFonts w:ascii="Times New Roman" w:eastAsia="Times New Roman" w:hAnsi="Times New Roman" w:cs="Times New Roman"/>
          <w:b/>
          <w:color w:val="000000" w:themeColor="text1"/>
          <w:sz w:val="28"/>
          <w:szCs w:val="28"/>
          <w:lang w:eastAsia="ru-RU"/>
        </w:rPr>
        <w:t>.Анализ режима работы ОО в соответствии с</w:t>
      </w:r>
      <w:r w:rsidR="003A5F12" w:rsidRPr="009476C3">
        <w:rPr>
          <w:rFonts w:ascii="Times New Roman" w:eastAsia="Times New Roman" w:hAnsi="Times New Roman" w:cs="Times New Roman"/>
          <w:b/>
          <w:color w:val="000000" w:themeColor="text1"/>
          <w:sz w:val="28"/>
          <w:szCs w:val="28"/>
          <w:lang w:eastAsia="ru-RU"/>
        </w:rPr>
        <w:t xml:space="preserve"> </w:t>
      </w:r>
      <w:r w:rsidR="006969DA" w:rsidRPr="009476C3">
        <w:rPr>
          <w:rFonts w:ascii="Times New Roman" w:eastAsia="Times New Roman" w:hAnsi="Times New Roman" w:cs="Times New Roman"/>
          <w:b/>
          <w:color w:val="000000" w:themeColor="text1"/>
          <w:sz w:val="28"/>
          <w:szCs w:val="28"/>
          <w:lang w:eastAsia="ru-RU"/>
        </w:rPr>
        <w:t>календарным учебным графиком</w:t>
      </w:r>
      <w:r w:rsidR="003A5F12" w:rsidRPr="009476C3">
        <w:rPr>
          <w:rFonts w:ascii="Times New Roman" w:eastAsia="Times New Roman" w:hAnsi="Times New Roman" w:cs="Times New Roman"/>
          <w:b/>
          <w:color w:val="000000" w:themeColor="text1"/>
          <w:sz w:val="28"/>
          <w:szCs w:val="28"/>
          <w:lang w:eastAsia="ru-RU"/>
        </w:rPr>
        <w:t>.</w:t>
      </w:r>
    </w:p>
    <w:p w:rsidR="009476C3" w:rsidRPr="009476C3" w:rsidRDefault="009476C3" w:rsidP="00591446">
      <w:pPr>
        <w:autoSpaceDE w:val="0"/>
        <w:autoSpaceDN w:val="0"/>
        <w:adjustRightInd w:val="0"/>
        <w:spacing w:after="0" w:line="240" w:lineRule="auto"/>
        <w:rPr>
          <w:rFonts w:ascii="Times New Roman" w:eastAsia="Times New Roman" w:hAnsi="Times New Roman" w:cs="Times New Roman"/>
          <w:b/>
          <w:color w:val="000000" w:themeColor="text1"/>
          <w:sz w:val="28"/>
          <w:szCs w:val="28"/>
          <w:lang w:eastAsia="ru-RU"/>
        </w:rPr>
      </w:pPr>
    </w:p>
    <w:p w:rsidR="008E1D93" w:rsidRPr="008E1D93" w:rsidRDefault="008E1D93" w:rsidP="008E1D93">
      <w:pPr>
        <w:shd w:val="clear" w:color="auto" w:fill="FFFFFF"/>
        <w:autoSpaceDE w:val="0"/>
        <w:autoSpaceDN w:val="0"/>
        <w:adjustRightInd w:val="0"/>
        <w:rPr>
          <w:rFonts w:ascii="Times New Roman" w:hAnsi="Times New Roman" w:cs="Times New Roman"/>
          <w:color w:val="000000"/>
          <w:sz w:val="28"/>
          <w:szCs w:val="28"/>
        </w:rPr>
      </w:pPr>
      <w:r w:rsidRPr="008E1D93">
        <w:rPr>
          <w:rFonts w:ascii="Times New Roman" w:hAnsi="Times New Roman" w:cs="Times New Roman"/>
          <w:b/>
          <w:color w:val="000000"/>
          <w:sz w:val="28"/>
          <w:szCs w:val="28"/>
        </w:rPr>
        <w:t>1.</w:t>
      </w:r>
      <w:r w:rsidRPr="008E1D93">
        <w:rPr>
          <w:rFonts w:ascii="Times New Roman" w:hAnsi="Times New Roman" w:cs="Times New Roman"/>
          <w:color w:val="000000"/>
          <w:sz w:val="28"/>
          <w:szCs w:val="28"/>
        </w:rPr>
        <w:t xml:space="preserve"> </w:t>
      </w:r>
      <w:r w:rsidRPr="008E1D93">
        <w:rPr>
          <w:rFonts w:ascii="Times New Roman" w:hAnsi="Times New Roman" w:cs="Times New Roman"/>
          <w:b/>
          <w:color w:val="000000"/>
          <w:sz w:val="28"/>
          <w:szCs w:val="28"/>
        </w:rPr>
        <w:t>Начало учебного года</w:t>
      </w:r>
      <w:r w:rsidRPr="008E1D93">
        <w:rPr>
          <w:rFonts w:ascii="Times New Roman" w:hAnsi="Times New Roman" w:cs="Times New Roman"/>
          <w:color w:val="000000"/>
          <w:sz w:val="28"/>
          <w:szCs w:val="28"/>
        </w:rPr>
        <w:t>: 01.09.2018 г.</w:t>
      </w:r>
    </w:p>
    <w:p w:rsidR="008E1D93" w:rsidRPr="008E1D93" w:rsidRDefault="008E1D93" w:rsidP="008E1D93">
      <w:pPr>
        <w:shd w:val="clear" w:color="auto" w:fill="FFFFFF"/>
        <w:autoSpaceDE w:val="0"/>
        <w:autoSpaceDN w:val="0"/>
        <w:adjustRightInd w:val="0"/>
        <w:rPr>
          <w:rFonts w:ascii="Times New Roman" w:hAnsi="Times New Roman" w:cs="Times New Roman"/>
          <w:color w:val="000000"/>
          <w:sz w:val="28"/>
          <w:szCs w:val="28"/>
        </w:rPr>
      </w:pPr>
    </w:p>
    <w:p w:rsidR="008E1D93" w:rsidRPr="008E1D93" w:rsidRDefault="008E1D93" w:rsidP="008E1D93">
      <w:pPr>
        <w:shd w:val="clear" w:color="auto" w:fill="FFFFFF"/>
        <w:autoSpaceDE w:val="0"/>
        <w:autoSpaceDN w:val="0"/>
        <w:adjustRightInd w:val="0"/>
        <w:rPr>
          <w:rFonts w:ascii="Times New Roman" w:hAnsi="Times New Roman" w:cs="Times New Roman"/>
          <w:color w:val="000000"/>
          <w:sz w:val="28"/>
          <w:szCs w:val="28"/>
        </w:rPr>
      </w:pPr>
      <w:r w:rsidRPr="008E1D93">
        <w:rPr>
          <w:rFonts w:ascii="Times New Roman" w:hAnsi="Times New Roman" w:cs="Times New Roman"/>
          <w:b/>
          <w:color w:val="000000"/>
          <w:sz w:val="28"/>
          <w:szCs w:val="28"/>
        </w:rPr>
        <w:t>2.</w:t>
      </w:r>
      <w:r w:rsidRPr="008E1D93">
        <w:rPr>
          <w:rFonts w:ascii="Times New Roman" w:hAnsi="Times New Roman" w:cs="Times New Roman"/>
          <w:color w:val="000000"/>
          <w:sz w:val="28"/>
          <w:szCs w:val="28"/>
        </w:rPr>
        <w:t xml:space="preserve"> </w:t>
      </w:r>
      <w:r w:rsidRPr="008E1D93">
        <w:rPr>
          <w:rFonts w:ascii="Times New Roman" w:hAnsi="Times New Roman" w:cs="Times New Roman"/>
          <w:b/>
          <w:color w:val="000000"/>
          <w:sz w:val="28"/>
          <w:szCs w:val="28"/>
        </w:rPr>
        <w:t>Окончание учебного года</w:t>
      </w:r>
      <w:r w:rsidRPr="008E1D93">
        <w:rPr>
          <w:rFonts w:ascii="Times New Roman" w:hAnsi="Times New Roman" w:cs="Times New Roman"/>
          <w:color w:val="000000"/>
          <w:sz w:val="28"/>
          <w:szCs w:val="28"/>
        </w:rPr>
        <w:t>: 25.05.2019 г.</w:t>
      </w:r>
    </w:p>
    <w:p w:rsidR="008E1D93" w:rsidRPr="008E1D93" w:rsidRDefault="008E1D93" w:rsidP="008E1D93">
      <w:pPr>
        <w:shd w:val="clear" w:color="auto" w:fill="FFFFFF"/>
        <w:autoSpaceDE w:val="0"/>
        <w:autoSpaceDN w:val="0"/>
        <w:adjustRightInd w:val="0"/>
        <w:rPr>
          <w:rFonts w:ascii="Times New Roman" w:hAnsi="Times New Roman" w:cs="Times New Roman"/>
          <w:color w:val="000000"/>
          <w:sz w:val="28"/>
          <w:szCs w:val="28"/>
        </w:rPr>
      </w:pPr>
    </w:p>
    <w:p w:rsidR="008E1D93" w:rsidRPr="008E1D93" w:rsidRDefault="008E1D93" w:rsidP="008E1D93">
      <w:pPr>
        <w:shd w:val="clear" w:color="auto" w:fill="FFFFFF"/>
        <w:autoSpaceDE w:val="0"/>
        <w:autoSpaceDN w:val="0"/>
        <w:adjustRightInd w:val="0"/>
        <w:rPr>
          <w:rFonts w:ascii="Times New Roman" w:hAnsi="Times New Roman" w:cs="Times New Roman"/>
          <w:color w:val="000000"/>
          <w:sz w:val="28"/>
          <w:szCs w:val="28"/>
          <w:u w:val="single"/>
        </w:rPr>
      </w:pPr>
      <w:r w:rsidRPr="008E1D93">
        <w:rPr>
          <w:rFonts w:ascii="Times New Roman" w:hAnsi="Times New Roman" w:cs="Times New Roman"/>
          <w:b/>
          <w:color w:val="000000"/>
          <w:sz w:val="28"/>
          <w:szCs w:val="28"/>
        </w:rPr>
        <w:t>3.</w:t>
      </w:r>
      <w:r w:rsidRPr="008E1D93">
        <w:rPr>
          <w:rFonts w:ascii="Times New Roman" w:hAnsi="Times New Roman" w:cs="Times New Roman"/>
          <w:color w:val="000000"/>
          <w:sz w:val="28"/>
          <w:szCs w:val="28"/>
        </w:rPr>
        <w:t xml:space="preserve"> </w:t>
      </w:r>
      <w:r w:rsidRPr="008E1D93">
        <w:rPr>
          <w:rFonts w:ascii="Times New Roman" w:hAnsi="Times New Roman" w:cs="Times New Roman"/>
          <w:b/>
          <w:color w:val="000000"/>
          <w:sz w:val="28"/>
          <w:szCs w:val="28"/>
        </w:rPr>
        <w:t>Продолжительность учебного года</w:t>
      </w:r>
      <w:r w:rsidRPr="008E1D93">
        <w:rPr>
          <w:rFonts w:ascii="Times New Roman" w:hAnsi="Times New Roman" w:cs="Times New Roman"/>
          <w:color w:val="000000"/>
          <w:sz w:val="28"/>
          <w:szCs w:val="28"/>
        </w:rPr>
        <w:t>:</w:t>
      </w:r>
    </w:p>
    <w:tbl>
      <w:tblPr>
        <w:tblW w:w="720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880"/>
        <w:gridCol w:w="2160"/>
        <w:gridCol w:w="2160"/>
      </w:tblGrid>
      <w:tr w:rsidR="008E1D93" w:rsidRPr="008E1D93" w:rsidTr="009B1661">
        <w:trPr>
          <w:trHeight w:val="252"/>
        </w:trPr>
        <w:tc>
          <w:tcPr>
            <w:tcW w:w="2880" w:type="dxa"/>
            <w:shd w:val="clear" w:color="auto" w:fill="FFFFFF"/>
          </w:tcPr>
          <w:p w:rsidR="008E1D93" w:rsidRPr="008E1D93" w:rsidRDefault="008E1D93" w:rsidP="009B1661">
            <w:pPr>
              <w:shd w:val="clear" w:color="auto" w:fill="FFFFFF"/>
              <w:autoSpaceDE w:val="0"/>
              <w:autoSpaceDN w:val="0"/>
              <w:adjustRightInd w:val="0"/>
              <w:rPr>
                <w:rFonts w:ascii="Times New Roman" w:hAnsi="Times New Roman" w:cs="Times New Roman"/>
              </w:rPr>
            </w:pPr>
          </w:p>
        </w:tc>
        <w:tc>
          <w:tcPr>
            <w:tcW w:w="2160" w:type="dxa"/>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color w:val="000000"/>
              </w:rPr>
            </w:pPr>
            <w:r w:rsidRPr="008E1D93">
              <w:rPr>
                <w:rFonts w:ascii="Times New Roman" w:hAnsi="Times New Roman" w:cs="Times New Roman"/>
                <w:color w:val="000000"/>
              </w:rPr>
              <w:t>1 классы</w:t>
            </w:r>
          </w:p>
        </w:tc>
        <w:tc>
          <w:tcPr>
            <w:tcW w:w="2160" w:type="dxa"/>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rPr>
            </w:pPr>
            <w:r w:rsidRPr="008E1D93">
              <w:rPr>
                <w:rFonts w:ascii="Times New Roman" w:hAnsi="Times New Roman" w:cs="Times New Roman"/>
                <w:color w:val="000000"/>
              </w:rPr>
              <w:t>2 – 11 классы</w:t>
            </w:r>
          </w:p>
        </w:tc>
      </w:tr>
      <w:tr w:rsidR="008E1D93" w:rsidRPr="008E1D93" w:rsidTr="009B1661">
        <w:trPr>
          <w:trHeight w:val="138"/>
        </w:trPr>
        <w:tc>
          <w:tcPr>
            <w:tcW w:w="2880" w:type="dxa"/>
            <w:shd w:val="clear" w:color="auto" w:fill="FFFFFF"/>
          </w:tcPr>
          <w:p w:rsidR="008E1D93" w:rsidRPr="008E1D93" w:rsidRDefault="008E1D93" w:rsidP="009B1661">
            <w:pPr>
              <w:shd w:val="clear" w:color="auto" w:fill="FFFFFF"/>
              <w:autoSpaceDE w:val="0"/>
              <w:autoSpaceDN w:val="0"/>
              <w:adjustRightInd w:val="0"/>
              <w:rPr>
                <w:rFonts w:ascii="Times New Roman" w:hAnsi="Times New Roman" w:cs="Times New Roman"/>
              </w:rPr>
            </w:pPr>
            <w:r w:rsidRPr="008E1D93">
              <w:rPr>
                <w:rFonts w:ascii="Times New Roman" w:hAnsi="Times New Roman" w:cs="Times New Roman"/>
                <w:color w:val="000000"/>
              </w:rPr>
              <w:t>33 учебные недели</w:t>
            </w:r>
          </w:p>
        </w:tc>
        <w:tc>
          <w:tcPr>
            <w:tcW w:w="2160" w:type="dxa"/>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rPr>
            </w:pPr>
            <w:r w:rsidRPr="008E1D93">
              <w:rPr>
                <w:rFonts w:ascii="Times New Roman" w:hAnsi="Times New Roman" w:cs="Times New Roman"/>
              </w:rPr>
              <w:t>+</w:t>
            </w:r>
          </w:p>
        </w:tc>
        <w:tc>
          <w:tcPr>
            <w:tcW w:w="2160" w:type="dxa"/>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rPr>
            </w:pPr>
          </w:p>
        </w:tc>
      </w:tr>
      <w:tr w:rsidR="008E1D93" w:rsidRPr="008E1D93" w:rsidTr="009B1661">
        <w:trPr>
          <w:trHeight w:val="190"/>
        </w:trPr>
        <w:tc>
          <w:tcPr>
            <w:tcW w:w="2880" w:type="dxa"/>
            <w:shd w:val="clear" w:color="auto" w:fill="FFFFFF"/>
          </w:tcPr>
          <w:p w:rsidR="008E1D93" w:rsidRPr="008E1D93" w:rsidRDefault="008E1D93" w:rsidP="009B1661">
            <w:pPr>
              <w:shd w:val="clear" w:color="auto" w:fill="FFFFFF"/>
              <w:autoSpaceDE w:val="0"/>
              <w:autoSpaceDN w:val="0"/>
              <w:adjustRightInd w:val="0"/>
              <w:rPr>
                <w:rFonts w:ascii="Times New Roman" w:hAnsi="Times New Roman" w:cs="Times New Roman"/>
              </w:rPr>
            </w:pPr>
            <w:r w:rsidRPr="008E1D93">
              <w:rPr>
                <w:rFonts w:ascii="Times New Roman" w:hAnsi="Times New Roman" w:cs="Times New Roman"/>
                <w:color w:val="000000"/>
              </w:rPr>
              <w:t>34 учебные недели</w:t>
            </w:r>
          </w:p>
        </w:tc>
        <w:tc>
          <w:tcPr>
            <w:tcW w:w="2160" w:type="dxa"/>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rPr>
            </w:pPr>
          </w:p>
        </w:tc>
        <w:tc>
          <w:tcPr>
            <w:tcW w:w="2160" w:type="dxa"/>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rPr>
            </w:pPr>
            <w:r w:rsidRPr="008E1D93">
              <w:rPr>
                <w:rFonts w:ascii="Times New Roman" w:hAnsi="Times New Roman" w:cs="Times New Roman"/>
              </w:rPr>
              <w:t>+</w:t>
            </w:r>
          </w:p>
        </w:tc>
      </w:tr>
    </w:tbl>
    <w:p w:rsidR="008E1D93" w:rsidRPr="008E1D93" w:rsidRDefault="008E1D93" w:rsidP="008E1D93">
      <w:pPr>
        <w:shd w:val="clear" w:color="auto" w:fill="FFFFFF"/>
        <w:autoSpaceDE w:val="0"/>
        <w:autoSpaceDN w:val="0"/>
        <w:adjustRightInd w:val="0"/>
        <w:rPr>
          <w:rFonts w:ascii="Times New Roman" w:hAnsi="Times New Roman" w:cs="Times New Roman"/>
          <w:b/>
          <w:color w:val="000000"/>
          <w:sz w:val="28"/>
          <w:szCs w:val="28"/>
        </w:rPr>
      </w:pPr>
    </w:p>
    <w:p w:rsidR="008E1D93" w:rsidRPr="008E1D93" w:rsidRDefault="008E1D93" w:rsidP="008E1D93">
      <w:pPr>
        <w:shd w:val="clear" w:color="auto" w:fill="FFFFFF"/>
        <w:autoSpaceDE w:val="0"/>
        <w:autoSpaceDN w:val="0"/>
        <w:adjustRightInd w:val="0"/>
        <w:rPr>
          <w:rFonts w:ascii="Times New Roman" w:hAnsi="Times New Roman" w:cs="Times New Roman"/>
          <w:color w:val="000000"/>
          <w:sz w:val="28"/>
          <w:szCs w:val="28"/>
        </w:rPr>
      </w:pPr>
      <w:r w:rsidRPr="008E1D93">
        <w:rPr>
          <w:rFonts w:ascii="Times New Roman" w:hAnsi="Times New Roman" w:cs="Times New Roman"/>
          <w:b/>
          <w:color w:val="000000"/>
          <w:sz w:val="28"/>
          <w:szCs w:val="28"/>
        </w:rPr>
        <w:t>4.</w:t>
      </w:r>
      <w:r w:rsidRPr="008E1D93">
        <w:rPr>
          <w:rFonts w:ascii="Times New Roman" w:hAnsi="Times New Roman" w:cs="Times New Roman"/>
          <w:color w:val="000000"/>
          <w:sz w:val="28"/>
          <w:szCs w:val="28"/>
        </w:rPr>
        <w:t xml:space="preserve"> </w:t>
      </w:r>
      <w:r w:rsidRPr="008E1D93">
        <w:rPr>
          <w:rFonts w:ascii="Times New Roman" w:hAnsi="Times New Roman" w:cs="Times New Roman"/>
          <w:b/>
          <w:color w:val="000000"/>
          <w:sz w:val="28"/>
          <w:szCs w:val="28"/>
        </w:rPr>
        <w:t>Продолжительность учебных периодов</w:t>
      </w:r>
      <w:r w:rsidRPr="008E1D93">
        <w:rPr>
          <w:rFonts w:ascii="Times New Roman" w:hAnsi="Times New Roman" w:cs="Times New Roman"/>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1781"/>
        <w:gridCol w:w="3706"/>
        <w:gridCol w:w="2638"/>
      </w:tblGrid>
      <w:tr w:rsidR="008E1D93" w:rsidRPr="008E1D93" w:rsidTr="009B1661">
        <w:tc>
          <w:tcPr>
            <w:tcW w:w="3510" w:type="dxa"/>
            <w:gridSpan w:val="2"/>
          </w:tcPr>
          <w:p w:rsidR="008E1D93" w:rsidRPr="008E1D93" w:rsidRDefault="008E1D93" w:rsidP="009B1661">
            <w:pPr>
              <w:autoSpaceDE w:val="0"/>
              <w:autoSpaceDN w:val="0"/>
              <w:adjustRightInd w:val="0"/>
              <w:jc w:val="center"/>
              <w:rPr>
                <w:rFonts w:ascii="Times New Roman" w:hAnsi="Times New Roman" w:cs="Times New Roman"/>
                <w:color w:val="000000"/>
                <w:szCs w:val="28"/>
              </w:rPr>
            </w:pPr>
            <w:r w:rsidRPr="008E1D93">
              <w:rPr>
                <w:rFonts w:ascii="Times New Roman" w:hAnsi="Times New Roman" w:cs="Times New Roman"/>
                <w:color w:val="000000"/>
                <w:szCs w:val="28"/>
              </w:rPr>
              <w:t>Учебный период</w:t>
            </w:r>
          </w:p>
        </w:tc>
        <w:tc>
          <w:tcPr>
            <w:tcW w:w="3706" w:type="dxa"/>
          </w:tcPr>
          <w:p w:rsidR="008E1D93" w:rsidRPr="008E1D93" w:rsidRDefault="008E1D93" w:rsidP="009B1661">
            <w:pPr>
              <w:autoSpaceDE w:val="0"/>
              <w:autoSpaceDN w:val="0"/>
              <w:adjustRightInd w:val="0"/>
              <w:jc w:val="center"/>
              <w:rPr>
                <w:rFonts w:ascii="Times New Roman" w:hAnsi="Times New Roman" w:cs="Times New Roman"/>
                <w:color w:val="000000"/>
                <w:szCs w:val="28"/>
              </w:rPr>
            </w:pPr>
            <w:r w:rsidRPr="008E1D93">
              <w:rPr>
                <w:rFonts w:ascii="Times New Roman" w:hAnsi="Times New Roman" w:cs="Times New Roman"/>
              </w:rPr>
              <w:t>Сроки</w:t>
            </w:r>
          </w:p>
        </w:tc>
        <w:tc>
          <w:tcPr>
            <w:tcW w:w="2638" w:type="dxa"/>
          </w:tcPr>
          <w:p w:rsidR="008E1D93" w:rsidRPr="008E1D93" w:rsidRDefault="008E1D93" w:rsidP="009B1661">
            <w:pPr>
              <w:autoSpaceDE w:val="0"/>
              <w:autoSpaceDN w:val="0"/>
              <w:adjustRightInd w:val="0"/>
              <w:jc w:val="center"/>
              <w:rPr>
                <w:rFonts w:ascii="Times New Roman" w:hAnsi="Times New Roman" w:cs="Times New Roman"/>
                <w:color w:val="000000"/>
                <w:szCs w:val="28"/>
              </w:rPr>
            </w:pPr>
            <w:r w:rsidRPr="008E1D93">
              <w:rPr>
                <w:rFonts w:ascii="Times New Roman" w:hAnsi="Times New Roman" w:cs="Times New Roman"/>
                <w:color w:val="000000"/>
                <w:szCs w:val="28"/>
              </w:rPr>
              <w:t>Количество недель</w:t>
            </w:r>
          </w:p>
        </w:tc>
      </w:tr>
      <w:tr w:rsidR="008E1D93" w:rsidRPr="008E1D93" w:rsidTr="009B1661">
        <w:tc>
          <w:tcPr>
            <w:tcW w:w="1729" w:type="dxa"/>
          </w:tcPr>
          <w:p w:rsidR="008E1D93" w:rsidRPr="008E1D93" w:rsidRDefault="008E1D93" w:rsidP="009B1661">
            <w:pPr>
              <w:autoSpaceDE w:val="0"/>
              <w:autoSpaceDN w:val="0"/>
              <w:adjustRightInd w:val="0"/>
              <w:rPr>
                <w:rFonts w:ascii="Times New Roman" w:hAnsi="Times New Roman" w:cs="Times New Roman"/>
                <w:color w:val="000000"/>
                <w:szCs w:val="28"/>
              </w:rPr>
            </w:pPr>
            <w:r w:rsidRPr="008E1D93">
              <w:rPr>
                <w:rFonts w:ascii="Times New Roman" w:hAnsi="Times New Roman" w:cs="Times New Roman"/>
                <w:color w:val="000000"/>
                <w:szCs w:val="28"/>
              </w:rPr>
              <w:t>1 четверть</w:t>
            </w:r>
          </w:p>
        </w:tc>
        <w:tc>
          <w:tcPr>
            <w:tcW w:w="1781" w:type="dxa"/>
            <w:vMerge w:val="restart"/>
            <w:vAlign w:val="center"/>
          </w:tcPr>
          <w:p w:rsidR="008E1D93" w:rsidRPr="008E1D93" w:rsidRDefault="008E1D93" w:rsidP="009B1661">
            <w:pPr>
              <w:autoSpaceDE w:val="0"/>
              <w:autoSpaceDN w:val="0"/>
              <w:adjustRightInd w:val="0"/>
              <w:rPr>
                <w:rFonts w:ascii="Times New Roman" w:hAnsi="Times New Roman" w:cs="Times New Roman"/>
                <w:color w:val="000000"/>
                <w:szCs w:val="28"/>
              </w:rPr>
            </w:pPr>
            <w:r w:rsidRPr="008E1D93">
              <w:rPr>
                <w:rFonts w:ascii="Times New Roman" w:hAnsi="Times New Roman" w:cs="Times New Roman"/>
                <w:color w:val="000000"/>
                <w:szCs w:val="28"/>
                <w:lang w:val="en-US"/>
              </w:rPr>
              <w:t xml:space="preserve">I </w:t>
            </w:r>
            <w:r w:rsidRPr="008E1D93">
              <w:rPr>
                <w:rFonts w:ascii="Times New Roman" w:hAnsi="Times New Roman" w:cs="Times New Roman"/>
                <w:color w:val="000000"/>
                <w:szCs w:val="28"/>
              </w:rPr>
              <w:t>полугодие</w:t>
            </w:r>
          </w:p>
        </w:tc>
        <w:tc>
          <w:tcPr>
            <w:tcW w:w="3706" w:type="dxa"/>
          </w:tcPr>
          <w:p w:rsidR="008E1D93" w:rsidRPr="008E1D93" w:rsidRDefault="008E1D93" w:rsidP="009B1661">
            <w:pPr>
              <w:autoSpaceDE w:val="0"/>
              <w:autoSpaceDN w:val="0"/>
              <w:adjustRightInd w:val="0"/>
              <w:jc w:val="center"/>
              <w:rPr>
                <w:rFonts w:ascii="Times New Roman" w:hAnsi="Times New Roman" w:cs="Times New Roman"/>
                <w:color w:val="000000"/>
                <w:szCs w:val="28"/>
              </w:rPr>
            </w:pPr>
            <w:r w:rsidRPr="008E1D93">
              <w:rPr>
                <w:rFonts w:ascii="Times New Roman" w:hAnsi="Times New Roman" w:cs="Times New Roman"/>
                <w:color w:val="000000"/>
                <w:szCs w:val="28"/>
              </w:rPr>
              <w:t>01.09.2018 – 28.10.2018</w:t>
            </w:r>
          </w:p>
        </w:tc>
        <w:tc>
          <w:tcPr>
            <w:tcW w:w="2638" w:type="dxa"/>
          </w:tcPr>
          <w:p w:rsidR="008E1D93" w:rsidRPr="008E1D93" w:rsidRDefault="008E1D93" w:rsidP="009B1661">
            <w:pPr>
              <w:autoSpaceDE w:val="0"/>
              <w:autoSpaceDN w:val="0"/>
              <w:adjustRightInd w:val="0"/>
              <w:jc w:val="center"/>
              <w:rPr>
                <w:rFonts w:ascii="Times New Roman" w:hAnsi="Times New Roman" w:cs="Times New Roman"/>
                <w:color w:val="000000"/>
                <w:szCs w:val="28"/>
              </w:rPr>
            </w:pPr>
            <w:r w:rsidRPr="008E1D93">
              <w:rPr>
                <w:rFonts w:ascii="Times New Roman" w:hAnsi="Times New Roman" w:cs="Times New Roman"/>
                <w:color w:val="000000"/>
                <w:szCs w:val="28"/>
              </w:rPr>
              <w:t>8 недель + 2 дня</w:t>
            </w:r>
          </w:p>
        </w:tc>
      </w:tr>
      <w:tr w:rsidR="008E1D93" w:rsidRPr="008E1D93" w:rsidTr="009B1661">
        <w:tc>
          <w:tcPr>
            <w:tcW w:w="1729" w:type="dxa"/>
          </w:tcPr>
          <w:p w:rsidR="008E1D93" w:rsidRPr="008E1D93" w:rsidRDefault="008E1D93" w:rsidP="009B1661">
            <w:pPr>
              <w:autoSpaceDE w:val="0"/>
              <w:autoSpaceDN w:val="0"/>
              <w:adjustRightInd w:val="0"/>
              <w:rPr>
                <w:rFonts w:ascii="Times New Roman" w:hAnsi="Times New Roman" w:cs="Times New Roman"/>
                <w:color w:val="000000"/>
                <w:szCs w:val="28"/>
              </w:rPr>
            </w:pPr>
            <w:r w:rsidRPr="008E1D93">
              <w:rPr>
                <w:rFonts w:ascii="Times New Roman" w:hAnsi="Times New Roman" w:cs="Times New Roman"/>
                <w:color w:val="000000"/>
                <w:szCs w:val="28"/>
              </w:rPr>
              <w:t>2 четверть</w:t>
            </w:r>
          </w:p>
        </w:tc>
        <w:tc>
          <w:tcPr>
            <w:tcW w:w="1781" w:type="dxa"/>
            <w:vMerge/>
            <w:vAlign w:val="center"/>
          </w:tcPr>
          <w:p w:rsidR="008E1D93" w:rsidRPr="008E1D93" w:rsidRDefault="008E1D93" w:rsidP="009B1661">
            <w:pPr>
              <w:autoSpaceDE w:val="0"/>
              <w:autoSpaceDN w:val="0"/>
              <w:adjustRightInd w:val="0"/>
              <w:rPr>
                <w:rFonts w:ascii="Times New Roman" w:hAnsi="Times New Roman" w:cs="Times New Roman"/>
                <w:color w:val="000000"/>
                <w:szCs w:val="28"/>
              </w:rPr>
            </w:pPr>
          </w:p>
        </w:tc>
        <w:tc>
          <w:tcPr>
            <w:tcW w:w="3706" w:type="dxa"/>
          </w:tcPr>
          <w:p w:rsidR="008E1D93" w:rsidRPr="008E1D93" w:rsidRDefault="008E1D93" w:rsidP="009B1661">
            <w:pPr>
              <w:jc w:val="center"/>
              <w:rPr>
                <w:rFonts w:ascii="Times New Roman" w:hAnsi="Times New Roman" w:cs="Times New Roman"/>
              </w:rPr>
            </w:pPr>
            <w:r w:rsidRPr="008E1D93">
              <w:rPr>
                <w:rFonts w:ascii="Times New Roman" w:hAnsi="Times New Roman" w:cs="Times New Roman"/>
                <w:color w:val="000000"/>
                <w:szCs w:val="28"/>
              </w:rPr>
              <w:t>10.11.2018 – 29.12.2018</w:t>
            </w:r>
          </w:p>
        </w:tc>
        <w:tc>
          <w:tcPr>
            <w:tcW w:w="2638" w:type="dxa"/>
          </w:tcPr>
          <w:p w:rsidR="008E1D93" w:rsidRPr="008E1D93" w:rsidRDefault="008E1D93" w:rsidP="009B1661">
            <w:pPr>
              <w:autoSpaceDE w:val="0"/>
              <w:autoSpaceDN w:val="0"/>
              <w:adjustRightInd w:val="0"/>
              <w:rPr>
                <w:rFonts w:ascii="Times New Roman" w:hAnsi="Times New Roman" w:cs="Times New Roman"/>
                <w:color w:val="000000"/>
                <w:szCs w:val="28"/>
              </w:rPr>
            </w:pPr>
            <w:r w:rsidRPr="008E1D93">
              <w:rPr>
                <w:rFonts w:ascii="Times New Roman" w:hAnsi="Times New Roman" w:cs="Times New Roman"/>
                <w:color w:val="000000"/>
                <w:szCs w:val="28"/>
              </w:rPr>
              <w:t xml:space="preserve">     7 недель + 1 день </w:t>
            </w:r>
          </w:p>
        </w:tc>
      </w:tr>
      <w:tr w:rsidR="008E1D93" w:rsidRPr="008E1D93" w:rsidTr="009B1661">
        <w:tc>
          <w:tcPr>
            <w:tcW w:w="1729" w:type="dxa"/>
          </w:tcPr>
          <w:p w:rsidR="008E1D93" w:rsidRPr="008E1D93" w:rsidRDefault="008E1D93" w:rsidP="009B1661">
            <w:pPr>
              <w:autoSpaceDE w:val="0"/>
              <w:autoSpaceDN w:val="0"/>
              <w:adjustRightInd w:val="0"/>
              <w:rPr>
                <w:rFonts w:ascii="Times New Roman" w:hAnsi="Times New Roman" w:cs="Times New Roman"/>
                <w:color w:val="000000"/>
                <w:szCs w:val="28"/>
              </w:rPr>
            </w:pPr>
            <w:r w:rsidRPr="008E1D93">
              <w:rPr>
                <w:rFonts w:ascii="Times New Roman" w:hAnsi="Times New Roman" w:cs="Times New Roman"/>
                <w:color w:val="000000"/>
                <w:szCs w:val="28"/>
              </w:rPr>
              <w:t>3 четверть</w:t>
            </w:r>
          </w:p>
        </w:tc>
        <w:tc>
          <w:tcPr>
            <w:tcW w:w="1781" w:type="dxa"/>
            <w:vMerge w:val="restart"/>
            <w:vAlign w:val="center"/>
          </w:tcPr>
          <w:p w:rsidR="008E1D93" w:rsidRPr="008E1D93" w:rsidRDefault="008E1D93" w:rsidP="009B1661">
            <w:pPr>
              <w:autoSpaceDE w:val="0"/>
              <w:autoSpaceDN w:val="0"/>
              <w:adjustRightInd w:val="0"/>
              <w:rPr>
                <w:rFonts w:ascii="Times New Roman" w:hAnsi="Times New Roman" w:cs="Times New Roman"/>
                <w:color w:val="000000"/>
                <w:szCs w:val="28"/>
              </w:rPr>
            </w:pPr>
            <w:r w:rsidRPr="008E1D93">
              <w:rPr>
                <w:rFonts w:ascii="Times New Roman" w:hAnsi="Times New Roman" w:cs="Times New Roman"/>
                <w:color w:val="000000"/>
                <w:szCs w:val="28"/>
                <w:lang w:val="en-US"/>
              </w:rPr>
              <w:t xml:space="preserve">II </w:t>
            </w:r>
            <w:r w:rsidRPr="008E1D93">
              <w:rPr>
                <w:rFonts w:ascii="Times New Roman" w:hAnsi="Times New Roman" w:cs="Times New Roman"/>
                <w:color w:val="000000"/>
                <w:szCs w:val="28"/>
              </w:rPr>
              <w:t>полугодие</w:t>
            </w:r>
          </w:p>
        </w:tc>
        <w:tc>
          <w:tcPr>
            <w:tcW w:w="3706" w:type="dxa"/>
          </w:tcPr>
          <w:p w:rsidR="008E1D93" w:rsidRPr="008E1D93" w:rsidRDefault="008E1D93" w:rsidP="009B1661">
            <w:pPr>
              <w:jc w:val="center"/>
              <w:rPr>
                <w:rFonts w:ascii="Times New Roman" w:hAnsi="Times New Roman" w:cs="Times New Roman"/>
              </w:rPr>
            </w:pPr>
            <w:r w:rsidRPr="008E1D93">
              <w:rPr>
                <w:rFonts w:ascii="Times New Roman" w:hAnsi="Times New Roman" w:cs="Times New Roman"/>
                <w:color w:val="000000"/>
                <w:szCs w:val="28"/>
              </w:rPr>
              <w:t>10.01.2019 – 24.03.2019</w:t>
            </w:r>
          </w:p>
        </w:tc>
        <w:tc>
          <w:tcPr>
            <w:tcW w:w="2638" w:type="dxa"/>
          </w:tcPr>
          <w:p w:rsidR="008E1D93" w:rsidRPr="008E1D93" w:rsidRDefault="008E1D93" w:rsidP="009B1661">
            <w:pPr>
              <w:autoSpaceDE w:val="0"/>
              <w:autoSpaceDN w:val="0"/>
              <w:adjustRightInd w:val="0"/>
              <w:rPr>
                <w:rFonts w:ascii="Times New Roman" w:hAnsi="Times New Roman" w:cs="Times New Roman"/>
                <w:color w:val="000000"/>
                <w:szCs w:val="28"/>
              </w:rPr>
            </w:pPr>
            <w:r w:rsidRPr="008E1D93">
              <w:rPr>
                <w:rFonts w:ascii="Times New Roman" w:hAnsi="Times New Roman" w:cs="Times New Roman"/>
                <w:color w:val="000000"/>
                <w:szCs w:val="28"/>
              </w:rPr>
              <w:t xml:space="preserve">     10 недель +4 дня</w:t>
            </w:r>
          </w:p>
        </w:tc>
      </w:tr>
      <w:tr w:rsidR="008E1D93" w:rsidRPr="008E1D93" w:rsidTr="009B1661">
        <w:tc>
          <w:tcPr>
            <w:tcW w:w="1729" w:type="dxa"/>
          </w:tcPr>
          <w:p w:rsidR="008E1D93" w:rsidRPr="008E1D93" w:rsidRDefault="008E1D93" w:rsidP="009B1661">
            <w:pPr>
              <w:autoSpaceDE w:val="0"/>
              <w:autoSpaceDN w:val="0"/>
              <w:adjustRightInd w:val="0"/>
              <w:rPr>
                <w:rFonts w:ascii="Times New Roman" w:hAnsi="Times New Roman" w:cs="Times New Roman"/>
                <w:color w:val="000000"/>
                <w:szCs w:val="28"/>
              </w:rPr>
            </w:pPr>
            <w:r w:rsidRPr="008E1D93">
              <w:rPr>
                <w:rFonts w:ascii="Times New Roman" w:hAnsi="Times New Roman" w:cs="Times New Roman"/>
                <w:color w:val="000000"/>
                <w:szCs w:val="28"/>
              </w:rPr>
              <w:t>4 четверть</w:t>
            </w:r>
          </w:p>
        </w:tc>
        <w:tc>
          <w:tcPr>
            <w:tcW w:w="1781" w:type="dxa"/>
            <w:vMerge/>
          </w:tcPr>
          <w:p w:rsidR="008E1D93" w:rsidRPr="008E1D93" w:rsidRDefault="008E1D93" w:rsidP="009B1661">
            <w:pPr>
              <w:autoSpaceDE w:val="0"/>
              <w:autoSpaceDN w:val="0"/>
              <w:adjustRightInd w:val="0"/>
              <w:rPr>
                <w:rFonts w:ascii="Times New Roman" w:hAnsi="Times New Roman" w:cs="Times New Roman"/>
                <w:color w:val="000000"/>
                <w:szCs w:val="28"/>
              </w:rPr>
            </w:pPr>
          </w:p>
        </w:tc>
        <w:tc>
          <w:tcPr>
            <w:tcW w:w="3706" w:type="dxa"/>
          </w:tcPr>
          <w:p w:rsidR="008E1D93" w:rsidRPr="008E1D93" w:rsidRDefault="008E1D93" w:rsidP="009B1661">
            <w:pPr>
              <w:jc w:val="center"/>
              <w:rPr>
                <w:rFonts w:ascii="Times New Roman" w:hAnsi="Times New Roman" w:cs="Times New Roman"/>
              </w:rPr>
            </w:pPr>
            <w:r w:rsidRPr="008E1D93">
              <w:rPr>
                <w:rFonts w:ascii="Times New Roman" w:hAnsi="Times New Roman" w:cs="Times New Roman"/>
                <w:color w:val="000000"/>
                <w:szCs w:val="28"/>
              </w:rPr>
              <w:t>01.04.2019 – 25.05.2019</w:t>
            </w:r>
          </w:p>
        </w:tc>
        <w:tc>
          <w:tcPr>
            <w:tcW w:w="2638" w:type="dxa"/>
          </w:tcPr>
          <w:p w:rsidR="008E1D93" w:rsidRPr="008E1D93" w:rsidRDefault="008E1D93" w:rsidP="009B1661">
            <w:pPr>
              <w:autoSpaceDE w:val="0"/>
              <w:autoSpaceDN w:val="0"/>
              <w:adjustRightInd w:val="0"/>
              <w:rPr>
                <w:rFonts w:ascii="Times New Roman" w:hAnsi="Times New Roman" w:cs="Times New Roman"/>
                <w:color w:val="000000"/>
                <w:szCs w:val="28"/>
              </w:rPr>
            </w:pPr>
            <w:r w:rsidRPr="008E1D93">
              <w:rPr>
                <w:rFonts w:ascii="Times New Roman" w:hAnsi="Times New Roman" w:cs="Times New Roman"/>
                <w:color w:val="000000"/>
                <w:szCs w:val="28"/>
              </w:rPr>
              <w:t xml:space="preserve">     7 недель+6 дней </w:t>
            </w:r>
          </w:p>
        </w:tc>
      </w:tr>
      <w:tr w:rsidR="008E1D93" w:rsidRPr="008E1D93" w:rsidTr="009B1661">
        <w:tc>
          <w:tcPr>
            <w:tcW w:w="3510" w:type="dxa"/>
            <w:gridSpan w:val="2"/>
          </w:tcPr>
          <w:p w:rsidR="008E1D93" w:rsidRPr="008E1D93" w:rsidRDefault="008E1D93" w:rsidP="009B1661">
            <w:pPr>
              <w:autoSpaceDE w:val="0"/>
              <w:autoSpaceDN w:val="0"/>
              <w:adjustRightInd w:val="0"/>
              <w:rPr>
                <w:rFonts w:ascii="Times New Roman" w:hAnsi="Times New Roman" w:cs="Times New Roman"/>
                <w:color w:val="000000"/>
                <w:szCs w:val="28"/>
              </w:rPr>
            </w:pPr>
            <w:r w:rsidRPr="008E1D93">
              <w:rPr>
                <w:rFonts w:ascii="Times New Roman" w:hAnsi="Times New Roman" w:cs="Times New Roman"/>
                <w:color w:val="000000"/>
                <w:szCs w:val="28"/>
              </w:rPr>
              <w:t>Итого</w:t>
            </w:r>
          </w:p>
        </w:tc>
        <w:tc>
          <w:tcPr>
            <w:tcW w:w="3706" w:type="dxa"/>
          </w:tcPr>
          <w:p w:rsidR="008E1D93" w:rsidRPr="008E1D93" w:rsidRDefault="008E1D93" w:rsidP="009B1661">
            <w:pPr>
              <w:jc w:val="center"/>
              <w:rPr>
                <w:rFonts w:ascii="Times New Roman" w:hAnsi="Times New Roman" w:cs="Times New Roman"/>
                <w:color w:val="000000"/>
                <w:szCs w:val="28"/>
              </w:rPr>
            </w:pPr>
          </w:p>
        </w:tc>
        <w:tc>
          <w:tcPr>
            <w:tcW w:w="2638" w:type="dxa"/>
          </w:tcPr>
          <w:p w:rsidR="008E1D93" w:rsidRPr="008E1D93" w:rsidRDefault="008E1D93" w:rsidP="009B1661">
            <w:pPr>
              <w:autoSpaceDE w:val="0"/>
              <w:autoSpaceDN w:val="0"/>
              <w:adjustRightInd w:val="0"/>
              <w:jc w:val="center"/>
              <w:rPr>
                <w:rFonts w:ascii="Times New Roman" w:hAnsi="Times New Roman" w:cs="Times New Roman"/>
                <w:color w:val="000000"/>
                <w:szCs w:val="28"/>
              </w:rPr>
            </w:pPr>
            <w:r w:rsidRPr="008E1D93">
              <w:rPr>
                <w:rFonts w:ascii="Times New Roman" w:hAnsi="Times New Roman" w:cs="Times New Roman"/>
                <w:color w:val="000000"/>
                <w:szCs w:val="28"/>
              </w:rPr>
              <w:t>34 недели</w:t>
            </w:r>
          </w:p>
        </w:tc>
      </w:tr>
    </w:tbl>
    <w:p w:rsidR="008E1D93" w:rsidRPr="008E1D93" w:rsidRDefault="008E1D93" w:rsidP="008E1D93">
      <w:pPr>
        <w:shd w:val="clear" w:color="auto" w:fill="FFFFFF"/>
        <w:autoSpaceDE w:val="0"/>
        <w:autoSpaceDN w:val="0"/>
        <w:adjustRightInd w:val="0"/>
        <w:rPr>
          <w:rFonts w:ascii="Times New Roman" w:hAnsi="Times New Roman" w:cs="Times New Roman"/>
          <w:b/>
          <w:color w:val="000000"/>
          <w:sz w:val="28"/>
          <w:szCs w:val="28"/>
        </w:rPr>
      </w:pPr>
    </w:p>
    <w:p w:rsidR="008E1D93" w:rsidRPr="008E1D93" w:rsidRDefault="008E1D93" w:rsidP="008E1D93">
      <w:pPr>
        <w:shd w:val="clear" w:color="auto" w:fill="FFFFFF"/>
        <w:autoSpaceDE w:val="0"/>
        <w:autoSpaceDN w:val="0"/>
        <w:adjustRightInd w:val="0"/>
        <w:rPr>
          <w:rFonts w:ascii="Times New Roman" w:hAnsi="Times New Roman" w:cs="Times New Roman"/>
          <w:sz w:val="28"/>
          <w:szCs w:val="28"/>
        </w:rPr>
      </w:pPr>
      <w:r w:rsidRPr="008E1D93">
        <w:rPr>
          <w:rFonts w:ascii="Times New Roman" w:hAnsi="Times New Roman" w:cs="Times New Roman"/>
          <w:b/>
          <w:color w:val="000000"/>
          <w:sz w:val="28"/>
          <w:szCs w:val="28"/>
        </w:rPr>
        <w:t>5.</w:t>
      </w:r>
      <w:r w:rsidRPr="008E1D93">
        <w:rPr>
          <w:rFonts w:ascii="Times New Roman" w:hAnsi="Times New Roman" w:cs="Times New Roman"/>
          <w:color w:val="000000"/>
          <w:sz w:val="28"/>
          <w:szCs w:val="28"/>
        </w:rPr>
        <w:t xml:space="preserve"> </w:t>
      </w:r>
      <w:r w:rsidRPr="008E1D93">
        <w:rPr>
          <w:rFonts w:ascii="Times New Roman" w:hAnsi="Times New Roman" w:cs="Times New Roman"/>
          <w:b/>
          <w:color w:val="000000"/>
          <w:sz w:val="28"/>
          <w:szCs w:val="28"/>
        </w:rPr>
        <w:t>Сроки и п</w:t>
      </w:r>
      <w:r w:rsidRPr="008E1D93">
        <w:rPr>
          <w:rFonts w:ascii="Times New Roman" w:hAnsi="Times New Roman" w:cs="Times New Roman"/>
          <w:b/>
          <w:sz w:val="28"/>
          <w:szCs w:val="28"/>
        </w:rPr>
        <w:t>родолжительность</w:t>
      </w:r>
      <w:r w:rsidRPr="008E1D93">
        <w:rPr>
          <w:rFonts w:ascii="Times New Roman" w:hAnsi="Times New Roman" w:cs="Times New Roman"/>
          <w:b/>
          <w:color w:val="000000"/>
          <w:sz w:val="28"/>
          <w:szCs w:val="28"/>
        </w:rPr>
        <w:t xml:space="preserve"> каникул</w:t>
      </w:r>
      <w:r w:rsidRPr="008E1D93">
        <w:rPr>
          <w:rFonts w:ascii="Times New Roman" w:hAnsi="Times New Roman" w:cs="Times New Roman"/>
          <w:color w:val="000000"/>
          <w:sz w:val="28"/>
          <w:szCs w:val="28"/>
        </w:rPr>
        <w:t>:</w:t>
      </w:r>
    </w:p>
    <w:tbl>
      <w:tblPr>
        <w:tblW w:w="9720" w:type="dxa"/>
        <w:tblInd w:w="40" w:type="dxa"/>
        <w:tblLayout w:type="fixed"/>
        <w:tblCellMar>
          <w:left w:w="40" w:type="dxa"/>
          <w:right w:w="40" w:type="dxa"/>
        </w:tblCellMar>
        <w:tblLook w:val="0000" w:firstRow="0" w:lastRow="0" w:firstColumn="0" w:lastColumn="0" w:noHBand="0" w:noVBand="0"/>
      </w:tblPr>
      <w:tblGrid>
        <w:gridCol w:w="1800"/>
        <w:gridCol w:w="3600"/>
        <w:gridCol w:w="2160"/>
        <w:gridCol w:w="2160"/>
      </w:tblGrid>
      <w:tr w:rsidR="008E1D93" w:rsidRPr="008E1D93" w:rsidTr="009B1661">
        <w:trPr>
          <w:trHeight w:val="296"/>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8E1D93" w:rsidRPr="008E1D93" w:rsidRDefault="008E1D93" w:rsidP="009B1661">
            <w:pPr>
              <w:jc w:val="center"/>
              <w:rPr>
                <w:rFonts w:ascii="Times New Roman" w:hAnsi="Times New Roman" w:cs="Times New Roman"/>
              </w:rPr>
            </w:pPr>
            <w:r w:rsidRPr="008E1D93">
              <w:rPr>
                <w:rFonts w:ascii="Times New Roman" w:hAnsi="Times New Roman" w:cs="Times New Roman"/>
              </w:rPr>
              <w:t>Каникулы</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8E1D93" w:rsidRPr="008E1D93" w:rsidRDefault="008E1D93" w:rsidP="009B1661">
            <w:pPr>
              <w:jc w:val="center"/>
              <w:rPr>
                <w:rFonts w:ascii="Times New Roman" w:hAnsi="Times New Roman" w:cs="Times New Roman"/>
              </w:rPr>
            </w:pPr>
            <w:r w:rsidRPr="008E1D93">
              <w:rPr>
                <w:rFonts w:ascii="Times New Roman" w:hAnsi="Times New Roman" w:cs="Times New Roman"/>
              </w:rPr>
              <w:t>Сроки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8E1D93" w:rsidRPr="008E1D93" w:rsidRDefault="008E1D93" w:rsidP="009B1661">
            <w:pPr>
              <w:jc w:val="center"/>
              <w:rPr>
                <w:rFonts w:ascii="Times New Roman" w:hAnsi="Times New Roman" w:cs="Times New Roman"/>
              </w:rPr>
            </w:pPr>
            <w:r w:rsidRPr="008E1D93">
              <w:rPr>
                <w:rFonts w:ascii="Times New Roman" w:hAnsi="Times New Roman" w:cs="Times New Roman"/>
              </w:rPr>
              <w:t>Количество дней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8E1D93" w:rsidRPr="008E1D93" w:rsidRDefault="008E1D93" w:rsidP="009B1661">
            <w:pPr>
              <w:jc w:val="center"/>
              <w:rPr>
                <w:rFonts w:ascii="Times New Roman" w:hAnsi="Times New Roman" w:cs="Times New Roman"/>
              </w:rPr>
            </w:pPr>
            <w:r w:rsidRPr="008E1D93">
              <w:rPr>
                <w:rFonts w:ascii="Times New Roman" w:hAnsi="Times New Roman" w:cs="Times New Roman"/>
              </w:rPr>
              <w:t>Выход на занятия</w:t>
            </w:r>
          </w:p>
        </w:tc>
      </w:tr>
      <w:tr w:rsidR="008E1D93" w:rsidRPr="008E1D93" w:rsidTr="009B1661">
        <w:trPr>
          <w:trHeight w:val="176"/>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8E1D93" w:rsidRPr="008E1D93" w:rsidRDefault="008E1D93" w:rsidP="009B1661">
            <w:pPr>
              <w:rPr>
                <w:rFonts w:ascii="Times New Roman" w:hAnsi="Times New Roman" w:cs="Times New Roman"/>
              </w:rPr>
            </w:pPr>
            <w:r w:rsidRPr="008E1D93">
              <w:rPr>
                <w:rFonts w:ascii="Times New Roman" w:hAnsi="Times New Roman" w:cs="Times New Roman"/>
              </w:rPr>
              <w:t>Осенние</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8E1D93" w:rsidRPr="008E1D93" w:rsidRDefault="008E1D93" w:rsidP="009B1661">
            <w:pPr>
              <w:jc w:val="center"/>
              <w:rPr>
                <w:rFonts w:ascii="Times New Roman" w:hAnsi="Times New Roman" w:cs="Times New Roman"/>
              </w:rPr>
            </w:pPr>
            <w:r w:rsidRPr="008E1D93">
              <w:rPr>
                <w:rFonts w:ascii="Times New Roman" w:hAnsi="Times New Roman" w:cs="Times New Roman"/>
              </w:rPr>
              <w:t>29.10.2018 – 09.11.2018</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8E1D93" w:rsidRPr="008E1D93" w:rsidRDefault="008E1D93" w:rsidP="009B1661">
            <w:pPr>
              <w:jc w:val="center"/>
              <w:rPr>
                <w:rFonts w:ascii="Times New Roman" w:hAnsi="Times New Roman" w:cs="Times New Roman"/>
              </w:rPr>
            </w:pPr>
            <w:r w:rsidRPr="008E1D93">
              <w:rPr>
                <w:rFonts w:ascii="Times New Roman" w:hAnsi="Times New Roman" w:cs="Times New Roman"/>
              </w:rPr>
              <w:t>12</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8E1D93" w:rsidRPr="008E1D93" w:rsidRDefault="008E1D93" w:rsidP="009B1661">
            <w:pPr>
              <w:jc w:val="center"/>
              <w:rPr>
                <w:rFonts w:ascii="Times New Roman" w:hAnsi="Times New Roman" w:cs="Times New Roman"/>
              </w:rPr>
            </w:pPr>
            <w:r w:rsidRPr="008E1D93">
              <w:rPr>
                <w:rFonts w:ascii="Times New Roman" w:hAnsi="Times New Roman" w:cs="Times New Roman"/>
              </w:rPr>
              <w:t>10.11.2018</w:t>
            </w:r>
          </w:p>
        </w:tc>
      </w:tr>
      <w:tr w:rsidR="008E1D93" w:rsidRPr="008E1D93" w:rsidTr="009B1661">
        <w:trPr>
          <w:trHeight w:val="242"/>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8E1D93" w:rsidRPr="008E1D93" w:rsidRDefault="008E1D93" w:rsidP="009B1661">
            <w:pPr>
              <w:rPr>
                <w:rFonts w:ascii="Times New Roman" w:hAnsi="Times New Roman" w:cs="Times New Roman"/>
              </w:rPr>
            </w:pPr>
            <w:r w:rsidRPr="008E1D93">
              <w:rPr>
                <w:rFonts w:ascii="Times New Roman" w:hAnsi="Times New Roman" w:cs="Times New Roman"/>
              </w:rPr>
              <w:t>Зимние</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8E1D93" w:rsidRPr="008E1D93" w:rsidRDefault="008E1D93" w:rsidP="009B1661">
            <w:pPr>
              <w:jc w:val="center"/>
              <w:rPr>
                <w:rFonts w:ascii="Times New Roman" w:hAnsi="Times New Roman" w:cs="Times New Roman"/>
              </w:rPr>
            </w:pPr>
            <w:r w:rsidRPr="008E1D93">
              <w:rPr>
                <w:rFonts w:ascii="Times New Roman" w:hAnsi="Times New Roman" w:cs="Times New Roman"/>
              </w:rPr>
              <w:t>30.12.2018 – 09.01.2019</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8E1D93" w:rsidRPr="008E1D93" w:rsidRDefault="008E1D93" w:rsidP="009B1661">
            <w:pPr>
              <w:jc w:val="center"/>
              <w:rPr>
                <w:rFonts w:ascii="Times New Roman" w:hAnsi="Times New Roman" w:cs="Times New Roman"/>
              </w:rPr>
            </w:pPr>
            <w:r w:rsidRPr="008E1D93">
              <w:rPr>
                <w:rFonts w:ascii="Times New Roman" w:hAnsi="Times New Roman" w:cs="Times New Roman"/>
              </w:rPr>
              <w:t>11</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8E1D93" w:rsidRPr="008E1D93" w:rsidRDefault="008E1D93" w:rsidP="009B1661">
            <w:pPr>
              <w:jc w:val="center"/>
              <w:rPr>
                <w:rFonts w:ascii="Times New Roman" w:hAnsi="Times New Roman" w:cs="Times New Roman"/>
              </w:rPr>
            </w:pPr>
            <w:r w:rsidRPr="008E1D93">
              <w:rPr>
                <w:rFonts w:ascii="Times New Roman" w:hAnsi="Times New Roman" w:cs="Times New Roman"/>
              </w:rPr>
              <w:t>10.01.2019</w:t>
            </w:r>
          </w:p>
        </w:tc>
      </w:tr>
      <w:tr w:rsidR="008E1D93" w:rsidRPr="008E1D93" w:rsidTr="009B1661">
        <w:trPr>
          <w:trHeight w:val="142"/>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8E1D93" w:rsidRPr="008E1D93" w:rsidRDefault="008E1D93" w:rsidP="009B1661">
            <w:pPr>
              <w:rPr>
                <w:rFonts w:ascii="Times New Roman" w:hAnsi="Times New Roman" w:cs="Times New Roman"/>
              </w:rPr>
            </w:pPr>
            <w:r w:rsidRPr="008E1D93">
              <w:rPr>
                <w:rFonts w:ascii="Times New Roman" w:hAnsi="Times New Roman" w:cs="Times New Roman"/>
              </w:rPr>
              <w:t>Весенние</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8E1D93" w:rsidRPr="008E1D93" w:rsidRDefault="008E1D93" w:rsidP="009B1661">
            <w:pPr>
              <w:jc w:val="center"/>
              <w:rPr>
                <w:rFonts w:ascii="Times New Roman" w:hAnsi="Times New Roman" w:cs="Times New Roman"/>
              </w:rPr>
            </w:pPr>
            <w:r w:rsidRPr="008E1D93">
              <w:rPr>
                <w:rFonts w:ascii="Times New Roman" w:hAnsi="Times New Roman" w:cs="Times New Roman"/>
              </w:rPr>
              <w:t>25.03.2019 – 31.03.2019</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8E1D93" w:rsidRPr="008E1D93" w:rsidRDefault="008E1D93" w:rsidP="009B1661">
            <w:pPr>
              <w:jc w:val="center"/>
              <w:rPr>
                <w:rFonts w:ascii="Times New Roman" w:hAnsi="Times New Roman" w:cs="Times New Roman"/>
              </w:rPr>
            </w:pPr>
            <w:r w:rsidRPr="008E1D93">
              <w:rPr>
                <w:rFonts w:ascii="Times New Roman" w:hAnsi="Times New Roman" w:cs="Times New Roman"/>
              </w:rPr>
              <w:t>7</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8E1D93" w:rsidRPr="008E1D93" w:rsidRDefault="008E1D93" w:rsidP="009B1661">
            <w:pPr>
              <w:jc w:val="center"/>
              <w:rPr>
                <w:rFonts w:ascii="Times New Roman" w:hAnsi="Times New Roman" w:cs="Times New Roman"/>
              </w:rPr>
            </w:pPr>
            <w:r w:rsidRPr="008E1D93">
              <w:rPr>
                <w:rFonts w:ascii="Times New Roman" w:hAnsi="Times New Roman" w:cs="Times New Roman"/>
              </w:rPr>
              <w:t>01.04.2019</w:t>
            </w:r>
          </w:p>
        </w:tc>
      </w:tr>
      <w:tr w:rsidR="008E1D93" w:rsidRPr="008E1D93" w:rsidTr="009B1661">
        <w:trPr>
          <w:trHeight w:val="142"/>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8E1D93" w:rsidRPr="008E1D93" w:rsidRDefault="008E1D93" w:rsidP="009B1661">
            <w:pPr>
              <w:rPr>
                <w:rFonts w:ascii="Times New Roman" w:hAnsi="Times New Roman" w:cs="Times New Roman"/>
              </w:rPr>
            </w:pPr>
            <w:r w:rsidRPr="008E1D93">
              <w:rPr>
                <w:rFonts w:ascii="Times New Roman" w:hAnsi="Times New Roman" w:cs="Times New Roman"/>
              </w:rPr>
              <w:t>Итого</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8E1D93" w:rsidRPr="008E1D93" w:rsidRDefault="008E1D93" w:rsidP="009B1661">
            <w:pPr>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8E1D93" w:rsidRPr="008E1D93" w:rsidRDefault="008E1D93" w:rsidP="009B1661">
            <w:pPr>
              <w:jc w:val="center"/>
              <w:rPr>
                <w:rFonts w:ascii="Times New Roman" w:hAnsi="Times New Roman" w:cs="Times New Roman"/>
              </w:rPr>
            </w:pPr>
            <w:r w:rsidRPr="008E1D93">
              <w:rPr>
                <w:rFonts w:ascii="Times New Roman" w:hAnsi="Times New Roman" w:cs="Times New Roman"/>
                <w:color w:val="000000"/>
              </w:rPr>
              <w:t>30 дней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8E1D93" w:rsidRPr="008E1D93" w:rsidRDefault="008E1D93" w:rsidP="009B1661">
            <w:pPr>
              <w:jc w:val="center"/>
              <w:rPr>
                <w:rFonts w:ascii="Times New Roman" w:hAnsi="Times New Roman" w:cs="Times New Roman"/>
              </w:rPr>
            </w:pPr>
          </w:p>
        </w:tc>
      </w:tr>
    </w:tbl>
    <w:p w:rsidR="008E1D93" w:rsidRPr="008E1D93" w:rsidRDefault="008E1D93" w:rsidP="008E1D93">
      <w:pPr>
        <w:shd w:val="clear" w:color="auto" w:fill="FFFFFF"/>
        <w:autoSpaceDE w:val="0"/>
        <w:autoSpaceDN w:val="0"/>
        <w:adjustRightInd w:val="0"/>
        <w:rPr>
          <w:rFonts w:ascii="Times New Roman" w:hAnsi="Times New Roman" w:cs="Times New Roman"/>
          <w:color w:val="000000"/>
          <w:sz w:val="28"/>
        </w:rPr>
      </w:pPr>
      <w:r w:rsidRPr="008E1D93">
        <w:rPr>
          <w:rFonts w:ascii="Times New Roman" w:hAnsi="Times New Roman" w:cs="Times New Roman"/>
          <w:color w:val="000000"/>
          <w:sz w:val="28"/>
        </w:rPr>
        <w:t xml:space="preserve">Дополнительные каникулы для 1-х классов: </w:t>
      </w:r>
      <w:r w:rsidRPr="008E1D93">
        <w:rPr>
          <w:rFonts w:ascii="Times New Roman" w:hAnsi="Times New Roman" w:cs="Times New Roman"/>
          <w:color w:val="000000"/>
        </w:rPr>
        <w:t>11.02.2019 – 17.02.2019 г.</w:t>
      </w:r>
    </w:p>
    <w:p w:rsidR="008E1D93" w:rsidRPr="008E1D93" w:rsidRDefault="008E1D93" w:rsidP="008E1D93">
      <w:pPr>
        <w:shd w:val="clear" w:color="auto" w:fill="FFFFFF"/>
        <w:autoSpaceDE w:val="0"/>
        <w:autoSpaceDN w:val="0"/>
        <w:adjustRightInd w:val="0"/>
        <w:rPr>
          <w:rFonts w:ascii="Times New Roman" w:hAnsi="Times New Roman" w:cs="Times New Roman"/>
          <w:color w:val="000000"/>
          <w:sz w:val="28"/>
        </w:rPr>
      </w:pPr>
      <w:r w:rsidRPr="008E1D93">
        <w:rPr>
          <w:rFonts w:ascii="Times New Roman" w:hAnsi="Times New Roman" w:cs="Times New Roman"/>
          <w:color w:val="000000"/>
          <w:sz w:val="28"/>
        </w:rPr>
        <w:t>Летние каникулы:</w:t>
      </w:r>
    </w:p>
    <w:p w:rsidR="008E1D93" w:rsidRPr="008E1D93" w:rsidRDefault="008E1D93" w:rsidP="008E1D93">
      <w:pPr>
        <w:shd w:val="clear" w:color="auto" w:fill="FFFFFF"/>
        <w:autoSpaceDE w:val="0"/>
        <w:autoSpaceDN w:val="0"/>
        <w:adjustRightInd w:val="0"/>
        <w:ind w:firstLine="567"/>
        <w:rPr>
          <w:rFonts w:ascii="Times New Roman" w:hAnsi="Times New Roman" w:cs="Times New Roman"/>
          <w:color w:val="000000"/>
        </w:rPr>
      </w:pPr>
      <w:r w:rsidRPr="008E1D93">
        <w:rPr>
          <w:rFonts w:ascii="Times New Roman" w:hAnsi="Times New Roman" w:cs="Times New Roman"/>
          <w:color w:val="000000"/>
        </w:rPr>
        <w:t>- 1-8, 10 классы: 26.05.2019 – 31.08.2019 г.</w:t>
      </w:r>
    </w:p>
    <w:p w:rsidR="008E1D93" w:rsidRPr="008E1D93" w:rsidRDefault="008E1D93" w:rsidP="008E1D93">
      <w:pPr>
        <w:shd w:val="clear" w:color="auto" w:fill="FFFFFF"/>
        <w:autoSpaceDE w:val="0"/>
        <w:autoSpaceDN w:val="0"/>
        <w:adjustRightInd w:val="0"/>
        <w:ind w:firstLine="567"/>
        <w:rPr>
          <w:rFonts w:ascii="Times New Roman" w:hAnsi="Times New Roman" w:cs="Times New Roman"/>
          <w:color w:val="000000"/>
        </w:rPr>
      </w:pPr>
      <w:r w:rsidRPr="008E1D93">
        <w:rPr>
          <w:rFonts w:ascii="Times New Roman" w:hAnsi="Times New Roman" w:cs="Times New Roman"/>
          <w:color w:val="000000"/>
        </w:rPr>
        <w:t>- 9, 11 классы: окончание государственной итоговой аттестации – 31.08.2019 г.</w:t>
      </w:r>
    </w:p>
    <w:p w:rsidR="008E1D93" w:rsidRPr="008E1D93" w:rsidRDefault="008E1D93" w:rsidP="008E1D93">
      <w:pPr>
        <w:shd w:val="clear" w:color="auto" w:fill="FFFFFF"/>
        <w:autoSpaceDE w:val="0"/>
        <w:autoSpaceDN w:val="0"/>
        <w:adjustRightInd w:val="0"/>
        <w:rPr>
          <w:rFonts w:ascii="Times New Roman" w:hAnsi="Times New Roman" w:cs="Times New Roman"/>
          <w:b/>
          <w:color w:val="000000"/>
          <w:sz w:val="28"/>
          <w:szCs w:val="28"/>
        </w:rPr>
      </w:pPr>
    </w:p>
    <w:p w:rsidR="008E1D93" w:rsidRPr="008E1D93" w:rsidRDefault="008E1D93" w:rsidP="008E1D93">
      <w:pPr>
        <w:shd w:val="clear" w:color="auto" w:fill="FFFFFF"/>
        <w:autoSpaceDE w:val="0"/>
        <w:autoSpaceDN w:val="0"/>
        <w:adjustRightInd w:val="0"/>
        <w:rPr>
          <w:rFonts w:ascii="Times New Roman" w:hAnsi="Times New Roman" w:cs="Times New Roman"/>
          <w:b/>
          <w:color w:val="000000"/>
          <w:sz w:val="28"/>
          <w:szCs w:val="28"/>
        </w:rPr>
      </w:pPr>
      <w:r w:rsidRPr="008E1D93">
        <w:rPr>
          <w:rFonts w:ascii="Times New Roman" w:hAnsi="Times New Roman" w:cs="Times New Roman"/>
          <w:b/>
          <w:color w:val="000000"/>
          <w:sz w:val="28"/>
          <w:szCs w:val="28"/>
        </w:rPr>
        <w:lastRenderedPageBreak/>
        <w:t>6.</w:t>
      </w:r>
      <w:r w:rsidRPr="008E1D93">
        <w:rPr>
          <w:rFonts w:ascii="Times New Roman" w:hAnsi="Times New Roman" w:cs="Times New Roman"/>
          <w:color w:val="000000"/>
          <w:sz w:val="28"/>
          <w:szCs w:val="28"/>
        </w:rPr>
        <w:t xml:space="preserve"> </w:t>
      </w:r>
      <w:r w:rsidRPr="008E1D93">
        <w:rPr>
          <w:rFonts w:ascii="Times New Roman" w:hAnsi="Times New Roman" w:cs="Times New Roman"/>
          <w:b/>
          <w:color w:val="000000"/>
          <w:sz w:val="28"/>
          <w:szCs w:val="28"/>
        </w:rPr>
        <w:t>Продолжительность урока:</w:t>
      </w:r>
    </w:p>
    <w:p w:rsidR="008E1D93" w:rsidRPr="008E1D93" w:rsidRDefault="008E1D93" w:rsidP="008E1D93">
      <w:pPr>
        <w:shd w:val="clear" w:color="auto" w:fill="FFFFFF"/>
        <w:autoSpaceDE w:val="0"/>
        <w:autoSpaceDN w:val="0"/>
        <w:adjustRightInd w:val="0"/>
        <w:ind w:left="567" w:firstLine="1"/>
        <w:rPr>
          <w:rFonts w:ascii="Times New Roman" w:hAnsi="Times New Roman" w:cs="Times New Roman"/>
          <w:color w:val="000000"/>
        </w:rPr>
      </w:pPr>
      <w:r w:rsidRPr="008E1D93">
        <w:rPr>
          <w:rFonts w:ascii="Times New Roman" w:hAnsi="Times New Roman" w:cs="Times New Roman"/>
          <w:color w:val="000000"/>
        </w:rPr>
        <w:t>- 2 – 11 классы: 40 мин.</w:t>
      </w:r>
    </w:p>
    <w:p w:rsidR="008E1D93" w:rsidRPr="008E1D93" w:rsidRDefault="008E1D93" w:rsidP="008E1D93">
      <w:pPr>
        <w:shd w:val="clear" w:color="auto" w:fill="FFFFFF"/>
        <w:autoSpaceDE w:val="0"/>
        <w:autoSpaceDN w:val="0"/>
        <w:adjustRightInd w:val="0"/>
        <w:ind w:left="567" w:firstLine="1"/>
        <w:rPr>
          <w:rFonts w:ascii="Times New Roman" w:hAnsi="Times New Roman" w:cs="Times New Roman"/>
          <w:color w:val="000000"/>
        </w:rPr>
      </w:pPr>
      <w:r w:rsidRPr="008E1D93">
        <w:rPr>
          <w:rFonts w:ascii="Times New Roman" w:hAnsi="Times New Roman" w:cs="Times New Roman"/>
          <w:color w:val="000000"/>
        </w:rPr>
        <w:t>- 1 классы: 35 мин. (сентябрь – октябрь 3 урока, ноябрь – декабрь 4 урока);</w:t>
      </w:r>
    </w:p>
    <w:p w:rsidR="008E1D93" w:rsidRPr="008E1D93" w:rsidRDefault="008E1D93" w:rsidP="008E1D93">
      <w:pPr>
        <w:shd w:val="clear" w:color="auto" w:fill="FFFFFF"/>
        <w:autoSpaceDE w:val="0"/>
        <w:autoSpaceDN w:val="0"/>
        <w:adjustRightInd w:val="0"/>
        <w:ind w:left="708" w:firstLine="1"/>
        <w:jc w:val="both"/>
        <w:rPr>
          <w:rFonts w:ascii="Times New Roman" w:hAnsi="Times New Roman" w:cs="Times New Roman"/>
          <w:color w:val="000000"/>
        </w:rPr>
      </w:pPr>
      <w:r w:rsidRPr="008E1D93">
        <w:rPr>
          <w:rFonts w:ascii="Times New Roman" w:hAnsi="Times New Roman" w:cs="Times New Roman"/>
          <w:color w:val="000000"/>
        </w:rPr>
        <w:t xml:space="preserve">                 40 мин. (январь – май 4 урока, 1 день 5 уроков включая физическую культуру)</w:t>
      </w:r>
    </w:p>
    <w:p w:rsidR="008E1D93" w:rsidRPr="008E1D93" w:rsidRDefault="008E1D93" w:rsidP="008E1D93">
      <w:pPr>
        <w:shd w:val="clear" w:color="auto" w:fill="FFFFFF"/>
        <w:autoSpaceDE w:val="0"/>
        <w:autoSpaceDN w:val="0"/>
        <w:adjustRightInd w:val="0"/>
        <w:rPr>
          <w:rFonts w:ascii="Times New Roman" w:hAnsi="Times New Roman" w:cs="Times New Roman"/>
          <w:b/>
          <w:color w:val="000000"/>
          <w:sz w:val="28"/>
          <w:szCs w:val="28"/>
        </w:rPr>
      </w:pPr>
    </w:p>
    <w:p w:rsidR="008E1D93" w:rsidRPr="008E1D93" w:rsidRDefault="008E1D93" w:rsidP="008E1D93">
      <w:pPr>
        <w:shd w:val="clear" w:color="auto" w:fill="FFFFFF"/>
        <w:autoSpaceDE w:val="0"/>
        <w:autoSpaceDN w:val="0"/>
        <w:adjustRightInd w:val="0"/>
        <w:rPr>
          <w:rFonts w:ascii="Times New Roman" w:hAnsi="Times New Roman" w:cs="Times New Roman"/>
          <w:b/>
          <w:color w:val="000000"/>
          <w:sz w:val="28"/>
          <w:szCs w:val="28"/>
        </w:rPr>
      </w:pPr>
    </w:p>
    <w:p w:rsidR="008E1D93" w:rsidRPr="008E1D93" w:rsidRDefault="008E1D93" w:rsidP="008E1D93">
      <w:pPr>
        <w:shd w:val="clear" w:color="auto" w:fill="FFFFFF"/>
        <w:autoSpaceDE w:val="0"/>
        <w:autoSpaceDN w:val="0"/>
        <w:adjustRightInd w:val="0"/>
        <w:rPr>
          <w:rFonts w:ascii="Times New Roman" w:hAnsi="Times New Roman" w:cs="Times New Roman"/>
          <w:b/>
          <w:color w:val="000000"/>
          <w:sz w:val="28"/>
          <w:szCs w:val="28"/>
        </w:rPr>
      </w:pPr>
    </w:p>
    <w:p w:rsidR="008E1D93" w:rsidRPr="008E1D93" w:rsidRDefault="008E1D93" w:rsidP="008E1D93">
      <w:pPr>
        <w:shd w:val="clear" w:color="auto" w:fill="FFFFFF"/>
        <w:autoSpaceDE w:val="0"/>
        <w:autoSpaceDN w:val="0"/>
        <w:adjustRightInd w:val="0"/>
        <w:rPr>
          <w:rFonts w:ascii="Times New Roman" w:hAnsi="Times New Roman" w:cs="Times New Roman"/>
          <w:color w:val="000000"/>
          <w:sz w:val="28"/>
          <w:szCs w:val="28"/>
        </w:rPr>
      </w:pPr>
    </w:p>
    <w:tbl>
      <w:tblPr>
        <w:tblW w:w="10030" w:type="dxa"/>
        <w:jc w:val="right"/>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551"/>
        <w:gridCol w:w="2552"/>
        <w:gridCol w:w="2516"/>
      </w:tblGrid>
      <w:tr w:rsidR="008E1D93" w:rsidRPr="008E1D93" w:rsidTr="009B1661">
        <w:trPr>
          <w:jc w:val="right"/>
        </w:trPr>
        <w:tc>
          <w:tcPr>
            <w:tcW w:w="7514" w:type="dxa"/>
            <w:gridSpan w:val="3"/>
          </w:tcPr>
          <w:p w:rsidR="008E1D93" w:rsidRPr="008E1D93" w:rsidRDefault="008E1D93" w:rsidP="009B1661">
            <w:pPr>
              <w:autoSpaceDE w:val="0"/>
              <w:autoSpaceDN w:val="0"/>
              <w:adjustRightInd w:val="0"/>
              <w:jc w:val="center"/>
              <w:rPr>
                <w:rFonts w:ascii="Times New Roman" w:hAnsi="Times New Roman" w:cs="Times New Roman"/>
                <w:color w:val="000000"/>
              </w:rPr>
            </w:pPr>
            <w:r w:rsidRPr="008E1D93">
              <w:rPr>
                <w:rFonts w:ascii="Times New Roman" w:hAnsi="Times New Roman" w:cs="Times New Roman"/>
                <w:b/>
                <w:bCs/>
                <w:color w:val="000000"/>
              </w:rPr>
              <w:t>1 Смена</w:t>
            </w:r>
          </w:p>
        </w:tc>
        <w:tc>
          <w:tcPr>
            <w:tcW w:w="2516" w:type="dxa"/>
          </w:tcPr>
          <w:p w:rsidR="008E1D93" w:rsidRPr="008E1D93" w:rsidRDefault="008E1D93" w:rsidP="009B1661">
            <w:pPr>
              <w:autoSpaceDE w:val="0"/>
              <w:autoSpaceDN w:val="0"/>
              <w:adjustRightInd w:val="0"/>
              <w:jc w:val="center"/>
              <w:rPr>
                <w:rFonts w:ascii="Times New Roman" w:hAnsi="Times New Roman" w:cs="Times New Roman"/>
                <w:color w:val="000000"/>
              </w:rPr>
            </w:pPr>
            <w:r w:rsidRPr="008E1D93">
              <w:rPr>
                <w:rFonts w:ascii="Times New Roman" w:hAnsi="Times New Roman" w:cs="Times New Roman"/>
                <w:b/>
                <w:bCs/>
                <w:color w:val="000000"/>
              </w:rPr>
              <w:t>2 Смена</w:t>
            </w:r>
          </w:p>
        </w:tc>
      </w:tr>
      <w:tr w:rsidR="008E1D93" w:rsidRPr="008E1D93" w:rsidTr="009B1661">
        <w:trPr>
          <w:jc w:val="right"/>
        </w:trPr>
        <w:tc>
          <w:tcPr>
            <w:tcW w:w="4962" w:type="dxa"/>
            <w:gridSpan w:val="2"/>
          </w:tcPr>
          <w:p w:rsidR="008E1D93" w:rsidRPr="008E1D93" w:rsidRDefault="008E1D93" w:rsidP="009B1661">
            <w:pPr>
              <w:autoSpaceDE w:val="0"/>
              <w:autoSpaceDN w:val="0"/>
              <w:adjustRightInd w:val="0"/>
              <w:jc w:val="center"/>
              <w:rPr>
                <w:rFonts w:ascii="Times New Roman" w:hAnsi="Times New Roman" w:cs="Times New Roman"/>
                <w:color w:val="000000"/>
              </w:rPr>
            </w:pPr>
            <w:r w:rsidRPr="008E1D93">
              <w:rPr>
                <w:rFonts w:ascii="Times New Roman" w:hAnsi="Times New Roman" w:cs="Times New Roman"/>
                <w:color w:val="000000"/>
              </w:rPr>
              <w:t>1а,1б,1в,1г классы</w:t>
            </w:r>
          </w:p>
        </w:tc>
        <w:tc>
          <w:tcPr>
            <w:tcW w:w="2552" w:type="dxa"/>
            <w:vMerge w:val="restart"/>
          </w:tcPr>
          <w:p w:rsidR="008E1D93" w:rsidRPr="008E1D93" w:rsidRDefault="008E1D93" w:rsidP="009B1661">
            <w:pPr>
              <w:autoSpaceDE w:val="0"/>
              <w:autoSpaceDN w:val="0"/>
              <w:adjustRightInd w:val="0"/>
              <w:jc w:val="center"/>
              <w:rPr>
                <w:rFonts w:ascii="Times New Roman" w:hAnsi="Times New Roman" w:cs="Times New Roman"/>
                <w:color w:val="000000"/>
              </w:rPr>
            </w:pPr>
            <w:r w:rsidRPr="008E1D93">
              <w:rPr>
                <w:rFonts w:ascii="Times New Roman" w:hAnsi="Times New Roman" w:cs="Times New Roman"/>
                <w:color w:val="000000"/>
              </w:rPr>
              <w:t>2а,2б,2г; 3а,3б; 4а,4б,4в,4г; 5а,5б,5в; 7а,7б,7в; 9а,9б,9в; 10а; 11а,11б классы</w:t>
            </w:r>
          </w:p>
        </w:tc>
        <w:tc>
          <w:tcPr>
            <w:tcW w:w="2516" w:type="dxa"/>
            <w:vMerge w:val="restart"/>
          </w:tcPr>
          <w:p w:rsidR="008E1D93" w:rsidRPr="008E1D93" w:rsidRDefault="008E1D93" w:rsidP="009B1661">
            <w:pPr>
              <w:autoSpaceDE w:val="0"/>
              <w:autoSpaceDN w:val="0"/>
              <w:adjustRightInd w:val="0"/>
              <w:jc w:val="center"/>
              <w:rPr>
                <w:rFonts w:ascii="Times New Roman" w:hAnsi="Times New Roman" w:cs="Times New Roman"/>
                <w:color w:val="000000"/>
              </w:rPr>
            </w:pPr>
            <w:r w:rsidRPr="008E1D93">
              <w:rPr>
                <w:rFonts w:ascii="Times New Roman" w:hAnsi="Times New Roman" w:cs="Times New Roman"/>
                <w:color w:val="000000"/>
              </w:rPr>
              <w:t>2в,2д;3в,3г; 6а,6б,6в; 8а,8б,8в,8г классы</w:t>
            </w:r>
          </w:p>
        </w:tc>
      </w:tr>
      <w:tr w:rsidR="008E1D93" w:rsidRPr="008E1D93" w:rsidTr="009B1661">
        <w:trPr>
          <w:jc w:val="right"/>
        </w:trPr>
        <w:tc>
          <w:tcPr>
            <w:tcW w:w="2411" w:type="dxa"/>
          </w:tcPr>
          <w:p w:rsidR="008E1D93" w:rsidRPr="008E1D93" w:rsidRDefault="008E1D93" w:rsidP="009B1661">
            <w:pPr>
              <w:autoSpaceDE w:val="0"/>
              <w:autoSpaceDN w:val="0"/>
              <w:adjustRightInd w:val="0"/>
              <w:jc w:val="center"/>
              <w:rPr>
                <w:rFonts w:ascii="Times New Roman" w:hAnsi="Times New Roman" w:cs="Times New Roman"/>
                <w:color w:val="000000"/>
              </w:rPr>
            </w:pPr>
            <w:r w:rsidRPr="008E1D93">
              <w:rPr>
                <w:rFonts w:ascii="Times New Roman" w:hAnsi="Times New Roman" w:cs="Times New Roman"/>
                <w:color w:val="000000"/>
              </w:rPr>
              <w:t>1 полугодие</w:t>
            </w:r>
          </w:p>
        </w:tc>
        <w:tc>
          <w:tcPr>
            <w:tcW w:w="2551" w:type="dxa"/>
          </w:tcPr>
          <w:p w:rsidR="008E1D93" w:rsidRPr="008E1D93" w:rsidRDefault="008E1D93" w:rsidP="009B1661">
            <w:pPr>
              <w:autoSpaceDE w:val="0"/>
              <w:autoSpaceDN w:val="0"/>
              <w:adjustRightInd w:val="0"/>
              <w:jc w:val="center"/>
              <w:rPr>
                <w:rFonts w:ascii="Times New Roman" w:hAnsi="Times New Roman" w:cs="Times New Roman"/>
                <w:color w:val="000000"/>
              </w:rPr>
            </w:pPr>
            <w:r w:rsidRPr="008E1D93">
              <w:rPr>
                <w:rFonts w:ascii="Times New Roman" w:hAnsi="Times New Roman" w:cs="Times New Roman"/>
                <w:color w:val="000000"/>
              </w:rPr>
              <w:t>2 полугодие</w:t>
            </w:r>
          </w:p>
        </w:tc>
        <w:tc>
          <w:tcPr>
            <w:tcW w:w="2552" w:type="dxa"/>
            <w:vMerge/>
          </w:tcPr>
          <w:p w:rsidR="008E1D93" w:rsidRPr="008E1D93" w:rsidRDefault="008E1D93" w:rsidP="009B1661">
            <w:pPr>
              <w:autoSpaceDE w:val="0"/>
              <w:autoSpaceDN w:val="0"/>
              <w:adjustRightInd w:val="0"/>
              <w:rPr>
                <w:rFonts w:ascii="Times New Roman" w:hAnsi="Times New Roman" w:cs="Times New Roman"/>
                <w:color w:val="000000"/>
              </w:rPr>
            </w:pPr>
          </w:p>
        </w:tc>
        <w:tc>
          <w:tcPr>
            <w:tcW w:w="2516" w:type="dxa"/>
            <w:vMerge/>
          </w:tcPr>
          <w:p w:rsidR="008E1D93" w:rsidRPr="008E1D93" w:rsidRDefault="008E1D93" w:rsidP="009B1661">
            <w:pPr>
              <w:autoSpaceDE w:val="0"/>
              <w:autoSpaceDN w:val="0"/>
              <w:adjustRightInd w:val="0"/>
              <w:rPr>
                <w:rFonts w:ascii="Times New Roman" w:hAnsi="Times New Roman" w:cs="Times New Roman"/>
                <w:color w:val="000000"/>
              </w:rPr>
            </w:pPr>
          </w:p>
        </w:tc>
      </w:tr>
      <w:tr w:rsidR="008E1D93" w:rsidRPr="008E1D93" w:rsidTr="009B1661">
        <w:trPr>
          <w:jc w:val="right"/>
        </w:trPr>
        <w:tc>
          <w:tcPr>
            <w:tcW w:w="2411" w:type="dxa"/>
          </w:tcPr>
          <w:p w:rsidR="008E1D93" w:rsidRPr="008E1D93" w:rsidRDefault="008E1D93" w:rsidP="009B1661">
            <w:pPr>
              <w:shd w:val="clear" w:color="auto" w:fill="FFFFFF"/>
              <w:autoSpaceDE w:val="0"/>
              <w:autoSpaceDN w:val="0"/>
              <w:adjustRightInd w:val="0"/>
              <w:rPr>
                <w:rFonts w:ascii="Times New Roman" w:hAnsi="Times New Roman" w:cs="Times New Roman"/>
              </w:rPr>
            </w:pPr>
            <w:r w:rsidRPr="008E1D93">
              <w:rPr>
                <w:rFonts w:ascii="Times New Roman" w:hAnsi="Times New Roman" w:cs="Times New Roman"/>
                <w:color w:val="000000"/>
              </w:rPr>
              <w:t>1 урок 08.00 – 08.35</w:t>
            </w:r>
          </w:p>
          <w:p w:rsidR="008E1D93" w:rsidRPr="008E1D93" w:rsidRDefault="008E1D93" w:rsidP="009B1661">
            <w:pPr>
              <w:shd w:val="clear" w:color="auto" w:fill="FFFFFF"/>
              <w:autoSpaceDE w:val="0"/>
              <w:autoSpaceDN w:val="0"/>
              <w:adjustRightInd w:val="0"/>
              <w:rPr>
                <w:rFonts w:ascii="Times New Roman" w:hAnsi="Times New Roman" w:cs="Times New Roman"/>
              </w:rPr>
            </w:pPr>
            <w:r w:rsidRPr="008E1D93">
              <w:rPr>
                <w:rFonts w:ascii="Times New Roman" w:hAnsi="Times New Roman" w:cs="Times New Roman"/>
                <w:color w:val="000000"/>
              </w:rPr>
              <w:t>2 урок 08.55 – 09.30</w:t>
            </w:r>
          </w:p>
          <w:p w:rsidR="008E1D93" w:rsidRPr="008E1D93" w:rsidRDefault="008E1D93" w:rsidP="009B1661">
            <w:pPr>
              <w:shd w:val="clear" w:color="auto" w:fill="FFFFFF"/>
              <w:autoSpaceDE w:val="0"/>
              <w:autoSpaceDN w:val="0"/>
              <w:adjustRightInd w:val="0"/>
              <w:rPr>
                <w:rFonts w:ascii="Times New Roman" w:hAnsi="Times New Roman" w:cs="Times New Roman"/>
              </w:rPr>
            </w:pPr>
            <w:r w:rsidRPr="008E1D93">
              <w:rPr>
                <w:rFonts w:ascii="Times New Roman" w:hAnsi="Times New Roman" w:cs="Times New Roman"/>
                <w:color w:val="000000"/>
              </w:rPr>
              <w:t>динамическая пауза 09.30 – 10.10</w:t>
            </w:r>
          </w:p>
          <w:p w:rsidR="008E1D93" w:rsidRPr="008E1D93" w:rsidRDefault="008E1D93" w:rsidP="009B1661">
            <w:pPr>
              <w:shd w:val="clear" w:color="auto" w:fill="FFFFFF"/>
              <w:autoSpaceDE w:val="0"/>
              <w:autoSpaceDN w:val="0"/>
              <w:adjustRightInd w:val="0"/>
              <w:rPr>
                <w:rFonts w:ascii="Times New Roman" w:hAnsi="Times New Roman" w:cs="Times New Roman"/>
              </w:rPr>
            </w:pPr>
            <w:r w:rsidRPr="008E1D93">
              <w:rPr>
                <w:rFonts w:ascii="Times New Roman" w:hAnsi="Times New Roman" w:cs="Times New Roman"/>
                <w:color w:val="000000"/>
              </w:rPr>
              <w:t>3 урок 10.10 – 10.45</w:t>
            </w:r>
          </w:p>
          <w:p w:rsidR="008E1D93" w:rsidRPr="008E1D93" w:rsidRDefault="008E1D93" w:rsidP="009B1661">
            <w:pPr>
              <w:autoSpaceDE w:val="0"/>
              <w:autoSpaceDN w:val="0"/>
              <w:adjustRightInd w:val="0"/>
              <w:rPr>
                <w:rFonts w:ascii="Times New Roman" w:hAnsi="Times New Roman" w:cs="Times New Roman"/>
                <w:color w:val="000000"/>
              </w:rPr>
            </w:pPr>
            <w:r w:rsidRPr="008E1D93">
              <w:rPr>
                <w:rFonts w:ascii="Times New Roman" w:hAnsi="Times New Roman" w:cs="Times New Roman"/>
                <w:color w:val="000000"/>
              </w:rPr>
              <w:t>4 урок 10.55 – 11.30</w:t>
            </w:r>
          </w:p>
          <w:p w:rsidR="008E1D93" w:rsidRPr="008E1D93" w:rsidRDefault="008E1D93" w:rsidP="009B1661">
            <w:pPr>
              <w:autoSpaceDE w:val="0"/>
              <w:autoSpaceDN w:val="0"/>
              <w:adjustRightInd w:val="0"/>
              <w:rPr>
                <w:rFonts w:ascii="Times New Roman" w:hAnsi="Times New Roman" w:cs="Times New Roman"/>
                <w:color w:val="000000"/>
              </w:rPr>
            </w:pPr>
          </w:p>
        </w:tc>
        <w:tc>
          <w:tcPr>
            <w:tcW w:w="2551" w:type="dxa"/>
          </w:tcPr>
          <w:p w:rsidR="008E1D93" w:rsidRPr="008E1D93" w:rsidRDefault="008E1D93" w:rsidP="009B1661">
            <w:pPr>
              <w:shd w:val="clear" w:color="auto" w:fill="FFFFFF"/>
              <w:autoSpaceDE w:val="0"/>
              <w:autoSpaceDN w:val="0"/>
              <w:adjustRightInd w:val="0"/>
              <w:rPr>
                <w:rFonts w:ascii="Times New Roman" w:hAnsi="Times New Roman" w:cs="Times New Roman"/>
              </w:rPr>
            </w:pPr>
            <w:r w:rsidRPr="008E1D93">
              <w:rPr>
                <w:rFonts w:ascii="Times New Roman" w:hAnsi="Times New Roman" w:cs="Times New Roman"/>
                <w:color w:val="000000"/>
              </w:rPr>
              <w:t>1 урок 08.00 – 08.40</w:t>
            </w:r>
          </w:p>
          <w:p w:rsidR="008E1D93" w:rsidRPr="008E1D93" w:rsidRDefault="008E1D93" w:rsidP="009B1661">
            <w:pPr>
              <w:shd w:val="clear" w:color="auto" w:fill="FFFFFF"/>
              <w:autoSpaceDE w:val="0"/>
              <w:autoSpaceDN w:val="0"/>
              <w:adjustRightInd w:val="0"/>
              <w:rPr>
                <w:rFonts w:ascii="Times New Roman" w:hAnsi="Times New Roman" w:cs="Times New Roman"/>
              </w:rPr>
            </w:pPr>
            <w:r w:rsidRPr="008E1D93">
              <w:rPr>
                <w:rFonts w:ascii="Times New Roman" w:hAnsi="Times New Roman" w:cs="Times New Roman"/>
                <w:color w:val="000000"/>
              </w:rPr>
              <w:t>2 урок 09.00 – 09.40</w:t>
            </w:r>
          </w:p>
          <w:p w:rsidR="008E1D93" w:rsidRPr="008E1D93" w:rsidRDefault="008E1D93" w:rsidP="009B1661">
            <w:pPr>
              <w:shd w:val="clear" w:color="auto" w:fill="FFFFFF"/>
              <w:autoSpaceDE w:val="0"/>
              <w:autoSpaceDN w:val="0"/>
              <w:adjustRightInd w:val="0"/>
              <w:rPr>
                <w:rFonts w:ascii="Times New Roman" w:hAnsi="Times New Roman" w:cs="Times New Roman"/>
              </w:rPr>
            </w:pPr>
            <w:r w:rsidRPr="008E1D93">
              <w:rPr>
                <w:rFonts w:ascii="Times New Roman" w:hAnsi="Times New Roman" w:cs="Times New Roman"/>
                <w:color w:val="000000"/>
              </w:rPr>
              <w:t>динамическая пауза 09.40 – 10.20</w:t>
            </w:r>
          </w:p>
          <w:p w:rsidR="008E1D93" w:rsidRPr="008E1D93" w:rsidRDefault="008E1D93" w:rsidP="009B1661">
            <w:pPr>
              <w:shd w:val="clear" w:color="auto" w:fill="FFFFFF"/>
              <w:autoSpaceDE w:val="0"/>
              <w:autoSpaceDN w:val="0"/>
              <w:adjustRightInd w:val="0"/>
              <w:rPr>
                <w:rFonts w:ascii="Times New Roman" w:hAnsi="Times New Roman" w:cs="Times New Roman"/>
              </w:rPr>
            </w:pPr>
            <w:r w:rsidRPr="008E1D93">
              <w:rPr>
                <w:rFonts w:ascii="Times New Roman" w:hAnsi="Times New Roman" w:cs="Times New Roman"/>
                <w:color w:val="000000"/>
              </w:rPr>
              <w:t>3 урок 10.20 – 11.00</w:t>
            </w:r>
          </w:p>
          <w:p w:rsidR="008E1D93" w:rsidRPr="008E1D93" w:rsidRDefault="008E1D93" w:rsidP="009B1661">
            <w:pPr>
              <w:autoSpaceDE w:val="0"/>
              <w:autoSpaceDN w:val="0"/>
              <w:adjustRightInd w:val="0"/>
              <w:rPr>
                <w:rFonts w:ascii="Times New Roman" w:hAnsi="Times New Roman" w:cs="Times New Roman"/>
                <w:color w:val="000000"/>
              </w:rPr>
            </w:pPr>
            <w:r w:rsidRPr="008E1D93">
              <w:rPr>
                <w:rFonts w:ascii="Times New Roman" w:hAnsi="Times New Roman" w:cs="Times New Roman"/>
                <w:color w:val="000000"/>
              </w:rPr>
              <w:t>4 урок 11.10 – 11.50</w:t>
            </w:r>
          </w:p>
          <w:p w:rsidR="008E1D93" w:rsidRPr="008E1D93" w:rsidRDefault="008E1D93" w:rsidP="009B1661">
            <w:pPr>
              <w:autoSpaceDE w:val="0"/>
              <w:autoSpaceDN w:val="0"/>
              <w:adjustRightInd w:val="0"/>
              <w:rPr>
                <w:rFonts w:ascii="Times New Roman" w:hAnsi="Times New Roman" w:cs="Times New Roman"/>
                <w:color w:val="000000"/>
              </w:rPr>
            </w:pPr>
            <w:r w:rsidRPr="008E1D93">
              <w:rPr>
                <w:rFonts w:ascii="Times New Roman" w:hAnsi="Times New Roman" w:cs="Times New Roman"/>
                <w:color w:val="000000"/>
              </w:rPr>
              <w:t>5 урок 12.00 – 12.40</w:t>
            </w:r>
          </w:p>
        </w:tc>
        <w:tc>
          <w:tcPr>
            <w:tcW w:w="2552" w:type="dxa"/>
          </w:tcPr>
          <w:p w:rsidR="008E1D93" w:rsidRPr="008E1D93" w:rsidRDefault="008E1D93" w:rsidP="009B1661">
            <w:pPr>
              <w:shd w:val="clear" w:color="auto" w:fill="FFFFFF"/>
              <w:autoSpaceDE w:val="0"/>
              <w:autoSpaceDN w:val="0"/>
              <w:adjustRightInd w:val="0"/>
              <w:rPr>
                <w:rFonts w:ascii="Times New Roman" w:hAnsi="Times New Roman" w:cs="Times New Roman"/>
              </w:rPr>
            </w:pPr>
            <w:r w:rsidRPr="008E1D93">
              <w:rPr>
                <w:rFonts w:ascii="Times New Roman" w:hAnsi="Times New Roman" w:cs="Times New Roman"/>
                <w:color w:val="000000"/>
              </w:rPr>
              <w:t>1 урок 08.00 – 08.40</w:t>
            </w:r>
          </w:p>
          <w:p w:rsidR="008E1D93" w:rsidRPr="008E1D93" w:rsidRDefault="008E1D93" w:rsidP="009B1661">
            <w:pPr>
              <w:shd w:val="clear" w:color="auto" w:fill="FFFFFF"/>
              <w:autoSpaceDE w:val="0"/>
              <w:autoSpaceDN w:val="0"/>
              <w:adjustRightInd w:val="0"/>
              <w:rPr>
                <w:rFonts w:ascii="Times New Roman" w:hAnsi="Times New Roman" w:cs="Times New Roman"/>
              </w:rPr>
            </w:pPr>
            <w:r w:rsidRPr="008E1D93">
              <w:rPr>
                <w:rFonts w:ascii="Times New Roman" w:hAnsi="Times New Roman" w:cs="Times New Roman"/>
                <w:color w:val="000000"/>
              </w:rPr>
              <w:t>2 урок 09.00 – 09.40</w:t>
            </w:r>
          </w:p>
          <w:p w:rsidR="008E1D93" w:rsidRPr="008E1D93" w:rsidRDefault="008E1D93" w:rsidP="009B1661">
            <w:pPr>
              <w:shd w:val="clear" w:color="auto" w:fill="FFFFFF"/>
              <w:autoSpaceDE w:val="0"/>
              <w:autoSpaceDN w:val="0"/>
              <w:adjustRightInd w:val="0"/>
              <w:rPr>
                <w:rFonts w:ascii="Times New Roman" w:hAnsi="Times New Roman" w:cs="Times New Roman"/>
              </w:rPr>
            </w:pPr>
            <w:r w:rsidRPr="008E1D93">
              <w:rPr>
                <w:rFonts w:ascii="Times New Roman" w:hAnsi="Times New Roman" w:cs="Times New Roman"/>
                <w:color w:val="000000"/>
              </w:rPr>
              <w:t>3 урок 10.00 – 10.40</w:t>
            </w:r>
          </w:p>
          <w:p w:rsidR="008E1D93" w:rsidRPr="008E1D93" w:rsidRDefault="008E1D93" w:rsidP="009B1661">
            <w:pPr>
              <w:shd w:val="clear" w:color="auto" w:fill="FFFFFF"/>
              <w:autoSpaceDE w:val="0"/>
              <w:autoSpaceDN w:val="0"/>
              <w:adjustRightInd w:val="0"/>
              <w:rPr>
                <w:rFonts w:ascii="Times New Roman" w:hAnsi="Times New Roman" w:cs="Times New Roman"/>
              </w:rPr>
            </w:pPr>
            <w:r w:rsidRPr="008E1D93">
              <w:rPr>
                <w:rFonts w:ascii="Times New Roman" w:hAnsi="Times New Roman" w:cs="Times New Roman"/>
                <w:color w:val="000000"/>
              </w:rPr>
              <w:t>4 урок 11.00 – 11.40</w:t>
            </w:r>
          </w:p>
          <w:p w:rsidR="008E1D93" w:rsidRPr="008E1D93" w:rsidRDefault="008E1D93" w:rsidP="009B1661">
            <w:pPr>
              <w:shd w:val="clear" w:color="auto" w:fill="FFFFFF"/>
              <w:autoSpaceDE w:val="0"/>
              <w:autoSpaceDN w:val="0"/>
              <w:adjustRightInd w:val="0"/>
              <w:rPr>
                <w:rFonts w:ascii="Times New Roman" w:hAnsi="Times New Roman" w:cs="Times New Roman"/>
              </w:rPr>
            </w:pPr>
            <w:r w:rsidRPr="008E1D93">
              <w:rPr>
                <w:rFonts w:ascii="Times New Roman" w:hAnsi="Times New Roman" w:cs="Times New Roman"/>
                <w:color w:val="000000"/>
              </w:rPr>
              <w:t>5 урок 11.50 – 12.30</w:t>
            </w:r>
          </w:p>
          <w:p w:rsidR="008E1D93" w:rsidRPr="008E1D93" w:rsidRDefault="008E1D93" w:rsidP="009B1661">
            <w:pPr>
              <w:autoSpaceDE w:val="0"/>
              <w:autoSpaceDN w:val="0"/>
              <w:adjustRightInd w:val="0"/>
              <w:rPr>
                <w:rFonts w:ascii="Times New Roman" w:hAnsi="Times New Roman" w:cs="Times New Roman"/>
                <w:color w:val="000000"/>
              </w:rPr>
            </w:pPr>
            <w:r w:rsidRPr="008E1D93">
              <w:rPr>
                <w:rFonts w:ascii="Times New Roman" w:hAnsi="Times New Roman" w:cs="Times New Roman"/>
                <w:color w:val="000000"/>
              </w:rPr>
              <w:t>6 урок 12.40 – 13.20</w:t>
            </w:r>
          </w:p>
          <w:p w:rsidR="008E1D93" w:rsidRPr="008E1D93" w:rsidRDefault="008E1D93" w:rsidP="009B1661">
            <w:pPr>
              <w:autoSpaceDE w:val="0"/>
              <w:autoSpaceDN w:val="0"/>
              <w:adjustRightInd w:val="0"/>
              <w:rPr>
                <w:rFonts w:ascii="Times New Roman" w:hAnsi="Times New Roman" w:cs="Times New Roman"/>
                <w:color w:val="000000"/>
              </w:rPr>
            </w:pPr>
            <w:r w:rsidRPr="008E1D93">
              <w:rPr>
                <w:rFonts w:ascii="Times New Roman" w:hAnsi="Times New Roman" w:cs="Times New Roman"/>
                <w:color w:val="000000"/>
              </w:rPr>
              <w:t>7 урок 13.50 – 14.30</w:t>
            </w:r>
          </w:p>
        </w:tc>
        <w:tc>
          <w:tcPr>
            <w:tcW w:w="2516" w:type="dxa"/>
          </w:tcPr>
          <w:p w:rsidR="008E1D93" w:rsidRPr="008E1D93" w:rsidRDefault="008E1D93" w:rsidP="009B1661">
            <w:pPr>
              <w:shd w:val="clear" w:color="auto" w:fill="FFFFFF"/>
              <w:autoSpaceDE w:val="0"/>
              <w:autoSpaceDN w:val="0"/>
              <w:adjustRightInd w:val="0"/>
              <w:rPr>
                <w:rFonts w:ascii="Times New Roman" w:hAnsi="Times New Roman" w:cs="Times New Roman"/>
              </w:rPr>
            </w:pPr>
            <w:r w:rsidRPr="008E1D93">
              <w:rPr>
                <w:rFonts w:ascii="Times New Roman" w:hAnsi="Times New Roman" w:cs="Times New Roman"/>
                <w:color w:val="000000"/>
              </w:rPr>
              <w:t>1 урок 13.50-14.30</w:t>
            </w:r>
          </w:p>
          <w:p w:rsidR="008E1D93" w:rsidRPr="008E1D93" w:rsidRDefault="008E1D93" w:rsidP="009B1661">
            <w:pPr>
              <w:shd w:val="clear" w:color="auto" w:fill="FFFFFF"/>
              <w:autoSpaceDE w:val="0"/>
              <w:autoSpaceDN w:val="0"/>
              <w:adjustRightInd w:val="0"/>
              <w:rPr>
                <w:rFonts w:ascii="Times New Roman" w:hAnsi="Times New Roman" w:cs="Times New Roman"/>
              </w:rPr>
            </w:pPr>
            <w:r w:rsidRPr="008E1D93">
              <w:rPr>
                <w:rFonts w:ascii="Times New Roman" w:hAnsi="Times New Roman" w:cs="Times New Roman"/>
                <w:color w:val="000000"/>
              </w:rPr>
              <w:t>2 урок 14.50-15.30</w:t>
            </w:r>
          </w:p>
          <w:p w:rsidR="008E1D93" w:rsidRPr="008E1D93" w:rsidRDefault="008E1D93" w:rsidP="009B1661">
            <w:pPr>
              <w:shd w:val="clear" w:color="auto" w:fill="FFFFFF"/>
              <w:autoSpaceDE w:val="0"/>
              <w:autoSpaceDN w:val="0"/>
              <w:adjustRightInd w:val="0"/>
              <w:rPr>
                <w:rFonts w:ascii="Times New Roman" w:hAnsi="Times New Roman" w:cs="Times New Roman"/>
                <w:color w:val="000000"/>
              </w:rPr>
            </w:pPr>
            <w:r w:rsidRPr="008E1D93">
              <w:rPr>
                <w:rFonts w:ascii="Times New Roman" w:hAnsi="Times New Roman" w:cs="Times New Roman"/>
                <w:color w:val="000000"/>
              </w:rPr>
              <w:t>3 урок 15.50-16.30</w:t>
            </w:r>
          </w:p>
          <w:p w:rsidR="008E1D93" w:rsidRPr="008E1D93" w:rsidRDefault="008E1D93" w:rsidP="009B1661">
            <w:pPr>
              <w:shd w:val="clear" w:color="auto" w:fill="FFFFFF"/>
              <w:autoSpaceDE w:val="0"/>
              <w:autoSpaceDN w:val="0"/>
              <w:adjustRightInd w:val="0"/>
              <w:rPr>
                <w:rFonts w:ascii="Times New Roman" w:hAnsi="Times New Roman" w:cs="Times New Roman"/>
                <w:color w:val="000000"/>
              </w:rPr>
            </w:pPr>
            <w:r w:rsidRPr="008E1D93">
              <w:rPr>
                <w:rFonts w:ascii="Times New Roman" w:hAnsi="Times New Roman" w:cs="Times New Roman"/>
                <w:color w:val="000000"/>
              </w:rPr>
              <w:t>4 урок 16.40-17.20</w:t>
            </w:r>
          </w:p>
          <w:p w:rsidR="008E1D93" w:rsidRPr="008E1D93" w:rsidRDefault="008E1D93" w:rsidP="009B1661">
            <w:pPr>
              <w:shd w:val="clear" w:color="auto" w:fill="FFFFFF"/>
              <w:autoSpaceDE w:val="0"/>
              <w:autoSpaceDN w:val="0"/>
              <w:adjustRightInd w:val="0"/>
              <w:rPr>
                <w:rFonts w:ascii="Times New Roman" w:hAnsi="Times New Roman" w:cs="Times New Roman"/>
              </w:rPr>
            </w:pPr>
            <w:r w:rsidRPr="008E1D93">
              <w:rPr>
                <w:rFonts w:ascii="Times New Roman" w:hAnsi="Times New Roman" w:cs="Times New Roman"/>
                <w:color w:val="000000"/>
              </w:rPr>
              <w:t>5 урок 17.30-18.10</w:t>
            </w:r>
          </w:p>
          <w:p w:rsidR="008E1D93" w:rsidRPr="008E1D93" w:rsidRDefault="008E1D93" w:rsidP="009B1661">
            <w:pPr>
              <w:shd w:val="clear" w:color="auto" w:fill="FFFFFF"/>
              <w:autoSpaceDE w:val="0"/>
              <w:autoSpaceDN w:val="0"/>
              <w:adjustRightInd w:val="0"/>
              <w:rPr>
                <w:rFonts w:ascii="Times New Roman" w:hAnsi="Times New Roman" w:cs="Times New Roman"/>
                <w:color w:val="000000"/>
              </w:rPr>
            </w:pPr>
            <w:r w:rsidRPr="008E1D93">
              <w:rPr>
                <w:rFonts w:ascii="Times New Roman" w:hAnsi="Times New Roman" w:cs="Times New Roman"/>
                <w:color w:val="000000"/>
              </w:rPr>
              <w:t>6 урок 18.20-19.00</w:t>
            </w:r>
          </w:p>
        </w:tc>
      </w:tr>
    </w:tbl>
    <w:p w:rsidR="008E1D93" w:rsidRPr="008E1D93" w:rsidRDefault="008E1D93" w:rsidP="008E1D93">
      <w:pPr>
        <w:shd w:val="clear" w:color="auto" w:fill="FFFFFF"/>
        <w:autoSpaceDE w:val="0"/>
        <w:autoSpaceDN w:val="0"/>
        <w:adjustRightInd w:val="0"/>
        <w:rPr>
          <w:rFonts w:ascii="Times New Roman" w:hAnsi="Times New Roman" w:cs="Times New Roman"/>
          <w:color w:val="000000"/>
          <w:sz w:val="20"/>
          <w:szCs w:val="20"/>
        </w:rPr>
      </w:pPr>
      <w:r w:rsidRPr="008E1D93">
        <w:rPr>
          <w:rFonts w:ascii="Times New Roman" w:hAnsi="Times New Roman" w:cs="Times New Roman"/>
          <w:color w:val="000000"/>
          <w:sz w:val="20"/>
          <w:szCs w:val="20"/>
        </w:rPr>
        <w:t>Перерыв между обязательными и факультативными занятиями 45 мин.</w:t>
      </w:r>
    </w:p>
    <w:p w:rsidR="008E1D93" w:rsidRPr="008E1D93" w:rsidRDefault="008E1D93" w:rsidP="008E1D93">
      <w:pPr>
        <w:shd w:val="clear" w:color="auto" w:fill="FFFFFF"/>
        <w:autoSpaceDE w:val="0"/>
        <w:autoSpaceDN w:val="0"/>
        <w:adjustRightInd w:val="0"/>
        <w:rPr>
          <w:rFonts w:ascii="Times New Roman" w:hAnsi="Times New Roman" w:cs="Times New Roman"/>
          <w:b/>
        </w:rPr>
      </w:pPr>
      <w:r w:rsidRPr="008E1D93">
        <w:rPr>
          <w:rFonts w:ascii="Times New Roman" w:hAnsi="Times New Roman" w:cs="Times New Roman"/>
          <w:b/>
          <w:bCs/>
          <w:szCs w:val="20"/>
        </w:rPr>
        <w:t>Режим начала внеурочной деятельности, факультативных, дополнительных и индивидуальных занятий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2904"/>
        <w:gridCol w:w="2337"/>
        <w:gridCol w:w="3712"/>
      </w:tblGrid>
      <w:tr w:rsidR="008E1D93" w:rsidRPr="008E1D93" w:rsidTr="009B1661">
        <w:tc>
          <w:tcPr>
            <w:tcW w:w="533" w:type="pct"/>
            <w:vMerge w:val="restart"/>
            <w:vAlign w:val="center"/>
          </w:tcPr>
          <w:p w:rsidR="008E1D93" w:rsidRPr="008E1D93" w:rsidRDefault="008E1D93" w:rsidP="009B1661">
            <w:pPr>
              <w:autoSpaceDE w:val="0"/>
              <w:autoSpaceDN w:val="0"/>
              <w:adjustRightInd w:val="0"/>
              <w:jc w:val="center"/>
              <w:rPr>
                <w:rFonts w:ascii="Times New Roman" w:hAnsi="Times New Roman" w:cs="Times New Roman"/>
                <w:bCs/>
              </w:rPr>
            </w:pPr>
            <w:r w:rsidRPr="008E1D93">
              <w:rPr>
                <w:rFonts w:ascii="Times New Roman" w:hAnsi="Times New Roman" w:cs="Times New Roman"/>
                <w:bCs/>
              </w:rPr>
              <w:t>Классы</w:t>
            </w:r>
          </w:p>
        </w:tc>
        <w:tc>
          <w:tcPr>
            <w:tcW w:w="4467" w:type="pct"/>
            <w:gridSpan w:val="3"/>
            <w:vAlign w:val="center"/>
          </w:tcPr>
          <w:p w:rsidR="008E1D93" w:rsidRPr="008E1D93" w:rsidRDefault="008E1D93" w:rsidP="009B1661">
            <w:pPr>
              <w:autoSpaceDE w:val="0"/>
              <w:autoSpaceDN w:val="0"/>
              <w:adjustRightInd w:val="0"/>
              <w:jc w:val="center"/>
              <w:rPr>
                <w:rFonts w:ascii="Times New Roman" w:hAnsi="Times New Roman" w:cs="Times New Roman"/>
                <w:bCs/>
              </w:rPr>
            </w:pPr>
            <w:r w:rsidRPr="008E1D93">
              <w:rPr>
                <w:rFonts w:ascii="Times New Roman" w:hAnsi="Times New Roman" w:cs="Times New Roman"/>
                <w:bCs/>
              </w:rPr>
              <w:t>Время начала занятий</w:t>
            </w:r>
          </w:p>
        </w:tc>
      </w:tr>
      <w:tr w:rsidR="008E1D93" w:rsidRPr="008E1D93" w:rsidTr="009B1661">
        <w:tc>
          <w:tcPr>
            <w:tcW w:w="533" w:type="pct"/>
            <w:vMerge/>
            <w:vAlign w:val="center"/>
          </w:tcPr>
          <w:p w:rsidR="008E1D93" w:rsidRPr="008E1D93" w:rsidRDefault="008E1D93" w:rsidP="009B1661">
            <w:pPr>
              <w:autoSpaceDE w:val="0"/>
              <w:autoSpaceDN w:val="0"/>
              <w:adjustRightInd w:val="0"/>
              <w:jc w:val="center"/>
              <w:rPr>
                <w:rFonts w:ascii="Times New Roman" w:hAnsi="Times New Roman" w:cs="Times New Roman"/>
                <w:bCs/>
              </w:rPr>
            </w:pPr>
          </w:p>
        </w:tc>
        <w:tc>
          <w:tcPr>
            <w:tcW w:w="2615" w:type="pct"/>
            <w:gridSpan w:val="2"/>
            <w:vAlign w:val="center"/>
          </w:tcPr>
          <w:p w:rsidR="008E1D93" w:rsidRPr="008E1D93" w:rsidRDefault="008E1D93" w:rsidP="009B1661">
            <w:pPr>
              <w:autoSpaceDE w:val="0"/>
              <w:autoSpaceDN w:val="0"/>
              <w:adjustRightInd w:val="0"/>
              <w:jc w:val="center"/>
              <w:rPr>
                <w:rFonts w:ascii="Times New Roman" w:hAnsi="Times New Roman" w:cs="Times New Roman"/>
                <w:bCs/>
              </w:rPr>
            </w:pPr>
            <w:r w:rsidRPr="008E1D93">
              <w:rPr>
                <w:rFonts w:ascii="Times New Roman" w:hAnsi="Times New Roman" w:cs="Times New Roman"/>
                <w:bCs/>
              </w:rPr>
              <w:t>внеурочной деятельности (ФГОС)</w:t>
            </w:r>
          </w:p>
        </w:tc>
        <w:tc>
          <w:tcPr>
            <w:tcW w:w="1852" w:type="pct"/>
            <w:vAlign w:val="center"/>
          </w:tcPr>
          <w:p w:rsidR="008E1D93" w:rsidRPr="008E1D93" w:rsidRDefault="008E1D93" w:rsidP="009B1661">
            <w:pPr>
              <w:autoSpaceDE w:val="0"/>
              <w:autoSpaceDN w:val="0"/>
              <w:adjustRightInd w:val="0"/>
              <w:jc w:val="center"/>
              <w:rPr>
                <w:rFonts w:ascii="Times New Roman" w:hAnsi="Times New Roman" w:cs="Times New Roman"/>
                <w:bCs/>
              </w:rPr>
            </w:pPr>
            <w:r w:rsidRPr="008E1D93">
              <w:rPr>
                <w:rFonts w:ascii="Times New Roman" w:hAnsi="Times New Roman" w:cs="Times New Roman"/>
                <w:bCs/>
              </w:rPr>
              <w:t>факультативных, дополнительных (ФКГОС-2004)</w:t>
            </w:r>
          </w:p>
        </w:tc>
      </w:tr>
      <w:tr w:rsidR="008E1D93" w:rsidRPr="008E1D93" w:rsidTr="009B1661">
        <w:tc>
          <w:tcPr>
            <w:tcW w:w="533" w:type="pct"/>
            <w:vMerge/>
            <w:vAlign w:val="center"/>
          </w:tcPr>
          <w:p w:rsidR="008E1D93" w:rsidRPr="008E1D93" w:rsidRDefault="008E1D93" w:rsidP="009B1661">
            <w:pPr>
              <w:autoSpaceDE w:val="0"/>
              <w:autoSpaceDN w:val="0"/>
              <w:adjustRightInd w:val="0"/>
              <w:jc w:val="center"/>
              <w:rPr>
                <w:rFonts w:ascii="Times New Roman" w:hAnsi="Times New Roman" w:cs="Times New Roman"/>
                <w:bCs/>
              </w:rPr>
            </w:pPr>
          </w:p>
        </w:tc>
        <w:tc>
          <w:tcPr>
            <w:tcW w:w="1449" w:type="pct"/>
            <w:vAlign w:val="center"/>
          </w:tcPr>
          <w:p w:rsidR="008E1D93" w:rsidRPr="008E1D93" w:rsidRDefault="008E1D93" w:rsidP="009B1661">
            <w:pPr>
              <w:autoSpaceDE w:val="0"/>
              <w:autoSpaceDN w:val="0"/>
              <w:adjustRightInd w:val="0"/>
              <w:jc w:val="center"/>
              <w:rPr>
                <w:rFonts w:ascii="Times New Roman" w:hAnsi="Times New Roman" w:cs="Times New Roman"/>
                <w:bCs/>
              </w:rPr>
            </w:pPr>
            <w:r w:rsidRPr="008E1D93">
              <w:rPr>
                <w:rFonts w:ascii="Times New Roman" w:hAnsi="Times New Roman" w:cs="Times New Roman"/>
                <w:bCs/>
              </w:rPr>
              <w:t>1 смена</w:t>
            </w:r>
          </w:p>
        </w:tc>
        <w:tc>
          <w:tcPr>
            <w:tcW w:w="1166" w:type="pct"/>
            <w:vAlign w:val="center"/>
          </w:tcPr>
          <w:p w:rsidR="008E1D93" w:rsidRPr="008E1D93" w:rsidRDefault="008E1D93" w:rsidP="009B1661">
            <w:pPr>
              <w:autoSpaceDE w:val="0"/>
              <w:autoSpaceDN w:val="0"/>
              <w:adjustRightInd w:val="0"/>
              <w:jc w:val="center"/>
              <w:rPr>
                <w:rFonts w:ascii="Times New Roman" w:hAnsi="Times New Roman" w:cs="Times New Roman"/>
                <w:bCs/>
              </w:rPr>
            </w:pPr>
            <w:r w:rsidRPr="008E1D93">
              <w:rPr>
                <w:rFonts w:ascii="Times New Roman" w:hAnsi="Times New Roman" w:cs="Times New Roman"/>
                <w:bCs/>
              </w:rPr>
              <w:t>2 смена</w:t>
            </w:r>
          </w:p>
        </w:tc>
        <w:tc>
          <w:tcPr>
            <w:tcW w:w="1852" w:type="pct"/>
            <w:vAlign w:val="center"/>
          </w:tcPr>
          <w:p w:rsidR="008E1D93" w:rsidRPr="008E1D93" w:rsidRDefault="008E1D93" w:rsidP="009B1661">
            <w:pPr>
              <w:autoSpaceDE w:val="0"/>
              <w:autoSpaceDN w:val="0"/>
              <w:adjustRightInd w:val="0"/>
              <w:jc w:val="center"/>
              <w:rPr>
                <w:rFonts w:ascii="Times New Roman" w:hAnsi="Times New Roman" w:cs="Times New Roman"/>
                <w:bCs/>
              </w:rPr>
            </w:pPr>
            <w:r w:rsidRPr="008E1D93">
              <w:rPr>
                <w:rFonts w:ascii="Times New Roman" w:hAnsi="Times New Roman" w:cs="Times New Roman"/>
                <w:bCs/>
              </w:rPr>
              <w:t>1 смена</w:t>
            </w:r>
          </w:p>
        </w:tc>
      </w:tr>
      <w:tr w:rsidR="008E1D93" w:rsidRPr="008E1D93" w:rsidTr="009B1661">
        <w:tc>
          <w:tcPr>
            <w:tcW w:w="533" w:type="pct"/>
            <w:vMerge w:val="restart"/>
          </w:tcPr>
          <w:p w:rsidR="008E1D93" w:rsidRPr="008E1D93" w:rsidRDefault="008E1D93" w:rsidP="009B1661">
            <w:pPr>
              <w:autoSpaceDE w:val="0"/>
              <w:autoSpaceDN w:val="0"/>
              <w:adjustRightInd w:val="0"/>
              <w:jc w:val="center"/>
              <w:rPr>
                <w:rFonts w:ascii="Times New Roman" w:hAnsi="Times New Roman" w:cs="Times New Roman"/>
                <w:bCs/>
              </w:rPr>
            </w:pPr>
            <w:r w:rsidRPr="008E1D93">
              <w:rPr>
                <w:rFonts w:ascii="Times New Roman" w:hAnsi="Times New Roman" w:cs="Times New Roman"/>
                <w:bCs/>
              </w:rPr>
              <w:t>1</w:t>
            </w:r>
          </w:p>
        </w:tc>
        <w:tc>
          <w:tcPr>
            <w:tcW w:w="1449" w:type="pct"/>
          </w:tcPr>
          <w:p w:rsidR="008E1D93" w:rsidRPr="008E1D93" w:rsidRDefault="008E1D93" w:rsidP="009B1661">
            <w:pPr>
              <w:autoSpaceDE w:val="0"/>
              <w:autoSpaceDN w:val="0"/>
              <w:adjustRightInd w:val="0"/>
              <w:rPr>
                <w:rFonts w:ascii="Times New Roman" w:hAnsi="Times New Roman" w:cs="Times New Roman"/>
                <w:bCs/>
              </w:rPr>
            </w:pPr>
            <w:r w:rsidRPr="008E1D93">
              <w:rPr>
                <w:rFonts w:ascii="Times New Roman" w:hAnsi="Times New Roman" w:cs="Times New Roman"/>
                <w:bCs/>
                <w:szCs w:val="20"/>
              </w:rPr>
              <w:t>с 10.55 (1 четверть)</w:t>
            </w:r>
          </w:p>
        </w:tc>
        <w:tc>
          <w:tcPr>
            <w:tcW w:w="1166" w:type="pct"/>
          </w:tcPr>
          <w:p w:rsidR="008E1D93" w:rsidRPr="008E1D93" w:rsidRDefault="008E1D93" w:rsidP="009B1661">
            <w:pPr>
              <w:autoSpaceDE w:val="0"/>
              <w:autoSpaceDN w:val="0"/>
              <w:adjustRightInd w:val="0"/>
              <w:jc w:val="center"/>
              <w:rPr>
                <w:rFonts w:ascii="Times New Roman" w:hAnsi="Times New Roman" w:cs="Times New Roman"/>
                <w:bCs/>
              </w:rPr>
            </w:pPr>
          </w:p>
        </w:tc>
        <w:tc>
          <w:tcPr>
            <w:tcW w:w="1852" w:type="pct"/>
            <w:tcBorders>
              <w:right w:val="nil"/>
            </w:tcBorders>
          </w:tcPr>
          <w:p w:rsidR="008E1D93" w:rsidRPr="008E1D93" w:rsidRDefault="008E1D93" w:rsidP="009B1661">
            <w:pPr>
              <w:autoSpaceDE w:val="0"/>
              <w:autoSpaceDN w:val="0"/>
              <w:adjustRightInd w:val="0"/>
              <w:jc w:val="center"/>
              <w:rPr>
                <w:rFonts w:ascii="Times New Roman" w:hAnsi="Times New Roman" w:cs="Times New Roman"/>
                <w:bCs/>
              </w:rPr>
            </w:pPr>
          </w:p>
        </w:tc>
      </w:tr>
      <w:tr w:rsidR="008E1D93" w:rsidRPr="008E1D93" w:rsidTr="009B1661">
        <w:tc>
          <w:tcPr>
            <w:tcW w:w="533" w:type="pct"/>
            <w:vMerge/>
          </w:tcPr>
          <w:p w:rsidR="008E1D93" w:rsidRPr="008E1D93" w:rsidRDefault="008E1D93" w:rsidP="009B1661">
            <w:pPr>
              <w:autoSpaceDE w:val="0"/>
              <w:autoSpaceDN w:val="0"/>
              <w:adjustRightInd w:val="0"/>
              <w:jc w:val="center"/>
              <w:rPr>
                <w:rFonts w:ascii="Times New Roman" w:hAnsi="Times New Roman" w:cs="Times New Roman"/>
                <w:bCs/>
              </w:rPr>
            </w:pPr>
          </w:p>
        </w:tc>
        <w:tc>
          <w:tcPr>
            <w:tcW w:w="1449" w:type="pct"/>
          </w:tcPr>
          <w:p w:rsidR="008E1D93" w:rsidRPr="008E1D93" w:rsidRDefault="008E1D93" w:rsidP="009B1661">
            <w:pPr>
              <w:autoSpaceDE w:val="0"/>
              <w:autoSpaceDN w:val="0"/>
              <w:adjustRightInd w:val="0"/>
              <w:rPr>
                <w:rFonts w:ascii="Times New Roman" w:hAnsi="Times New Roman" w:cs="Times New Roman"/>
                <w:bCs/>
                <w:szCs w:val="20"/>
              </w:rPr>
            </w:pPr>
            <w:r w:rsidRPr="008E1D93">
              <w:rPr>
                <w:rFonts w:ascii="Times New Roman" w:hAnsi="Times New Roman" w:cs="Times New Roman"/>
                <w:bCs/>
                <w:szCs w:val="20"/>
              </w:rPr>
              <w:t>с 11.40 (2 четверть)</w:t>
            </w:r>
          </w:p>
        </w:tc>
        <w:tc>
          <w:tcPr>
            <w:tcW w:w="1166" w:type="pct"/>
          </w:tcPr>
          <w:p w:rsidR="008E1D93" w:rsidRPr="008E1D93" w:rsidRDefault="008E1D93" w:rsidP="009B1661">
            <w:pPr>
              <w:autoSpaceDE w:val="0"/>
              <w:autoSpaceDN w:val="0"/>
              <w:adjustRightInd w:val="0"/>
              <w:jc w:val="center"/>
              <w:rPr>
                <w:rFonts w:ascii="Times New Roman" w:hAnsi="Times New Roman" w:cs="Times New Roman"/>
                <w:bCs/>
                <w:szCs w:val="20"/>
              </w:rPr>
            </w:pPr>
          </w:p>
        </w:tc>
        <w:tc>
          <w:tcPr>
            <w:tcW w:w="1852" w:type="pct"/>
          </w:tcPr>
          <w:p w:rsidR="008E1D93" w:rsidRPr="008E1D93" w:rsidRDefault="008E1D93" w:rsidP="009B1661">
            <w:pPr>
              <w:autoSpaceDE w:val="0"/>
              <w:autoSpaceDN w:val="0"/>
              <w:adjustRightInd w:val="0"/>
              <w:jc w:val="center"/>
              <w:rPr>
                <w:rFonts w:ascii="Times New Roman" w:hAnsi="Times New Roman" w:cs="Times New Roman"/>
                <w:bCs/>
              </w:rPr>
            </w:pPr>
          </w:p>
        </w:tc>
      </w:tr>
      <w:tr w:rsidR="008E1D93" w:rsidRPr="008E1D93" w:rsidTr="009B1661">
        <w:tc>
          <w:tcPr>
            <w:tcW w:w="533" w:type="pct"/>
            <w:vMerge/>
          </w:tcPr>
          <w:p w:rsidR="008E1D93" w:rsidRPr="008E1D93" w:rsidRDefault="008E1D93" w:rsidP="009B1661">
            <w:pPr>
              <w:autoSpaceDE w:val="0"/>
              <w:autoSpaceDN w:val="0"/>
              <w:adjustRightInd w:val="0"/>
              <w:jc w:val="center"/>
              <w:rPr>
                <w:rFonts w:ascii="Times New Roman" w:hAnsi="Times New Roman" w:cs="Times New Roman"/>
                <w:bCs/>
              </w:rPr>
            </w:pPr>
          </w:p>
        </w:tc>
        <w:tc>
          <w:tcPr>
            <w:tcW w:w="1449" w:type="pct"/>
          </w:tcPr>
          <w:p w:rsidR="008E1D93" w:rsidRPr="008E1D93" w:rsidRDefault="008E1D93" w:rsidP="009B1661">
            <w:pPr>
              <w:autoSpaceDE w:val="0"/>
              <w:autoSpaceDN w:val="0"/>
              <w:adjustRightInd w:val="0"/>
              <w:ind w:right="-108"/>
              <w:rPr>
                <w:rFonts w:ascii="Times New Roman" w:hAnsi="Times New Roman" w:cs="Times New Roman"/>
                <w:bCs/>
                <w:szCs w:val="20"/>
              </w:rPr>
            </w:pPr>
            <w:r w:rsidRPr="008E1D93">
              <w:rPr>
                <w:rFonts w:ascii="Times New Roman" w:hAnsi="Times New Roman" w:cs="Times New Roman"/>
                <w:bCs/>
                <w:szCs w:val="20"/>
              </w:rPr>
              <w:t>с 12.00 (3, 4 четверть)</w:t>
            </w:r>
          </w:p>
        </w:tc>
        <w:tc>
          <w:tcPr>
            <w:tcW w:w="1166" w:type="pct"/>
          </w:tcPr>
          <w:p w:rsidR="008E1D93" w:rsidRPr="008E1D93" w:rsidRDefault="008E1D93" w:rsidP="009B1661">
            <w:pPr>
              <w:autoSpaceDE w:val="0"/>
              <w:autoSpaceDN w:val="0"/>
              <w:adjustRightInd w:val="0"/>
              <w:jc w:val="center"/>
              <w:rPr>
                <w:rFonts w:ascii="Times New Roman" w:hAnsi="Times New Roman" w:cs="Times New Roman"/>
                <w:bCs/>
                <w:szCs w:val="20"/>
              </w:rPr>
            </w:pPr>
          </w:p>
        </w:tc>
        <w:tc>
          <w:tcPr>
            <w:tcW w:w="1852" w:type="pct"/>
          </w:tcPr>
          <w:p w:rsidR="008E1D93" w:rsidRPr="008E1D93" w:rsidRDefault="008E1D93" w:rsidP="009B1661">
            <w:pPr>
              <w:autoSpaceDE w:val="0"/>
              <w:autoSpaceDN w:val="0"/>
              <w:adjustRightInd w:val="0"/>
              <w:jc w:val="center"/>
              <w:rPr>
                <w:rFonts w:ascii="Times New Roman" w:hAnsi="Times New Roman" w:cs="Times New Roman"/>
                <w:bCs/>
              </w:rPr>
            </w:pPr>
          </w:p>
        </w:tc>
      </w:tr>
      <w:tr w:rsidR="008E1D93" w:rsidRPr="008E1D93" w:rsidTr="009B1661">
        <w:tc>
          <w:tcPr>
            <w:tcW w:w="533" w:type="pct"/>
          </w:tcPr>
          <w:p w:rsidR="008E1D93" w:rsidRPr="008E1D93" w:rsidRDefault="008E1D93" w:rsidP="009B1661">
            <w:pPr>
              <w:autoSpaceDE w:val="0"/>
              <w:autoSpaceDN w:val="0"/>
              <w:adjustRightInd w:val="0"/>
              <w:jc w:val="center"/>
              <w:rPr>
                <w:rFonts w:ascii="Times New Roman" w:hAnsi="Times New Roman" w:cs="Times New Roman"/>
                <w:bCs/>
              </w:rPr>
            </w:pPr>
            <w:r w:rsidRPr="008E1D93">
              <w:rPr>
                <w:rFonts w:ascii="Times New Roman" w:hAnsi="Times New Roman" w:cs="Times New Roman"/>
                <w:bCs/>
              </w:rPr>
              <w:lastRenderedPageBreak/>
              <w:t>2</w:t>
            </w:r>
          </w:p>
        </w:tc>
        <w:tc>
          <w:tcPr>
            <w:tcW w:w="1449" w:type="pct"/>
          </w:tcPr>
          <w:p w:rsidR="008E1D93" w:rsidRPr="008E1D93" w:rsidRDefault="008E1D93" w:rsidP="009B1661">
            <w:pPr>
              <w:autoSpaceDE w:val="0"/>
              <w:autoSpaceDN w:val="0"/>
              <w:adjustRightInd w:val="0"/>
              <w:rPr>
                <w:rFonts w:ascii="Times New Roman" w:hAnsi="Times New Roman" w:cs="Times New Roman"/>
                <w:bCs/>
                <w:szCs w:val="20"/>
              </w:rPr>
            </w:pPr>
            <w:r w:rsidRPr="008E1D93">
              <w:rPr>
                <w:rFonts w:ascii="Times New Roman" w:hAnsi="Times New Roman" w:cs="Times New Roman"/>
                <w:bCs/>
                <w:szCs w:val="20"/>
              </w:rPr>
              <w:t>с 11.50</w:t>
            </w:r>
          </w:p>
        </w:tc>
        <w:tc>
          <w:tcPr>
            <w:tcW w:w="1166" w:type="pct"/>
          </w:tcPr>
          <w:p w:rsidR="008E1D93" w:rsidRPr="008E1D93" w:rsidRDefault="008E1D93" w:rsidP="009B1661">
            <w:pPr>
              <w:autoSpaceDE w:val="0"/>
              <w:autoSpaceDN w:val="0"/>
              <w:adjustRightInd w:val="0"/>
              <w:rPr>
                <w:rFonts w:ascii="Times New Roman" w:hAnsi="Times New Roman" w:cs="Times New Roman"/>
                <w:bCs/>
                <w:szCs w:val="20"/>
              </w:rPr>
            </w:pPr>
            <w:r w:rsidRPr="008E1D93">
              <w:rPr>
                <w:rFonts w:ascii="Times New Roman" w:hAnsi="Times New Roman" w:cs="Times New Roman"/>
                <w:bCs/>
                <w:szCs w:val="20"/>
              </w:rPr>
              <w:t>с 17.30</w:t>
            </w:r>
          </w:p>
        </w:tc>
        <w:tc>
          <w:tcPr>
            <w:tcW w:w="1852" w:type="pct"/>
          </w:tcPr>
          <w:p w:rsidR="008E1D93" w:rsidRPr="008E1D93" w:rsidRDefault="008E1D93" w:rsidP="009B1661">
            <w:pPr>
              <w:autoSpaceDE w:val="0"/>
              <w:autoSpaceDN w:val="0"/>
              <w:adjustRightInd w:val="0"/>
              <w:jc w:val="center"/>
              <w:rPr>
                <w:rFonts w:ascii="Times New Roman" w:hAnsi="Times New Roman" w:cs="Times New Roman"/>
                <w:bCs/>
              </w:rPr>
            </w:pPr>
          </w:p>
        </w:tc>
      </w:tr>
      <w:tr w:rsidR="008E1D93" w:rsidRPr="008E1D93" w:rsidTr="009B1661">
        <w:tc>
          <w:tcPr>
            <w:tcW w:w="533" w:type="pct"/>
          </w:tcPr>
          <w:p w:rsidR="008E1D93" w:rsidRPr="008E1D93" w:rsidRDefault="008E1D93" w:rsidP="009B1661">
            <w:pPr>
              <w:autoSpaceDE w:val="0"/>
              <w:autoSpaceDN w:val="0"/>
              <w:adjustRightInd w:val="0"/>
              <w:jc w:val="center"/>
              <w:rPr>
                <w:rFonts w:ascii="Times New Roman" w:hAnsi="Times New Roman" w:cs="Times New Roman"/>
                <w:bCs/>
              </w:rPr>
            </w:pPr>
            <w:r w:rsidRPr="008E1D93">
              <w:rPr>
                <w:rFonts w:ascii="Times New Roman" w:hAnsi="Times New Roman" w:cs="Times New Roman"/>
                <w:bCs/>
              </w:rPr>
              <w:t>3</w:t>
            </w:r>
          </w:p>
        </w:tc>
        <w:tc>
          <w:tcPr>
            <w:tcW w:w="1449" w:type="pct"/>
          </w:tcPr>
          <w:p w:rsidR="008E1D93" w:rsidRPr="008E1D93" w:rsidRDefault="008E1D93" w:rsidP="009B1661">
            <w:pPr>
              <w:autoSpaceDE w:val="0"/>
              <w:autoSpaceDN w:val="0"/>
              <w:adjustRightInd w:val="0"/>
              <w:rPr>
                <w:rFonts w:ascii="Times New Roman" w:hAnsi="Times New Roman" w:cs="Times New Roman"/>
                <w:bCs/>
                <w:szCs w:val="20"/>
              </w:rPr>
            </w:pPr>
            <w:r w:rsidRPr="008E1D93">
              <w:rPr>
                <w:rFonts w:ascii="Times New Roman" w:hAnsi="Times New Roman" w:cs="Times New Roman"/>
                <w:bCs/>
                <w:szCs w:val="20"/>
              </w:rPr>
              <w:t>с 11.50</w:t>
            </w:r>
          </w:p>
        </w:tc>
        <w:tc>
          <w:tcPr>
            <w:tcW w:w="1166" w:type="pct"/>
          </w:tcPr>
          <w:p w:rsidR="008E1D93" w:rsidRPr="008E1D93" w:rsidRDefault="008E1D93" w:rsidP="009B1661">
            <w:pPr>
              <w:autoSpaceDE w:val="0"/>
              <w:autoSpaceDN w:val="0"/>
              <w:adjustRightInd w:val="0"/>
              <w:rPr>
                <w:rFonts w:ascii="Times New Roman" w:hAnsi="Times New Roman" w:cs="Times New Roman"/>
                <w:bCs/>
                <w:szCs w:val="20"/>
              </w:rPr>
            </w:pPr>
            <w:r w:rsidRPr="008E1D93">
              <w:rPr>
                <w:rFonts w:ascii="Times New Roman" w:hAnsi="Times New Roman" w:cs="Times New Roman"/>
                <w:bCs/>
                <w:szCs w:val="20"/>
              </w:rPr>
              <w:t>с 17.30</w:t>
            </w:r>
          </w:p>
        </w:tc>
        <w:tc>
          <w:tcPr>
            <w:tcW w:w="1852" w:type="pct"/>
          </w:tcPr>
          <w:p w:rsidR="008E1D93" w:rsidRPr="008E1D93" w:rsidRDefault="008E1D93" w:rsidP="009B1661">
            <w:pPr>
              <w:autoSpaceDE w:val="0"/>
              <w:autoSpaceDN w:val="0"/>
              <w:adjustRightInd w:val="0"/>
              <w:jc w:val="center"/>
              <w:rPr>
                <w:rFonts w:ascii="Times New Roman" w:hAnsi="Times New Roman" w:cs="Times New Roman"/>
                <w:bCs/>
              </w:rPr>
            </w:pPr>
          </w:p>
        </w:tc>
      </w:tr>
      <w:tr w:rsidR="008E1D93" w:rsidRPr="008E1D93" w:rsidTr="009B1661">
        <w:tc>
          <w:tcPr>
            <w:tcW w:w="533" w:type="pct"/>
          </w:tcPr>
          <w:p w:rsidR="008E1D93" w:rsidRPr="008E1D93" w:rsidRDefault="008E1D93" w:rsidP="009B1661">
            <w:pPr>
              <w:autoSpaceDE w:val="0"/>
              <w:autoSpaceDN w:val="0"/>
              <w:adjustRightInd w:val="0"/>
              <w:jc w:val="center"/>
              <w:rPr>
                <w:rFonts w:ascii="Times New Roman" w:hAnsi="Times New Roman" w:cs="Times New Roman"/>
                <w:bCs/>
              </w:rPr>
            </w:pPr>
            <w:r w:rsidRPr="008E1D93">
              <w:rPr>
                <w:rFonts w:ascii="Times New Roman" w:hAnsi="Times New Roman" w:cs="Times New Roman"/>
                <w:bCs/>
              </w:rPr>
              <w:t>4</w:t>
            </w:r>
          </w:p>
        </w:tc>
        <w:tc>
          <w:tcPr>
            <w:tcW w:w="1449" w:type="pct"/>
          </w:tcPr>
          <w:p w:rsidR="008E1D93" w:rsidRPr="008E1D93" w:rsidRDefault="008E1D93" w:rsidP="009B1661">
            <w:pPr>
              <w:autoSpaceDE w:val="0"/>
              <w:autoSpaceDN w:val="0"/>
              <w:adjustRightInd w:val="0"/>
              <w:rPr>
                <w:rFonts w:ascii="Times New Roman" w:hAnsi="Times New Roman" w:cs="Times New Roman"/>
                <w:bCs/>
                <w:szCs w:val="20"/>
              </w:rPr>
            </w:pPr>
            <w:r w:rsidRPr="008E1D93">
              <w:rPr>
                <w:rFonts w:ascii="Times New Roman" w:hAnsi="Times New Roman" w:cs="Times New Roman"/>
                <w:bCs/>
                <w:szCs w:val="20"/>
              </w:rPr>
              <w:t>с 11.50</w:t>
            </w:r>
          </w:p>
        </w:tc>
        <w:tc>
          <w:tcPr>
            <w:tcW w:w="1166" w:type="pct"/>
          </w:tcPr>
          <w:p w:rsidR="008E1D93" w:rsidRPr="008E1D93" w:rsidRDefault="008E1D93" w:rsidP="009B1661">
            <w:pPr>
              <w:autoSpaceDE w:val="0"/>
              <w:autoSpaceDN w:val="0"/>
              <w:adjustRightInd w:val="0"/>
              <w:ind w:firstLine="176"/>
              <w:rPr>
                <w:rFonts w:ascii="Times New Roman" w:hAnsi="Times New Roman" w:cs="Times New Roman"/>
                <w:bCs/>
                <w:szCs w:val="20"/>
              </w:rPr>
            </w:pPr>
          </w:p>
        </w:tc>
        <w:tc>
          <w:tcPr>
            <w:tcW w:w="1852" w:type="pct"/>
          </w:tcPr>
          <w:p w:rsidR="008E1D93" w:rsidRPr="008E1D93" w:rsidRDefault="008E1D93" w:rsidP="009B1661">
            <w:pPr>
              <w:autoSpaceDE w:val="0"/>
              <w:autoSpaceDN w:val="0"/>
              <w:adjustRightInd w:val="0"/>
              <w:jc w:val="center"/>
              <w:rPr>
                <w:rFonts w:ascii="Times New Roman" w:hAnsi="Times New Roman" w:cs="Times New Roman"/>
                <w:bCs/>
              </w:rPr>
            </w:pPr>
          </w:p>
        </w:tc>
      </w:tr>
      <w:tr w:rsidR="008E1D93" w:rsidRPr="008E1D93" w:rsidTr="009B1661">
        <w:tc>
          <w:tcPr>
            <w:tcW w:w="533" w:type="pct"/>
          </w:tcPr>
          <w:p w:rsidR="008E1D93" w:rsidRPr="008E1D93" w:rsidRDefault="008E1D93" w:rsidP="009B1661">
            <w:pPr>
              <w:autoSpaceDE w:val="0"/>
              <w:autoSpaceDN w:val="0"/>
              <w:adjustRightInd w:val="0"/>
              <w:jc w:val="center"/>
              <w:rPr>
                <w:rFonts w:ascii="Times New Roman" w:hAnsi="Times New Roman" w:cs="Times New Roman"/>
                <w:bCs/>
              </w:rPr>
            </w:pPr>
            <w:r w:rsidRPr="008E1D93">
              <w:rPr>
                <w:rFonts w:ascii="Times New Roman" w:hAnsi="Times New Roman" w:cs="Times New Roman"/>
                <w:bCs/>
              </w:rPr>
              <w:t>5</w:t>
            </w:r>
          </w:p>
        </w:tc>
        <w:tc>
          <w:tcPr>
            <w:tcW w:w="1449" w:type="pct"/>
          </w:tcPr>
          <w:p w:rsidR="008E1D93" w:rsidRPr="008E1D93" w:rsidRDefault="008E1D93" w:rsidP="009B1661">
            <w:pPr>
              <w:autoSpaceDE w:val="0"/>
              <w:autoSpaceDN w:val="0"/>
              <w:adjustRightInd w:val="0"/>
              <w:rPr>
                <w:rFonts w:ascii="Times New Roman" w:hAnsi="Times New Roman" w:cs="Times New Roman"/>
                <w:bCs/>
              </w:rPr>
            </w:pPr>
            <w:r w:rsidRPr="008E1D93">
              <w:rPr>
                <w:rFonts w:ascii="Times New Roman" w:hAnsi="Times New Roman" w:cs="Times New Roman"/>
                <w:bCs/>
              </w:rPr>
              <w:t>с 13.50</w:t>
            </w:r>
          </w:p>
        </w:tc>
        <w:tc>
          <w:tcPr>
            <w:tcW w:w="1166" w:type="pct"/>
          </w:tcPr>
          <w:p w:rsidR="008E1D93" w:rsidRPr="008E1D93" w:rsidRDefault="008E1D93" w:rsidP="009B1661">
            <w:pPr>
              <w:autoSpaceDE w:val="0"/>
              <w:autoSpaceDN w:val="0"/>
              <w:adjustRightInd w:val="0"/>
              <w:jc w:val="center"/>
              <w:rPr>
                <w:rFonts w:ascii="Times New Roman" w:hAnsi="Times New Roman" w:cs="Times New Roman"/>
                <w:bCs/>
              </w:rPr>
            </w:pPr>
          </w:p>
        </w:tc>
        <w:tc>
          <w:tcPr>
            <w:tcW w:w="1852" w:type="pct"/>
          </w:tcPr>
          <w:p w:rsidR="008E1D93" w:rsidRPr="008E1D93" w:rsidRDefault="008E1D93" w:rsidP="009B1661">
            <w:pPr>
              <w:autoSpaceDE w:val="0"/>
              <w:autoSpaceDN w:val="0"/>
              <w:adjustRightInd w:val="0"/>
              <w:jc w:val="center"/>
              <w:rPr>
                <w:rFonts w:ascii="Times New Roman" w:hAnsi="Times New Roman" w:cs="Times New Roman"/>
                <w:bCs/>
              </w:rPr>
            </w:pPr>
          </w:p>
        </w:tc>
      </w:tr>
      <w:tr w:rsidR="008E1D93" w:rsidRPr="008E1D93" w:rsidTr="009B1661">
        <w:tc>
          <w:tcPr>
            <w:tcW w:w="533" w:type="pct"/>
          </w:tcPr>
          <w:p w:rsidR="008E1D93" w:rsidRPr="008E1D93" w:rsidRDefault="008E1D93" w:rsidP="009B1661">
            <w:pPr>
              <w:autoSpaceDE w:val="0"/>
              <w:autoSpaceDN w:val="0"/>
              <w:adjustRightInd w:val="0"/>
              <w:jc w:val="center"/>
              <w:rPr>
                <w:rFonts w:ascii="Times New Roman" w:hAnsi="Times New Roman" w:cs="Times New Roman"/>
                <w:bCs/>
              </w:rPr>
            </w:pPr>
            <w:r w:rsidRPr="008E1D93">
              <w:rPr>
                <w:rFonts w:ascii="Times New Roman" w:hAnsi="Times New Roman" w:cs="Times New Roman"/>
                <w:bCs/>
              </w:rPr>
              <w:t>6</w:t>
            </w:r>
          </w:p>
        </w:tc>
        <w:tc>
          <w:tcPr>
            <w:tcW w:w="1449" w:type="pct"/>
          </w:tcPr>
          <w:p w:rsidR="008E1D93" w:rsidRPr="008E1D93" w:rsidRDefault="008E1D93" w:rsidP="009B1661">
            <w:pPr>
              <w:autoSpaceDE w:val="0"/>
              <w:autoSpaceDN w:val="0"/>
              <w:adjustRightInd w:val="0"/>
              <w:rPr>
                <w:rFonts w:ascii="Times New Roman" w:hAnsi="Times New Roman" w:cs="Times New Roman"/>
                <w:bCs/>
              </w:rPr>
            </w:pPr>
          </w:p>
        </w:tc>
        <w:tc>
          <w:tcPr>
            <w:tcW w:w="1166" w:type="pct"/>
          </w:tcPr>
          <w:p w:rsidR="008E1D93" w:rsidRPr="008E1D93" w:rsidRDefault="008E1D93" w:rsidP="009B1661">
            <w:pPr>
              <w:autoSpaceDE w:val="0"/>
              <w:autoSpaceDN w:val="0"/>
              <w:adjustRightInd w:val="0"/>
              <w:rPr>
                <w:rFonts w:ascii="Times New Roman" w:hAnsi="Times New Roman" w:cs="Times New Roman"/>
                <w:bCs/>
              </w:rPr>
            </w:pPr>
            <w:r w:rsidRPr="008E1D93">
              <w:rPr>
                <w:rFonts w:ascii="Times New Roman" w:hAnsi="Times New Roman" w:cs="Times New Roman"/>
                <w:bCs/>
              </w:rPr>
              <w:t>с 12.30</w:t>
            </w:r>
          </w:p>
        </w:tc>
        <w:tc>
          <w:tcPr>
            <w:tcW w:w="1852" w:type="pct"/>
          </w:tcPr>
          <w:p w:rsidR="008E1D93" w:rsidRPr="008E1D93" w:rsidRDefault="008E1D93" w:rsidP="009B1661">
            <w:pPr>
              <w:autoSpaceDE w:val="0"/>
              <w:autoSpaceDN w:val="0"/>
              <w:adjustRightInd w:val="0"/>
              <w:jc w:val="center"/>
              <w:rPr>
                <w:rFonts w:ascii="Times New Roman" w:hAnsi="Times New Roman" w:cs="Times New Roman"/>
                <w:bCs/>
              </w:rPr>
            </w:pPr>
          </w:p>
        </w:tc>
      </w:tr>
      <w:tr w:rsidR="008E1D93" w:rsidRPr="008E1D93" w:rsidTr="009B1661">
        <w:tc>
          <w:tcPr>
            <w:tcW w:w="533" w:type="pct"/>
          </w:tcPr>
          <w:p w:rsidR="008E1D93" w:rsidRPr="008E1D93" w:rsidRDefault="008E1D93" w:rsidP="009B1661">
            <w:pPr>
              <w:autoSpaceDE w:val="0"/>
              <w:autoSpaceDN w:val="0"/>
              <w:adjustRightInd w:val="0"/>
              <w:jc w:val="center"/>
              <w:rPr>
                <w:rFonts w:ascii="Times New Roman" w:hAnsi="Times New Roman" w:cs="Times New Roman"/>
                <w:bCs/>
              </w:rPr>
            </w:pPr>
            <w:r w:rsidRPr="008E1D93">
              <w:rPr>
                <w:rFonts w:ascii="Times New Roman" w:hAnsi="Times New Roman" w:cs="Times New Roman"/>
                <w:bCs/>
              </w:rPr>
              <w:t>7</w:t>
            </w:r>
          </w:p>
        </w:tc>
        <w:tc>
          <w:tcPr>
            <w:tcW w:w="1449" w:type="pct"/>
          </w:tcPr>
          <w:p w:rsidR="008E1D93" w:rsidRPr="008E1D93" w:rsidRDefault="008E1D93" w:rsidP="009B1661">
            <w:pPr>
              <w:autoSpaceDE w:val="0"/>
              <w:autoSpaceDN w:val="0"/>
              <w:adjustRightInd w:val="0"/>
              <w:rPr>
                <w:rFonts w:ascii="Times New Roman" w:hAnsi="Times New Roman" w:cs="Times New Roman"/>
                <w:bCs/>
              </w:rPr>
            </w:pPr>
            <w:r w:rsidRPr="008E1D93">
              <w:rPr>
                <w:rFonts w:ascii="Times New Roman" w:hAnsi="Times New Roman" w:cs="Times New Roman"/>
                <w:bCs/>
              </w:rPr>
              <w:t>с 13.50</w:t>
            </w:r>
          </w:p>
        </w:tc>
        <w:tc>
          <w:tcPr>
            <w:tcW w:w="1166" w:type="pct"/>
          </w:tcPr>
          <w:p w:rsidR="008E1D93" w:rsidRPr="008E1D93" w:rsidRDefault="008E1D93" w:rsidP="009B1661">
            <w:pPr>
              <w:autoSpaceDE w:val="0"/>
              <w:autoSpaceDN w:val="0"/>
              <w:adjustRightInd w:val="0"/>
              <w:jc w:val="center"/>
              <w:rPr>
                <w:rFonts w:ascii="Times New Roman" w:hAnsi="Times New Roman" w:cs="Times New Roman"/>
                <w:bCs/>
              </w:rPr>
            </w:pPr>
          </w:p>
        </w:tc>
        <w:tc>
          <w:tcPr>
            <w:tcW w:w="1852" w:type="pct"/>
          </w:tcPr>
          <w:p w:rsidR="008E1D93" w:rsidRPr="008E1D93" w:rsidRDefault="008E1D93" w:rsidP="009B1661">
            <w:pPr>
              <w:autoSpaceDE w:val="0"/>
              <w:autoSpaceDN w:val="0"/>
              <w:adjustRightInd w:val="0"/>
              <w:jc w:val="center"/>
              <w:rPr>
                <w:rFonts w:ascii="Times New Roman" w:hAnsi="Times New Roman" w:cs="Times New Roman"/>
                <w:bCs/>
              </w:rPr>
            </w:pPr>
          </w:p>
        </w:tc>
      </w:tr>
      <w:tr w:rsidR="008E1D93" w:rsidRPr="008E1D93" w:rsidTr="009B1661">
        <w:tc>
          <w:tcPr>
            <w:tcW w:w="533" w:type="pct"/>
          </w:tcPr>
          <w:p w:rsidR="008E1D93" w:rsidRPr="008E1D93" w:rsidRDefault="008E1D93" w:rsidP="009B1661">
            <w:pPr>
              <w:autoSpaceDE w:val="0"/>
              <w:autoSpaceDN w:val="0"/>
              <w:adjustRightInd w:val="0"/>
              <w:jc w:val="center"/>
              <w:rPr>
                <w:rFonts w:ascii="Times New Roman" w:hAnsi="Times New Roman" w:cs="Times New Roman"/>
                <w:bCs/>
              </w:rPr>
            </w:pPr>
            <w:r w:rsidRPr="008E1D93">
              <w:rPr>
                <w:rFonts w:ascii="Times New Roman" w:hAnsi="Times New Roman" w:cs="Times New Roman"/>
                <w:bCs/>
              </w:rPr>
              <w:t>8</w:t>
            </w:r>
          </w:p>
        </w:tc>
        <w:tc>
          <w:tcPr>
            <w:tcW w:w="1449" w:type="pct"/>
          </w:tcPr>
          <w:p w:rsidR="008E1D93" w:rsidRPr="008E1D93" w:rsidRDefault="008E1D93" w:rsidP="009B1661">
            <w:pPr>
              <w:autoSpaceDE w:val="0"/>
              <w:autoSpaceDN w:val="0"/>
              <w:adjustRightInd w:val="0"/>
              <w:jc w:val="center"/>
              <w:rPr>
                <w:rFonts w:ascii="Times New Roman" w:hAnsi="Times New Roman" w:cs="Times New Roman"/>
                <w:bCs/>
              </w:rPr>
            </w:pPr>
          </w:p>
        </w:tc>
        <w:tc>
          <w:tcPr>
            <w:tcW w:w="1166" w:type="pct"/>
          </w:tcPr>
          <w:p w:rsidR="008E1D93" w:rsidRPr="008E1D93" w:rsidRDefault="008E1D93" w:rsidP="009B1661">
            <w:pPr>
              <w:autoSpaceDE w:val="0"/>
              <w:autoSpaceDN w:val="0"/>
              <w:adjustRightInd w:val="0"/>
              <w:rPr>
                <w:rFonts w:ascii="Times New Roman" w:hAnsi="Times New Roman" w:cs="Times New Roman"/>
                <w:bCs/>
              </w:rPr>
            </w:pPr>
            <w:r w:rsidRPr="008E1D93">
              <w:rPr>
                <w:rFonts w:ascii="Times New Roman" w:hAnsi="Times New Roman" w:cs="Times New Roman"/>
                <w:bCs/>
              </w:rPr>
              <w:t>с 12.30</w:t>
            </w:r>
          </w:p>
        </w:tc>
        <w:tc>
          <w:tcPr>
            <w:tcW w:w="1852" w:type="pct"/>
          </w:tcPr>
          <w:p w:rsidR="008E1D93" w:rsidRPr="008E1D93" w:rsidRDefault="008E1D93" w:rsidP="009B1661">
            <w:pPr>
              <w:autoSpaceDE w:val="0"/>
              <w:autoSpaceDN w:val="0"/>
              <w:adjustRightInd w:val="0"/>
              <w:jc w:val="center"/>
              <w:rPr>
                <w:rFonts w:ascii="Times New Roman" w:hAnsi="Times New Roman" w:cs="Times New Roman"/>
                <w:bCs/>
              </w:rPr>
            </w:pPr>
          </w:p>
        </w:tc>
      </w:tr>
      <w:tr w:rsidR="008E1D93" w:rsidRPr="008E1D93" w:rsidTr="009B1661">
        <w:tc>
          <w:tcPr>
            <w:tcW w:w="533" w:type="pct"/>
          </w:tcPr>
          <w:p w:rsidR="008E1D93" w:rsidRPr="008E1D93" w:rsidRDefault="008E1D93" w:rsidP="009B1661">
            <w:pPr>
              <w:autoSpaceDE w:val="0"/>
              <w:autoSpaceDN w:val="0"/>
              <w:adjustRightInd w:val="0"/>
              <w:jc w:val="center"/>
              <w:rPr>
                <w:rFonts w:ascii="Times New Roman" w:hAnsi="Times New Roman" w:cs="Times New Roman"/>
                <w:bCs/>
              </w:rPr>
            </w:pPr>
            <w:r w:rsidRPr="008E1D93">
              <w:rPr>
                <w:rFonts w:ascii="Times New Roman" w:hAnsi="Times New Roman" w:cs="Times New Roman"/>
                <w:bCs/>
              </w:rPr>
              <w:t>9</w:t>
            </w:r>
          </w:p>
        </w:tc>
        <w:tc>
          <w:tcPr>
            <w:tcW w:w="1449" w:type="pct"/>
          </w:tcPr>
          <w:p w:rsidR="008E1D93" w:rsidRPr="008E1D93" w:rsidRDefault="008E1D93" w:rsidP="009B1661">
            <w:pPr>
              <w:autoSpaceDE w:val="0"/>
              <w:autoSpaceDN w:val="0"/>
              <w:adjustRightInd w:val="0"/>
              <w:rPr>
                <w:rFonts w:ascii="Times New Roman" w:hAnsi="Times New Roman" w:cs="Times New Roman"/>
                <w:bCs/>
              </w:rPr>
            </w:pPr>
            <w:r w:rsidRPr="008E1D93">
              <w:rPr>
                <w:rFonts w:ascii="Times New Roman" w:hAnsi="Times New Roman" w:cs="Times New Roman"/>
                <w:bCs/>
              </w:rPr>
              <w:t>с 13.50</w:t>
            </w:r>
          </w:p>
        </w:tc>
        <w:tc>
          <w:tcPr>
            <w:tcW w:w="1166" w:type="pct"/>
          </w:tcPr>
          <w:p w:rsidR="008E1D93" w:rsidRPr="008E1D93" w:rsidRDefault="008E1D93" w:rsidP="009B1661">
            <w:pPr>
              <w:autoSpaceDE w:val="0"/>
              <w:autoSpaceDN w:val="0"/>
              <w:adjustRightInd w:val="0"/>
              <w:jc w:val="center"/>
              <w:rPr>
                <w:rFonts w:ascii="Times New Roman" w:hAnsi="Times New Roman" w:cs="Times New Roman"/>
                <w:bCs/>
              </w:rPr>
            </w:pPr>
          </w:p>
        </w:tc>
        <w:tc>
          <w:tcPr>
            <w:tcW w:w="1852" w:type="pct"/>
          </w:tcPr>
          <w:p w:rsidR="008E1D93" w:rsidRPr="008E1D93" w:rsidRDefault="008E1D93" w:rsidP="009B1661">
            <w:pPr>
              <w:autoSpaceDE w:val="0"/>
              <w:autoSpaceDN w:val="0"/>
              <w:adjustRightInd w:val="0"/>
              <w:jc w:val="center"/>
              <w:rPr>
                <w:rFonts w:ascii="Times New Roman" w:hAnsi="Times New Roman" w:cs="Times New Roman"/>
                <w:bCs/>
              </w:rPr>
            </w:pPr>
          </w:p>
        </w:tc>
      </w:tr>
      <w:tr w:rsidR="008E1D93" w:rsidRPr="008E1D93" w:rsidTr="009B1661">
        <w:tc>
          <w:tcPr>
            <w:tcW w:w="533" w:type="pct"/>
          </w:tcPr>
          <w:p w:rsidR="008E1D93" w:rsidRPr="008E1D93" w:rsidRDefault="008E1D93" w:rsidP="009B1661">
            <w:pPr>
              <w:autoSpaceDE w:val="0"/>
              <w:autoSpaceDN w:val="0"/>
              <w:adjustRightInd w:val="0"/>
              <w:jc w:val="center"/>
              <w:rPr>
                <w:rFonts w:ascii="Times New Roman" w:hAnsi="Times New Roman" w:cs="Times New Roman"/>
                <w:bCs/>
              </w:rPr>
            </w:pPr>
            <w:r w:rsidRPr="008E1D93">
              <w:rPr>
                <w:rFonts w:ascii="Times New Roman" w:hAnsi="Times New Roman" w:cs="Times New Roman"/>
                <w:bCs/>
              </w:rPr>
              <w:t>10</w:t>
            </w:r>
          </w:p>
        </w:tc>
        <w:tc>
          <w:tcPr>
            <w:tcW w:w="1449" w:type="pct"/>
          </w:tcPr>
          <w:p w:rsidR="008E1D93" w:rsidRPr="008E1D93" w:rsidRDefault="008E1D93" w:rsidP="009B1661">
            <w:pPr>
              <w:autoSpaceDE w:val="0"/>
              <w:autoSpaceDN w:val="0"/>
              <w:adjustRightInd w:val="0"/>
              <w:rPr>
                <w:rFonts w:ascii="Times New Roman" w:hAnsi="Times New Roman" w:cs="Times New Roman"/>
                <w:bCs/>
              </w:rPr>
            </w:pPr>
            <w:r w:rsidRPr="008E1D93">
              <w:rPr>
                <w:rFonts w:ascii="Times New Roman" w:hAnsi="Times New Roman" w:cs="Times New Roman"/>
                <w:bCs/>
              </w:rPr>
              <w:t>с 13.50</w:t>
            </w:r>
          </w:p>
        </w:tc>
        <w:tc>
          <w:tcPr>
            <w:tcW w:w="1166" w:type="pct"/>
          </w:tcPr>
          <w:p w:rsidR="008E1D93" w:rsidRPr="008E1D93" w:rsidRDefault="008E1D93" w:rsidP="009B1661">
            <w:pPr>
              <w:autoSpaceDE w:val="0"/>
              <w:autoSpaceDN w:val="0"/>
              <w:adjustRightInd w:val="0"/>
              <w:jc w:val="center"/>
              <w:rPr>
                <w:rFonts w:ascii="Times New Roman" w:hAnsi="Times New Roman" w:cs="Times New Roman"/>
                <w:bCs/>
              </w:rPr>
            </w:pPr>
          </w:p>
        </w:tc>
        <w:tc>
          <w:tcPr>
            <w:tcW w:w="1852" w:type="pct"/>
          </w:tcPr>
          <w:p w:rsidR="008E1D93" w:rsidRPr="008E1D93" w:rsidRDefault="008E1D93" w:rsidP="009B1661">
            <w:pPr>
              <w:autoSpaceDE w:val="0"/>
              <w:autoSpaceDN w:val="0"/>
              <w:adjustRightInd w:val="0"/>
              <w:rPr>
                <w:rFonts w:ascii="Times New Roman" w:hAnsi="Times New Roman" w:cs="Times New Roman"/>
                <w:bCs/>
              </w:rPr>
            </w:pPr>
          </w:p>
        </w:tc>
      </w:tr>
      <w:tr w:rsidR="008E1D93" w:rsidRPr="008E1D93" w:rsidTr="009B1661">
        <w:tc>
          <w:tcPr>
            <w:tcW w:w="533" w:type="pct"/>
          </w:tcPr>
          <w:p w:rsidR="008E1D93" w:rsidRPr="008E1D93" w:rsidRDefault="008E1D93" w:rsidP="009B1661">
            <w:pPr>
              <w:autoSpaceDE w:val="0"/>
              <w:autoSpaceDN w:val="0"/>
              <w:adjustRightInd w:val="0"/>
              <w:jc w:val="center"/>
              <w:rPr>
                <w:rFonts w:ascii="Times New Roman" w:hAnsi="Times New Roman" w:cs="Times New Roman"/>
                <w:bCs/>
              </w:rPr>
            </w:pPr>
            <w:r w:rsidRPr="008E1D93">
              <w:rPr>
                <w:rFonts w:ascii="Times New Roman" w:hAnsi="Times New Roman" w:cs="Times New Roman"/>
                <w:bCs/>
              </w:rPr>
              <w:t>11</w:t>
            </w:r>
          </w:p>
        </w:tc>
        <w:tc>
          <w:tcPr>
            <w:tcW w:w="1449" w:type="pct"/>
          </w:tcPr>
          <w:p w:rsidR="008E1D93" w:rsidRPr="008E1D93" w:rsidRDefault="008E1D93" w:rsidP="009B1661">
            <w:pPr>
              <w:autoSpaceDE w:val="0"/>
              <w:autoSpaceDN w:val="0"/>
              <w:adjustRightInd w:val="0"/>
              <w:jc w:val="center"/>
              <w:rPr>
                <w:rFonts w:ascii="Times New Roman" w:hAnsi="Times New Roman" w:cs="Times New Roman"/>
                <w:bCs/>
              </w:rPr>
            </w:pPr>
          </w:p>
        </w:tc>
        <w:tc>
          <w:tcPr>
            <w:tcW w:w="1166" w:type="pct"/>
          </w:tcPr>
          <w:p w:rsidR="008E1D93" w:rsidRPr="008E1D93" w:rsidRDefault="008E1D93" w:rsidP="009B1661">
            <w:pPr>
              <w:autoSpaceDE w:val="0"/>
              <w:autoSpaceDN w:val="0"/>
              <w:adjustRightInd w:val="0"/>
              <w:jc w:val="center"/>
              <w:rPr>
                <w:rFonts w:ascii="Times New Roman" w:hAnsi="Times New Roman" w:cs="Times New Roman"/>
                <w:bCs/>
              </w:rPr>
            </w:pPr>
          </w:p>
        </w:tc>
        <w:tc>
          <w:tcPr>
            <w:tcW w:w="1852" w:type="pct"/>
          </w:tcPr>
          <w:p w:rsidR="008E1D93" w:rsidRPr="008E1D93" w:rsidRDefault="008E1D93" w:rsidP="009B1661">
            <w:pPr>
              <w:autoSpaceDE w:val="0"/>
              <w:autoSpaceDN w:val="0"/>
              <w:adjustRightInd w:val="0"/>
              <w:rPr>
                <w:rFonts w:ascii="Times New Roman" w:hAnsi="Times New Roman" w:cs="Times New Roman"/>
                <w:bCs/>
              </w:rPr>
            </w:pPr>
            <w:r w:rsidRPr="008E1D93">
              <w:rPr>
                <w:rFonts w:ascii="Times New Roman" w:hAnsi="Times New Roman" w:cs="Times New Roman"/>
                <w:bCs/>
              </w:rPr>
              <w:t>с 13.50</w:t>
            </w:r>
          </w:p>
        </w:tc>
      </w:tr>
    </w:tbl>
    <w:p w:rsidR="008E1D93" w:rsidRPr="008E1D93" w:rsidRDefault="008E1D93" w:rsidP="008E1D93">
      <w:pPr>
        <w:shd w:val="clear" w:color="auto" w:fill="FFFFFF"/>
        <w:autoSpaceDE w:val="0"/>
        <w:autoSpaceDN w:val="0"/>
        <w:adjustRightInd w:val="0"/>
        <w:jc w:val="both"/>
        <w:rPr>
          <w:rFonts w:ascii="Times New Roman" w:hAnsi="Times New Roman" w:cs="Times New Roman"/>
          <w:color w:val="000000"/>
          <w:sz w:val="28"/>
          <w:szCs w:val="28"/>
          <w:u w:val="single"/>
        </w:rPr>
      </w:pPr>
      <w:r w:rsidRPr="008E1D93">
        <w:rPr>
          <w:rFonts w:ascii="Times New Roman" w:hAnsi="Times New Roman" w:cs="Times New Roman"/>
          <w:b/>
          <w:color w:val="000000"/>
          <w:sz w:val="28"/>
          <w:szCs w:val="28"/>
        </w:rPr>
        <w:t>8.</w:t>
      </w:r>
      <w:r w:rsidRPr="008E1D93">
        <w:rPr>
          <w:rFonts w:ascii="Times New Roman" w:hAnsi="Times New Roman" w:cs="Times New Roman"/>
          <w:color w:val="000000"/>
          <w:sz w:val="28"/>
          <w:szCs w:val="28"/>
        </w:rPr>
        <w:t xml:space="preserve"> </w:t>
      </w:r>
      <w:proofErr w:type="gramStart"/>
      <w:r w:rsidRPr="008E1D93">
        <w:rPr>
          <w:rFonts w:ascii="Times New Roman" w:hAnsi="Times New Roman" w:cs="Times New Roman"/>
          <w:b/>
          <w:sz w:val="28"/>
          <w:szCs w:val="28"/>
        </w:rPr>
        <w:t xml:space="preserve">Максимальный общий объем недельной образовательной нагрузки обучающихся </w:t>
      </w:r>
      <w:r w:rsidRPr="008E1D93">
        <w:rPr>
          <w:rFonts w:ascii="Times New Roman" w:hAnsi="Times New Roman" w:cs="Times New Roman"/>
          <w:szCs w:val="28"/>
        </w:rPr>
        <w:t>(в академических часах)</w:t>
      </w:r>
      <w:r w:rsidRPr="008E1D93">
        <w:rPr>
          <w:rFonts w:ascii="Times New Roman" w:hAnsi="Times New Roman" w:cs="Times New Roman"/>
          <w:color w:val="000000"/>
          <w:sz w:val="28"/>
          <w:szCs w:val="28"/>
        </w:rPr>
        <w:t>:</w:t>
      </w:r>
      <w:proofErr w:type="gramEnd"/>
    </w:p>
    <w:tbl>
      <w:tblPr>
        <w:tblW w:w="9678" w:type="dxa"/>
        <w:tblInd w:w="40" w:type="dxa"/>
        <w:tblLayout w:type="fixed"/>
        <w:tblCellMar>
          <w:left w:w="40" w:type="dxa"/>
          <w:right w:w="40" w:type="dxa"/>
        </w:tblCellMar>
        <w:tblLook w:val="0000" w:firstRow="0" w:lastRow="0" w:firstColumn="0" w:lastColumn="0" w:noHBand="0" w:noVBand="0"/>
      </w:tblPr>
      <w:tblGrid>
        <w:gridCol w:w="2127"/>
        <w:gridCol w:w="2287"/>
        <w:gridCol w:w="2287"/>
        <w:gridCol w:w="2977"/>
      </w:tblGrid>
      <w:tr w:rsidR="008E1D93" w:rsidRPr="008E1D93" w:rsidTr="009B1661">
        <w:trPr>
          <w:trHeight w:val="274"/>
        </w:trPr>
        <w:tc>
          <w:tcPr>
            <w:tcW w:w="2127" w:type="dxa"/>
            <w:vMerge w:val="restart"/>
            <w:tcBorders>
              <w:top w:val="single" w:sz="6" w:space="0" w:color="auto"/>
              <w:left w:val="single" w:sz="6" w:space="0" w:color="auto"/>
              <w:right w:val="single" w:sz="6" w:space="0" w:color="auto"/>
            </w:tcBorders>
            <w:shd w:val="clear" w:color="auto" w:fill="FFFFFF"/>
            <w:vAlign w:val="center"/>
          </w:tcPr>
          <w:p w:rsidR="008E1D93" w:rsidRPr="008E1D93" w:rsidRDefault="008E1D93" w:rsidP="009B1661">
            <w:pPr>
              <w:shd w:val="clear" w:color="auto" w:fill="FFFFFF"/>
              <w:autoSpaceDE w:val="0"/>
              <w:autoSpaceDN w:val="0"/>
              <w:adjustRightInd w:val="0"/>
              <w:jc w:val="center"/>
              <w:rPr>
                <w:rFonts w:ascii="Times New Roman" w:hAnsi="Times New Roman" w:cs="Times New Roman"/>
              </w:rPr>
            </w:pPr>
            <w:r w:rsidRPr="008E1D93">
              <w:rPr>
                <w:rFonts w:ascii="Times New Roman" w:hAnsi="Times New Roman" w:cs="Times New Roman"/>
                <w:color w:val="000000"/>
              </w:rPr>
              <w:t>Классы</w:t>
            </w:r>
          </w:p>
        </w:tc>
        <w:tc>
          <w:tcPr>
            <w:tcW w:w="457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1D93" w:rsidRPr="008E1D93" w:rsidRDefault="008E1D93" w:rsidP="009B1661">
            <w:pPr>
              <w:shd w:val="clear" w:color="auto" w:fill="FFFFFF"/>
              <w:autoSpaceDE w:val="0"/>
              <w:autoSpaceDN w:val="0"/>
              <w:adjustRightInd w:val="0"/>
              <w:jc w:val="center"/>
              <w:rPr>
                <w:rFonts w:ascii="Times New Roman" w:hAnsi="Times New Roman" w:cs="Times New Roman"/>
              </w:rPr>
            </w:pPr>
            <w:r w:rsidRPr="008E1D93">
              <w:rPr>
                <w:rFonts w:ascii="Times New Roman" w:hAnsi="Times New Roman" w:cs="Times New Roman"/>
              </w:rPr>
              <w:t>Максимально допустимая аудиторная недельная нагрузка</w:t>
            </w:r>
          </w:p>
        </w:tc>
        <w:tc>
          <w:tcPr>
            <w:tcW w:w="2977" w:type="dxa"/>
            <w:vMerge w:val="restart"/>
            <w:tcBorders>
              <w:top w:val="single" w:sz="6" w:space="0" w:color="auto"/>
              <w:left w:val="single" w:sz="6" w:space="0" w:color="auto"/>
              <w:right w:val="single" w:sz="6" w:space="0" w:color="auto"/>
            </w:tcBorders>
            <w:shd w:val="clear" w:color="auto" w:fill="FFFFFF"/>
            <w:vAlign w:val="center"/>
          </w:tcPr>
          <w:p w:rsidR="008E1D93" w:rsidRPr="008E1D93" w:rsidRDefault="008E1D93" w:rsidP="009B1661">
            <w:pPr>
              <w:shd w:val="clear" w:color="auto" w:fill="FFFFFF"/>
              <w:autoSpaceDE w:val="0"/>
              <w:autoSpaceDN w:val="0"/>
              <w:adjustRightInd w:val="0"/>
              <w:jc w:val="center"/>
              <w:rPr>
                <w:rFonts w:ascii="Times New Roman" w:hAnsi="Times New Roman" w:cs="Times New Roman"/>
              </w:rPr>
            </w:pPr>
            <w:r w:rsidRPr="008E1D93">
              <w:rPr>
                <w:rFonts w:ascii="Times New Roman" w:hAnsi="Times New Roman" w:cs="Times New Roman"/>
              </w:rPr>
              <w:t>Максимально допустимый недельный объем нагрузки внеурочной деятельности</w:t>
            </w:r>
          </w:p>
        </w:tc>
      </w:tr>
      <w:tr w:rsidR="008E1D93" w:rsidRPr="008E1D93" w:rsidTr="009B1661">
        <w:trPr>
          <w:trHeight w:val="274"/>
        </w:trPr>
        <w:tc>
          <w:tcPr>
            <w:tcW w:w="2127" w:type="dxa"/>
            <w:vMerge/>
            <w:tcBorders>
              <w:left w:val="single" w:sz="6" w:space="0" w:color="auto"/>
              <w:bottom w:val="single" w:sz="6" w:space="0" w:color="auto"/>
              <w:right w:val="single" w:sz="6" w:space="0" w:color="auto"/>
            </w:tcBorders>
            <w:shd w:val="clear" w:color="auto" w:fill="FFFFFF"/>
            <w:vAlign w:val="center"/>
          </w:tcPr>
          <w:p w:rsidR="008E1D93" w:rsidRPr="008E1D93" w:rsidRDefault="008E1D93" w:rsidP="009B1661">
            <w:pPr>
              <w:shd w:val="clear" w:color="auto" w:fill="FFFFFF"/>
              <w:autoSpaceDE w:val="0"/>
              <w:autoSpaceDN w:val="0"/>
              <w:adjustRightInd w:val="0"/>
              <w:jc w:val="center"/>
              <w:rPr>
                <w:rFonts w:ascii="Times New Roman" w:hAnsi="Times New Roman" w:cs="Times New Roman"/>
                <w:color w:val="000000"/>
              </w:rPr>
            </w:pPr>
          </w:p>
        </w:tc>
        <w:tc>
          <w:tcPr>
            <w:tcW w:w="2287" w:type="dxa"/>
            <w:tcBorders>
              <w:top w:val="single" w:sz="6" w:space="0" w:color="auto"/>
              <w:left w:val="single" w:sz="6" w:space="0" w:color="auto"/>
              <w:bottom w:val="single" w:sz="6" w:space="0" w:color="auto"/>
              <w:right w:val="single" w:sz="6" w:space="0" w:color="auto"/>
            </w:tcBorders>
            <w:shd w:val="clear" w:color="auto" w:fill="FFFFFF"/>
            <w:vAlign w:val="center"/>
          </w:tcPr>
          <w:p w:rsidR="008E1D93" w:rsidRPr="008E1D93" w:rsidRDefault="008E1D93" w:rsidP="009B1661">
            <w:pPr>
              <w:shd w:val="clear" w:color="auto" w:fill="FFFFFF"/>
              <w:autoSpaceDE w:val="0"/>
              <w:autoSpaceDN w:val="0"/>
              <w:adjustRightInd w:val="0"/>
              <w:jc w:val="center"/>
              <w:rPr>
                <w:rFonts w:ascii="Times New Roman" w:hAnsi="Times New Roman" w:cs="Times New Roman"/>
                <w:color w:val="000000"/>
              </w:rPr>
            </w:pPr>
            <w:r w:rsidRPr="008E1D93">
              <w:rPr>
                <w:rFonts w:ascii="Times New Roman" w:hAnsi="Times New Roman" w:cs="Times New Roman"/>
                <w:color w:val="000000"/>
              </w:rPr>
              <w:t xml:space="preserve">6 дневная </w:t>
            </w:r>
            <w:r w:rsidRPr="008E1D93">
              <w:rPr>
                <w:rFonts w:ascii="Times New Roman" w:hAnsi="Times New Roman" w:cs="Times New Roman"/>
                <w:color w:val="000000"/>
              </w:rPr>
              <w:br/>
              <w:t>учебная неделя</w:t>
            </w:r>
          </w:p>
        </w:tc>
        <w:tc>
          <w:tcPr>
            <w:tcW w:w="2287" w:type="dxa"/>
            <w:tcBorders>
              <w:top w:val="single" w:sz="6" w:space="0" w:color="auto"/>
              <w:left w:val="single" w:sz="6" w:space="0" w:color="auto"/>
              <w:bottom w:val="single" w:sz="6" w:space="0" w:color="auto"/>
              <w:right w:val="single" w:sz="6" w:space="0" w:color="auto"/>
            </w:tcBorders>
            <w:shd w:val="clear" w:color="auto" w:fill="FFFFFF"/>
            <w:vAlign w:val="center"/>
          </w:tcPr>
          <w:p w:rsidR="008E1D93" w:rsidRPr="008E1D93" w:rsidRDefault="008E1D93" w:rsidP="009B1661">
            <w:pPr>
              <w:shd w:val="clear" w:color="auto" w:fill="FFFFFF"/>
              <w:autoSpaceDE w:val="0"/>
              <w:autoSpaceDN w:val="0"/>
              <w:adjustRightInd w:val="0"/>
              <w:jc w:val="center"/>
              <w:rPr>
                <w:rFonts w:ascii="Times New Roman" w:hAnsi="Times New Roman" w:cs="Times New Roman"/>
                <w:color w:val="000000"/>
              </w:rPr>
            </w:pPr>
            <w:r w:rsidRPr="008E1D93">
              <w:rPr>
                <w:rFonts w:ascii="Times New Roman" w:hAnsi="Times New Roman" w:cs="Times New Roman"/>
                <w:color w:val="000000"/>
              </w:rPr>
              <w:t xml:space="preserve">5 дневная </w:t>
            </w:r>
            <w:r w:rsidRPr="008E1D93">
              <w:rPr>
                <w:rFonts w:ascii="Times New Roman" w:hAnsi="Times New Roman" w:cs="Times New Roman"/>
                <w:color w:val="000000"/>
              </w:rPr>
              <w:br/>
              <w:t>учебная неделя</w:t>
            </w:r>
          </w:p>
        </w:tc>
        <w:tc>
          <w:tcPr>
            <w:tcW w:w="2977" w:type="dxa"/>
            <w:vMerge/>
            <w:tcBorders>
              <w:left w:val="single" w:sz="6" w:space="0" w:color="auto"/>
              <w:bottom w:val="single" w:sz="6" w:space="0" w:color="auto"/>
              <w:right w:val="single" w:sz="6" w:space="0" w:color="auto"/>
            </w:tcBorders>
            <w:shd w:val="clear" w:color="auto" w:fill="FFFFFF"/>
            <w:vAlign w:val="center"/>
          </w:tcPr>
          <w:p w:rsidR="008E1D93" w:rsidRPr="008E1D93" w:rsidRDefault="008E1D93" w:rsidP="009B1661">
            <w:pPr>
              <w:shd w:val="clear" w:color="auto" w:fill="FFFFFF"/>
              <w:autoSpaceDE w:val="0"/>
              <w:autoSpaceDN w:val="0"/>
              <w:adjustRightInd w:val="0"/>
              <w:jc w:val="center"/>
              <w:rPr>
                <w:rFonts w:ascii="Times New Roman" w:hAnsi="Times New Roman" w:cs="Times New Roman"/>
                <w:color w:val="000000"/>
              </w:rPr>
            </w:pPr>
          </w:p>
        </w:tc>
      </w:tr>
      <w:tr w:rsidR="008E1D93" w:rsidRPr="008E1D93" w:rsidTr="009B1661">
        <w:trPr>
          <w:trHeight w:val="16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rPr>
            </w:pPr>
            <w:r w:rsidRPr="008E1D93">
              <w:rPr>
                <w:rFonts w:ascii="Times New Roman" w:hAnsi="Times New Roman" w:cs="Times New Roman"/>
              </w:rPr>
              <w:t>1а,1б,1в,1г</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rPr>
            </w:pPr>
            <w:r w:rsidRPr="008E1D93">
              <w:rPr>
                <w:rFonts w:ascii="Times New Roman" w:hAnsi="Times New Roman" w:cs="Times New Roman"/>
              </w:rPr>
              <w:t>-</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rPr>
            </w:pPr>
            <w:r w:rsidRPr="008E1D93">
              <w:rPr>
                <w:rFonts w:ascii="Times New Roman" w:hAnsi="Times New Roman" w:cs="Times New Roman"/>
              </w:rPr>
              <w:t>21</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rPr>
            </w:pPr>
            <w:r w:rsidRPr="008E1D93">
              <w:rPr>
                <w:rFonts w:ascii="Times New Roman" w:hAnsi="Times New Roman" w:cs="Times New Roman"/>
              </w:rPr>
              <w:t>10</w:t>
            </w:r>
          </w:p>
        </w:tc>
      </w:tr>
      <w:tr w:rsidR="008E1D93" w:rsidRPr="008E1D93" w:rsidTr="009B1661">
        <w:trPr>
          <w:trHeight w:val="21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rPr>
            </w:pPr>
            <w:r w:rsidRPr="008E1D93">
              <w:rPr>
                <w:rFonts w:ascii="Times New Roman" w:hAnsi="Times New Roman" w:cs="Times New Roman"/>
              </w:rPr>
              <w:t>2а,2б,2в,2г,2д; 3а,3б,3в,3г; 4а,4б,4в,4г</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rPr>
            </w:pPr>
            <w:r w:rsidRPr="008E1D93">
              <w:rPr>
                <w:rFonts w:ascii="Times New Roman" w:hAnsi="Times New Roman" w:cs="Times New Roman"/>
              </w:rPr>
              <w:t>-</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rPr>
            </w:pPr>
            <w:r w:rsidRPr="008E1D93">
              <w:rPr>
                <w:rFonts w:ascii="Times New Roman" w:hAnsi="Times New Roman" w:cs="Times New Roman"/>
              </w:rPr>
              <w:t>23</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rPr>
            </w:pPr>
            <w:r w:rsidRPr="008E1D93">
              <w:rPr>
                <w:rFonts w:ascii="Times New Roman" w:hAnsi="Times New Roman" w:cs="Times New Roman"/>
              </w:rPr>
              <w:t>10</w:t>
            </w:r>
          </w:p>
        </w:tc>
      </w:tr>
      <w:tr w:rsidR="008E1D93" w:rsidRPr="008E1D93" w:rsidTr="009B1661">
        <w:trPr>
          <w:trHeight w:val="21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color w:val="000000"/>
              </w:rPr>
            </w:pPr>
            <w:r w:rsidRPr="008E1D93">
              <w:rPr>
                <w:rFonts w:ascii="Times New Roman" w:hAnsi="Times New Roman" w:cs="Times New Roman"/>
                <w:color w:val="000000"/>
              </w:rPr>
              <w:t>5а,5б,5в</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rPr>
            </w:pPr>
            <w:r w:rsidRPr="008E1D93">
              <w:rPr>
                <w:rFonts w:ascii="Times New Roman" w:hAnsi="Times New Roman" w:cs="Times New Roman"/>
              </w:rPr>
              <w:t>-</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rPr>
            </w:pPr>
            <w:r w:rsidRPr="008E1D93">
              <w:rPr>
                <w:rFonts w:ascii="Times New Roman" w:hAnsi="Times New Roman" w:cs="Times New Roman"/>
              </w:rPr>
              <w:t>29</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rPr>
            </w:pPr>
            <w:r w:rsidRPr="008E1D93">
              <w:rPr>
                <w:rFonts w:ascii="Times New Roman" w:hAnsi="Times New Roman" w:cs="Times New Roman"/>
              </w:rPr>
              <w:t>10</w:t>
            </w:r>
          </w:p>
        </w:tc>
      </w:tr>
      <w:tr w:rsidR="008E1D93" w:rsidRPr="008E1D93" w:rsidTr="009B1661">
        <w:trPr>
          <w:trHeight w:val="21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color w:val="000000"/>
              </w:rPr>
            </w:pPr>
            <w:r w:rsidRPr="008E1D93">
              <w:rPr>
                <w:rFonts w:ascii="Times New Roman" w:hAnsi="Times New Roman" w:cs="Times New Roman"/>
                <w:color w:val="000000"/>
              </w:rPr>
              <w:t>6а,6б,6в</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rPr>
            </w:pPr>
            <w:r w:rsidRPr="008E1D93">
              <w:rPr>
                <w:rFonts w:ascii="Times New Roman" w:hAnsi="Times New Roman" w:cs="Times New Roman"/>
              </w:rPr>
              <w:t>33</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rPr>
            </w:pPr>
            <w:r w:rsidRPr="008E1D93">
              <w:rPr>
                <w:rFonts w:ascii="Times New Roman" w:hAnsi="Times New Roman" w:cs="Times New Roman"/>
              </w:rPr>
              <w:t>-</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rPr>
            </w:pPr>
            <w:r w:rsidRPr="008E1D93">
              <w:rPr>
                <w:rFonts w:ascii="Times New Roman" w:hAnsi="Times New Roman" w:cs="Times New Roman"/>
              </w:rPr>
              <w:t>10</w:t>
            </w:r>
          </w:p>
        </w:tc>
      </w:tr>
      <w:tr w:rsidR="008E1D93" w:rsidRPr="008E1D93" w:rsidTr="009B1661">
        <w:trPr>
          <w:trHeight w:val="21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color w:val="000000"/>
              </w:rPr>
            </w:pPr>
            <w:r w:rsidRPr="008E1D93">
              <w:rPr>
                <w:rFonts w:ascii="Times New Roman" w:hAnsi="Times New Roman" w:cs="Times New Roman"/>
                <w:color w:val="000000"/>
              </w:rPr>
              <w:t>7а,7б,7в</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rPr>
            </w:pPr>
            <w:r w:rsidRPr="008E1D93">
              <w:rPr>
                <w:rFonts w:ascii="Times New Roman" w:hAnsi="Times New Roman" w:cs="Times New Roman"/>
              </w:rPr>
              <w:t>-</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rPr>
            </w:pPr>
            <w:r w:rsidRPr="008E1D93">
              <w:rPr>
                <w:rFonts w:ascii="Times New Roman" w:hAnsi="Times New Roman" w:cs="Times New Roman"/>
              </w:rPr>
              <w:t>32</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rPr>
            </w:pPr>
            <w:r w:rsidRPr="008E1D93">
              <w:rPr>
                <w:rFonts w:ascii="Times New Roman" w:hAnsi="Times New Roman" w:cs="Times New Roman"/>
              </w:rPr>
              <w:t>10</w:t>
            </w:r>
          </w:p>
        </w:tc>
      </w:tr>
      <w:tr w:rsidR="008E1D93" w:rsidRPr="008E1D93" w:rsidTr="009B1661">
        <w:trPr>
          <w:trHeight w:val="272"/>
        </w:trPr>
        <w:tc>
          <w:tcPr>
            <w:tcW w:w="2127" w:type="dxa"/>
            <w:tcBorders>
              <w:top w:val="single" w:sz="6" w:space="0" w:color="auto"/>
              <w:left w:val="single" w:sz="6" w:space="0" w:color="auto"/>
              <w:bottom w:val="single" w:sz="4" w:space="0" w:color="auto"/>
              <w:right w:val="single" w:sz="6" w:space="0" w:color="auto"/>
            </w:tcBorders>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color w:val="000000"/>
              </w:rPr>
            </w:pPr>
            <w:r w:rsidRPr="008E1D93">
              <w:rPr>
                <w:rFonts w:ascii="Times New Roman" w:hAnsi="Times New Roman" w:cs="Times New Roman"/>
                <w:color w:val="000000"/>
              </w:rPr>
              <w:t xml:space="preserve">8а,8б,8в,8г; </w:t>
            </w:r>
          </w:p>
        </w:tc>
        <w:tc>
          <w:tcPr>
            <w:tcW w:w="2287" w:type="dxa"/>
            <w:tcBorders>
              <w:top w:val="single" w:sz="6" w:space="0" w:color="auto"/>
              <w:left w:val="single" w:sz="6" w:space="0" w:color="auto"/>
              <w:bottom w:val="single" w:sz="4" w:space="0" w:color="auto"/>
              <w:right w:val="single" w:sz="6" w:space="0" w:color="auto"/>
            </w:tcBorders>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rPr>
            </w:pPr>
            <w:r w:rsidRPr="008E1D93">
              <w:rPr>
                <w:rFonts w:ascii="Times New Roman" w:hAnsi="Times New Roman" w:cs="Times New Roman"/>
              </w:rPr>
              <w:t>36</w:t>
            </w:r>
          </w:p>
        </w:tc>
        <w:tc>
          <w:tcPr>
            <w:tcW w:w="2287" w:type="dxa"/>
            <w:tcBorders>
              <w:top w:val="single" w:sz="6" w:space="0" w:color="auto"/>
              <w:left w:val="single" w:sz="6" w:space="0" w:color="auto"/>
              <w:bottom w:val="single" w:sz="4" w:space="0" w:color="auto"/>
              <w:right w:val="single" w:sz="6" w:space="0" w:color="auto"/>
            </w:tcBorders>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rPr>
            </w:pPr>
            <w:r w:rsidRPr="008E1D93">
              <w:rPr>
                <w:rFonts w:ascii="Times New Roman" w:hAnsi="Times New Roman" w:cs="Times New Roman"/>
              </w:rPr>
              <w:t>-</w:t>
            </w: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rPr>
            </w:pPr>
            <w:r w:rsidRPr="008E1D93">
              <w:rPr>
                <w:rFonts w:ascii="Times New Roman" w:hAnsi="Times New Roman" w:cs="Times New Roman"/>
              </w:rPr>
              <w:t>10</w:t>
            </w:r>
          </w:p>
        </w:tc>
      </w:tr>
      <w:tr w:rsidR="008E1D93" w:rsidRPr="008E1D93" w:rsidTr="009B1661">
        <w:trPr>
          <w:trHeight w:val="281"/>
        </w:trPr>
        <w:tc>
          <w:tcPr>
            <w:tcW w:w="2127" w:type="dxa"/>
            <w:tcBorders>
              <w:top w:val="single" w:sz="4" w:space="0" w:color="auto"/>
              <w:left w:val="single" w:sz="6" w:space="0" w:color="auto"/>
              <w:bottom w:val="single" w:sz="6" w:space="0" w:color="auto"/>
              <w:right w:val="single" w:sz="6" w:space="0" w:color="auto"/>
            </w:tcBorders>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color w:val="000000"/>
              </w:rPr>
            </w:pPr>
            <w:r w:rsidRPr="008E1D93">
              <w:rPr>
                <w:rFonts w:ascii="Times New Roman" w:hAnsi="Times New Roman" w:cs="Times New Roman"/>
                <w:color w:val="000000"/>
              </w:rPr>
              <w:t>9а,9б,9в</w:t>
            </w:r>
          </w:p>
        </w:tc>
        <w:tc>
          <w:tcPr>
            <w:tcW w:w="2287" w:type="dxa"/>
            <w:tcBorders>
              <w:top w:val="single" w:sz="4" w:space="0" w:color="auto"/>
              <w:left w:val="single" w:sz="6" w:space="0" w:color="auto"/>
              <w:bottom w:val="single" w:sz="6" w:space="0" w:color="auto"/>
              <w:right w:val="single" w:sz="6" w:space="0" w:color="auto"/>
            </w:tcBorders>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rPr>
            </w:pPr>
            <w:r w:rsidRPr="008E1D93">
              <w:rPr>
                <w:rFonts w:ascii="Times New Roman" w:hAnsi="Times New Roman" w:cs="Times New Roman"/>
              </w:rPr>
              <w:t>36</w:t>
            </w:r>
          </w:p>
        </w:tc>
        <w:tc>
          <w:tcPr>
            <w:tcW w:w="2287" w:type="dxa"/>
            <w:tcBorders>
              <w:top w:val="single" w:sz="4" w:space="0" w:color="auto"/>
              <w:left w:val="single" w:sz="6" w:space="0" w:color="auto"/>
              <w:bottom w:val="single" w:sz="6" w:space="0" w:color="auto"/>
              <w:right w:val="single" w:sz="6" w:space="0" w:color="auto"/>
            </w:tcBorders>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rPr>
            </w:pPr>
            <w:r w:rsidRPr="008E1D93">
              <w:rPr>
                <w:rFonts w:ascii="Times New Roman" w:hAnsi="Times New Roman" w:cs="Times New Roman"/>
              </w:rPr>
              <w:t>-</w:t>
            </w: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rPr>
            </w:pPr>
            <w:r w:rsidRPr="008E1D93">
              <w:rPr>
                <w:rFonts w:ascii="Times New Roman" w:hAnsi="Times New Roman" w:cs="Times New Roman"/>
              </w:rPr>
              <w:t>10</w:t>
            </w:r>
          </w:p>
        </w:tc>
      </w:tr>
      <w:tr w:rsidR="008E1D93" w:rsidRPr="008E1D93" w:rsidTr="009B1661">
        <w:trPr>
          <w:trHeight w:val="21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color w:val="000000"/>
              </w:rPr>
            </w:pPr>
            <w:r w:rsidRPr="008E1D93">
              <w:rPr>
                <w:rFonts w:ascii="Times New Roman" w:hAnsi="Times New Roman" w:cs="Times New Roman"/>
                <w:color w:val="000000"/>
              </w:rPr>
              <w:t>10а</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rPr>
            </w:pPr>
            <w:r w:rsidRPr="008E1D93">
              <w:rPr>
                <w:rFonts w:ascii="Times New Roman" w:hAnsi="Times New Roman" w:cs="Times New Roman"/>
              </w:rPr>
              <w:t>37</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rPr>
            </w:pPr>
            <w:r w:rsidRPr="008E1D93">
              <w:rPr>
                <w:rFonts w:ascii="Times New Roman" w:hAnsi="Times New Roman" w:cs="Times New Roman"/>
              </w:rPr>
              <w:t>-</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rPr>
            </w:pPr>
            <w:r w:rsidRPr="008E1D93">
              <w:rPr>
                <w:rFonts w:ascii="Times New Roman" w:hAnsi="Times New Roman" w:cs="Times New Roman"/>
              </w:rPr>
              <w:t>10</w:t>
            </w:r>
          </w:p>
        </w:tc>
      </w:tr>
      <w:tr w:rsidR="008E1D93" w:rsidRPr="008E1D93" w:rsidTr="009B1661">
        <w:trPr>
          <w:trHeight w:val="21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color w:val="000000"/>
              </w:rPr>
            </w:pPr>
            <w:r w:rsidRPr="008E1D93">
              <w:rPr>
                <w:rFonts w:ascii="Times New Roman" w:hAnsi="Times New Roman" w:cs="Times New Roman"/>
                <w:color w:val="000000"/>
              </w:rPr>
              <w:t>11а,11б</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rPr>
            </w:pPr>
            <w:r w:rsidRPr="008E1D93">
              <w:rPr>
                <w:rFonts w:ascii="Times New Roman" w:hAnsi="Times New Roman" w:cs="Times New Roman"/>
              </w:rPr>
              <w:t>37</w:t>
            </w:r>
          </w:p>
        </w:tc>
        <w:tc>
          <w:tcPr>
            <w:tcW w:w="2287" w:type="dxa"/>
            <w:tcBorders>
              <w:top w:val="single" w:sz="6" w:space="0" w:color="auto"/>
              <w:left w:val="single" w:sz="6" w:space="0" w:color="auto"/>
              <w:bottom w:val="single" w:sz="6" w:space="0" w:color="auto"/>
              <w:right w:val="single" w:sz="6" w:space="0" w:color="auto"/>
            </w:tcBorders>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rPr>
            </w:pPr>
            <w:r w:rsidRPr="008E1D93">
              <w:rPr>
                <w:rFonts w:ascii="Times New Roman" w:hAnsi="Times New Roman" w:cs="Times New Roman"/>
              </w:rPr>
              <w:t>-</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8E1D93" w:rsidRPr="008E1D93" w:rsidRDefault="008E1D93" w:rsidP="009B1661">
            <w:pPr>
              <w:shd w:val="clear" w:color="auto" w:fill="FFFFFF"/>
              <w:autoSpaceDE w:val="0"/>
              <w:autoSpaceDN w:val="0"/>
              <w:adjustRightInd w:val="0"/>
              <w:jc w:val="center"/>
              <w:rPr>
                <w:rFonts w:ascii="Times New Roman" w:hAnsi="Times New Roman" w:cs="Times New Roman"/>
              </w:rPr>
            </w:pPr>
            <w:r w:rsidRPr="008E1D93">
              <w:rPr>
                <w:rFonts w:ascii="Times New Roman" w:hAnsi="Times New Roman" w:cs="Times New Roman"/>
              </w:rPr>
              <w:t>-</w:t>
            </w:r>
          </w:p>
        </w:tc>
      </w:tr>
    </w:tbl>
    <w:p w:rsidR="008E1D93" w:rsidRPr="008E1D93" w:rsidRDefault="008E1D93" w:rsidP="008E1D93">
      <w:pPr>
        <w:shd w:val="clear" w:color="auto" w:fill="FFFFFF"/>
        <w:autoSpaceDE w:val="0"/>
        <w:autoSpaceDN w:val="0"/>
        <w:adjustRightInd w:val="0"/>
        <w:jc w:val="both"/>
        <w:rPr>
          <w:rFonts w:ascii="Times New Roman" w:hAnsi="Times New Roman" w:cs="Times New Roman"/>
          <w:szCs w:val="20"/>
        </w:rPr>
      </w:pPr>
      <w:r w:rsidRPr="008E1D93">
        <w:rPr>
          <w:rFonts w:ascii="Times New Roman" w:hAnsi="Times New Roman" w:cs="Times New Roman"/>
          <w:szCs w:val="20"/>
        </w:rPr>
        <w:t>Количество часов обязательной части учебного плана ОУ и части, формируемой участниками образовательного процесса, не превышает величину допустимой аудиторной недельной нагрузки.</w:t>
      </w:r>
    </w:p>
    <w:p w:rsidR="008E1D93" w:rsidRPr="008E1D93" w:rsidRDefault="008E1D93" w:rsidP="008E1D93">
      <w:pPr>
        <w:shd w:val="clear" w:color="auto" w:fill="FFFFFF"/>
        <w:autoSpaceDE w:val="0"/>
        <w:autoSpaceDN w:val="0"/>
        <w:adjustRightInd w:val="0"/>
        <w:jc w:val="both"/>
        <w:rPr>
          <w:rFonts w:ascii="Times New Roman" w:hAnsi="Times New Roman" w:cs="Times New Roman"/>
          <w:b/>
          <w:color w:val="000000"/>
          <w:sz w:val="28"/>
          <w:szCs w:val="28"/>
        </w:rPr>
      </w:pPr>
      <w:r w:rsidRPr="008E1D93">
        <w:rPr>
          <w:rFonts w:ascii="Times New Roman" w:hAnsi="Times New Roman" w:cs="Times New Roman"/>
          <w:b/>
          <w:color w:val="000000"/>
          <w:sz w:val="28"/>
          <w:szCs w:val="28"/>
        </w:rPr>
        <w:t xml:space="preserve">9. </w:t>
      </w:r>
      <w:r w:rsidRPr="008E1D93">
        <w:rPr>
          <w:rFonts w:ascii="Times New Roman" w:hAnsi="Times New Roman" w:cs="Times New Roman"/>
          <w:b/>
          <w:sz w:val="28"/>
          <w:szCs w:val="28"/>
        </w:rPr>
        <w:t>Сроки проведения промежуточных аттестаций</w:t>
      </w:r>
      <w:r w:rsidRPr="008E1D93">
        <w:rPr>
          <w:rFonts w:ascii="Times New Roman" w:hAnsi="Times New Roman" w:cs="Times New Roman"/>
          <w:b/>
          <w:color w:val="000000"/>
          <w:sz w:val="28"/>
          <w:szCs w:val="28"/>
        </w:rPr>
        <w:t xml:space="preserve"> </w:t>
      </w:r>
    </w:p>
    <w:p w:rsidR="008E1D93" w:rsidRPr="008E1D93" w:rsidRDefault="008E1D93" w:rsidP="008E1D93">
      <w:pPr>
        <w:shd w:val="clear" w:color="auto" w:fill="FFFFFF"/>
        <w:autoSpaceDE w:val="0"/>
        <w:autoSpaceDN w:val="0"/>
        <w:adjustRightInd w:val="0"/>
        <w:jc w:val="both"/>
        <w:rPr>
          <w:rFonts w:ascii="Times New Roman" w:hAnsi="Times New Roman" w:cs="Times New Roman"/>
          <w:color w:val="000000"/>
          <w:szCs w:val="28"/>
        </w:rPr>
      </w:pPr>
      <w:r w:rsidRPr="008E1D93">
        <w:rPr>
          <w:rFonts w:ascii="Times New Roman" w:hAnsi="Times New Roman" w:cs="Times New Roman"/>
          <w:color w:val="000000"/>
          <w:szCs w:val="28"/>
        </w:rPr>
        <w:t>Промежуточная аттестация по четвертям и полугодиям:</w:t>
      </w: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4138"/>
        <w:gridCol w:w="3789"/>
      </w:tblGrid>
      <w:tr w:rsidR="008E1D93" w:rsidRPr="008E1D93" w:rsidTr="009B1661">
        <w:trPr>
          <w:trHeight w:val="469"/>
        </w:trPr>
        <w:tc>
          <w:tcPr>
            <w:tcW w:w="1934" w:type="dxa"/>
            <w:vAlign w:val="center"/>
          </w:tcPr>
          <w:p w:rsidR="008E1D93" w:rsidRPr="008E1D93" w:rsidRDefault="008E1D93" w:rsidP="009B1661">
            <w:pPr>
              <w:autoSpaceDE w:val="0"/>
              <w:autoSpaceDN w:val="0"/>
              <w:adjustRightInd w:val="0"/>
              <w:jc w:val="center"/>
              <w:rPr>
                <w:rFonts w:ascii="Times New Roman" w:hAnsi="Times New Roman" w:cs="Times New Roman"/>
                <w:color w:val="000000"/>
              </w:rPr>
            </w:pPr>
            <w:r w:rsidRPr="008E1D93">
              <w:rPr>
                <w:rFonts w:ascii="Times New Roman" w:hAnsi="Times New Roman" w:cs="Times New Roman"/>
                <w:color w:val="000000"/>
              </w:rPr>
              <w:lastRenderedPageBreak/>
              <w:t>Классы</w:t>
            </w:r>
          </w:p>
        </w:tc>
        <w:tc>
          <w:tcPr>
            <w:tcW w:w="4138" w:type="dxa"/>
            <w:vAlign w:val="center"/>
          </w:tcPr>
          <w:p w:rsidR="008E1D93" w:rsidRPr="008E1D93" w:rsidRDefault="008E1D93" w:rsidP="009B1661">
            <w:pPr>
              <w:autoSpaceDE w:val="0"/>
              <w:autoSpaceDN w:val="0"/>
              <w:adjustRightInd w:val="0"/>
              <w:jc w:val="center"/>
              <w:rPr>
                <w:rFonts w:ascii="Times New Roman" w:hAnsi="Times New Roman" w:cs="Times New Roman"/>
                <w:color w:val="000000"/>
              </w:rPr>
            </w:pPr>
            <w:r w:rsidRPr="008E1D93">
              <w:rPr>
                <w:rFonts w:ascii="Times New Roman" w:hAnsi="Times New Roman" w:cs="Times New Roman"/>
                <w:color w:val="000000"/>
              </w:rPr>
              <w:t>Промежуточная аттестация</w:t>
            </w:r>
          </w:p>
        </w:tc>
        <w:tc>
          <w:tcPr>
            <w:tcW w:w="3789" w:type="dxa"/>
            <w:vAlign w:val="center"/>
          </w:tcPr>
          <w:p w:rsidR="008E1D93" w:rsidRPr="008E1D93" w:rsidRDefault="008E1D93" w:rsidP="009B1661">
            <w:pPr>
              <w:autoSpaceDE w:val="0"/>
              <w:autoSpaceDN w:val="0"/>
              <w:adjustRightInd w:val="0"/>
              <w:jc w:val="center"/>
              <w:rPr>
                <w:rFonts w:ascii="Times New Roman" w:hAnsi="Times New Roman" w:cs="Times New Roman"/>
                <w:color w:val="000000"/>
              </w:rPr>
            </w:pPr>
            <w:r w:rsidRPr="008E1D93">
              <w:rPr>
                <w:rFonts w:ascii="Times New Roman" w:hAnsi="Times New Roman" w:cs="Times New Roman"/>
                <w:color w:val="000000"/>
              </w:rPr>
              <w:t>Сроки</w:t>
            </w:r>
          </w:p>
        </w:tc>
      </w:tr>
      <w:tr w:rsidR="008E1D93" w:rsidRPr="008E1D93" w:rsidTr="009B1661">
        <w:tc>
          <w:tcPr>
            <w:tcW w:w="1934" w:type="dxa"/>
            <w:tcBorders>
              <w:bottom w:val="single" w:sz="4" w:space="0" w:color="auto"/>
            </w:tcBorders>
          </w:tcPr>
          <w:p w:rsidR="008E1D93" w:rsidRPr="008E1D93" w:rsidRDefault="008E1D93" w:rsidP="009B1661">
            <w:pPr>
              <w:autoSpaceDE w:val="0"/>
              <w:autoSpaceDN w:val="0"/>
              <w:adjustRightInd w:val="0"/>
              <w:jc w:val="both"/>
              <w:rPr>
                <w:rFonts w:ascii="Times New Roman" w:hAnsi="Times New Roman" w:cs="Times New Roman"/>
                <w:b/>
                <w:color w:val="000000"/>
              </w:rPr>
            </w:pPr>
            <w:r w:rsidRPr="008E1D93">
              <w:rPr>
                <w:rFonts w:ascii="Times New Roman" w:hAnsi="Times New Roman" w:cs="Times New Roman"/>
                <w:b/>
                <w:color w:val="000000"/>
              </w:rPr>
              <w:t>2-11</w:t>
            </w:r>
          </w:p>
        </w:tc>
        <w:tc>
          <w:tcPr>
            <w:tcW w:w="4138" w:type="dxa"/>
            <w:tcBorders>
              <w:bottom w:val="single" w:sz="4" w:space="0" w:color="auto"/>
            </w:tcBorders>
          </w:tcPr>
          <w:p w:rsidR="008E1D93" w:rsidRPr="008E1D93" w:rsidRDefault="008E1D93" w:rsidP="009B1661">
            <w:pPr>
              <w:autoSpaceDE w:val="0"/>
              <w:autoSpaceDN w:val="0"/>
              <w:adjustRightInd w:val="0"/>
              <w:rPr>
                <w:rFonts w:ascii="Times New Roman" w:hAnsi="Times New Roman" w:cs="Times New Roman"/>
                <w:b/>
                <w:color w:val="000000"/>
              </w:rPr>
            </w:pPr>
            <w:r w:rsidRPr="008E1D93">
              <w:rPr>
                <w:rFonts w:ascii="Times New Roman" w:hAnsi="Times New Roman" w:cs="Times New Roman"/>
                <w:b/>
                <w:color w:val="000000"/>
              </w:rPr>
              <w:t>Годовая промежуточная аттестация</w:t>
            </w:r>
          </w:p>
        </w:tc>
        <w:tc>
          <w:tcPr>
            <w:tcW w:w="3789" w:type="dxa"/>
            <w:tcBorders>
              <w:bottom w:val="single" w:sz="4" w:space="0" w:color="auto"/>
            </w:tcBorders>
          </w:tcPr>
          <w:p w:rsidR="008E1D93" w:rsidRPr="008E1D93" w:rsidRDefault="008E1D93" w:rsidP="009B1661">
            <w:pPr>
              <w:autoSpaceDE w:val="0"/>
              <w:autoSpaceDN w:val="0"/>
              <w:adjustRightInd w:val="0"/>
              <w:jc w:val="center"/>
              <w:rPr>
                <w:rFonts w:ascii="Times New Roman" w:hAnsi="Times New Roman" w:cs="Times New Roman"/>
                <w:b/>
                <w:color w:val="000000"/>
              </w:rPr>
            </w:pPr>
            <w:r w:rsidRPr="008E1D93">
              <w:rPr>
                <w:rFonts w:ascii="Times New Roman" w:hAnsi="Times New Roman" w:cs="Times New Roman"/>
                <w:b/>
                <w:color w:val="000000"/>
              </w:rPr>
              <w:t>18.05.2019 – 25.05.2019</w:t>
            </w:r>
          </w:p>
        </w:tc>
      </w:tr>
      <w:tr w:rsidR="008E1D93" w:rsidRPr="008E1D93" w:rsidTr="009B1661">
        <w:tc>
          <w:tcPr>
            <w:tcW w:w="1934" w:type="dxa"/>
            <w:tcBorders>
              <w:bottom w:val="nil"/>
            </w:tcBorders>
          </w:tcPr>
          <w:p w:rsidR="008E1D93" w:rsidRPr="008E1D93" w:rsidRDefault="008E1D93" w:rsidP="009B1661">
            <w:pPr>
              <w:autoSpaceDE w:val="0"/>
              <w:autoSpaceDN w:val="0"/>
              <w:adjustRightInd w:val="0"/>
              <w:jc w:val="both"/>
              <w:rPr>
                <w:rFonts w:ascii="Times New Roman" w:hAnsi="Times New Roman" w:cs="Times New Roman"/>
                <w:color w:val="000000"/>
              </w:rPr>
            </w:pPr>
            <w:r w:rsidRPr="008E1D93">
              <w:rPr>
                <w:rFonts w:ascii="Times New Roman" w:hAnsi="Times New Roman" w:cs="Times New Roman"/>
                <w:color w:val="000000"/>
              </w:rPr>
              <w:t>2-9</w:t>
            </w:r>
          </w:p>
        </w:tc>
        <w:tc>
          <w:tcPr>
            <w:tcW w:w="4138" w:type="dxa"/>
            <w:tcBorders>
              <w:bottom w:val="nil"/>
            </w:tcBorders>
          </w:tcPr>
          <w:p w:rsidR="008E1D93" w:rsidRPr="008E1D93" w:rsidRDefault="008E1D93" w:rsidP="009B1661">
            <w:pPr>
              <w:autoSpaceDE w:val="0"/>
              <w:autoSpaceDN w:val="0"/>
              <w:adjustRightInd w:val="0"/>
              <w:rPr>
                <w:rFonts w:ascii="Times New Roman" w:hAnsi="Times New Roman" w:cs="Times New Roman"/>
                <w:color w:val="000000"/>
              </w:rPr>
            </w:pPr>
            <w:r w:rsidRPr="008E1D93">
              <w:rPr>
                <w:rFonts w:ascii="Times New Roman" w:hAnsi="Times New Roman" w:cs="Times New Roman"/>
                <w:color w:val="000000"/>
              </w:rPr>
              <w:t>Четвертная промежуточная аттестация:</w:t>
            </w:r>
          </w:p>
        </w:tc>
        <w:tc>
          <w:tcPr>
            <w:tcW w:w="3789" w:type="dxa"/>
            <w:tcBorders>
              <w:bottom w:val="nil"/>
            </w:tcBorders>
          </w:tcPr>
          <w:p w:rsidR="008E1D93" w:rsidRPr="008E1D93" w:rsidRDefault="008E1D93" w:rsidP="009B1661">
            <w:pPr>
              <w:autoSpaceDE w:val="0"/>
              <w:autoSpaceDN w:val="0"/>
              <w:adjustRightInd w:val="0"/>
              <w:jc w:val="center"/>
              <w:rPr>
                <w:rFonts w:ascii="Times New Roman" w:hAnsi="Times New Roman" w:cs="Times New Roman"/>
                <w:color w:val="000000"/>
              </w:rPr>
            </w:pPr>
          </w:p>
        </w:tc>
      </w:tr>
      <w:tr w:rsidR="008E1D93" w:rsidRPr="008E1D93" w:rsidTr="009B1661">
        <w:tc>
          <w:tcPr>
            <w:tcW w:w="1934" w:type="dxa"/>
            <w:tcBorders>
              <w:top w:val="nil"/>
            </w:tcBorders>
          </w:tcPr>
          <w:p w:rsidR="008E1D93" w:rsidRPr="008E1D93" w:rsidRDefault="008E1D93" w:rsidP="009B1661">
            <w:pPr>
              <w:autoSpaceDE w:val="0"/>
              <w:autoSpaceDN w:val="0"/>
              <w:adjustRightInd w:val="0"/>
              <w:jc w:val="both"/>
              <w:rPr>
                <w:rFonts w:ascii="Times New Roman" w:hAnsi="Times New Roman" w:cs="Times New Roman"/>
                <w:color w:val="000000"/>
              </w:rPr>
            </w:pPr>
          </w:p>
        </w:tc>
        <w:tc>
          <w:tcPr>
            <w:tcW w:w="4138" w:type="dxa"/>
            <w:tcBorders>
              <w:top w:val="nil"/>
            </w:tcBorders>
          </w:tcPr>
          <w:p w:rsidR="008E1D93" w:rsidRPr="008E1D93" w:rsidRDefault="008E1D93" w:rsidP="009B1661">
            <w:pPr>
              <w:autoSpaceDE w:val="0"/>
              <w:autoSpaceDN w:val="0"/>
              <w:adjustRightInd w:val="0"/>
              <w:jc w:val="both"/>
              <w:rPr>
                <w:rFonts w:ascii="Times New Roman" w:hAnsi="Times New Roman" w:cs="Times New Roman"/>
                <w:color w:val="000000"/>
              </w:rPr>
            </w:pPr>
            <w:r w:rsidRPr="008E1D93">
              <w:rPr>
                <w:rFonts w:ascii="Times New Roman" w:hAnsi="Times New Roman" w:cs="Times New Roman"/>
                <w:color w:val="000000"/>
              </w:rPr>
              <w:t>1 четверть</w:t>
            </w:r>
          </w:p>
        </w:tc>
        <w:tc>
          <w:tcPr>
            <w:tcW w:w="3789" w:type="dxa"/>
            <w:tcBorders>
              <w:top w:val="nil"/>
            </w:tcBorders>
          </w:tcPr>
          <w:p w:rsidR="008E1D93" w:rsidRPr="008E1D93" w:rsidRDefault="008E1D93" w:rsidP="009B1661">
            <w:pPr>
              <w:autoSpaceDE w:val="0"/>
              <w:autoSpaceDN w:val="0"/>
              <w:adjustRightInd w:val="0"/>
              <w:jc w:val="center"/>
              <w:rPr>
                <w:rFonts w:ascii="Times New Roman" w:hAnsi="Times New Roman" w:cs="Times New Roman"/>
                <w:color w:val="000000"/>
              </w:rPr>
            </w:pPr>
            <w:r w:rsidRPr="008E1D93">
              <w:rPr>
                <w:rFonts w:ascii="Times New Roman" w:hAnsi="Times New Roman" w:cs="Times New Roman"/>
                <w:color w:val="000000"/>
              </w:rPr>
              <w:t>25.10.2018 – 31.10.2018</w:t>
            </w:r>
          </w:p>
        </w:tc>
      </w:tr>
      <w:tr w:rsidR="008E1D93" w:rsidRPr="008E1D93" w:rsidTr="009B1661">
        <w:tc>
          <w:tcPr>
            <w:tcW w:w="1934" w:type="dxa"/>
          </w:tcPr>
          <w:p w:rsidR="008E1D93" w:rsidRPr="008E1D93" w:rsidRDefault="008E1D93" w:rsidP="009B1661">
            <w:pPr>
              <w:autoSpaceDE w:val="0"/>
              <w:autoSpaceDN w:val="0"/>
              <w:adjustRightInd w:val="0"/>
              <w:jc w:val="both"/>
              <w:rPr>
                <w:rFonts w:ascii="Times New Roman" w:hAnsi="Times New Roman" w:cs="Times New Roman"/>
                <w:color w:val="000000"/>
              </w:rPr>
            </w:pPr>
          </w:p>
        </w:tc>
        <w:tc>
          <w:tcPr>
            <w:tcW w:w="4138" w:type="dxa"/>
          </w:tcPr>
          <w:p w:rsidR="008E1D93" w:rsidRPr="008E1D93" w:rsidRDefault="008E1D93" w:rsidP="009B1661">
            <w:pPr>
              <w:autoSpaceDE w:val="0"/>
              <w:autoSpaceDN w:val="0"/>
              <w:adjustRightInd w:val="0"/>
              <w:jc w:val="both"/>
              <w:rPr>
                <w:rFonts w:ascii="Times New Roman" w:hAnsi="Times New Roman" w:cs="Times New Roman"/>
                <w:color w:val="000000"/>
              </w:rPr>
            </w:pPr>
            <w:r w:rsidRPr="008E1D93">
              <w:rPr>
                <w:rFonts w:ascii="Times New Roman" w:hAnsi="Times New Roman" w:cs="Times New Roman"/>
                <w:color w:val="000000"/>
              </w:rPr>
              <w:t>2 четверть</w:t>
            </w:r>
          </w:p>
        </w:tc>
        <w:tc>
          <w:tcPr>
            <w:tcW w:w="3789" w:type="dxa"/>
          </w:tcPr>
          <w:p w:rsidR="008E1D93" w:rsidRPr="008E1D93" w:rsidRDefault="008E1D93" w:rsidP="009B1661">
            <w:pPr>
              <w:autoSpaceDE w:val="0"/>
              <w:autoSpaceDN w:val="0"/>
              <w:adjustRightInd w:val="0"/>
              <w:jc w:val="center"/>
              <w:rPr>
                <w:rFonts w:ascii="Times New Roman" w:hAnsi="Times New Roman" w:cs="Times New Roman"/>
                <w:color w:val="000000"/>
              </w:rPr>
            </w:pPr>
            <w:r w:rsidRPr="008E1D93">
              <w:rPr>
                <w:rFonts w:ascii="Times New Roman" w:hAnsi="Times New Roman" w:cs="Times New Roman"/>
                <w:color w:val="000000"/>
              </w:rPr>
              <w:t>22.12.2018 – 28.12.2018</w:t>
            </w:r>
          </w:p>
        </w:tc>
      </w:tr>
      <w:tr w:rsidR="008E1D93" w:rsidRPr="008E1D93" w:rsidTr="009B1661">
        <w:tc>
          <w:tcPr>
            <w:tcW w:w="1934" w:type="dxa"/>
          </w:tcPr>
          <w:p w:rsidR="008E1D93" w:rsidRPr="008E1D93" w:rsidRDefault="008E1D93" w:rsidP="009B1661">
            <w:pPr>
              <w:rPr>
                <w:rFonts w:ascii="Times New Roman" w:hAnsi="Times New Roman" w:cs="Times New Roman"/>
              </w:rPr>
            </w:pPr>
          </w:p>
        </w:tc>
        <w:tc>
          <w:tcPr>
            <w:tcW w:w="4138" w:type="dxa"/>
          </w:tcPr>
          <w:p w:rsidR="008E1D93" w:rsidRPr="008E1D93" w:rsidRDefault="008E1D93" w:rsidP="009B1661">
            <w:pPr>
              <w:autoSpaceDE w:val="0"/>
              <w:autoSpaceDN w:val="0"/>
              <w:adjustRightInd w:val="0"/>
              <w:rPr>
                <w:rFonts w:ascii="Times New Roman" w:hAnsi="Times New Roman" w:cs="Times New Roman"/>
                <w:color w:val="000000"/>
              </w:rPr>
            </w:pPr>
            <w:r w:rsidRPr="008E1D93">
              <w:rPr>
                <w:rFonts w:ascii="Times New Roman" w:hAnsi="Times New Roman" w:cs="Times New Roman"/>
                <w:color w:val="000000"/>
              </w:rPr>
              <w:t>3 четверть</w:t>
            </w:r>
          </w:p>
        </w:tc>
        <w:tc>
          <w:tcPr>
            <w:tcW w:w="3789" w:type="dxa"/>
          </w:tcPr>
          <w:p w:rsidR="008E1D93" w:rsidRPr="008E1D93" w:rsidRDefault="008E1D93" w:rsidP="009B1661">
            <w:pPr>
              <w:autoSpaceDE w:val="0"/>
              <w:autoSpaceDN w:val="0"/>
              <w:adjustRightInd w:val="0"/>
              <w:jc w:val="center"/>
              <w:rPr>
                <w:rFonts w:ascii="Times New Roman" w:hAnsi="Times New Roman" w:cs="Times New Roman"/>
                <w:color w:val="000000"/>
              </w:rPr>
            </w:pPr>
            <w:r w:rsidRPr="008E1D93">
              <w:rPr>
                <w:rFonts w:ascii="Times New Roman" w:hAnsi="Times New Roman" w:cs="Times New Roman"/>
                <w:color w:val="000000"/>
              </w:rPr>
              <w:t>14.03.2019 – 20.03.2019</w:t>
            </w:r>
          </w:p>
        </w:tc>
      </w:tr>
      <w:tr w:rsidR="008E1D93" w:rsidRPr="008E1D93" w:rsidTr="009B1661">
        <w:tc>
          <w:tcPr>
            <w:tcW w:w="1934" w:type="dxa"/>
          </w:tcPr>
          <w:p w:rsidR="008E1D93" w:rsidRPr="008E1D93" w:rsidRDefault="008E1D93" w:rsidP="009B1661">
            <w:pPr>
              <w:rPr>
                <w:rFonts w:ascii="Times New Roman" w:hAnsi="Times New Roman" w:cs="Times New Roman"/>
              </w:rPr>
            </w:pPr>
          </w:p>
        </w:tc>
        <w:tc>
          <w:tcPr>
            <w:tcW w:w="4138" w:type="dxa"/>
          </w:tcPr>
          <w:p w:rsidR="008E1D93" w:rsidRPr="008E1D93" w:rsidRDefault="008E1D93" w:rsidP="009B1661">
            <w:pPr>
              <w:autoSpaceDE w:val="0"/>
              <w:autoSpaceDN w:val="0"/>
              <w:adjustRightInd w:val="0"/>
              <w:rPr>
                <w:rFonts w:ascii="Times New Roman" w:hAnsi="Times New Roman" w:cs="Times New Roman"/>
                <w:color w:val="000000"/>
              </w:rPr>
            </w:pPr>
            <w:r w:rsidRPr="008E1D93">
              <w:rPr>
                <w:rFonts w:ascii="Times New Roman" w:hAnsi="Times New Roman" w:cs="Times New Roman"/>
                <w:color w:val="000000"/>
              </w:rPr>
              <w:t xml:space="preserve">4 четверть </w:t>
            </w:r>
          </w:p>
        </w:tc>
        <w:tc>
          <w:tcPr>
            <w:tcW w:w="3789" w:type="dxa"/>
          </w:tcPr>
          <w:p w:rsidR="008E1D93" w:rsidRPr="008E1D93" w:rsidRDefault="008E1D93" w:rsidP="009B1661">
            <w:pPr>
              <w:rPr>
                <w:rFonts w:ascii="Times New Roman" w:hAnsi="Times New Roman" w:cs="Times New Roman"/>
              </w:rPr>
            </w:pPr>
            <w:r w:rsidRPr="008E1D93">
              <w:rPr>
                <w:rFonts w:ascii="Times New Roman" w:hAnsi="Times New Roman" w:cs="Times New Roman"/>
              </w:rPr>
              <w:t xml:space="preserve">         18.05.2019 – 25.05.2019</w:t>
            </w:r>
          </w:p>
        </w:tc>
      </w:tr>
      <w:tr w:rsidR="008E1D93" w:rsidRPr="008E1D93" w:rsidTr="009B1661">
        <w:tc>
          <w:tcPr>
            <w:tcW w:w="1934" w:type="dxa"/>
            <w:tcBorders>
              <w:top w:val="single" w:sz="4" w:space="0" w:color="auto"/>
              <w:left w:val="single" w:sz="4" w:space="0" w:color="auto"/>
              <w:bottom w:val="single" w:sz="4" w:space="0" w:color="auto"/>
              <w:right w:val="single" w:sz="4" w:space="0" w:color="auto"/>
            </w:tcBorders>
          </w:tcPr>
          <w:p w:rsidR="008E1D93" w:rsidRPr="008E1D93" w:rsidRDefault="008E1D93" w:rsidP="009B1661">
            <w:pPr>
              <w:rPr>
                <w:rFonts w:ascii="Times New Roman" w:hAnsi="Times New Roman" w:cs="Times New Roman"/>
              </w:rPr>
            </w:pPr>
            <w:r w:rsidRPr="008E1D93">
              <w:rPr>
                <w:rFonts w:ascii="Times New Roman" w:hAnsi="Times New Roman" w:cs="Times New Roman"/>
              </w:rPr>
              <w:t>10-11</w:t>
            </w:r>
          </w:p>
        </w:tc>
        <w:tc>
          <w:tcPr>
            <w:tcW w:w="4138" w:type="dxa"/>
            <w:tcBorders>
              <w:top w:val="single" w:sz="4" w:space="0" w:color="auto"/>
              <w:left w:val="single" w:sz="4" w:space="0" w:color="auto"/>
              <w:bottom w:val="single" w:sz="4" w:space="0" w:color="auto"/>
              <w:right w:val="single" w:sz="4" w:space="0" w:color="auto"/>
            </w:tcBorders>
          </w:tcPr>
          <w:p w:rsidR="008E1D93" w:rsidRPr="008E1D93" w:rsidRDefault="008E1D93" w:rsidP="009B1661">
            <w:pPr>
              <w:autoSpaceDE w:val="0"/>
              <w:autoSpaceDN w:val="0"/>
              <w:adjustRightInd w:val="0"/>
              <w:rPr>
                <w:rFonts w:ascii="Times New Roman" w:hAnsi="Times New Roman" w:cs="Times New Roman"/>
                <w:color w:val="000000"/>
              </w:rPr>
            </w:pPr>
            <w:r w:rsidRPr="008E1D93">
              <w:rPr>
                <w:rFonts w:ascii="Times New Roman" w:hAnsi="Times New Roman" w:cs="Times New Roman"/>
                <w:color w:val="000000"/>
              </w:rPr>
              <w:t xml:space="preserve">Полугодовая промежуточная аттестация: </w:t>
            </w:r>
          </w:p>
          <w:p w:rsidR="008E1D93" w:rsidRPr="008E1D93" w:rsidRDefault="008E1D93" w:rsidP="009B1661">
            <w:pPr>
              <w:autoSpaceDE w:val="0"/>
              <w:autoSpaceDN w:val="0"/>
              <w:adjustRightInd w:val="0"/>
              <w:rPr>
                <w:rFonts w:ascii="Times New Roman" w:hAnsi="Times New Roman" w:cs="Times New Roman"/>
                <w:color w:val="000000"/>
              </w:rPr>
            </w:pPr>
            <w:r w:rsidRPr="008E1D93">
              <w:rPr>
                <w:rFonts w:ascii="Times New Roman" w:hAnsi="Times New Roman" w:cs="Times New Roman"/>
                <w:color w:val="000000"/>
              </w:rPr>
              <w:t>1 полугодие</w:t>
            </w:r>
          </w:p>
        </w:tc>
        <w:tc>
          <w:tcPr>
            <w:tcW w:w="3789" w:type="dxa"/>
            <w:tcBorders>
              <w:top w:val="single" w:sz="4" w:space="0" w:color="auto"/>
              <w:left w:val="single" w:sz="4" w:space="0" w:color="auto"/>
              <w:bottom w:val="single" w:sz="4" w:space="0" w:color="auto"/>
              <w:right w:val="single" w:sz="4" w:space="0" w:color="auto"/>
            </w:tcBorders>
          </w:tcPr>
          <w:p w:rsidR="008E1D93" w:rsidRPr="008E1D93" w:rsidRDefault="008E1D93" w:rsidP="009B1661">
            <w:pPr>
              <w:rPr>
                <w:rFonts w:ascii="Times New Roman" w:hAnsi="Times New Roman" w:cs="Times New Roman"/>
              </w:rPr>
            </w:pPr>
          </w:p>
          <w:p w:rsidR="008E1D93" w:rsidRPr="008E1D93" w:rsidRDefault="008E1D93" w:rsidP="009B1661">
            <w:pPr>
              <w:rPr>
                <w:rFonts w:ascii="Times New Roman" w:hAnsi="Times New Roman" w:cs="Times New Roman"/>
              </w:rPr>
            </w:pPr>
            <w:r w:rsidRPr="008E1D93">
              <w:rPr>
                <w:rFonts w:ascii="Times New Roman" w:hAnsi="Times New Roman" w:cs="Times New Roman"/>
              </w:rPr>
              <w:t xml:space="preserve">         22.12.2018 – 28.12.2018</w:t>
            </w:r>
          </w:p>
        </w:tc>
      </w:tr>
      <w:tr w:rsidR="008E1D93" w:rsidRPr="008E1D93" w:rsidTr="009B1661">
        <w:tc>
          <w:tcPr>
            <w:tcW w:w="1934" w:type="dxa"/>
            <w:tcBorders>
              <w:top w:val="single" w:sz="4" w:space="0" w:color="auto"/>
              <w:left w:val="single" w:sz="4" w:space="0" w:color="auto"/>
              <w:bottom w:val="single" w:sz="4" w:space="0" w:color="auto"/>
              <w:right w:val="single" w:sz="4" w:space="0" w:color="auto"/>
            </w:tcBorders>
          </w:tcPr>
          <w:p w:rsidR="008E1D93" w:rsidRPr="008E1D93" w:rsidRDefault="008E1D93" w:rsidP="009B1661">
            <w:pPr>
              <w:rPr>
                <w:rFonts w:ascii="Times New Roman" w:hAnsi="Times New Roman" w:cs="Times New Roman"/>
              </w:rPr>
            </w:pPr>
          </w:p>
        </w:tc>
        <w:tc>
          <w:tcPr>
            <w:tcW w:w="4138" w:type="dxa"/>
            <w:tcBorders>
              <w:top w:val="single" w:sz="4" w:space="0" w:color="auto"/>
              <w:left w:val="single" w:sz="4" w:space="0" w:color="auto"/>
              <w:bottom w:val="single" w:sz="4" w:space="0" w:color="auto"/>
              <w:right w:val="single" w:sz="4" w:space="0" w:color="auto"/>
            </w:tcBorders>
          </w:tcPr>
          <w:p w:rsidR="008E1D93" w:rsidRPr="008E1D93" w:rsidRDefault="008E1D93" w:rsidP="009B1661">
            <w:pPr>
              <w:autoSpaceDE w:val="0"/>
              <w:autoSpaceDN w:val="0"/>
              <w:adjustRightInd w:val="0"/>
              <w:rPr>
                <w:rFonts w:ascii="Times New Roman" w:hAnsi="Times New Roman" w:cs="Times New Roman"/>
                <w:color w:val="000000"/>
              </w:rPr>
            </w:pPr>
            <w:r w:rsidRPr="008E1D93">
              <w:rPr>
                <w:rFonts w:ascii="Times New Roman" w:hAnsi="Times New Roman" w:cs="Times New Roman"/>
                <w:color w:val="000000"/>
              </w:rPr>
              <w:t>2 полугодие</w:t>
            </w:r>
          </w:p>
        </w:tc>
        <w:tc>
          <w:tcPr>
            <w:tcW w:w="3789" w:type="dxa"/>
            <w:tcBorders>
              <w:top w:val="single" w:sz="4" w:space="0" w:color="auto"/>
              <w:left w:val="single" w:sz="4" w:space="0" w:color="auto"/>
              <w:bottom w:val="single" w:sz="4" w:space="0" w:color="auto"/>
              <w:right w:val="single" w:sz="4" w:space="0" w:color="auto"/>
            </w:tcBorders>
          </w:tcPr>
          <w:p w:rsidR="008E1D93" w:rsidRPr="008E1D93" w:rsidRDefault="008E1D93" w:rsidP="009B1661">
            <w:pPr>
              <w:rPr>
                <w:rFonts w:ascii="Times New Roman" w:hAnsi="Times New Roman" w:cs="Times New Roman"/>
              </w:rPr>
            </w:pPr>
            <w:r w:rsidRPr="008E1D93">
              <w:rPr>
                <w:rFonts w:ascii="Times New Roman" w:hAnsi="Times New Roman" w:cs="Times New Roman"/>
              </w:rPr>
              <w:t xml:space="preserve">         18.05.2019 – 25.05.2019</w:t>
            </w:r>
          </w:p>
        </w:tc>
      </w:tr>
    </w:tbl>
    <w:p w:rsidR="008E1D93" w:rsidRPr="008E1D93" w:rsidRDefault="008E1D93" w:rsidP="008E1D93">
      <w:pPr>
        <w:shd w:val="clear" w:color="auto" w:fill="FFFFFF"/>
        <w:autoSpaceDE w:val="0"/>
        <w:autoSpaceDN w:val="0"/>
        <w:adjustRightInd w:val="0"/>
        <w:jc w:val="both"/>
        <w:rPr>
          <w:rFonts w:ascii="Times New Roman" w:hAnsi="Times New Roman" w:cs="Times New Roman"/>
          <w:color w:val="000000"/>
          <w:sz w:val="20"/>
          <w:szCs w:val="28"/>
        </w:rPr>
      </w:pPr>
    </w:p>
    <w:p w:rsidR="008E1D93" w:rsidRPr="008E1D93" w:rsidRDefault="008E1D93" w:rsidP="008E1D93">
      <w:pPr>
        <w:shd w:val="clear" w:color="auto" w:fill="FFFFFF"/>
        <w:autoSpaceDE w:val="0"/>
        <w:autoSpaceDN w:val="0"/>
        <w:adjustRightInd w:val="0"/>
        <w:jc w:val="both"/>
        <w:rPr>
          <w:rFonts w:ascii="Times New Roman" w:hAnsi="Times New Roman" w:cs="Times New Roman"/>
        </w:rPr>
      </w:pPr>
      <w:r w:rsidRPr="008E1D93">
        <w:rPr>
          <w:rFonts w:ascii="Times New Roman" w:hAnsi="Times New Roman" w:cs="Times New Roman"/>
        </w:rPr>
        <w:t>Промежуточная аттестация по итогам года:</w:t>
      </w:r>
    </w:p>
    <w:p w:rsidR="008E1D93" w:rsidRPr="008E1D93" w:rsidRDefault="008E1D93" w:rsidP="008E1D93">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2608"/>
        <w:gridCol w:w="2313"/>
      </w:tblGrid>
      <w:tr w:rsidR="008E1D93" w:rsidRPr="008E1D93" w:rsidTr="009B1661">
        <w:tc>
          <w:tcPr>
            <w:tcW w:w="1608" w:type="dxa"/>
            <w:tcBorders>
              <w:top w:val="single" w:sz="4" w:space="0" w:color="auto"/>
              <w:left w:val="single" w:sz="4" w:space="0" w:color="auto"/>
              <w:bottom w:val="single" w:sz="4" w:space="0" w:color="auto"/>
              <w:right w:val="single" w:sz="4" w:space="0" w:color="auto"/>
            </w:tcBorders>
          </w:tcPr>
          <w:p w:rsidR="008E1D93" w:rsidRPr="008E1D93" w:rsidRDefault="008E1D93" w:rsidP="009B1661">
            <w:pPr>
              <w:autoSpaceDE w:val="0"/>
              <w:autoSpaceDN w:val="0"/>
              <w:adjustRightInd w:val="0"/>
              <w:jc w:val="center"/>
              <w:rPr>
                <w:rFonts w:ascii="Times New Roman" w:hAnsi="Times New Roman" w:cs="Times New Roman"/>
              </w:rPr>
            </w:pPr>
            <w:r w:rsidRPr="008E1D93">
              <w:rPr>
                <w:rFonts w:ascii="Times New Roman" w:hAnsi="Times New Roman" w:cs="Times New Roman"/>
              </w:rPr>
              <w:t>Класс</w:t>
            </w:r>
          </w:p>
        </w:tc>
        <w:tc>
          <w:tcPr>
            <w:tcW w:w="2608" w:type="dxa"/>
            <w:tcBorders>
              <w:top w:val="single" w:sz="4" w:space="0" w:color="auto"/>
              <w:left w:val="single" w:sz="4" w:space="0" w:color="auto"/>
              <w:bottom w:val="single" w:sz="4" w:space="0" w:color="auto"/>
              <w:right w:val="single" w:sz="4" w:space="0" w:color="auto"/>
            </w:tcBorders>
          </w:tcPr>
          <w:p w:rsidR="008E1D93" w:rsidRPr="008E1D93" w:rsidRDefault="008E1D93" w:rsidP="009B1661">
            <w:pPr>
              <w:autoSpaceDE w:val="0"/>
              <w:autoSpaceDN w:val="0"/>
              <w:adjustRightInd w:val="0"/>
              <w:jc w:val="both"/>
              <w:rPr>
                <w:rFonts w:ascii="Times New Roman" w:hAnsi="Times New Roman" w:cs="Times New Roman"/>
              </w:rPr>
            </w:pPr>
            <w:r w:rsidRPr="008E1D93">
              <w:rPr>
                <w:rFonts w:ascii="Times New Roman" w:hAnsi="Times New Roman" w:cs="Times New Roman"/>
              </w:rPr>
              <w:t>Сроки проведения</w:t>
            </w:r>
          </w:p>
        </w:tc>
        <w:tc>
          <w:tcPr>
            <w:tcW w:w="2010" w:type="dxa"/>
            <w:tcBorders>
              <w:top w:val="single" w:sz="4" w:space="0" w:color="auto"/>
              <w:left w:val="single" w:sz="4" w:space="0" w:color="auto"/>
              <w:bottom w:val="single" w:sz="4" w:space="0" w:color="auto"/>
              <w:right w:val="single" w:sz="4" w:space="0" w:color="auto"/>
            </w:tcBorders>
          </w:tcPr>
          <w:p w:rsidR="008E1D93" w:rsidRPr="008E1D93" w:rsidRDefault="008E1D93" w:rsidP="009B1661">
            <w:pPr>
              <w:autoSpaceDE w:val="0"/>
              <w:autoSpaceDN w:val="0"/>
              <w:adjustRightInd w:val="0"/>
              <w:jc w:val="both"/>
              <w:rPr>
                <w:rFonts w:ascii="Times New Roman" w:hAnsi="Times New Roman" w:cs="Times New Roman"/>
              </w:rPr>
            </w:pPr>
            <w:r w:rsidRPr="008E1D93">
              <w:rPr>
                <w:rFonts w:ascii="Times New Roman" w:hAnsi="Times New Roman" w:cs="Times New Roman"/>
              </w:rPr>
              <w:t>Форма проведения</w:t>
            </w:r>
          </w:p>
        </w:tc>
      </w:tr>
      <w:tr w:rsidR="008E1D93" w:rsidRPr="008E1D93" w:rsidTr="009B1661">
        <w:tc>
          <w:tcPr>
            <w:tcW w:w="1608" w:type="dxa"/>
            <w:tcBorders>
              <w:top w:val="single" w:sz="4" w:space="0" w:color="auto"/>
              <w:left w:val="single" w:sz="4" w:space="0" w:color="auto"/>
              <w:bottom w:val="single" w:sz="4" w:space="0" w:color="auto"/>
              <w:right w:val="single" w:sz="4" w:space="0" w:color="auto"/>
            </w:tcBorders>
          </w:tcPr>
          <w:p w:rsidR="008E1D93" w:rsidRPr="008E1D93" w:rsidRDefault="008E1D93" w:rsidP="009B1661">
            <w:pPr>
              <w:autoSpaceDE w:val="0"/>
              <w:autoSpaceDN w:val="0"/>
              <w:adjustRightInd w:val="0"/>
              <w:jc w:val="center"/>
              <w:rPr>
                <w:rFonts w:ascii="Times New Roman" w:hAnsi="Times New Roman" w:cs="Times New Roman"/>
              </w:rPr>
            </w:pPr>
            <w:r w:rsidRPr="008E1D93">
              <w:rPr>
                <w:rFonts w:ascii="Times New Roman" w:hAnsi="Times New Roman" w:cs="Times New Roman"/>
              </w:rPr>
              <w:t>9</w:t>
            </w:r>
          </w:p>
        </w:tc>
        <w:tc>
          <w:tcPr>
            <w:tcW w:w="2608" w:type="dxa"/>
            <w:tcBorders>
              <w:top w:val="single" w:sz="4" w:space="0" w:color="auto"/>
              <w:left w:val="single" w:sz="4" w:space="0" w:color="auto"/>
              <w:bottom w:val="single" w:sz="4" w:space="0" w:color="auto"/>
              <w:right w:val="single" w:sz="4" w:space="0" w:color="auto"/>
            </w:tcBorders>
          </w:tcPr>
          <w:p w:rsidR="008E1D93" w:rsidRPr="008E1D93" w:rsidRDefault="008E1D93" w:rsidP="009B1661">
            <w:pPr>
              <w:autoSpaceDE w:val="0"/>
              <w:autoSpaceDN w:val="0"/>
              <w:adjustRightInd w:val="0"/>
              <w:jc w:val="both"/>
              <w:rPr>
                <w:rFonts w:ascii="Times New Roman" w:hAnsi="Times New Roman" w:cs="Times New Roman"/>
              </w:rPr>
            </w:pPr>
            <w:r w:rsidRPr="008E1D93">
              <w:rPr>
                <w:rFonts w:ascii="Times New Roman" w:hAnsi="Times New Roman" w:cs="Times New Roman"/>
              </w:rPr>
              <w:t>февраль – март 2019 г.</w:t>
            </w:r>
          </w:p>
        </w:tc>
        <w:tc>
          <w:tcPr>
            <w:tcW w:w="2010" w:type="dxa"/>
            <w:tcBorders>
              <w:top w:val="single" w:sz="4" w:space="0" w:color="auto"/>
              <w:left w:val="single" w:sz="4" w:space="0" w:color="auto"/>
              <w:bottom w:val="single" w:sz="4" w:space="0" w:color="auto"/>
              <w:right w:val="single" w:sz="4" w:space="0" w:color="auto"/>
            </w:tcBorders>
          </w:tcPr>
          <w:p w:rsidR="008E1D93" w:rsidRPr="008E1D93" w:rsidRDefault="008E1D93" w:rsidP="009B1661">
            <w:pPr>
              <w:autoSpaceDE w:val="0"/>
              <w:autoSpaceDN w:val="0"/>
              <w:adjustRightInd w:val="0"/>
              <w:jc w:val="both"/>
              <w:rPr>
                <w:rFonts w:ascii="Times New Roman" w:hAnsi="Times New Roman" w:cs="Times New Roman"/>
              </w:rPr>
            </w:pPr>
            <w:r w:rsidRPr="008E1D93">
              <w:rPr>
                <w:rFonts w:ascii="Times New Roman" w:hAnsi="Times New Roman" w:cs="Times New Roman"/>
              </w:rPr>
              <w:t xml:space="preserve">защита </w:t>
            </w:r>
            <w:proofErr w:type="gramStart"/>
            <w:r w:rsidRPr="008E1D93">
              <w:rPr>
                <w:rFonts w:ascii="Times New Roman" w:hAnsi="Times New Roman" w:cs="Times New Roman"/>
              </w:rPr>
              <w:t>индивидуального проекта</w:t>
            </w:r>
            <w:proofErr w:type="gramEnd"/>
          </w:p>
        </w:tc>
      </w:tr>
      <w:tr w:rsidR="008E1D93" w:rsidRPr="008E1D93" w:rsidTr="009B1661">
        <w:tc>
          <w:tcPr>
            <w:tcW w:w="1608" w:type="dxa"/>
            <w:tcBorders>
              <w:top w:val="single" w:sz="4" w:space="0" w:color="auto"/>
              <w:left w:val="single" w:sz="4" w:space="0" w:color="auto"/>
              <w:bottom w:val="single" w:sz="4" w:space="0" w:color="auto"/>
              <w:right w:val="single" w:sz="4" w:space="0" w:color="auto"/>
            </w:tcBorders>
          </w:tcPr>
          <w:p w:rsidR="008E1D93" w:rsidRPr="008E1D93" w:rsidRDefault="008E1D93" w:rsidP="009B1661">
            <w:pPr>
              <w:autoSpaceDE w:val="0"/>
              <w:autoSpaceDN w:val="0"/>
              <w:adjustRightInd w:val="0"/>
              <w:jc w:val="center"/>
              <w:rPr>
                <w:rFonts w:ascii="Times New Roman" w:hAnsi="Times New Roman" w:cs="Times New Roman"/>
              </w:rPr>
            </w:pPr>
            <w:r w:rsidRPr="008E1D93">
              <w:rPr>
                <w:rFonts w:ascii="Times New Roman" w:hAnsi="Times New Roman" w:cs="Times New Roman"/>
              </w:rPr>
              <w:t>10</w:t>
            </w:r>
          </w:p>
        </w:tc>
        <w:tc>
          <w:tcPr>
            <w:tcW w:w="2608" w:type="dxa"/>
            <w:tcBorders>
              <w:top w:val="single" w:sz="4" w:space="0" w:color="auto"/>
              <w:left w:val="single" w:sz="4" w:space="0" w:color="auto"/>
              <w:bottom w:val="single" w:sz="4" w:space="0" w:color="auto"/>
              <w:right w:val="single" w:sz="4" w:space="0" w:color="auto"/>
            </w:tcBorders>
          </w:tcPr>
          <w:p w:rsidR="008E1D93" w:rsidRPr="008E1D93" w:rsidRDefault="008E1D93" w:rsidP="009B1661">
            <w:pPr>
              <w:autoSpaceDE w:val="0"/>
              <w:autoSpaceDN w:val="0"/>
              <w:adjustRightInd w:val="0"/>
              <w:jc w:val="both"/>
              <w:rPr>
                <w:rFonts w:ascii="Times New Roman" w:hAnsi="Times New Roman" w:cs="Times New Roman"/>
              </w:rPr>
            </w:pPr>
            <w:r w:rsidRPr="008E1D93">
              <w:rPr>
                <w:rFonts w:ascii="Times New Roman" w:hAnsi="Times New Roman" w:cs="Times New Roman"/>
              </w:rPr>
              <w:t>апрель 2019 г.</w:t>
            </w:r>
          </w:p>
        </w:tc>
        <w:tc>
          <w:tcPr>
            <w:tcW w:w="2010" w:type="dxa"/>
            <w:tcBorders>
              <w:top w:val="single" w:sz="4" w:space="0" w:color="auto"/>
              <w:left w:val="single" w:sz="4" w:space="0" w:color="auto"/>
              <w:bottom w:val="single" w:sz="4" w:space="0" w:color="auto"/>
              <w:right w:val="single" w:sz="4" w:space="0" w:color="auto"/>
            </w:tcBorders>
          </w:tcPr>
          <w:p w:rsidR="008E1D93" w:rsidRPr="008E1D93" w:rsidRDefault="008E1D93" w:rsidP="009B1661">
            <w:pPr>
              <w:autoSpaceDE w:val="0"/>
              <w:autoSpaceDN w:val="0"/>
              <w:adjustRightInd w:val="0"/>
              <w:jc w:val="both"/>
              <w:rPr>
                <w:rFonts w:ascii="Times New Roman" w:hAnsi="Times New Roman" w:cs="Times New Roman"/>
              </w:rPr>
            </w:pPr>
            <w:r w:rsidRPr="008E1D93">
              <w:rPr>
                <w:rFonts w:ascii="Times New Roman" w:hAnsi="Times New Roman" w:cs="Times New Roman"/>
              </w:rPr>
              <w:t xml:space="preserve">защита </w:t>
            </w:r>
            <w:proofErr w:type="gramStart"/>
            <w:r w:rsidRPr="008E1D93">
              <w:rPr>
                <w:rFonts w:ascii="Times New Roman" w:hAnsi="Times New Roman" w:cs="Times New Roman"/>
              </w:rPr>
              <w:t>индивидуального проекта</w:t>
            </w:r>
            <w:proofErr w:type="gramEnd"/>
          </w:p>
        </w:tc>
      </w:tr>
      <w:tr w:rsidR="008E1D93" w:rsidRPr="008E1D93" w:rsidTr="009B1661">
        <w:tc>
          <w:tcPr>
            <w:tcW w:w="1608" w:type="dxa"/>
            <w:tcBorders>
              <w:top w:val="single" w:sz="4" w:space="0" w:color="auto"/>
              <w:left w:val="single" w:sz="4" w:space="0" w:color="auto"/>
              <w:bottom w:val="single" w:sz="4" w:space="0" w:color="auto"/>
              <w:right w:val="single" w:sz="4" w:space="0" w:color="auto"/>
            </w:tcBorders>
          </w:tcPr>
          <w:p w:rsidR="008E1D93" w:rsidRPr="008E1D93" w:rsidRDefault="008E1D93" w:rsidP="009B1661">
            <w:pPr>
              <w:autoSpaceDE w:val="0"/>
              <w:autoSpaceDN w:val="0"/>
              <w:adjustRightInd w:val="0"/>
              <w:jc w:val="center"/>
              <w:rPr>
                <w:rFonts w:ascii="Times New Roman" w:hAnsi="Times New Roman" w:cs="Times New Roman"/>
              </w:rPr>
            </w:pPr>
            <w:r w:rsidRPr="008E1D93">
              <w:rPr>
                <w:rFonts w:ascii="Times New Roman" w:hAnsi="Times New Roman" w:cs="Times New Roman"/>
              </w:rPr>
              <w:t>11</w:t>
            </w:r>
          </w:p>
        </w:tc>
        <w:tc>
          <w:tcPr>
            <w:tcW w:w="2608" w:type="dxa"/>
            <w:tcBorders>
              <w:top w:val="single" w:sz="4" w:space="0" w:color="auto"/>
              <w:left w:val="single" w:sz="4" w:space="0" w:color="auto"/>
              <w:bottom w:val="single" w:sz="4" w:space="0" w:color="auto"/>
              <w:right w:val="single" w:sz="4" w:space="0" w:color="auto"/>
            </w:tcBorders>
          </w:tcPr>
          <w:p w:rsidR="008E1D93" w:rsidRPr="008E1D93" w:rsidRDefault="008E1D93" w:rsidP="009B1661">
            <w:pPr>
              <w:autoSpaceDE w:val="0"/>
              <w:autoSpaceDN w:val="0"/>
              <w:adjustRightInd w:val="0"/>
              <w:jc w:val="both"/>
              <w:rPr>
                <w:rFonts w:ascii="Times New Roman" w:hAnsi="Times New Roman" w:cs="Times New Roman"/>
              </w:rPr>
            </w:pPr>
            <w:r w:rsidRPr="008E1D93">
              <w:rPr>
                <w:rFonts w:ascii="Times New Roman" w:hAnsi="Times New Roman" w:cs="Times New Roman"/>
              </w:rPr>
              <w:t>декабрь 2018 г.</w:t>
            </w:r>
          </w:p>
        </w:tc>
        <w:tc>
          <w:tcPr>
            <w:tcW w:w="2010" w:type="dxa"/>
            <w:tcBorders>
              <w:top w:val="single" w:sz="4" w:space="0" w:color="auto"/>
              <w:left w:val="single" w:sz="4" w:space="0" w:color="auto"/>
              <w:bottom w:val="single" w:sz="4" w:space="0" w:color="auto"/>
              <w:right w:val="single" w:sz="4" w:space="0" w:color="auto"/>
            </w:tcBorders>
          </w:tcPr>
          <w:p w:rsidR="008E1D93" w:rsidRPr="008E1D93" w:rsidRDefault="008E1D93" w:rsidP="009B1661">
            <w:pPr>
              <w:autoSpaceDE w:val="0"/>
              <w:autoSpaceDN w:val="0"/>
              <w:adjustRightInd w:val="0"/>
              <w:jc w:val="both"/>
              <w:rPr>
                <w:rFonts w:ascii="Times New Roman" w:hAnsi="Times New Roman" w:cs="Times New Roman"/>
              </w:rPr>
            </w:pPr>
            <w:r w:rsidRPr="008E1D93">
              <w:rPr>
                <w:rFonts w:ascii="Times New Roman" w:hAnsi="Times New Roman" w:cs="Times New Roman"/>
              </w:rPr>
              <w:t>итоговое сочинение (допуск к ГИА)</w:t>
            </w:r>
          </w:p>
        </w:tc>
      </w:tr>
      <w:tr w:rsidR="008E1D93" w:rsidRPr="008E1D93" w:rsidTr="009B1661">
        <w:tc>
          <w:tcPr>
            <w:tcW w:w="1608" w:type="dxa"/>
            <w:tcBorders>
              <w:top w:val="single" w:sz="4" w:space="0" w:color="auto"/>
              <w:left w:val="single" w:sz="4" w:space="0" w:color="auto"/>
              <w:bottom w:val="single" w:sz="4" w:space="0" w:color="auto"/>
              <w:right w:val="single" w:sz="4" w:space="0" w:color="auto"/>
            </w:tcBorders>
          </w:tcPr>
          <w:p w:rsidR="008E1D93" w:rsidRPr="008E1D93" w:rsidRDefault="008E1D93" w:rsidP="009B1661">
            <w:pPr>
              <w:autoSpaceDE w:val="0"/>
              <w:autoSpaceDN w:val="0"/>
              <w:adjustRightInd w:val="0"/>
              <w:jc w:val="center"/>
              <w:rPr>
                <w:rFonts w:ascii="Times New Roman" w:hAnsi="Times New Roman" w:cs="Times New Roman"/>
              </w:rPr>
            </w:pPr>
            <w:r w:rsidRPr="008E1D93">
              <w:rPr>
                <w:rFonts w:ascii="Times New Roman" w:hAnsi="Times New Roman" w:cs="Times New Roman"/>
              </w:rPr>
              <w:t>9</w:t>
            </w:r>
          </w:p>
        </w:tc>
        <w:tc>
          <w:tcPr>
            <w:tcW w:w="2608" w:type="dxa"/>
            <w:tcBorders>
              <w:top w:val="single" w:sz="4" w:space="0" w:color="auto"/>
              <w:left w:val="single" w:sz="4" w:space="0" w:color="auto"/>
              <w:bottom w:val="single" w:sz="4" w:space="0" w:color="auto"/>
              <w:right w:val="single" w:sz="4" w:space="0" w:color="auto"/>
            </w:tcBorders>
          </w:tcPr>
          <w:p w:rsidR="008E1D93" w:rsidRPr="008E1D93" w:rsidRDefault="008E1D93" w:rsidP="009B1661">
            <w:pPr>
              <w:autoSpaceDE w:val="0"/>
              <w:autoSpaceDN w:val="0"/>
              <w:adjustRightInd w:val="0"/>
              <w:jc w:val="both"/>
              <w:rPr>
                <w:rFonts w:ascii="Times New Roman" w:hAnsi="Times New Roman" w:cs="Times New Roman"/>
              </w:rPr>
            </w:pPr>
            <w:r w:rsidRPr="008E1D93">
              <w:rPr>
                <w:rFonts w:ascii="Times New Roman" w:hAnsi="Times New Roman" w:cs="Times New Roman"/>
              </w:rPr>
              <w:t>февраль 2019 г.</w:t>
            </w:r>
          </w:p>
        </w:tc>
        <w:tc>
          <w:tcPr>
            <w:tcW w:w="2010" w:type="dxa"/>
            <w:tcBorders>
              <w:top w:val="single" w:sz="4" w:space="0" w:color="auto"/>
              <w:left w:val="single" w:sz="4" w:space="0" w:color="auto"/>
              <w:bottom w:val="single" w:sz="4" w:space="0" w:color="auto"/>
              <w:right w:val="single" w:sz="4" w:space="0" w:color="auto"/>
            </w:tcBorders>
          </w:tcPr>
          <w:p w:rsidR="008E1D93" w:rsidRPr="008E1D93" w:rsidRDefault="008E1D93" w:rsidP="009B1661">
            <w:pPr>
              <w:autoSpaceDE w:val="0"/>
              <w:autoSpaceDN w:val="0"/>
              <w:adjustRightInd w:val="0"/>
              <w:jc w:val="both"/>
              <w:rPr>
                <w:rFonts w:ascii="Times New Roman" w:hAnsi="Times New Roman" w:cs="Times New Roman"/>
              </w:rPr>
            </w:pPr>
            <w:r w:rsidRPr="008E1D93">
              <w:rPr>
                <w:rFonts w:ascii="Times New Roman" w:hAnsi="Times New Roman" w:cs="Times New Roman"/>
              </w:rPr>
              <w:t>итоговое собеседовани</w:t>
            </w:r>
            <w:proofErr w:type="gramStart"/>
            <w:r w:rsidRPr="008E1D93">
              <w:rPr>
                <w:rFonts w:ascii="Times New Roman" w:hAnsi="Times New Roman" w:cs="Times New Roman"/>
              </w:rPr>
              <w:t>е(</w:t>
            </w:r>
            <w:proofErr w:type="gramEnd"/>
            <w:r w:rsidRPr="008E1D93">
              <w:rPr>
                <w:rFonts w:ascii="Times New Roman" w:hAnsi="Times New Roman" w:cs="Times New Roman"/>
              </w:rPr>
              <w:t>допуск к ГИА)</w:t>
            </w:r>
          </w:p>
        </w:tc>
      </w:tr>
    </w:tbl>
    <w:p w:rsidR="008E1D93" w:rsidRPr="008E1D93" w:rsidRDefault="008E1D93" w:rsidP="008E1D93">
      <w:pPr>
        <w:rPr>
          <w:rFonts w:ascii="Times New Roman" w:hAnsi="Times New Roman" w:cs="Times New Roman"/>
        </w:rPr>
      </w:pPr>
    </w:p>
    <w:p w:rsidR="009476C3" w:rsidRPr="009476C3" w:rsidRDefault="009476C3" w:rsidP="00591446">
      <w:pPr>
        <w:autoSpaceDE w:val="0"/>
        <w:autoSpaceDN w:val="0"/>
        <w:adjustRightInd w:val="0"/>
        <w:spacing w:after="0" w:line="240" w:lineRule="auto"/>
        <w:rPr>
          <w:rFonts w:ascii="Times New Roman" w:eastAsia="Times New Roman" w:hAnsi="Times New Roman" w:cs="Times New Roman"/>
          <w:b/>
          <w:color w:val="00B0F0"/>
          <w:sz w:val="28"/>
          <w:szCs w:val="28"/>
          <w:lang w:eastAsia="ru-RU"/>
        </w:rPr>
      </w:pPr>
    </w:p>
    <w:p w:rsidR="0030221F" w:rsidRPr="008E1D93" w:rsidRDefault="0066127E" w:rsidP="008E1D93">
      <w:pPr>
        <w:pStyle w:val="1"/>
        <w:spacing w:before="0" w:line="240" w:lineRule="auto"/>
        <w:ind w:firstLine="709"/>
        <w:jc w:val="both"/>
        <w:rPr>
          <w:rFonts w:ascii="Times New Roman" w:eastAsia="Times New Roman" w:hAnsi="Times New Roman" w:cs="Times New Roman"/>
          <w:color w:val="000000" w:themeColor="text1"/>
          <w:kern w:val="32"/>
        </w:rPr>
      </w:pPr>
      <w:r>
        <w:rPr>
          <w:rFonts w:ascii="Times New Roman" w:eastAsia="Times New Roman" w:hAnsi="Times New Roman" w:cs="Times New Roman"/>
          <w:color w:val="000000" w:themeColor="text1"/>
          <w:lang w:eastAsia="ru-RU"/>
        </w:rPr>
        <w:t>2</w:t>
      </w:r>
      <w:r w:rsidR="000C5400">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9</w:t>
      </w:r>
      <w:r w:rsidR="003A5F12" w:rsidRPr="008E1D93">
        <w:rPr>
          <w:rFonts w:ascii="Times New Roman" w:eastAsia="Times New Roman" w:hAnsi="Times New Roman" w:cs="Times New Roman"/>
          <w:color w:val="000000" w:themeColor="text1"/>
          <w:lang w:eastAsia="ru-RU"/>
        </w:rPr>
        <w:t>.</w:t>
      </w:r>
      <w:r w:rsidR="00112263" w:rsidRPr="008E1D93">
        <w:rPr>
          <w:rFonts w:ascii="Times New Roman" w:eastAsia="Times New Roman" w:hAnsi="Times New Roman" w:cs="Times New Roman"/>
          <w:color w:val="000000" w:themeColor="text1"/>
          <w:lang w:eastAsia="ru-RU"/>
        </w:rPr>
        <w:t xml:space="preserve"> Анализ сетевого взаимодействия с другими ОО, итоги социального партнёрства и внешних связей.</w:t>
      </w:r>
      <w:r w:rsidR="0030221F" w:rsidRPr="008E1D93">
        <w:rPr>
          <w:rFonts w:ascii="Times New Roman" w:eastAsia="Times New Roman" w:hAnsi="Times New Roman" w:cs="Times New Roman"/>
          <w:color w:val="000000" w:themeColor="text1"/>
          <w:kern w:val="32"/>
        </w:rPr>
        <w:t xml:space="preserve"> </w:t>
      </w:r>
    </w:p>
    <w:p w:rsidR="0030221F" w:rsidRPr="0030221F" w:rsidRDefault="0030221F" w:rsidP="0030221F">
      <w:pPr>
        <w:pStyle w:val="1"/>
        <w:spacing w:before="0" w:line="240" w:lineRule="auto"/>
        <w:ind w:firstLine="709"/>
        <w:jc w:val="center"/>
        <w:rPr>
          <w:rFonts w:ascii="Times New Roman" w:eastAsia="Times New Roman" w:hAnsi="Times New Roman" w:cs="Times New Roman"/>
          <w:color w:val="auto"/>
          <w:kern w:val="32"/>
        </w:rPr>
      </w:pPr>
      <w:r w:rsidRPr="0030221F">
        <w:rPr>
          <w:rFonts w:ascii="Times New Roman" w:eastAsia="Times New Roman" w:hAnsi="Times New Roman" w:cs="Times New Roman"/>
          <w:color w:val="auto"/>
          <w:kern w:val="32"/>
        </w:rPr>
        <w:t>Межведомственное взаимодействие</w:t>
      </w:r>
    </w:p>
    <w:p w:rsidR="0030221F" w:rsidRPr="0030221F" w:rsidRDefault="0030221F" w:rsidP="0030221F">
      <w:pPr>
        <w:keepNext/>
        <w:spacing w:after="0" w:line="240" w:lineRule="auto"/>
        <w:ind w:firstLine="709"/>
        <w:jc w:val="both"/>
        <w:outlineLvl w:val="0"/>
        <w:rPr>
          <w:rFonts w:ascii="Times New Roman" w:eastAsia="Times New Roman" w:hAnsi="Times New Roman" w:cs="Times New Roman"/>
          <w:b/>
          <w:bCs/>
          <w:kern w:val="32"/>
          <w:sz w:val="28"/>
          <w:szCs w:val="28"/>
        </w:rPr>
      </w:pPr>
      <w:r w:rsidRPr="0030221F">
        <w:rPr>
          <w:rFonts w:ascii="Times New Roman" w:eastAsia="Times New Roman" w:hAnsi="Times New Roman" w:cs="Times New Roman"/>
          <w:bCs/>
          <w:kern w:val="32"/>
          <w:sz w:val="28"/>
          <w:szCs w:val="28"/>
        </w:rPr>
        <w:t xml:space="preserve">В 2018-2019 учебном году в МБОУ СОШ № 4 имени А.В. Суворова была проведена работа по формированию здорового образа жизни, профилактике употребления психоактивных веществ (ПАВ), формированию позитивного отношения к жизни, воспитанию законопослушного  и уважительного поведения обучающихся, формированию здоровых межэтнических отношений и </w:t>
      </w:r>
      <w:r w:rsidRPr="0030221F">
        <w:rPr>
          <w:rFonts w:ascii="Times New Roman" w:eastAsia="Times New Roman" w:hAnsi="Times New Roman" w:cs="Times New Roman"/>
          <w:bCs/>
          <w:kern w:val="32"/>
          <w:sz w:val="28"/>
          <w:szCs w:val="28"/>
        </w:rPr>
        <w:lastRenderedPageBreak/>
        <w:t>противодействию идеологии терроризма. Мероприятия проводились с участием обучающихся, их родителей и представителей других городских ведомств, таких как «</w:t>
      </w:r>
      <w:proofErr w:type="gramStart"/>
      <w:r w:rsidRPr="0030221F">
        <w:rPr>
          <w:rFonts w:ascii="Times New Roman" w:eastAsia="Times New Roman" w:hAnsi="Times New Roman" w:cs="Times New Roman"/>
          <w:bCs/>
          <w:kern w:val="32"/>
          <w:sz w:val="28"/>
          <w:szCs w:val="28"/>
          <w:lang w:eastAsia="ar-SA"/>
        </w:rPr>
        <w:t>Свято-Преображенский</w:t>
      </w:r>
      <w:proofErr w:type="gramEnd"/>
      <w:r w:rsidRPr="0030221F">
        <w:rPr>
          <w:rFonts w:ascii="Times New Roman" w:eastAsia="Times New Roman" w:hAnsi="Times New Roman" w:cs="Times New Roman"/>
          <w:bCs/>
          <w:kern w:val="32"/>
          <w:sz w:val="28"/>
          <w:szCs w:val="28"/>
          <w:lang w:eastAsia="ar-SA"/>
        </w:rPr>
        <w:t xml:space="preserve"> храм» муниципального образования город-курорт Геленджик, «Управление по делам молодежи администрации муниципального образования город-курорт Геленджик», МКУ КЦСОМ «Пульс», «</w:t>
      </w:r>
      <w:r w:rsidRPr="0030221F">
        <w:rPr>
          <w:rFonts w:ascii="Times New Roman" w:eastAsia="Times New Roman" w:hAnsi="Times New Roman" w:cs="Times New Roman"/>
          <w:kern w:val="32"/>
          <w:sz w:val="28"/>
          <w:szCs w:val="28"/>
        </w:rPr>
        <w:t>Отдел по делам несовершеннолетних администрации муниципального образования город-курорт Геленджик», «</w:t>
      </w:r>
      <w:r w:rsidRPr="0030221F">
        <w:rPr>
          <w:rFonts w:ascii="Times New Roman" w:eastAsia="Times New Roman" w:hAnsi="Times New Roman" w:cs="Times New Roman"/>
          <w:bCs/>
          <w:kern w:val="32"/>
          <w:sz w:val="28"/>
          <w:szCs w:val="28"/>
        </w:rPr>
        <w:t>ГБУЗ Городская поликлиника города-курорта Геленджик»,</w:t>
      </w:r>
    </w:p>
    <w:p w:rsidR="0030221F" w:rsidRPr="0030221F" w:rsidRDefault="0030221F" w:rsidP="0030221F">
      <w:pPr>
        <w:snapToGrid w:val="0"/>
        <w:spacing w:after="0" w:line="240" w:lineRule="auto"/>
        <w:ind w:firstLine="709"/>
        <w:jc w:val="both"/>
        <w:rPr>
          <w:rFonts w:ascii="Times New Roman" w:eastAsia="Calibri" w:hAnsi="Times New Roman" w:cs="Times New Roman"/>
          <w:sz w:val="28"/>
          <w:szCs w:val="28"/>
        </w:rPr>
      </w:pPr>
      <w:r w:rsidRPr="0030221F">
        <w:rPr>
          <w:rFonts w:ascii="Times New Roman" w:eastAsia="Calibri" w:hAnsi="Times New Roman" w:cs="Times New Roman"/>
          <w:b/>
          <w:bCs/>
          <w:sz w:val="28"/>
          <w:szCs w:val="28"/>
        </w:rPr>
        <w:t xml:space="preserve"> «</w:t>
      </w:r>
      <w:r w:rsidRPr="0030221F">
        <w:rPr>
          <w:rFonts w:ascii="Times New Roman" w:eastAsia="Calibri" w:hAnsi="Times New Roman" w:cs="Times New Roman"/>
          <w:sz w:val="28"/>
          <w:szCs w:val="28"/>
        </w:rPr>
        <w:t>ГИБДД ГАИ» города Геленджик</w:t>
      </w:r>
      <w:r w:rsidRPr="0030221F">
        <w:rPr>
          <w:rFonts w:ascii="Times New Roman" w:eastAsia="Calibri" w:hAnsi="Times New Roman" w:cs="Times New Roman"/>
          <w:b/>
          <w:sz w:val="28"/>
          <w:szCs w:val="28"/>
        </w:rPr>
        <w:t xml:space="preserve">, </w:t>
      </w:r>
      <w:r w:rsidRPr="0030221F">
        <w:rPr>
          <w:rFonts w:ascii="Times New Roman" w:eastAsia="Calibri" w:hAnsi="Times New Roman" w:cs="Times New Roman"/>
          <w:sz w:val="28"/>
          <w:szCs w:val="28"/>
        </w:rPr>
        <w:t>ФГКУ «4  отряд федеральной противопожарной службы по краснодарскому краю», «Геленджикский историко-краеведческий музей», «Войсковая часть № 01256» г. Геленджик, национально-культурная общественная организация «Геленджикское общество греков», культурный центр «Старый парк» и других.</w:t>
      </w:r>
    </w:p>
    <w:p w:rsidR="0030221F" w:rsidRPr="0030221F" w:rsidRDefault="0030221F" w:rsidP="0030221F">
      <w:pPr>
        <w:spacing w:after="0" w:line="240" w:lineRule="auto"/>
        <w:ind w:firstLine="709"/>
        <w:jc w:val="both"/>
        <w:rPr>
          <w:rFonts w:ascii="Times New Roman" w:eastAsia="Calibri" w:hAnsi="Times New Roman" w:cs="Times New Roman"/>
          <w:sz w:val="28"/>
          <w:szCs w:val="28"/>
        </w:rPr>
      </w:pPr>
      <w:r w:rsidRPr="0030221F">
        <w:rPr>
          <w:rFonts w:ascii="Times New Roman" w:eastAsia="Calibri" w:hAnsi="Times New Roman" w:cs="Times New Roman"/>
          <w:sz w:val="28"/>
          <w:szCs w:val="28"/>
        </w:rPr>
        <w:t>Проводилась систематическая работа с родителями по разъяснению уголовной и административной ответственности за преступления и правонарушения среди несовершеннолетних.</w:t>
      </w:r>
    </w:p>
    <w:p w:rsidR="0030221F" w:rsidRPr="0030221F" w:rsidRDefault="0030221F" w:rsidP="0030221F">
      <w:pPr>
        <w:spacing w:after="0" w:line="240" w:lineRule="auto"/>
        <w:ind w:firstLine="709"/>
        <w:jc w:val="both"/>
        <w:rPr>
          <w:rFonts w:ascii="Times New Roman" w:eastAsia="Calibri" w:hAnsi="Times New Roman" w:cs="Times New Roman"/>
          <w:b/>
          <w:sz w:val="28"/>
          <w:szCs w:val="28"/>
        </w:rPr>
      </w:pPr>
      <w:r w:rsidRPr="0030221F">
        <w:rPr>
          <w:rFonts w:ascii="Times New Roman" w:eastAsia="Calibri" w:hAnsi="Times New Roman" w:cs="Times New Roman"/>
          <w:b/>
          <w:sz w:val="28"/>
          <w:szCs w:val="28"/>
        </w:rPr>
        <w:t>Были организованы:</w:t>
      </w:r>
    </w:p>
    <w:p w:rsidR="0030221F" w:rsidRPr="0030221F" w:rsidRDefault="0030221F" w:rsidP="0030221F">
      <w:pPr>
        <w:spacing w:after="0" w:line="240" w:lineRule="auto"/>
        <w:ind w:firstLine="709"/>
        <w:jc w:val="both"/>
        <w:rPr>
          <w:rFonts w:ascii="Times New Roman" w:eastAsia="Calibri" w:hAnsi="Times New Roman" w:cs="Times New Roman"/>
          <w:sz w:val="28"/>
          <w:szCs w:val="28"/>
        </w:rPr>
      </w:pPr>
      <w:r w:rsidRPr="0030221F">
        <w:rPr>
          <w:rFonts w:ascii="Times New Roman" w:eastAsia="Calibri" w:hAnsi="Times New Roman" w:cs="Times New Roman"/>
          <w:sz w:val="28"/>
          <w:szCs w:val="28"/>
        </w:rPr>
        <w:t xml:space="preserve">− участие в краевом фестивале «Формула успеха», где </w:t>
      </w:r>
      <w:proofErr w:type="gramStart"/>
      <w:r w:rsidRPr="0030221F">
        <w:rPr>
          <w:rFonts w:ascii="Times New Roman" w:eastAsia="Calibri" w:hAnsi="Times New Roman" w:cs="Times New Roman"/>
          <w:sz w:val="28"/>
          <w:szCs w:val="28"/>
        </w:rPr>
        <w:t>обучающиеся</w:t>
      </w:r>
      <w:proofErr w:type="gramEnd"/>
      <w:r w:rsidRPr="0030221F">
        <w:rPr>
          <w:rFonts w:ascii="Times New Roman" w:eastAsia="Calibri" w:hAnsi="Times New Roman" w:cs="Times New Roman"/>
          <w:sz w:val="28"/>
          <w:szCs w:val="28"/>
        </w:rPr>
        <w:t xml:space="preserve"> МБОУ СОШ№4 им. А.В, Суворова заняли призовое место;</w:t>
      </w:r>
    </w:p>
    <w:p w:rsidR="0030221F" w:rsidRPr="0030221F" w:rsidRDefault="0030221F" w:rsidP="0030221F">
      <w:pPr>
        <w:spacing w:after="0" w:line="240" w:lineRule="auto"/>
        <w:ind w:firstLine="709"/>
        <w:jc w:val="both"/>
        <w:rPr>
          <w:rFonts w:ascii="Times New Roman" w:eastAsia="Calibri" w:hAnsi="Times New Roman" w:cs="Times New Roman"/>
          <w:sz w:val="28"/>
          <w:szCs w:val="28"/>
        </w:rPr>
      </w:pPr>
      <w:r w:rsidRPr="0030221F">
        <w:rPr>
          <w:rFonts w:ascii="Times New Roman" w:eastAsia="Calibri" w:hAnsi="Times New Roman" w:cs="Times New Roman"/>
          <w:sz w:val="28"/>
          <w:szCs w:val="28"/>
        </w:rPr>
        <w:t>− участие в муниципальном этапе конкурса «Спорт – альтернатива пагубным привычкам»;</w:t>
      </w:r>
    </w:p>
    <w:p w:rsidR="0030221F" w:rsidRPr="0030221F" w:rsidRDefault="0030221F" w:rsidP="0030221F">
      <w:pPr>
        <w:spacing w:after="0" w:line="240" w:lineRule="auto"/>
        <w:ind w:firstLine="709"/>
        <w:jc w:val="both"/>
        <w:rPr>
          <w:rFonts w:ascii="Times New Roman" w:eastAsia="Calibri" w:hAnsi="Times New Roman" w:cs="Times New Roman"/>
          <w:sz w:val="28"/>
          <w:szCs w:val="28"/>
        </w:rPr>
      </w:pPr>
      <w:r w:rsidRPr="0030221F">
        <w:rPr>
          <w:rFonts w:ascii="Times New Roman" w:eastAsia="Calibri" w:hAnsi="Times New Roman" w:cs="Times New Roman"/>
          <w:sz w:val="28"/>
          <w:szCs w:val="28"/>
        </w:rPr>
        <w:t>− проведены «Зарядки с чемпионом»  под руководством заместителя председателя «Совета молодых депутатов муниципального образования город-курорт Геленджик» В.А. Лепихина среди учащихся 1-11 классов;</w:t>
      </w:r>
    </w:p>
    <w:p w:rsidR="0030221F" w:rsidRPr="0030221F" w:rsidRDefault="0030221F" w:rsidP="0030221F">
      <w:pPr>
        <w:spacing w:after="0" w:line="240" w:lineRule="auto"/>
        <w:ind w:firstLine="709"/>
        <w:jc w:val="both"/>
        <w:rPr>
          <w:rFonts w:ascii="Times New Roman" w:eastAsia="Calibri" w:hAnsi="Times New Roman" w:cs="Times New Roman"/>
          <w:sz w:val="28"/>
          <w:szCs w:val="28"/>
        </w:rPr>
      </w:pPr>
      <w:r w:rsidRPr="0030221F">
        <w:rPr>
          <w:rFonts w:ascii="Times New Roman" w:eastAsia="Calibri" w:hAnsi="Times New Roman" w:cs="Times New Roman"/>
          <w:sz w:val="28"/>
          <w:szCs w:val="28"/>
        </w:rPr>
        <w:t xml:space="preserve">− проведение классных часов, тренингов и бесед на тему формирования здоровых привычек и позитивного отношения к жизни с использованием </w:t>
      </w:r>
      <w:proofErr w:type="gramStart"/>
      <w:r w:rsidRPr="0030221F">
        <w:rPr>
          <w:rFonts w:ascii="Times New Roman" w:eastAsia="Calibri" w:hAnsi="Times New Roman" w:cs="Times New Roman"/>
          <w:sz w:val="28"/>
          <w:szCs w:val="28"/>
        </w:rPr>
        <w:t>ИКТ-технологий</w:t>
      </w:r>
      <w:proofErr w:type="gramEnd"/>
      <w:r w:rsidRPr="0030221F">
        <w:rPr>
          <w:rFonts w:ascii="Times New Roman" w:eastAsia="Calibri" w:hAnsi="Times New Roman" w:cs="Times New Roman"/>
          <w:sz w:val="28"/>
          <w:szCs w:val="28"/>
        </w:rPr>
        <w:t>;</w:t>
      </w:r>
    </w:p>
    <w:p w:rsidR="0030221F" w:rsidRPr="0030221F" w:rsidRDefault="0030221F" w:rsidP="0030221F">
      <w:pPr>
        <w:spacing w:after="0" w:line="240" w:lineRule="auto"/>
        <w:ind w:firstLine="709"/>
        <w:jc w:val="both"/>
        <w:rPr>
          <w:rFonts w:ascii="Times New Roman" w:eastAsia="Calibri" w:hAnsi="Times New Roman" w:cs="Times New Roman"/>
          <w:sz w:val="28"/>
          <w:szCs w:val="28"/>
        </w:rPr>
      </w:pPr>
      <w:r w:rsidRPr="0030221F">
        <w:rPr>
          <w:rFonts w:ascii="Times New Roman" w:eastAsia="Calibri" w:hAnsi="Times New Roman" w:cs="Times New Roman"/>
          <w:sz w:val="28"/>
          <w:szCs w:val="28"/>
        </w:rPr>
        <w:t>− на регулярной основе проводились тематические книжные выставки школьной библиотеке;</w:t>
      </w:r>
    </w:p>
    <w:p w:rsidR="0030221F" w:rsidRPr="0030221F" w:rsidRDefault="0030221F" w:rsidP="0030221F">
      <w:pPr>
        <w:spacing w:after="0" w:line="240" w:lineRule="auto"/>
        <w:ind w:firstLine="709"/>
        <w:jc w:val="both"/>
        <w:rPr>
          <w:rFonts w:ascii="Times New Roman" w:eastAsia="Calibri" w:hAnsi="Times New Roman" w:cs="Times New Roman"/>
          <w:sz w:val="28"/>
          <w:szCs w:val="28"/>
        </w:rPr>
      </w:pPr>
      <w:proofErr w:type="gramStart"/>
      <w:r w:rsidRPr="0030221F">
        <w:rPr>
          <w:rFonts w:ascii="Times New Roman" w:eastAsia="Calibri" w:hAnsi="Times New Roman" w:cs="Times New Roman"/>
          <w:sz w:val="28"/>
          <w:szCs w:val="28"/>
        </w:rPr>
        <w:t>-в рамках внеурочной деятельности проведена работа педагога-психолога по психолого-педагогическому сопровождению и адаптации учащихся 1-х, 5-х классов; психолого-педагогическому сопровождению учащихся 9-х, 11-х классов в период подготовки к экзаменам; курс тренинговых занятий «Я выбираю жизнь» для учащихся 8-х классов, направленных на профилактику безнадзорности и правонарушений среди несовершеннолетних, профилактику употребления ПАВ, формированию здоровых привычек и жизнестойкости.</w:t>
      </w:r>
      <w:proofErr w:type="gramEnd"/>
    </w:p>
    <w:p w:rsidR="0030221F" w:rsidRPr="0030221F" w:rsidRDefault="0030221F" w:rsidP="0030221F">
      <w:pPr>
        <w:spacing w:after="0" w:line="240" w:lineRule="auto"/>
        <w:ind w:firstLine="709"/>
        <w:jc w:val="both"/>
        <w:rPr>
          <w:rFonts w:ascii="Times New Roman" w:eastAsia="Calibri" w:hAnsi="Times New Roman" w:cs="Times New Roman"/>
          <w:sz w:val="28"/>
          <w:szCs w:val="28"/>
        </w:rPr>
      </w:pPr>
      <w:r w:rsidRPr="0030221F">
        <w:rPr>
          <w:rFonts w:ascii="Times New Roman" w:eastAsia="Calibri" w:hAnsi="Times New Roman" w:cs="Times New Roman"/>
          <w:sz w:val="28"/>
          <w:szCs w:val="28"/>
        </w:rPr>
        <w:t>− профилактические мероприятия с участием сотрудников ведомств;</w:t>
      </w:r>
    </w:p>
    <w:p w:rsidR="0030221F" w:rsidRPr="0030221F" w:rsidRDefault="0030221F" w:rsidP="0030221F">
      <w:pPr>
        <w:spacing w:after="0" w:line="240" w:lineRule="auto"/>
        <w:ind w:firstLine="709"/>
        <w:jc w:val="both"/>
        <w:rPr>
          <w:rFonts w:ascii="Times New Roman" w:eastAsia="Calibri" w:hAnsi="Times New Roman" w:cs="Times New Roman"/>
          <w:sz w:val="28"/>
          <w:szCs w:val="28"/>
        </w:rPr>
      </w:pPr>
      <w:r w:rsidRPr="0030221F">
        <w:rPr>
          <w:rFonts w:ascii="Times New Roman" w:eastAsia="Calibri" w:hAnsi="Times New Roman" w:cs="Times New Roman"/>
          <w:sz w:val="28"/>
          <w:szCs w:val="28"/>
        </w:rPr>
        <w:t xml:space="preserve">-музейные уроки на базе историко-краеведческого комплекса «Наследие» МБОУ СОШ№4 имени А.В. Суворова были  оценены за высокий уровень организации Управлением образования муниципального образования город-курорт Геленджик по итогам месячника оборонно-массовой и военно-патриотической работы под общим девизом «Воинский долг – честь и судьба!» в феврале 2019 года. </w:t>
      </w:r>
    </w:p>
    <w:p w:rsidR="0030221F" w:rsidRPr="0030221F" w:rsidRDefault="0030221F" w:rsidP="003022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0221F">
        <w:rPr>
          <w:rFonts w:ascii="Times New Roman" w:eastAsia="Times New Roman" w:hAnsi="Times New Roman" w:cs="Times New Roman"/>
          <w:color w:val="000000"/>
          <w:sz w:val="28"/>
          <w:szCs w:val="28"/>
          <w:lang w:eastAsia="ru-RU"/>
        </w:rPr>
        <w:t>Раздел 5.</w:t>
      </w:r>
    </w:p>
    <w:p w:rsidR="0030221F" w:rsidRPr="0030221F" w:rsidRDefault="0030221F" w:rsidP="0030221F">
      <w:pPr>
        <w:spacing w:after="0" w:line="240" w:lineRule="auto"/>
        <w:ind w:firstLine="709"/>
        <w:jc w:val="both"/>
        <w:rPr>
          <w:rFonts w:ascii="Times New Roman" w:eastAsia="Calibri" w:hAnsi="Times New Roman" w:cs="Times New Roman"/>
          <w:sz w:val="28"/>
          <w:szCs w:val="28"/>
        </w:rPr>
      </w:pPr>
      <w:r w:rsidRPr="0030221F">
        <w:rPr>
          <w:rFonts w:ascii="Times New Roman" w:eastAsia="Calibri" w:hAnsi="Times New Roman" w:cs="Times New Roman"/>
          <w:sz w:val="28"/>
          <w:szCs w:val="28"/>
        </w:rPr>
        <w:t xml:space="preserve">Музейные уроки на базе историко-краеведческого комплекса «Наследие» МБОУ СОШ№4 имени А.В. Суворова были  оценены за высокий уровень </w:t>
      </w:r>
      <w:r w:rsidRPr="0030221F">
        <w:rPr>
          <w:rFonts w:ascii="Times New Roman" w:eastAsia="Calibri" w:hAnsi="Times New Roman" w:cs="Times New Roman"/>
          <w:sz w:val="28"/>
          <w:szCs w:val="28"/>
        </w:rPr>
        <w:lastRenderedPageBreak/>
        <w:t xml:space="preserve">организации Управлением образования муниципального образования город-курорт Геленджик по итогам месячника оборонно-массовой и военно-патриотической работы под общим девизом «Воинский долг – честь и судьба!» в феврале 2019 года. </w:t>
      </w:r>
    </w:p>
    <w:p w:rsidR="0030221F" w:rsidRPr="0030221F" w:rsidRDefault="0030221F" w:rsidP="0030221F">
      <w:pPr>
        <w:spacing w:after="0" w:line="240" w:lineRule="auto"/>
        <w:ind w:firstLine="709"/>
        <w:jc w:val="both"/>
        <w:rPr>
          <w:rFonts w:ascii="Times New Roman" w:eastAsia="Calibri" w:hAnsi="Times New Roman" w:cs="Times New Roman"/>
          <w:sz w:val="28"/>
          <w:szCs w:val="28"/>
        </w:rPr>
      </w:pPr>
      <w:r w:rsidRPr="0030221F">
        <w:rPr>
          <w:rFonts w:ascii="Times New Roman" w:eastAsia="Calibri" w:hAnsi="Times New Roman" w:cs="Times New Roman"/>
          <w:sz w:val="28"/>
          <w:szCs w:val="28"/>
        </w:rPr>
        <w:t>Школа приняла  самое активное участие во всех Краевых и муниципальных профилактических  акциях:</w:t>
      </w:r>
    </w:p>
    <w:p w:rsidR="0030221F" w:rsidRPr="0030221F" w:rsidRDefault="0030221F" w:rsidP="0030221F">
      <w:pPr>
        <w:spacing w:after="0" w:line="240" w:lineRule="auto"/>
        <w:ind w:firstLine="709"/>
        <w:jc w:val="both"/>
        <w:rPr>
          <w:rFonts w:ascii="Times New Roman" w:eastAsia="Calibri" w:hAnsi="Times New Roman" w:cs="Times New Roman"/>
          <w:sz w:val="28"/>
          <w:szCs w:val="28"/>
        </w:rPr>
      </w:pPr>
      <w:r w:rsidRPr="0030221F">
        <w:rPr>
          <w:rFonts w:ascii="Times New Roman" w:eastAsia="Calibri" w:hAnsi="Times New Roman" w:cs="Times New Roman"/>
          <w:sz w:val="28"/>
          <w:szCs w:val="28"/>
        </w:rPr>
        <w:t xml:space="preserve">- «Уроки для детей и  их родителей»; </w:t>
      </w:r>
    </w:p>
    <w:p w:rsidR="0030221F" w:rsidRPr="0030221F" w:rsidRDefault="0030221F" w:rsidP="0030221F">
      <w:pPr>
        <w:spacing w:after="0" w:line="240" w:lineRule="auto"/>
        <w:ind w:firstLine="709"/>
        <w:jc w:val="both"/>
        <w:rPr>
          <w:rFonts w:ascii="Times New Roman" w:eastAsia="Calibri" w:hAnsi="Times New Roman" w:cs="Times New Roman"/>
          <w:sz w:val="28"/>
          <w:szCs w:val="28"/>
        </w:rPr>
      </w:pPr>
      <w:r w:rsidRPr="0030221F">
        <w:rPr>
          <w:rFonts w:ascii="Times New Roman" w:eastAsia="Calibri" w:hAnsi="Times New Roman" w:cs="Times New Roman"/>
          <w:sz w:val="28"/>
          <w:szCs w:val="28"/>
        </w:rPr>
        <w:t>-  «Каникулы-2018»;</w:t>
      </w:r>
    </w:p>
    <w:p w:rsidR="0030221F" w:rsidRPr="0030221F" w:rsidRDefault="0030221F" w:rsidP="0030221F">
      <w:pPr>
        <w:spacing w:after="0" w:line="240" w:lineRule="auto"/>
        <w:ind w:firstLine="709"/>
        <w:jc w:val="both"/>
        <w:rPr>
          <w:rFonts w:ascii="Times New Roman" w:eastAsia="Calibri" w:hAnsi="Times New Roman" w:cs="Times New Roman"/>
          <w:sz w:val="28"/>
          <w:szCs w:val="28"/>
        </w:rPr>
      </w:pPr>
      <w:r w:rsidRPr="0030221F">
        <w:rPr>
          <w:rFonts w:ascii="Times New Roman" w:eastAsia="Calibri" w:hAnsi="Times New Roman" w:cs="Times New Roman"/>
          <w:sz w:val="28"/>
          <w:szCs w:val="28"/>
        </w:rPr>
        <w:t>- «Сообщи, где торгуют смертью»;</w:t>
      </w:r>
    </w:p>
    <w:p w:rsidR="0030221F" w:rsidRPr="0030221F" w:rsidRDefault="0030221F" w:rsidP="0030221F">
      <w:pPr>
        <w:spacing w:after="0" w:line="240" w:lineRule="auto"/>
        <w:ind w:firstLine="709"/>
        <w:jc w:val="both"/>
        <w:rPr>
          <w:rFonts w:ascii="Times New Roman" w:eastAsia="Calibri" w:hAnsi="Times New Roman" w:cs="Times New Roman"/>
          <w:sz w:val="28"/>
          <w:szCs w:val="28"/>
        </w:rPr>
      </w:pPr>
      <w:r w:rsidRPr="0030221F">
        <w:rPr>
          <w:rFonts w:ascii="Times New Roman" w:eastAsia="Calibri" w:hAnsi="Times New Roman" w:cs="Times New Roman"/>
          <w:sz w:val="28"/>
          <w:szCs w:val="28"/>
        </w:rPr>
        <w:t>- «Подросток»;</w:t>
      </w:r>
    </w:p>
    <w:p w:rsidR="0030221F" w:rsidRPr="0030221F" w:rsidRDefault="0030221F" w:rsidP="0030221F">
      <w:pPr>
        <w:spacing w:after="0" w:line="240" w:lineRule="auto"/>
        <w:ind w:firstLine="709"/>
        <w:jc w:val="both"/>
        <w:rPr>
          <w:rFonts w:ascii="Times New Roman" w:eastAsia="Calibri" w:hAnsi="Times New Roman" w:cs="Times New Roman"/>
          <w:sz w:val="28"/>
          <w:szCs w:val="28"/>
        </w:rPr>
      </w:pPr>
      <w:r w:rsidRPr="0030221F">
        <w:rPr>
          <w:rFonts w:ascii="Times New Roman" w:eastAsia="Calibri" w:hAnsi="Times New Roman" w:cs="Times New Roman"/>
          <w:sz w:val="28"/>
          <w:szCs w:val="28"/>
        </w:rPr>
        <w:t>- «Внимание – дети!» и др.</w:t>
      </w:r>
    </w:p>
    <w:p w:rsidR="0030221F" w:rsidRPr="0030221F" w:rsidRDefault="0030221F" w:rsidP="0030221F">
      <w:pPr>
        <w:spacing w:after="0" w:line="240" w:lineRule="auto"/>
        <w:ind w:firstLine="709"/>
        <w:jc w:val="both"/>
        <w:rPr>
          <w:rFonts w:ascii="Times New Roman" w:eastAsia="Calibri" w:hAnsi="Times New Roman" w:cs="Times New Roman"/>
          <w:b/>
          <w:sz w:val="28"/>
          <w:szCs w:val="28"/>
        </w:rPr>
      </w:pPr>
      <w:r w:rsidRPr="0030221F">
        <w:rPr>
          <w:rFonts w:ascii="Times New Roman" w:eastAsia="Calibri" w:hAnsi="Times New Roman" w:cs="Times New Roman"/>
          <w:sz w:val="28"/>
          <w:szCs w:val="28"/>
        </w:rPr>
        <w:t xml:space="preserve">Важное направление воспитательной работы в МБОУ СОШ№4 имени А.В. Суворова - пропаганда здорового образа жизни через культурно-массовые и физкультурно-оздоровительные мероприятия. </w:t>
      </w:r>
    </w:p>
    <w:p w:rsidR="0030221F" w:rsidRPr="0030221F" w:rsidRDefault="0030221F" w:rsidP="0030221F">
      <w:pPr>
        <w:spacing w:after="0" w:line="240" w:lineRule="auto"/>
        <w:ind w:firstLine="709"/>
        <w:jc w:val="both"/>
        <w:rPr>
          <w:rFonts w:ascii="Times New Roman" w:eastAsia="Calibri" w:hAnsi="Times New Roman" w:cs="Times New Roman"/>
          <w:sz w:val="28"/>
          <w:szCs w:val="28"/>
        </w:rPr>
      </w:pPr>
      <w:proofErr w:type="gramStart"/>
      <w:r w:rsidRPr="0030221F">
        <w:rPr>
          <w:rFonts w:ascii="Times New Roman" w:eastAsia="Calibri" w:hAnsi="Times New Roman" w:cs="Times New Roman"/>
          <w:sz w:val="28"/>
          <w:szCs w:val="28"/>
        </w:rPr>
        <w:t>Учащиеся школы с большим удовольствием и ответственностью участвуют в месячнике оборонно-массовой и военно-патриотической работы, «Днях Памяти»; «Дне защитников Отечества»; «Дне Победы»; «Днях Воинской Славы»; «Уроках мужества»; акции «Вахта памяти»; акции «Подарок воину»; акции «Ветераны живут рядом»; конкурсе военно-патриотической песни; конкурсе - смотре «Строя и песни»; военно-патриотической спортивной игре «Зарница»; военно-спортивном конкурсе «А ну-ка, парни!»;</w:t>
      </w:r>
      <w:proofErr w:type="gramEnd"/>
      <w:r w:rsidRPr="0030221F">
        <w:rPr>
          <w:rFonts w:ascii="Times New Roman" w:eastAsia="Calibri" w:hAnsi="Times New Roman" w:cs="Times New Roman"/>
          <w:sz w:val="28"/>
          <w:szCs w:val="28"/>
        </w:rPr>
        <w:t xml:space="preserve"> в походах и экскурсиях по «местам Боевой Славы» (экскурсия в городской музей, по городам Краснодарского края, по городам-героям России); в городских и краевых конкурсах по патриотическому воспитанию учащихся, в «Вахте памяти» у «мемориала Павшим воинам»; в общешкольных и классных мероприятиях.</w:t>
      </w:r>
    </w:p>
    <w:p w:rsidR="0030221F" w:rsidRPr="0030221F" w:rsidRDefault="0030221F" w:rsidP="0030221F">
      <w:pPr>
        <w:spacing w:after="0" w:line="240" w:lineRule="auto"/>
        <w:ind w:firstLine="709"/>
        <w:jc w:val="both"/>
        <w:rPr>
          <w:rFonts w:ascii="Times New Roman" w:eastAsia="Calibri" w:hAnsi="Times New Roman" w:cs="Times New Roman"/>
          <w:sz w:val="28"/>
          <w:szCs w:val="28"/>
        </w:rPr>
      </w:pPr>
      <w:r w:rsidRPr="0030221F">
        <w:rPr>
          <w:rFonts w:ascii="Times New Roman" w:eastAsia="Calibri" w:hAnsi="Times New Roman" w:cs="Times New Roman"/>
          <w:sz w:val="28"/>
          <w:szCs w:val="28"/>
        </w:rPr>
        <w:t xml:space="preserve">Благодаря учителю ОБЖ и физкультуры Мастихину А.В.  и Чаталбаш М.Г. участие в соревнованиях допризывной молодежи ежегодно приносят свои плоды. </w:t>
      </w:r>
      <w:proofErr w:type="gramStart"/>
      <w:r w:rsidRPr="0030221F">
        <w:rPr>
          <w:rFonts w:ascii="Times New Roman" w:eastAsia="Calibri" w:hAnsi="Times New Roman" w:cs="Times New Roman"/>
          <w:sz w:val="28"/>
          <w:szCs w:val="28"/>
        </w:rPr>
        <w:t xml:space="preserve">Учащиеся стали победителями и призерами в «Президентских состязаниях», в муниципальном этапе </w:t>
      </w:r>
      <w:r w:rsidRPr="0030221F">
        <w:rPr>
          <w:rFonts w:ascii="Times New Roman" w:eastAsia="Calibri" w:hAnsi="Times New Roman" w:cs="Times New Roman"/>
          <w:sz w:val="28"/>
          <w:szCs w:val="28"/>
          <w:lang w:val="en-US"/>
        </w:rPr>
        <w:t>XII</w:t>
      </w:r>
      <w:r w:rsidRPr="0030221F">
        <w:rPr>
          <w:rFonts w:ascii="Times New Roman" w:eastAsia="Calibri" w:hAnsi="Times New Roman" w:cs="Times New Roman"/>
          <w:sz w:val="28"/>
          <w:szCs w:val="28"/>
        </w:rPr>
        <w:t xml:space="preserve"> Всекубанской спартакиады «Спортивные надежды Кубани» среди образовательных учреждений, в городских соревнованиях среди образовательных учреждений, в турнире муниципального этапа соревнований по волейбол, в турнире муниципального этапа соревнований по волейболу, в личных и командных зачетах муниципального этапа XV</w:t>
      </w:r>
      <w:r w:rsidRPr="0030221F">
        <w:rPr>
          <w:rFonts w:ascii="Times New Roman" w:eastAsia="Calibri" w:hAnsi="Times New Roman" w:cs="Times New Roman"/>
          <w:sz w:val="28"/>
          <w:szCs w:val="28"/>
          <w:lang w:val="en-US"/>
        </w:rPr>
        <w:t>I</w:t>
      </w:r>
      <w:r w:rsidRPr="0030221F">
        <w:rPr>
          <w:rFonts w:ascii="Times New Roman" w:eastAsia="Calibri" w:hAnsi="Times New Roman" w:cs="Times New Roman"/>
          <w:sz w:val="28"/>
          <w:szCs w:val="28"/>
        </w:rPr>
        <w:t xml:space="preserve"> краевого фестиваля по гиревому спорту среди допризывной молодежи.</w:t>
      </w:r>
      <w:proofErr w:type="gramEnd"/>
    </w:p>
    <w:p w:rsidR="0030221F" w:rsidRPr="0030221F" w:rsidRDefault="0030221F" w:rsidP="0030221F">
      <w:pPr>
        <w:spacing w:after="0" w:line="240" w:lineRule="auto"/>
        <w:ind w:firstLine="709"/>
        <w:jc w:val="both"/>
        <w:rPr>
          <w:rFonts w:ascii="Times New Roman" w:eastAsia="Calibri" w:hAnsi="Times New Roman" w:cs="Times New Roman"/>
          <w:sz w:val="28"/>
          <w:szCs w:val="28"/>
        </w:rPr>
      </w:pPr>
      <w:proofErr w:type="gramStart"/>
      <w:r w:rsidRPr="0030221F">
        <w:rPr>
          <w:rFonts w:ascii="Times New Roman" w:eastAsia="Calibri" w:hAnsi="Times New Roman" w:cs="Times New Roman"/>
          <w:sz w:val="28"/>
          <w:szCs w:val="28"/>
        </w:rPr>
        <w:t xml:space="preserve">При проведении муниципального этапа краевого конкурса творческих работ «Светлый праздник – Рождество Христово» наши хоровые коллективы в который раз стали победителями и призерами в номинации «Хоровые коллективы», под руководством Крюкова А.Х. и Бирюковой С.Б., приняли активное участие в муниципальном этапе </w:t>
      </w:r>
      <w:r w:rsidRPr="0030221F">
        <w:rPr>
          <w:rFonts w:ascii="Times New Roman" w:eastAsia="Calibri" w:hAnsi="Times New Roman" w:cs="Times New Roman"/>
          <w:sz w:val="28"/>
          <w:szCs w:val="28"/>
          <w:lang w:val="en-US"/>
        </w:rPr>
        <w:t>VI</w:t>
      </w:r>
      <w:r w:rsidRPr="0030221F">
        <w:rPr>
          <w:rFonts w:ascii="Times New Roman" w:eastAsia="Calibri" w:hAnsi="Times New Roman" w:cs="Times New Roman"/>
          <w:sz w:val="28"/>
          <w:szCs w:val="28"/>
        </w:rPr>
        <w:t xml:space="preserve"> краевого фестиваля – конкурса хоровых коллективов «Поющая Кубань» в номинации «Школьные хоры «Детский средний хор». </w:t>
      </w:r>
      <w:proofErr w:type="gramEnd"/>
    </w:p>
    <w:p w:rsidR="0030221F" w:rsidRPr="0030221F" w:rsidRDefault="0030221F" w:rsidP="0030221F">
      <w:pPr>
        <w:spacing w:after="0" w:line="240" w:lineRule="auto"/>
        <w:ind w:firstLine="709"/>
        <w:jc w:val="both"/>
        <w:rPr>
          <w:rFonts w:ascii="Times New Roman" w:eastAsia="Calibri" w:hAnsi="Times New Roman" w:cs="Times New Roman"/>
          <w:sz w:val="28"/>
          <w:szCs w:val="28"/>
        </w:rPr>
      </w:pPr>
    </w:p>
    <w:p w:rsidR="0030221F" w:rsidRPr="0030221F" w:rsidRDefault="0030221F" w:rsidP="003022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30221F" w:rsidRPr="0030221F" w:rsidRDefault="0030221F" w:rsidP="0030221F">
      <w:pPr>
        <w:spacing w:after="0" w:line="240" w:lineRule="auto"/>
        <w:ind w:firstLine="709"/>
        <w:jc w:val="both"/>
        <w:rPr>
          <w:rFonts w:ascii="Times New Roman" w:eastAsia="Calibri" w:hAnsi="Times New Roman" w:cs="Times New Roman"/>
          <w:sz w:val="28"/>
          <w:szCs w:val="28"/>
        </w:rPr>
      </w:pPr>
    </w:p>
    <w:p w:rsidR="00B97860" w:rsidRPr="00B97860" w:rsidRDefault="00B97860" w:rsidP="00B97860">
      <w:pPr>
        <w:jc w:val="both"/>
        <w:rPr>
          <w:color w:val="FF0000"/>
          <w:sz w:val="28"/>
          <w:szCs w:val="28"/>
        </w:rPr>
      </w:pPr>
    </w:p>
    <w:p w:rsidR="00B97860" w:rsidRPr="00B97860" w:rsidRDefault="00B97860" w:rsidP="00B97860">
      <w:pPr>
        <w:jc w:val="both"/>
        <w:rPr>
          <w:color w:val="FF0000"/>
          <w:sz w:val="28"/>
          <w:szCs w:val="28"/>
        </w:rPr>
      </w:pPr>
      <w:r w:rsidRPr="00B97860">
        <w:rPr>
          <w:noProof/>
          <w:color w:val="FF0000"/>
          <w:sz w:val="28"/>
          <w:szCs w:val="28"/>
          <w:lang w:eastAsia="ru-RU"/>
        </w:rPr>
        <w:lastRenderedPageBreak/>
        <w:drawing>
          <wp:inline distT="0" distB="0" distL="0" distR="0" wp14:anchorId="0734D5EB" wp14:editId="10FF5478">
            <wp:extent cx="6331585" cy="4752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1585" cy="4752975"/>
                    </a:xfrm>
                    <a:prstGeom prst="rect">
                      <a:avLst/>
                    </a:prstGeom>
                    <a:noFill/>
                    <a:ln>
                      <a:noFill/>
                    </a:ln>
                  </pic:spPr>
                </pic:pic>
              </a:graphicData>
            </a:graphic>
          </wp:inline>
        </w:drawing>
      </w:r>
    </w:p>
    <w:p w:rsidR="00B97860" w:rsidRPr="00233594" w:rsidRDefault="00B97860" w:rsidP="00591446">
      <w:pPr>
        <w:autoSpaceDE w:val="0"/>
        <w:autoSpaceDN w:val="0"/>
        <w:adjustRightInd w:val="0"/>
        <w:spacing w:after="0" w:line="240" w:lineRule="auto"/>
        <w:rPr>
          <w:rFonts w:ascii="Times New Roman" w:eastAsia="Times New Roman" w:hAnsi="Times New Roman" w:cs="Times New Roman"/>
          <w:b/>
          <w:sz w:val="28"/>
          <w:szCs w:val="28"/>
          <w:lang w:eastAsia="ru-RU"/>
        </w:rPr>
      </w:pPr>
    </w:p>
    <w:p w:rsidR="001616BE" w:rsidRDefault="001616BE" w:rsidP="00591446">
      <w:pPr>
        <w:autoSpaceDE w:val="0"/>
        <w:autoSpaceDN w:val="0"/>
        <w:adjustRightInd w:val="0"/>
        <w:spacing w:after="0" w:line="240" w:lineRule="auto"/>
        <w:rPr>
          <w:rFonts w:ascii="Times New Roman" w:eastAsia="Times New Roman" w:hAnsi="Times New Roman" w:cs="Times New Roman"/>
          <w:b/>
          <w:sz w:val="28"/>
          <w:szCs w:val="28"/>
          <w:lang w:eastAsia="ru-RU"/>
        </w:rPr>
      </w:pPr>
    </w:p>
    <w:p w:rsidR="00063A76" w:rsidRDefault="0066127E" w:rsidP="00591446">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2.10</w:t>
      </w:r>
      <w:r w:rsidR="00063A76" w:rsidRPr="00233594">
        <w:rPr>
          <w:rFonts w:ascii="Times New Roman" w:eastAsia="Times New Roman" w:hAnsi="Times New Roman" w:cs="Times New Roman"/>
          <w:b/>
          <w:sz w:val="28"/>
          <w:szCs w:val="28"/>
          <w:lang w:eastAsia="ru-RU"/>
        </w:rPr>
        <w:t>. Оценки и отзывы потребителей образовательных услуг.</w:t>
      </w:r>
    </w:p>
    <w:p w:rsidR="008A2590" w:rsidRDefault="008A2590" w:rsidP="00591446">
      <w:pPr>
        <w:autoSpaceDE w:val="0"/>
        <w:autoSpaceDN w:val="0"/>
        <w:adjustRightInd w:val="0"/>
        <w:spacing w:after="0" w:line="240" w:lineRule="auto"/>
        <w:rPr>
          <w:rFonts w:ascii="Times New Roman" w:eastAsia="Times New Roman" w:hAnsi="Times New Roman" w:cs="Times New Roman"/>
          <w:b/>
          <w:sz w:val="28"/>
          <w:szCs w:val="28"/>
          <w:lang w:eastAsia="ru-RU"/>
        </w:rPr>
      </w:pPr>
    </w:p>
    <w:p w:rsidR="008E1D93" w:rsidRDefault="008E1D93" w:rsidP="008E1D93">
      <w:pPr>
        <w:pStyle w:val="af9"/>
        <w:shd w:val="clear" w:color="auto" w:fill="auto"/>
        <w:jc w:val="center"/>
      </w:pPr>
      <w:r>
        <w:t>Таблица 1 Количество респондентов из числа получателей услуг, принявших участие в независимой оценке качест</w:t>
      </w:r>
      <w:r w:rsidR="008A2590">
        <w:t>ва условий оказания услуг в 2019</w:t>
      </w:r>
      <w:r>
        <w:t xml:space="preserve"> году</w:t>
      </w:r>
    </w:p>
    <w:p w:rsidR="008A2590" w:rsidRDefault="008A2590" w:rsidP="008E1D93">
      <w:pPr>
        <w:pStyle w:val="af9"/>
        <w:shd w:val="clear" w:color="auto" w:fill="auto"/>
        <w:jc w:val="center"/>
      </w:pPr>
    </w:p>
    <w:tbl>
      <w:tblPr>
        <w:tblW w:w="0" w:type="auto"/>
        <w:jc w:val="center"/>
        <w:tblLayout w:type="fixed"/>
        <w:tblCellMar>
          <w:left w:w="10" w:type="dxa"/>
          <w:right w:w="10" w:type="dxa"/>
        </w:tblCellMar>
        <w:tblLook w:val="0000" w:firstRow="0" w:lastRow="0" w:firstColumn="0" w:lastColumn="0" w:noHBand="0" w:noVBand="0"/>
      </w:tblPr>
      <w:tblGrid>
        <w:gridCol w:w="571"/>
        <w:gridCol w:w="4680"/>
        <w:gridCol w:w="1421"/>
        <w:gridCol w:w="1416"/>
        <w:gridCol w:w="1282"/>
      </w:tblGrid>
      <w:tr w:rsidR="008E1D93" w:rsidTr="009B1661">
        <w:trPr>
          <w:trHeight w:val="389"/>
          <w:jc w:val="center"/>
        </w:trPr>
        <w:tc>
          <w:tcPr>
            <w:tcW w:w="571" w:type="dxa"/>
            <w:tcBorders>
              <w:top w:val="single" w:sz="4" w:space="0" w:color="auto"/>
              <w:left w:val="single" w:sz="4" w:space="0" w:color="auto"/>
              <w:right w:val="single" w:sz="4" w:space="0" w:color="auto"/>
            </w:tcBorders>
            <w:shd w:val="clear" w:color="auto" w:fill="FFFFFF"/>
          </w:tcPr>
          <w:p w:rsidR="008E1D93" w:rsidRDefault="008E1D93" w:rsidP="008E1D93">
            <w:pPr>
              <w:pStyle w:val="51"/>
              <w:shd w:val="clear" w:color="auto" w:fill="auto"/>
              <w:spacing w:line="240" w:lineRule="auto"/>
              <w:ind w:left="220"/>
            </w:pPr>
            <w:r>
              <w:t>№</w:t>
            </w:r>
          </w:p>
        </w:tc>
        <w:tc>
          <w:tcPr>
            <w:tcW w:w="4680" w:type="dxa"/>
            <w:vMerge w:val="restart"/>
            <w:tcBorders>
              <w:top w:val="single" w:sz="4" w:space="0" w:color="auto"/>
              <w:left w:val="single" w:sz="4" w:space="0" w:color="auto"/>
              <w:right w:val="single" w:sz="4" w:space="0" w:color="auto"/>
            </w:tcBorders>
            <w:shd w:val="clear" w:color="auto" w:fill="FFFFFF"/>
          </w:tcPr>
          <w:p w:rsidR="008E1D93" w:rsidRDefault="008E1D93" w:rsidP="008E1D93">
            <w:pPr>
              <w:pStyle w:val="51"/>
              <w:shd w:val="clear" w:color="auto" w:fill="auto"/>
              <w:spacing w:line="240" w:lineRule="auto"/>
              <w:ind w:left="940"/>
            </w:pPr>
            <w:r>
              <w:t>Наименование организации</w:t>
            </w:r>
          </w:p>
        </w:tc>
        <w:tc>
          <w:tcPr>
            <w:tcW w:w="1421" w:type="dxa"/>
            <w:tcBorders>
              <w:top w:val="single" w:sz="4" w:space="0" w:color="auto"/>
              <w:left w:val="single" w:sz="4" w:space="0" w:color="auto"/>
              <w:right w:val="single" w:sz="4" w:space="0" w:color="auto"/>
            </w:tcBorders>
            <w:shd w:val="clear" w:color="auto" w:fill="FFFFFF"/>
          </w:tcPr>
          <w:p w:rsidR="008E1D93" w:rsidRDefault="008E1D93" w:rsidP="008E1D93">
            <w:pPr>
              <w:pStyle w:val="51"/>
              <w:shd w:val="clear" w:color="auto" w:fill="auto"/>
              <w:spacing w:line="240" w:lineRule="auto"/>
              <w:jc w:val="center"/>
            </w:pPr>
            <w:r>
              <w:t>Количество</w:t>
            </w:r>
          </w:p>
        </w:tc>
        <w:tc>
          <w:tcPr>
            <w:tcW w:w="1416" w:type="dxa"/>
            <w:tcBorders>
              <w:top w:val="single" w:sz="4" w:space="0" w:color="auto"/>
              <w:left w:val="single" w:sz="4" w:space="0" w:color="auto"/>
              <w:right w:val="single" w:sz="4" w:space="0" w:color="auto"/>
            </w:tcBorders>
            <w:shd w:val="clear" w:color="auto" w:fill="FFFFFF"/>
          </w:tcPr>
          <w:p w:rsidR="008E1D93" w:rsidRDefault="008E1D93" w:rsidP="008E1D93">
            <w:pPr>
              <w:pStyle w:val="51"/>
              <w:shd w:val="clear" w:color="auto" w:fill="auto"/>
              <w:spacing w:line="240" w:lineRule="auto"/>
              <w:jc w:val="center"/>
            </w:pPr>
            <w:r>
              <w:t>Количество</w:t>
            </w:r>
          </w:p>
        </w:tc>
        <w:tc>
          <w:tcPr>
            <w:tcW w:w="1282" w:type="dxa"/>
            <w:tcBorders>
              <w:top w:val="single" w:sz="4" w:space="0" w:color="auto"/>
              <w:left w:val="single" w:sz="4" w:space="0" w:color="auto"/>
              <w:right w:val="single" w:sz="4" w:space="0" w:color="auto"/>
            </w:tcBorders>
            <w:shd w:val="clear" w:color="auto" w:fill="FFFFFF"/>
          </w:tcPr>
          <w:p w:rsidR="008E1D93" w:rsidRDefault="008E1D93" w:rsidP="008E1D93">
            <w:pPr>
              <w:pStyle w:val="51"/>
              <w:shd w:val="clear" w:color="auto" w:fill="auto"/>
              <w:spacing w:line="240" w:lineRule="auto"/>
              <w:ind w:right="380"/>
              <w:jc w:val="right"/>
            </w:pPr>
            <w:r>
              <w:t>Доля</w:t>
            </w:r>
          </w:p>
        </w:tc>
      </w:tr>
      <w:tr w:rsidR="008E1D93" w:rsidTr="009B1661">
        <w:trPr>
          <w:trHeight w:val="384"/>
          <w:jc w:val="center"/>
        </w:trPr>
        <w:tc>
          <w:tcPr>
            <w:tcW w:w="571" w:type="dxa"/>
            <w:tcBorders>
              <w:left w:val="single" w:sz="4" w:space="0" w:color="auto"/>
              <w:bottom w:val="single" w:sz="4" w:space="0" w:color="auto"/>
              <w:right w:val="single" w:sz="4" w:space="0" w:color="auto"/>
            </w:tcBorders>
            <w:shd w:val="clear" w:color="auto" w:fill="FFFFFF"/>
          </w:tcPr>
          <w:p w:rsidR="008E1D93" w:rsidRDefault="008E1D93" w:rsidP="008E1D93">
            <w:pPr>
              <w:pStyle w:val="51"/>
              <w:shd w:val="clear" w:color="auto" w:fill="auto"/>
              <w:spacing w:line="240" w:lineRule="auto"/>
              <w:ind w:left="220"/>
            </w:pPr>
            <w:proofErr w:type="gramStart"/>
            <w:r>
              <w:t>п</w:t>
            </w:r>
            <w:proofErr w:type="gramEnd"/>
            <w:r>
              <w:t>/п</w:t>
            </w:r>
          </w:p>
        </w:tc>
        <w:tc>
          <w:tcPr>
            <w:tcW w:w="4680" w:type="dxa"/>
            <w:vMerge/>
            <w:tcBorders>
              <w:left w:val="single" w:sz="4" w:space="0" w:color="auto"/>
              <w:bottom w:val="single" w:sz="4" w:space="0" w:color="auto"/>
              <w:right w:val="single" w:sz="4" w:space="0" w:color="auto"/>
            </w:tcBorders>
            <w:shd w:val="clear" w:color="auto" w:fill="FFFFFF"/>
          </w:tcPr>
          <w:p w:rsidR="008E1D93" w:rsidRDefault="008E1D93" w:rsidP="008E1D93"/>
        </w:tc>
        <w:tc>
          <w:tcPr>
            <w:tcW w:w="1421" w:type="dxa"/>
            <w:tcBorders>
              <w:left w:val="single" w:sz="4" w:space="0" w:color="auto"/>
              <w:bottom w:val="single" w:sz="4" w:space="0" w:color="auto"/>
              <w:right w:val="single" w:sz="4" w:space="0" w:color="auto"/>
            </w:tcBorders>
            <w:shd w:val="clear" w:color="auto" w:fill="FFFFFF"/>
          </w:tcPr>
          <w:p w:rsidR="008E1D93" w:rsidRDefault="008E1D93" w:rsidP="008E1D93">
            <w:pPr>
              <w:pStyle w:val="51"/>
              <w:shd w:val="clear" w:color="auto" w:fill="auto"/>
              <w:spacing w:line="254" w:lineRule="exact"/>
              <w:jc w:val="center"/>
            </w:pPr>
            <w:proofErr w:type="gramStart"/>
            <w:r>
              <w:t>респондент ов</w:t>
            </w:r>
            <w:proofErr w:type="gramEnd"/>
          </w:p>
        </w:tc>
        <w:tc>
          <w:tcPr>
            <w:tcW w:w="1416" w:type="dxa"/>
            <w:tcBorders>
              <w:left w:val="single" w:sz="4" w:space="0" w:color="auto"/>
              <w:bottom w:val="single" w:sz="4" w:space="0" w:color="auto"/>
              <w:right w:val="single" w:sz="4" w:space="0" w:color="auto"/>
            </w:tcBorders>
            <w:shd w:val="clear" w:color="auto" w:fill="FFFFFF"/>
          </w:tcPr>
          <w:p w:rsidR="008E1D93" w:rsidRDefault="008E1D93" w:rsidP="008E1D93">
            <w:pPr>
              <w:pStyle w:val="51"/>
              <w:shd w:val="clear" w:color="auto" w:fill="auto"/>
              <w:spacing w:line="254" w:lineRule="exact"/>
              <w:jc w:val="center"/>
            </w:pPr>
            <w:proofErr w:type="gramStart"/>
            <w:r>
              <w:t>получателе й</w:t>
            </w:r>
            <w:proofErr w:type="gramEnd"/>
            <w:r>
              <w:t xml:space="preserve"> услуг</w:t>
            </w:r>
          </w:p>
        </w:tc>
        <w:tc>
          <w:tcPr>
            <w:tcW w:w="1282" w:type="dxa"/>
            <w:tcBorders>
              <w:left w:val="single" w:sz="4" w:space="0" w:color="auto"/>
              <w:bottom w:val="single" w:sz="4" w:space="0" w:color="auto"/>
              <w:right w:val="single" w:sz="4" w:space="0" w:color="auto"/>
            </w:tcBorders>
            <w:shd w:val="clear" w:color="auto" w:fill="FFFFFF"/>
          </w:tcPr>
          <w:p w:rsidR="008E1D93" w:rsidRDefault="008E1D93" w:rsidP="008E1D93">
            <w:pPr>
              <w:pStyle w:val="51"/>
              <w:shd w:val="clear" w:color="auto" w:fill="auto"/>
              <w:spacing w:line="250" w:lineRule="exact"/>
              <w:ind w:right="380"/>
              <w:jc w:val="right"/>
            </w:pPr>
            <w:r>
              <w:t>респонден тов</w:t>
            </w:r>
            <w:proofErr w:type="gramStart"/>
            <w:r>
              <w:rPr>
                <w:vertAlign w:val="superscript"/>
              </w:rPr>
              <w:t>1</w:t>
            </w:r>
            <w:proofErr w:type="gramEnd"/>
          </w:p>
        </w:tc>
      </w:tr>
      <w:tr w:rsidR="008E1D93" w:rsidTr="009B1661">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8E1D93" w:rsidRDefault="008E1D93" w:rsidP="008E1D93">
            <w:pPr>
              <w:pStyle w:val="20"/>
              <w:shd w:val="clear" w:color="auto" w:fill="auto"/>
              <w:spacing w:line="240" w:lineRule="auto"/>
              <w:ind w:left="220"/>
              <w:jc w:val="left"/>
            </w:pP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8E1D93" w:rsidRDefault="008E1D93" w:rsidP="008E1D93">
            <w:pPr>
              <w:pStyle w:val="20"/>
              <w:shd w:val="clear" w:color="auto" w:fill="auto"/>
              <w:spacing w:line="240" w:lineRule="auto"/>
              <w:ind w:left="120"/>
              <w:jc w:val="left"/>
            </w:pPr>
            <w:r>
              <w:t>МБОУ СОШ №4 им.А.В. Суворова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8E1D93" w:rsidRDefault="008E1D93" w:rsidP="008E1D93">
            <w:pPr>
              <w:pStyle w:val="20"/>
              <w:shd w:val="clear" w:color="auto" w:fill="auto"/>
              <w:spacing w:line="240" w:lineRule="auto"/>
            </w:pPr>
            <w:r>
              <w:t>214</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E1D93" w:rsidRDefault="008E1D93" w:rsidP="008E1D93">
            <w:pPr>
              <w:pStyle w:val="20"/>
              <w:shd w:val="clear" w:color="auto" w:fill="auto"/>
              <w:spacing w:line="240" w:lineRule="auto"/>
            </w:pPr>
            <w:r>
              <w:t>976</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8E1D93" w:rsidRDefault="008E1D93" w:rsidP="008E1D93">
            <w:pPr>
              <w:pStyle w:val="20"/>
              <w:shd w:val="clear" w:color="auto" w:fill="auto"/>
              <w:spacing w:line="240" w:lineRule="auto"/>
              <w:ind w:right="380"/>
              <w:jc w:val="right"/>
            </w:pPr>
            <w:r>
              <w:t>21,93</w:t>
            </w:r>
          </w:p>
        </w:tc>
      </w:tr>
    </w:tbl>
    <w:p w:rsidR="008E1D93" w:rsidRPr="00233594" w:rsidRDefault="008E1D93" w:rsidP="00591446">
      <w:pPr>
        <w:autoSpaceDE w:val="0"/>
        <w:autoSpaceDN w:val="0"/>
        <w:adjustRightInd w:val="0"/>
        <w:spacing w:after="0" w:line="240" w:lineRule="auto"/>
        <w:rPr>
          <w:rFonts w:ascii="Times New Roman" w:eastAsia="Times New Roman" w:hAnsi="Times New Roman" w:cs="Times New Roman"/>
          <w:b/>
          <w:sz w:val="28"/>
          <w:szCs w:val="28"/>
          <w:lang w:eastAsia="ru-RU"/>
        </w:rPr>
      </w:pPr>
    </w:p>
    <w:p w:rsidR="008A2590" w:rsidRDefault="008A2590" w:rsidP="008A2590">
      <w:pPr>
        <w:pStyle w:val="af9"/>
        <w:framePr w:wrap="notBeside" w:vAnchor="text" w:hAnchor="text" w:xAlign="center" w:y="1"/>
        <w:shd w:val="clear" w:color="auto" w:fill="auto"/>
        <w:tabs>
          <w:tab w:val="left" w:leader="underscore" w:pos="9370"/>
        </w:tabs>
        <w:spacing w:line="322" w:lineRule="exact"/>
        <w:jc w:val="center"/>
      </w:pPr>
      <w:r>
        <w:lastRenderedPageBreak/>
        <w:t>Таблица 2. Соответствие информации о деятельности образовательной организации, размещённой на общедоступных информационных ресурсах, перечню информации и требованиям к ней, на информационных стендах и на официальных сайтах.</w:t>
      </w:r>
      <w:r>
        <w:tab/>
      </w:r>
    </w:p>
    <w:tbl>
      <w:tblPr>
        <w:tblW w:w="8309" w:type="dxa"/>
        <w:jc w:val="center"/>
        <w:tblLayout w:type="fixed"/>
        <w:tblCellMar>
          <w:left w:w="10" w:type="dxa"/>
          <w:right w:w="10" w:type="dxa"/>
        </w:tblCellMar>
        <w:tblLook w:val="0000" w:firstRow="0" w:lastRow="0" w:firstColumn="0" w:lastColumn="0" w:noHBand="0" w:noVBand="0"/>
      </w:tblPr>
      <w:tblGrid>
        <w:gridCol w:w="5113"/>
        <w:gridCol w:w="1343"/>
        <w:gridCol w:w="110"/>
        <w:gridCol w:w="1733"/>
        <w:gridCol w:w="10"/>
      </w:tblGrid>
      <w:tr w:rsidR="00D1329D" w:rsidTr="00D1329D">
        <w:trPr>
          <w:gridAfter w:val="1"/>
          <w:wAfter w:w="10" w:type="dxa"/>
          <w:trHeight w:val="499"/>
          <w:jc w:val="center"/>
        </w:trPr>
        <w:tc>
          <w:tcPr>
            <w:tcW w:w="5113" w:type="dxa"/>
            <w:vMerge w:val="restart"/>
            <w:tcBorders>
              <w:top w:val="single" w:sz="4" w:space="0" w:color="auto"/>
              <w:left w:val="single" w:sz="4" w:space="0" w:color="auto"/>
              <w:right w:val="single" w:sz="4" w:space="0" w:color="auto"/>
            </w:tcBorders>
            <w:shd w:val="clear" w:color="auto" w:fill="FFFFFF"/>
          </w:tcPr>
          <w:p w:rsidR="00D1329D" w:rsidRDefault="00D1329D" w:rsidP="009B1661">
            <w:pPr>
              <w:pStyle w:val="51"/>
              <w:framePr w:wrap="notBeside" w:vAnchor="text" w:hAnchor="text" w:xAlign="center" w:y="1"/>
              <w:shd w:val="clear" w:color="auto" w:fill="auto"/>
              <w:spacing w:line="240" w:lineRule="auto"/>
              <w:ind w:left="1020"/>
            </w:pPr>
            <w:r>
              <w:t>Наименование учреждения</w:t>
            </w:r>
          </w:p>
        </w:tc>
        <w:tc>
          <w:tcPr>
            <w:tcW w:w="1343" w:type="dxa"/>
            <w:tcBorders>
              <w:top w:val="single" w:sz="4" w:space="0" w:color="auto"/>
              <w:left w:val="single" w:sz="4" w:space="0" w:color="auto"/>
              <w:right w:val="single" w:sz="4" w:space="0" w:color="auto"/>
            </w:tcBorders>
            <w:shd w:val="clear" w:color="auto" w:fill="FFFFFF"/>
          </w:tcPr>
          <w:p w:rsidR="00D1329D" w:rsidRDefault="00D1329D" w:rsidP="009B1661">
            <w:pPr>
              <w:pStyle w:val="51"/>
              <w:framePr w:wrap="notBeside" w:vAnchor="text" w:hAnchor="text" w:xAlign="center" w:y="1"/>
              <w:shd w:val="clear" w:color="auto" w:fill="auto"/>
              <w:spacing w:line="240" w:lineRule="auto"/>
              <w:jc w:val="center"/>
            </w:pPr>
            <w:r>
              <w:t>Общее</w:t>
            </w:r>
          </w:p>
        </w:tc>
        <w:tc>
          <w:tcPr>
            <w:tcW w:w="110" w:type="dxa"/>
            <w:tcBorders>
              <w:top w:val="single" w:sz="4" w:space="0" w:color="auto"/>
              <w:left w:val="single" w:sz="4" w:space="0" w:color="auto"/>
            </w:tcBorders>
            <w:shd w:val="clear" w:color="auto" w:fill="FFFFFF"/>
          </w:tcPr>
          <w:p w:rsidR="00D1329D" w:rsidRDefault="00D1329D" w:rsidP="009B1661">
            <w:pPr>
              <w:framePr w:wrap="notBeside" w:vAnchor="text" w:hAnchor="text" w:xAlign="center" w:y="1"/>
              <w:rPr>
                <w:sz w:val="10"/>
                <w:szCs w:val="10"/>
              </w:rPr>
            </w:pPr>
          </w:p>
        </w:tc>
        <w:tc>
          <w:tcPr>
            <w:tcW w:w="1733" w:type="dxa"/>
            <w:tcBorders>
              <w:top w:val="single" w:sz="4" w:space="0" w:color="auto"/>
              <w:right w:val="single" w:sz="4" w:space="0" w:color="auto"/>
            </w:tcBorders>
            <w:shd w:val="clear" w:color="auto" w:fill="FFFFFF"/>
          </w:tcPr>
          <w:p w:rsidR="00D1329D" w:rsidRDefault="00D1329D" w:rsidP="009B1661">
            <w:pPr>
              <w:pStyle w:val="51"/>
              <w:framePr w:wrap="notBeside" w:vAnchor="text" w:hAnchor="text" w:xAlign="center" w:y="1"/>
              <w:shd w:val="clear" w:color="auto" w:fill="auto"/>
              <w:spacing w:line="240" w:lineRule="auto"/>
              <w:jc w:val="center"/>
            </w:pPr>
            <w:r>
              <w:t>Максимальное</w:t>
            </w:r>
          </w:p>
        </w:tc>
      </w:tr>
      <w:tr w:rsidR="00D1329D" w:rsidTr="00D1329D">
        <w:trPr>
          <w:gridAfter w:val="1"/>
          <w:wAfter w:w="10" w:type="dxa"/>
          <w:trHeight w:val="480"/>
          <w:jc w:val="center"/>
        </w:trPr>
        <w:tc>
          <w:tcPr>
            <w:tcW w:w="5113" w:type="dxa"/>
            <w:vMerge/>
            <w:tcBorders>
              <w:left w:val="single" w:sz="4" w:space="0" w:color="auto"/>
              <w:bottom w:val="single" w:sz="4" w:space="0" w:color="auto"/>
              <w:right w:val="single" w:sz="4" w:space="0" w:color="auto"/>
            </w:tcBorders>
            <w:shd w:val="clear" w:color="auto" w:fill="FFFFFF"/>
          </w:tcPr>
          <w:p w:rsidR="00D1329D" w:rsidRDefault="00D1329D" w:rsidP="009B1661">
            <w:pPr>
              <w:framePr w:wrap="notBeside" w:vAnchor="text" w:hAnchor="text" w:xAlign="center" w:y="1"/>
            </w:pPr>
          </w:p>
        </w:tc>
        <w:tc>
          <w:tcPr>
            <w:tcW w:w="1343" w:type="dxa"/>
            <w:tcBorders>
              <w:left w:val="single" w:sz="4" w:space="0" w:color="auto"/>
              <w:bottom w:val="single" w:sz="4" w:space="0" w:color="auto"/>
              <w:right w:val="single" w:sz="4" w:space="0" w:color="auto"/>
            </w:tcBorders>
            <w:shd w:val="clear" w:color="auto" w:fill="FFFFFF"/>
          </w:tcPr>
          <w:p w:rsidR="00D1329D" w:rsidRDefault="00D1329D" w:rsidP="009B1661">
            <w:pPr>
              <w:pStyle w:val="51"/>
              <w:framePr w:wrap="notBeside" w:vAnchor="text" w:hAnchor="text" w:xAlign="center" w:y="1"/>
              <w:shd w:val="clear" w:color="auto" w:fill="auto"/>
              <w:spacing w:line="278" w:lineRule="exact"/>
              <w:jc w:val="center"/>
            </w:pPr>
            <w:r>
              <w:t>количество баллов</w:t>
            </w:r>
          </w:p>
        </w:tc>
        <w:tc>
          <w:tcPr>
            <w:tcW w:w="110" w:type="dxa"/>
            <w:tcBorders>
              <w:left w:val="single" w:sz="4" w:space="0" w:color="auto"/>
              <w:bottom w:val="single" w:sz="4" w:space="0" w:color="auto"/>
            </w:tcBorders>
            <w:shd w:val="clear" w:color="auto" w:fill="FFFFFF"/>
          </w:tcPr>
          <w:p w:rsidR="00D1329D" w:rsidRDefault="00D1329D" w:rsidP="009B1661">
            <w:pPr>
              <w:framePr w:wrap="notBeside" w:vAnchor="text" w:hAnchor="text" w:xAlign="center" w:y="1"/>
              <w:rPr>
                <w:sz w:val="10"/>
                <w:szCs w:val="10"/>
              </w:rPr>
            </w:pPr>
          </w:p>
        </w:tc>
        <w:tc>
          <w:tcPr>
            <w:tcW w:w="1733" w:type="dxa"/>
            <w:tcBorders>
              <w:bottom w:val="single" w:sz="4" w:space="0" w:color="auto"/>
              <w:right w:val="single" w:sz="4" w:space="0" w:color="auto"/>
            </w:tcBorders>
            <w:shd w:val="clear" w:color="auto" w:fill="FFFFFF"/>
          </w:tcPr>
          <w:p w:rsidR="00D1329D" w:rsidRDefault="00D1329D" w:rsidP="009B1661">
            <w:pPr>
              <w:pStyle w:val="51"/>
              <w:framePr w:wrap="notBeside" w:vAnchor="text" w:hAnchor="text" w:xAlign="center" w:y="1"/>
              <w:shd w:val="clear" w:color="auto" w:fill="auto"/>
              <w:spacing w:line="278" w:lineRule="exact"/>
              <w:jc w:val="center"/>
            </w:pPr>
            <w:r>
              <w:t>количество баллов</w:t>
            </w:r>
          </w:p>
        </w:tc>
      </w:tr>
      <w:tr w:rsidR="00D1329D" w:rsidTr="00D1329D">
        <w:trPr>
          <w:trHeight w:val="1392"/>
          <w:jc w:val="center"/>
        </w:trPr>
        <w:tc>
          <w:tcPr>
            <w:tcW w:w="5113" w:type="dxa"/>
            <w:tcBorders>
              <w:top w:val="single" w:sz="4" w:space="0" w:color="auto"/>
              <w:left w:val="single" w:sz="4" w:space="0" w:color="auto"/>
              <w:bottom w:val="single" w:sz="4" w:space="0" w:color="auto"/>
              <w:right w:val="single" w:sz="4" w:space="0" w:color="auto"/>
            </w:tcBorders>
            <w:shd w:val="clear" w:color="auto" w:fill="FFFFFF"/>
          </w:tcPr>
          <w:p w:rsidR="00D1329D" w:rsidRDefault="00D1329D" w:rsidP="008A2590">
            <w:pPr>
              <w:pStyle w:val="20"/>
              <w:framePr w:wrap="notBeside" w:vAnchor="text" w:hAnchor="text" w:xAlign="center" w:y="1"/>
              <w:shd w:val="clear" w:color="auto" w:fill="auto"/>
              <w:jc w:val="left"/>
            </w:pPr>
            <w:r>
              <w:t>. Муниципальное бюджетное общеобразовательное учреждение средняя общеобразовательная школа №4 имени А.В.Суворова муниципального образования город-курорт Геленджик</w:t>
            </w: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D1329D" w:rsidRDefault="00D1329D" w:rsidP="009B1661">
            <w:pPr>
              <w:pStyle w:val="20"/>
              <w:framePr w:wrap="notBeside" w:vAnchor="text" w:hAnchor="text" w:xAlign="center" w:y="1"/>
              <w:shd w:val="clear" w:color="auto" w:fill="auto"/>
              <w:spacing w:line="240" w:lineRule="auto"/>
            </w:pPr>
            <w:r>
              <w:t>70,00</w:t>
            </w:r>
          </w:p>
        </w:tc>
        <w:tc>
          <w:tcPr>
            <w:tcW w:w="1853" w:type="dxa"/>
            <w:gridSpan w:val="3"/>
            <w:tcBorders>
              <w:top w:val="single" w:sz="4" w:space="0" w:color="auto"/>
              <w:left w:val="single" w:sz="4" w:space="0" w:color="auto"/>
              <w:bottom w:val="single" w:sz="4" w:space="0" w:color="auto"/>
              <w:right w:val="single" w:sz="4" w:space="0" w:color="auto"/>
            </w:tcBorders>
            <w:shd w:val="clear" w:color="auto" w:fill="FFFFFF"/>
          </w:tcPr>
          <w:p w:rsidR="00D1329D" w:rsidRDefault="00D1329D" w:rsidP="009B1661">
            <w:pPr>
              <w:pStyle w:val="20"/>
              <w:framePr w:wrap="notBeside" w:vAnchor="text" w:hAnchor="text" w:xAlign="center" w:y="1"/>
              <w:shd w:val="clear" w:color="auto" w:fill="auto"/>
              <w:spacing w:line="240" w:lineRule="auto"/>
            </w:pPr>
            <w:r>
              <w:t>100,00</w:t>
            </w:r>
          </w:p>
        </w:tc>
      </w:tr>
    </w:tbl>
    <w:p w:rsidR="008E1D93" w:rsidRPr="008E1D93" w:rsidRDefault="008E1D93" w:rsidP="008E1D93">
      <w:pPr>
        <w:autoSpaceDE w:val="0"/>
        <w:autoSpaceDN w:val="0"/>
        <w:adjustRightInd w:val="0"/>
        <w:spacing w:after="0" w:line="240" w:lineRule="auto"/>
        <w:rPr>
          <w:rFonts w:ascii="Times New Roman" w:eastAsia="Times New Roman" w:hAnsi="Times New Roman" w:cs="Times New Roman"/>
          <w:sz w:val="28"/>
          <w:szCs w:val="28"/>
          <w:lang w:eastAsia="ru-RU"/>
        </w:rPr>
      </w:pPr>
    </w:p>
    <w:p w:rsidR="008A2590" w:rsidRDefault="008A2590" w:rsidP="008A2590">
      <w:pPr>
        <w:pStyle w:val="af9"/>
        <w:shd w:val="clear" w:color="auto" w:fill="auto"/>
        <w:tabs>
          <w:tab w:val="left" w:leader="underscore" w:pos="9365"/>
        </w:tabs>
        <w:spacing w:line="322" w:lineRule="exact"/>
        <w:jc w:val="center"/>
      </w:pPr>
      <w:r>
        <w:t>Таблица 3. Обеспечение на официальном сайте образовательной организации наличия и функционирования дистанционных способов обратной связи с получателями услуг.</w:t>
      </w:r>
      <w:r>
        <w:tab/>
      </w:r>
    </w:p>
    <w:tbl>
      <w:tblPr>
        <w:tblW w:w="8304" w:type="dxa"/>
        <w:jc w:val="center"/>
        <w:tblLayout w:type="fixed"/>
        <w:tblCellMar>
          <w:left w:w="10" w:type="dxa"/>
          <w:right w:w="10" w:type="dxa"/>
        </w:tblCellMar>
        <w:tblLook w:val="0000" w:firstRow="0" w:lastRow="0" w:firstColumn="0" w:lastColumn="0" w:noHBand="0" w:noVBand="0"/>
      </w:tblPr>
      <w:tblGrid>
        <w:gridCol w:w="4992"/>
        <w:gridCol w:w="1464"/>
        <w:gridCol w:w="1848"/>
      </w:tblGrid>
      <w:tr w:rsidR="00D1329D" w:rsidTr="00D1329D">
        <w:trPr>
          <w:trHeight w:val="504"/>
          <w:jc w:val="center"/>
        </w:trPr>
        <w:tc>
          <w:tcPr>
            <w:tcW w:w="4992" w:type="dxa"/>
            <w:vMerge w:val="restart"/>
            <w:tcBorders>
              <w:top w:val="single" w:sz="4" w:space="0" w:color="auto"/>
              <w:left w:val="single" w:sz="4" w:space="0" w:color="auto"/>
              <w:right w:val="single" w:sz="4" w:space="0" w:color="auto"/>
            </w:tcBorders>
            <w:shd w:val="clear" w:color="auto" w:fill="FFFFFF"/>
          </w:tcPr>
          <w:p w:rsidR="00D1329D" w:rsidRDefault="00D1329D" w:rsidP="008A2590">
            <w:pPr>
              <w:pStyle w:val="51"/>
              <w:shd w:val="clear" w:color="auto" w:fill="auto"/>
              <w:spacing w:line="240" w:lineRule="auto"/>
              <w:ind w:left="1020"/>
            </w:pPr>
            <w:r>
              <w:t>Наименование учреждения</w:t>
            </w:r>
          </w:p>
        </w:tc>
        <w:tc>
          <w:tcPr>
            <w:tcW w:w="1464" w:type="dxa"/>
            <w:tcBorders>
              <w:top w:val="single" w:sz="4" w:space="0" w:color="auto"/>
              <w:left w:val="single" w:sz="4" w:space="0" w:color="auto"/>
              <w:right w:val="single" w:sz="4" w:space="0" w:color="auto"/>
            </w:tcBorders>
            <w:shd w:val="clear" w:color="auto" w:fill="FFFFFF"/>
          </w:tcPr>
          <w:p w:rsidR="00D1329D" w:rsidRDefault="00D1329D" w:rsidP="008A2590">
            <w:pPr>
              <w:pStyle w:val="51"/>
              <w:shd w:val="clear" w:color="auto" w:fill="auto"/>
              <w:spacing w:line="240" w:lineRule="auto"/>
              <w:jc w:val="center"/>
            </w:pPr>
            <w:r>
              <w:t>Общее</w:t>
            </w:r>
          </w:p>
        </w:tc>
        <w:tc>
          <w:tcPr>
            <w:tcW w:w="1848" w:type="dxa"/>
            <w:tcBorders>
              <w:top w:val="single" w:sz="4" w:space="0" w:color="auto"/>
              <w:left w:val="single" w:sz="4" w:space="0" w:color="auto"/>
              <w:right w:val="single" w:sz="4" w:space="0" w:color="auto"/>
            </w:tcBorders>
            <w:shd w:val="clear" w:color="auto" w:fill="FFFFFF"/>
          </w:tcPr>
          <w:p w:rsidR="00D1329D" w:rsidRDefault="00D1329D" w:rsidP="008A2590">
            <w:pPr>
              <w:pStyle w:val="51"/>
              <w:shd w:val="clear" w:color="auto" w:fill="auto"/>
              <w:spacing w:line="240" w:lineRule="auto"/>
              <w:jc w:val="center"/>
            </w:pPr>
            <w:r>
              <w:t>Максимальное</w:t>
            </w:r>
          </w:p>
        </w:tc>
      </w:tr>
      <w:tr w:rsidR="00D1329D" w:rsidTr="00D1329D">
        <w:trPr>
          <w:trHeight w:val="475"/>
          <w:jc w:val="center"/>
        </w:trPr>
        <w:tc>
          <w:tcPr>
            <w:tcW w:w="4992" w:type="dxa"/>
            <w:vMerge/>
            <w:tcBorders>
              <w:left w:val="single" w:sz="4" w:space="0" w:color="auto"/>
              <w:bottom w:val="single" w:sz="4" w:space="0" w:color="auto"/>
              <w:right w:val="single" w:sz="4" w:space="0" w:color="auto"/>
            </w:tcBorders>
            <w:shd w:val="clear" w:color="auto" w:fill="FFFFFF"/>
          </w:tcPr>
          <w:p w:rsidR="00D1329D" w:rsidRDefault="00D1329D" w:rsidP="008A2590"/>
        </w:tc>
        <w:tc>
          <w:tcPr>
            <w:tcW w:w="1464" w:type="dxa"/>
            <w:tcBorders>
              <w:left w:val="single" w:sz="4" w:space="0" w:color="auto"/>
              <w:bottom w:val="single" w:sz="4" w:space="0" w:color="auto"/>
              <w:right w:val="single" w:sz="4" w:space="0" w:color="auto"/>
            </w:tcBorders>
            <w:shd w:val="clear" w:color="auto" w:fill="FFFFFF"/>
          </w:tcPr>
          <w:p w:rsidR="00D1329D" w:rsidRDefault="00D1329D" w:rsidP="008A2590">
            <w:pPr>
              <w:pStyle w:val="51"/>
              <w:shd w:val="clear" w:color="auto" w:fill="auto"/>
              <w:spacing w:line="278" w:lineRule="exact"/>
              <w:jc w:val="center"/>
            </w:pPr>
            <w:r>
              <w:t>количество баллов</w:t>
            </w:r>
          </w:p>
        </w:tc>
        <w:tc>
          <w:tcPr>
            <w:tcW w:w="1848" w:type="dxa"/>
            <w:tcBorders>
              <w:left w:val="single" w:sz="4" w:space="0" w:color="auto"/>
              <w:bottom w:val="single" w:sz="4" w:space="0" w:color="auto"/>
              <w:right w:val="single" w:sz="4" w:space="0" w:color="auto"/>
            </w:tcBorders>
            <w:shd w:val="clear" w:color="auto" w:fill="FFFFFF"/>
          </w:tcPr>
          <w:p w:rsidR="00D1329D" w:rsidRDefault="00D1329D" w:rsidP="008A2590">
            <w:pPr>
              <w:pStyle w:val="51"/>
              <w:shd w:val="clear" w:color="auto" w:fill="auto"/>
              <w:spacing w:line="278" w:lineRule="exact"/>
              <w:jc w:val="center"/>
            </w:pPr>
            <w:r>
              <w:t>количество баллов</w:t>
            </w:r>
          </w:p>
        </w:tc>
      </w:tr>
      <w:tr w:rsidR="00D1329D" w:rsidTr="00D1329D">
        <w:trPr>
          <w:trHeight w:val="1387"/>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D1329D" w:rsidRDefault="00D1329D" w:rsidP="008A2590">
            <w:pPr>
              <w:pStyle w:val="20"/>
              <w:shd w:val="clear" w:color="auto" w:fill="auto"/>
              <w:ind w:left="120"/>
              <w:jc w:val="left"/>
            </w:pPr>
            <w:r>
              <w:t xml:space="preserve"> Муниципальное бюджетное общеобразовательное учреждение средняя общеобразовательная школа №4 имени А.В.Суворова муниципального образования город-курорт Геленджик</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1329D" w:rsidRDefault="00D1329D" w:rsidP="008A2590">
            <w:pPr>
              <w:pStyle w:val="20"/>
              <w:shd w:val="clear" w:color="auto" w:fill="auto"/>
              <w:spacing w:line="240" w:lineRule="auto"/>
            </w:pPr>
            <w:r>
              <w:t>100,00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D1329D" w:rsidRDefault="00D1329D" w:rsidP="008A2590">
            <w:pPr>
              <w:pStyle w:val="20"/>
              <w:shd w:val="clear" w:color="auto" w:fill="auto"/>
              <w:spacing w:line="240" w:lineRule="auto"/>
            </w:pPr>
            <w:r>
              <w:t>100,00</w:t>
            </w:r>
          </w:p>
        </w:tc>
      </w:tr>
    </w:tbl>
    <w:p w:rsidR="00D1329D" w:rsidRDefault="00D1329D" w:rsidP="00D1329D">
      <w:pPr>
        <w:pStyle w:val="af9"/>
        <w:framePr w:wrap="notBeside" w:vAnchor="text" w:hAnchor="text" w:xAlign="center" w:y="1"/>
        <w:shd w:val="clear" w:color="auto" w:fill="auto"/>
        <w:tabs>
          <w:tab w:val="left" w:leader="underscore" w:pos="9403"/>
        </w:tabs>
        <w:spacing w:line="322" w:lineRule="exact"/>
        <w:jc w:val="center"/>
      </w:pPr>
    </w:p>
    <w:p w:rsidR="00D1329D" w:rsidRDefault="00D1329D" w:rsidP="00D1329D">
      <w:pPr>
        <w:pStyle w:val="af9"/>
        <w:framePr w:wrap="notBeside" w:vAnchor="text" w:hAnchor="text" w:xAlign="center" w:y="1"/>
        <w:shd w:val="clear" w:color="auto" w:fill="auto"/>
        <w:tabs>
          <w:tab w:val="left" w:leader="underscore" w:pos="9403"/>
        </w:tabs>
        <w:spacing w:line="322" w:lineRule="exact"/>
        <w:jc w:val="center"/>
      </w:pPr>
    </w:p>
    <w:p w:rsidR="00D1329D" w:rsidRDefault="00D1329D" w:rsidP="00D1329D">
      <w:pPr>
        <w:pStyle w:val="af9"/>
        <w:framePr w:wrap="notBeside" w:vAnchor="text" w:hAnchor="text" w:xAlign="center" w:y="1"/>
        <w:shd w:val="clear" w:color="auto" w:fill="auto"/>
        <w:tabs>
          <w:tab w:val="left" w:leader="underscore" w:pos="9403"/>
        </w:tabs>
        <w:spacing w:line="322" w:lineRule="exact"/>
        <w:jc w:val="center"/>
      </w:pPr>
      <w:r>
        <w:t>Таблица 4. 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информационных стендах и официальных сайтах.</w:t>
      </w:r>
      <w:r>
        <w:tab/>
      </w:r>
    </w:p>
    <w:tbl>
      <w:tblPr>
        <w:tblW w:w="8309" w:type="dxa"/>
        <w:jc w:val="center"/>
        <w:tblLayout w:type="fixed"/>
        <w:tblCellMar>
          <w:left w:w="10" w:type="dxa"/>
          <w:right w:w="10" w:type="dxa"/>
        </w:tblCellMar>
        <w:tblLook w:val="0000" w:firstRow="0" w:lastRow="0" w:firstColumn="0" w:lastColumn="0" w:noHBand="0" w:noVBand="0"/>
      </w:tblPr>
      <w:tblGrid>
        <w:gridCol w:w="4992"/>
        <w:gridCol w:w="1464"/>
        <w:gridCol w:w="1853"/>
      </w:tblGrid>
      <w:tr w:rsidR="00D1329D" w:rsidTr="00D1329D">
        <w:trPr>
          <w:trHeight w:val="504"/>
          <w:jc w:val="center"/>
        </w:trPr>
        <w:tc>
          <w:tcPr>
            <w:tcW w:w="4992" w:type="dxa"/>
            <w:vMerge w:val="restart"/>
            <w:tcBorders>
              <w:top w:val="single" w:sz="4" w:space="0" w:color="auto"/>
              <w:left w:val="single" w:sz="4" w:space="0" w:color="auto"/>
              <w:right w:val="single" w:sz="4" w:space="0" w:color="auto"/>
            </w:tcBorders>
            <w:shd w:val="clear" w:color="auto" w:fill="FFFFFF"/>
          </w:tcPr>
          <w:p w:rsidR="00D1329D" w:rsidRDefault="00D1329D" w:rsidP="009B1661">
            <w:pPr>
              <w:pStyle w:val="51"/>
              <w:framePr w:wrap="notBeside" w:vAnchor="text" w:hAnchor="text" w:xAlign="center" w:y="1"/>
              <w:shd w:val="clear" w:color="auto" w:fill="auto"/>
              <w:spacing w:line="240" w:lineRule="auto"/>
              <w:ind w:left="1020"/>
            </w:pPr>
            <w:r>
              <w:t>Наименование учреждения</w:t>
            </w:r>
          </w:p>
        </w:tc>
        <w:tc>
          <w:tcPr>
            <w:tcW w:w="1464" w:type="dxa"/>
            <w:tcBorders>
              <w:top w:val="single" w:sz="4" w:space="0" w:color="auto"/>
              <w:left w:val="single" w:sz="4" w:space="0" w:color="auto"/>
              <w:right w:val="single" w:sz="4" w:space="0" w:color="auto"/>
            </w:tcBorders>
            <w:shd w:val="clear" w:color="auto" w:fill="FFFFFF"/>
          </w:tcPr>
          <w:p w:rsidR="00D1329D" w:rsidRDefault="00D1329D" w:rsidP="009B1661">
            <w:pPr>
              <w:pStyle w:val="51"/>
              <w:framePr w:wrap="notBeside" w:vAnchor="text" w:hAnchor="text" w:xAlign="center" w:y="1"/>
              <w:shd w:val="clear" w:color="auto" w:fill="auto"/>
              <w:spacing w:line="240" w:lineRule="auto"/>
              <w:jc w:val="center"/>
            </w:pPr>
            <w:r>
              <w:t>Общее</w:t>
            </w:r>
          </w:p>
        </w:tc>
        <w:tc>
          <w:tcPr>
            <w:tcW w:w="1853" w:type="dxa"/>
            <w:tcBorders>
              <w:top w:val="single" w:sz="4" w:space="0" w:color="auto"/>
              <w:left w:val="single" w:sz="4" w:space="0" w:color="auto"/>
              <w:right w:val="single" w:sz="4" w:space="0" w:color="auto"/>
            </w:tcBorders>
            <w:shd w:val="clear" w:color="auto" w:fill="FFFFFF"/>
          </w:tcPr>
          <w:p w:rsidR="00D1329D" w:rsidRDefault="00D1329D" w:rsidP="009B1661">
            <w:pPr>
              <w:pStyle w:val="51"/>
              <w:framePr w:wrap="notBeside" w:vAnchor="text" w:hAnchor="text" w:xAlign="center" w:y="1"/>
              <w:shd w:val="clear" w:color="auto" w:fill="auto"/>
              <w:spacing w:line="240" w:lineRule="auto"/>
              <w:jc w:val="center"/>
            </w:pPr>
            <w:r>
              <w:t>Максимальное</w:t>
            </w:r>
          </w:p>
        </w:tc>
      </w:tr>
      <w:tr w:rsidR="00D1329D" w:rsidTr="00D1329D">
        <w:trPr>
          <w:trHeight w:val="480"/>
          <w:jc w:val="center"/>
        </w:trPr>
        <w:tc>
          <w:tcPr>
            <w:tcW w:w="4992" w:type="dxa"/>
            <w:vMerge/>
            <w:tcBorders>
              <w:left w:val="single" w:sz="4" w:space="0" w:color="auto"/>
              <w:bottom w:val="single" w:sz="4" w:space="0" w:color="auto"/>
              <w:right w:val="single" w:sz="4" w:space="0" w:color="auto"/>
            </w:tcBorders>
            <w:shd w:val="clear" w:color="auto" w:fill="FFFFFF"/>
          </w:tcPr>
          <w:p w:rsidR="00D1329D" w:rsidRDefault="00D1329D" w:rsidP="009B1661">
            <w:pPr>
              <w:framePr w:wrap="notBeside" w:vAnchor="text" w:hAnchor="text" w:xAlign="center" w:y="1"/>
            </w:pPr>
          </w:p>
        </w:tc>
        <w:tc>
          <w:tcPr>
            <w:tcW w:w="1464" w:type="dxa"/>
            <w:tcBorders>
              <w:left w:val="single" w:sz="4" w:space="0" w:color="auto"/>
              <w:bottom w:val="single" w:sz="4" w:space="0" w:color="auto"/>
              <w:right w:val="single" w:sz="4" w:space="0" w:color="auto"/>
            </w:tcBorders>
            <w:shd w:val="clear" w:color="auto" w:fill="FFFFFF"/>
          </w:tcPr>
          <w:p w:rsidR="00D1329D" w:rsidRDefault="00D1329D" w:rsidP="009B1661">
            <w:pPr>
              <w:pStyle w:val="51"/>
              <w:framePr w:wrap="notBeside" w:vAnchor="text" w:hAnchor="text" w:xAlign="center" w:y="1"/>
              <w:shd w:val="clear" w:color="auto" w:fill="auto"/>
              <w:spacing w:line="274" w:lineRule="exact"/>
              <w:jc w:val="center"/>
            </w:pPr>
            <w:r>
              <w:t>количество баллов</w:t>
            </w:r>
          </w:p>
        </w:tc>
        <w:tc>
          <w:tcPr>
            <w:tcW w:w="1853" w:type="dxa"/>
            <w:tcBorders>
              <w:left w:val="single" w:sz="4" w:space="0" w:color="auto"/>
              <w:bottom w:val="single" w:sz="4" w:space="0" w:color="auto"/>
              <w:right w:val="single" w:sz="4" w:space="0" w:color="auto"/>
            </w:tcBorders>
            <w:shd w:val="clear" w:color="auto" w:fill="FFFFFF"/>
          </w:tcPr>
          <w:p w:rsidR="00D1329D" w:rsidRDefault="00D1329D" w:rsidP="009B1661">
            <w:pPr>
              <w:pStyle w:val="51"/>
              <w:framePr w:wrap="notBeside" w:vAnchor="text" w:hAnchor="text" w:xAlign="center" w:y="1"/>
              <w:shd w:val="clear" w:color="auto" w:fill="auto"/>
              <w:spacing w:line="274" w:lineRule="exact"/>
              <w:jc w:val="center"/>
            </w:pPr>
            <w:r>
              <w:t>количество баллов</w:t>
            </w:r>
          </w:p>
        </w:tc>
      </w:tr>
      <w:tr w:rsidR="00D1329D" w:rsidTr="00D1329D">
        <w:trPr>
          <w:trHeight w:val="1392"/>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D1329D" w:rsidRDefault="00D1329D" w:rsidP="009B1661">
            <w:pPr>
              <w:pStyle w:val="20"/>
              <w:framePr w:wrap="notBeside" w:vAnchor="text" w:hAnchor="text" w:xAlign="center" w:y="1"/>
              <w:shd w:val="clear" w:color="auto" w:fill="auto"/>
              <w:ind w:left="120"/>
              <w:jc w:val="left"/>
            </w:pPr>
            <w:r>
              <w:t>Муниципальное бюджетное общеобразовательное учреждение средняя общеобразовательная школа №4 имени А.В.Суворова муниципального образования город-курорт Геленджик</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1329D" w:rsidRDefault="00D1329D" w:rsidP="009B1661">
            <w:pPr>
              <w:pStyle w:val="20"/>
              <w:framePr w:wrap="notBeside" w:vAnchor="text" w:hAnchor="text" w:xAlign="center" w:y="1"/>
              <w:shd w:val="clear" w:color="auto" w:fill="auto"/>
              <w:spacing w:line="240" w:lineRule="auto"/>
            </w:pPr>
            <w:r>
              <w:t>96,73</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D1329D" w:rsidRDefault="00D1329D" w:rsidP="009B1661">
            <w:pPr>
              <w:pStyle w:val="20"/>
              <w:framePr w:wrap="notBeside" w:vAnchor="text" w:hAnchor="text" w:xAlign="center" w:y="1"/>
              <w:shd w:val="clear" w:color="auto" w:fill="auto"/>
              <w:spacing w:line="240" w:lineRule="auto"/>
            </w:pPr>
            <w:r>
              <w:t>100,00</w:t>
            </w:r>
          </w:p>
        </w:tc>
      </w:tr>
    </w:tbl>
    <w:p w:rsidR="00D1329D" w:rsidRDefault="00D1329D" w:rsidP="00D1329D">
      <w:pPr>
        <w:rPr>
          <w:sz w:val="2"/>
          <w:szCs w:val="2"/>
        </w:rPr>
      </w:pPr>
    </w:p>
    <w:p w:rsidR="00D1329D" w:rsidRDefault="00D1329D" w:rsidP="00D1329D">
      <w:pPr>
        <w:pStyle w:val="af9"/>
        <w:shd w:val="clear" w:color="auto" w:fill="auto"/>
        <w:tabs>
          <w:tab w:val="left" w:leader="underscore" w:pos="9379"/>
        </w:tabs>
        <w:jc w:val="center"/>
      </w:pPr>
      <w:r>
        <w:lastRenderedPageBreak/>
        <w:t>Таблица 5. Обеспечение в организации комфортных условий для предоставления образовательных услуг.</w:t>
      </w:r>
      <w:r>
        <w:tab/>
      </w:r>
    </w:p>
    <w:tbl>
      <w:tblPr>
        <w:tblW w:w="8304" w:type="dxa"/>
        <w:jc w:val="center"/>
        <w:tblLayout w:type="fixed"/>
        <w:tblCellMar>
          <w:left w:w="10" w:type="dxa"/>
          <w:right w:w="10" w:type="dxa"/>
        </w:tblCellMar>
        <w:tblLook w:val="0000" w:firstRow="0" w:lastRow="0" w:firstColumn="0" w:lastColumn="0" w:noHBand="0" w:noVBand="0"/>
      </w:tblPr>
      <w:tblGrid>
        <w:gridCol w:w="4992"/>
        <w:gridCol w:w="1464"/>
        <w:gridCol w:w="1848"/>
      </w:tblGrid>
      <w:tr w:rsidR="00D1329D" w:rsidTr="00D1329D">
        <w:trPr>
          <w:trHeight w:val="504"/>
          <w:jc w:val="center"/>
        </w:trPr>
        <w:tc>
          <w:tcPr>
            <w:tcW w:w="4992" w:type="dxa"/>
            <w:vMerge w:val="restart"/>
            <w:tcBorders>
              <w:top w:val="single" w:sz="4" w:space="0" w:color="auto"/>
              <w:left w:val="single" w:sz="4" w:space="0" w:color="auto"/>
              <w:right w:val="single" w:sz="4" w:space="0" w:color="auto"/>
            </w:tcBorders>
            <w:shd w:val="clear" w:color="auto" w:fill="FFFFFF"/>
          </w:tcPr>
          <w:p w:rsidR="00D1329D" w:rsidRDefault="00D1329D" w:rsidP="00D1329D">
            <w:pPr>
              <w:pStyle w:val="51"/>
              <w:shd w:val="clear" w:color="auto" w:fill="auto"/>
              <w:spacing w:line="240" w:lineRule="auto"/>
              <w:ind w:left="1020"/>
            </w:pPr>
            <w:r>
              <w:t>Наименование учреждения</w:t>
            </w:r>
          </w:p>
        </w:tc>
        <w:tc>
          <w:tcPr>
            <w:tcW w:w="1464" w:type="dxa"/>
            <w:tcBorders>
              <w:top w:val="single" w:sz="4" w:space="0" w:color="auto"/>
              <w:left w:val="single" w:sz="4" w:space="0" w:color="auto"/>
              <w:right w:val="single" w:sz="4" w:space="0" w:color="auto"/>
            </w:tcBorders>
            <w:shd w:val="clear" w:color="auto" w:fill="FFFFFF"/>
          </w:tcPr>
          <w:p w:rsidR="00D1329D" w:rsidRDefault="00D1329D" w:rsidP="00D1329D">
            <w:pPr>
              <w:pStyle w:val="51"/>
              <w:shd w:val="clear" w:color="auto" w:fill="auto"/>
              <w:spacing w:line="240" w:lineRule="auto"/>
              <w:jc w:val="center"/>
            </w:pPr>
            <w:r>
              <w:t>Общее</w:t>
            </w:r>
          </w:p>
        </w:tc>
        <w:tc>
          <w:tcPr>
            <w:tcW w:w="1848" w:type="dxa"/>
            <w:tcBorders>
              <w:top w:val="single" w:sz="4" w:space="0" w:color="auto"/>
              <w:left w:val="single" w:sz="4" w:space="0" w:color="auto"/>
              <w:right w:val="single" w:sz="4" w:space="0" w:color="auto"/>
            </w:tcBorders>
            <w:shd w:val="clear" w:color="auto" w:fill="FFFFFF"/>
          </w:tcPr>
          <w:p w:rsidR="00D1329D" w:rsidRDefault="00D1329D" w:rsidP="00D1329D">
            <w:pPr>
              <w:pStyle w:val="51"/>
              <w:shd w:val="clear" w:color="auto" w:fill="auto"/>
              <w:spacing w:line="240" w:lineRule="auto"/>
              <w:jc w:val="center"/>
            </w:pPr>
            <w:r>
              <w:t>Максимальное</w:t>
            </w:r>
          </w:p>
        </w:tc>
      </w:tr>
      <w:tr w:rsidR="00D1329D" w:rsidTr="00D1329D">
        <w:trPr>
          <w:trHeight w:val="475"/>
          <w:jc w:val="center"/>
        </w:trPr>
        <w:tc>
          <w:tcPr>
            <w:tcW w:w="4992" w:type="dxa"/>
            <w:vMerge/>
            <w:tcBorders>
              <w:left w:val="single" w:sz="4" w:space="0" w:color="auto"/>
              <w:bottom w:val="single" w:sz="4" w:space="0" w:color="auto"/>
              <w:right w:val="single" w:sz="4" w:space="0" w:color="auto"/>
            </w:tcBorders>
            <w:shd w:val="clear" w:color="auto" w:fill="FFFFFF"/>
          </w:tcPr>
          <w:p w:rsidR="00D1329D" w:rsidRDefault="00D1329D" w:rsidP="00D1329D"/>
        </w:tc>
        <w:tc>
          <w:tcPr>
            <w:tcW w:w="1464" w:type="dxa"/>
            <w:tcBorders>
              <w:left w:val="single" w:sz="4" w:space="0" w:color="auto"/>
              <w:bottom w:val="single" w:sz="4" w:space="0" w:color="auto"/>
              <w:right w:val="single" w:sz="4" w:space="0" w:color="auto"/>
            </w:tcBorders>
            <w:shd w:val="clear" w:color="auto" w:fill="FFFFFF"/>
          </w:tcPr>
          <w:p w:rsidR="00D1329D" w:rsidRDefault="00D1329D" w:rsidP="00D1329D">
            <w:pPr>
              <w:pStyle w:val="51"/>
              <w:shd w:val="clear" w:color="auto" w:fill="auto"/>
              <w:spacing w:line="274" w:lineRule="exact"/>
              <w:jc w:val="center"/>
            </w:pPr>
            <w:r>
              <w:t>количество баллов</w:t>
            </w:r>
          </w:p>
        </w:tc>
        <w:tc>
          <w:tcPr>
            <w:tcW w:w="1848" w:type="dxa"/>
            <w:tcBorders>
              <w:left w:val="single" w:sz="4" w:space="0" w:color="auto"/>
              <w:bottom w:val="single" w:sz="4" w:space="0" w:color="auto"/>
              <w:right w:val="single" w:sz="4" w:space="0" w:color="auto"/>
            </w:tcBorders>
            <w:shd w:val="clear" w:color="auto" w:fill="FFFFFF"/>
          </w:tcPr>
          <w:p w:rsidR="00D1329D" w:rsidRDefault="00D1329D" w:rsidP="00D1329D">
            <w:pPr>
              <w:pStyle w:val="51"/>
              <w:shd w:val="clear" w:color="auto" w:fill="auto"/>
              <w:spacing w:line="274" w:lineRule="exact"/>
              <w:jc w:val="center"/>
            </w:pPr>
            <w:r>
              <w:t>количество баллов</w:t>
            </w:r>
          </w:p>
        </w:tc>
      </w:tr>
      <w:tr w:rsidR="00D1329D" w:rsidTr="00D1329D">
        <w:trPr>
          <w:trHeight w:val="1392"/>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D1329D" w:rsidRDefault="00D1329D" w:rsidP="00D1329D">
            <w:pPr>
              <w:pStyle w:val="20"/>
              <w:shd w:val="clear" w:color="auto" w:fill="auto"/>
              <w:ind w:left="120"/>
              <w:jc w:val="left"/>
            </w:pPr>
            <w:r>
              <w:t>Муниципальное бюджетное общеобразовательное учреждение средняя общеобразовательная школа №4 имени А.В.Суворова муниципального образования город-курорт Геленджик</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1329D" w:rsidRDefault="00D1329D" w:rsidP="00D1329D">
            <w:pPr>
              <w:pStyle w:val="20"/>
              <w:shd w:val="clear" w:color="auto" w:fill="auto"/>
              <w:spacing w:line="240" w:lineRule="auto"/>
            </w:pPr>
            <w:r>
              <w:t>100,00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D1329D" w:rsidRDefault="00D1329D" w:rsidP="00D1329D">
            <w:pPr>
              <w:pStyle w:val="20"/>
              <w:shd w:val="clear" w:color="auto" w:fill="auto"/>
              <w:spacing w:line="240" w:lineRule="auto"/>
            </w:pPr>
            <w:r>
              <w:t>100,00</w:t>
            </w:r>
          </w:p>
        </w:tc>
      </w:tr>
    </w:tbl>
    <w:p w:rsidR="00D1329D" w:rsidRDefault="00D1329D" w:rsidP="00D1329D">
      <w:pPr>
        <w:autoSpaceDE w:val="0"/>
        <w:autoSpaceDN w:val="0"/>
        <w:adjustRightInd w:val="0"/>
        <w:spacing w:after="0" w:line="240" w:lineRule="auto"/>
        <w:jc w:val="center"/>
      </w:pPr>
    </w:p>
    <w:p w:rsidR="00D1329D" w:rsidRDefault="00D1329D" w:rsidP="00D1329D">
      <w:pPr>
        <w:pStyle w:val="15"/>
        <w:shd w:val="clear" w:color="auto" w:fill="auto"/>
        <w:spacing w:before="0" w:after="356"/>
        <w:ind w:left="40" w:right="60" w:firstLine="720"/>
      </w:pPr>
      <w:r>
        <w:t>балл. Полный рейтинг по данному показателю приведен в Таблице 4.5.</w:t>
      </w:r>
    </w:p>
    <w:p w:rsidR="00D1329D" w:rsidRDefault="00D1329D" w:rsidP="00D1329D">
      <w:pPr>
        <w:pStyle w:val="af9"/>
        <w:framePr w:wrap="notBeside" w:vAnchor="text" w:hAnchor="text" w:xAlign="center" w:y="1"/>
        <w:shd w:val="clear" w:color="auto" w:fill="auto"/>
        <w:tabs>
          <w:tab w:val="left" w:leader="underscore" w:pos="9370"/>
        </w:tabs>
        <w:spacing w:line="322" w:lineRule="exact"/>
        <w:jc w:val="center"/>
      </w:pPr>
      <w:r>
        <w:t>Таблица 6. Наличие возможности развития творческих способностей и интересов обучающихся, включая их участие в конкурсах и олимпиадах, выставках, смотрах, физкультурных мероприятиях, спортивных мероприятиях.</w:t>
      </w:r>
      <w:r>
        <w:tab/>
      </w:r>
    </w:p>
    <w:tbl>
      <w:tblPr>
        <w:tblW w:w="8304" w:type="dxa"/>
        <w:jc w:val="center"/>
        <w:tblLayout w:type="fixed"/>
        <w:tblCellMar>
          <w:left w:w="10" w:type="dxa"/>
          <w:right w:w="10" w:type="dxa"/>
        </w:tblCellMar>
        <w:tblLook w:val="0000" w:firstRow="0" w:lastRow="0" w:firstColumn="0" w:lastColumn="0" w:noHBand="0" w:noVBand="0"/>
      </w:tblPr>
      <w:tblGrid>
        <w:gridCol w:w="4992"/>
        <w:gridCol w:w="1464"/>
        <w:gridCol w:w="110"/>
        <w:gridCol w:w="1728"/>
        <w:gridCol w:w="10"/>
      </w:tblGrid>
      <w:tr w:rsidR="00D1329D" w:rsidTr="00D1329D">
        <w:trPr>
          <w:gridAfter w:val="1"/>
          <w:wAfter w:w="10" w:type="dxa"/>
          <w:trHeight w:val="504"/>
          <w:jc w:val="center"/>
        </w:trPr>
        <w:tc>
          <w:tcPr>
            <w:tcW w:w="4992" w:type="dxa"/>
            <w:vMerge w:val="restart"/>
            <w:tcBorders>
              <w:top w:val="single" w:sz="4" w:space="0" w:color="auto"/>
              <w:left w:val="single" w:sz="4" w:space="0" w:color="auto"/>
              <w:right w:val="single" w:sz="4" w:space="0" w:color="auto"/>
            </w:tcBorders>
            <w:shd w:val="clear" w:color="auto" w:fill="FFFFFF"/>
          </w:tcPr>
          <w:p w:rsidR="00D1329D" w:rsidRDefault="00D1329D" w:rsidP="009B1661">
            <w:pPr>
              <w:pStyle w:val="51"/>
              <w:framePr w:wrap="notBeside" w:vAnchor="text" w:hAnchor="text" w:xAlign="center" w:y="1"/>
              <w:shd w:val="clear" w:color="auto" w:fill="auto"/>
              <w:spacing w:line="240" w:lineRule="auto"/>
              <w:ind w:left="1020"/>
            </w:pPr>
            <w:r>
              <w:t>Наименование учреждения</w:t>
            </w:r>
          </w:p>
        </w:tc>
        <w:tc>
          <w:tcPr>
            <w:tcW w:w="1464" w:type="dxa"/>
            <w:tcBorders>
              <w:top w:val="single" w:sz="4" w:space="0" w:color="auto"/>
              <w:left w:val="single" w:sz="4" w:space="0" w:color="auto"/>
              <w:right w:val="single" w:sz="4" w:space="0" w:color="auto"/>
            </w:tcBorders>
            <w:shd w:val="clear" w:color="auto" w:fill="FFFFFF"/>
          </w:tcPr>
          <w:p w:rsidR="00D1329D" w:rsidRDefault="00D1329D" w:rsidP="009B1661">
            <w:pPr>
              <w:pStyle w:val="51"/>
              <w:framePr w:wrap="notBeside" w:vAnchor="text" w:hAnchor="text" w:xAlign="center" w:y="1"/>
              <w:shd w:val="clear" w:color="auto" w:fill="auto"/>
              <w:spacing w:line="240" w:lineRule="auto"/>
              <w:jc w:val="center"/>
            </w:pPr>
            <w:r>
              <w:t>Общее</w:t>
            </w:r>
          </w:p>
        </w:tc>
        <w:tc>
          <w:tcPr>
            <w:tcW w:w="110" w:type="dxa"/>
            <w:tcBorders>
              <w:top w:val="single" w:sz="4" w:space="0" w:color="auto"/>
              <w:left w:val="single" w:sz="4" w:space="0" w:color="auto"/>
            </w:tcBorders>
            <w:shd w:val="clear" w:color="auto" w:fill="FFFFFF"/>
          </w:tcPr>
          <w:p w:rsidR="00D1329D" w:rsidRDefault="00D1329D" w:rsidP="009B1661">
            <w:pPr>
              <w:framePr w:wrap="notBeside" w:vAnchor="text" w:hAnchor="text" w:xAlign="center" w:y="1"/>
              <w:rPr>
                <w:sz w:val="10"/>
                <w:szCs w:val="10"/>
              </w:rPr>
            </w:pPr>
          </w:p>
        </w:tc>
        <w:tc>
          <w:tcPr>
            <w:tcW w:w="1728" w:type="dxa"/>
            <w:tcBorders>
              <w:top w:val="single" w:sz="4" w:space="0" w:color="auto"/>
              <w:right w:val="single" w:sz="4" w:space="0" w:color="auto"/>
            </w:tcBorders>
            <w:shd w:val="clear" w:color="auto" w:fill="FFFFFF"/>
          </w:tcPr>
          <w:p w:rsidR="00D1329D" w:rsidRDefault="00D1329D" w:rsidP="009B1661">
            <w:pPr>
              <w:pStyle w:val="51"/>
              <w:framePr w:wrap="notBeside" w:vAnchor="text" w:hAnchor="text" w:xAlign="center" w:y="1"/>
              <w:shd w:val="clear" w:color="auto" w:fill="auto"/>
              <w:spacing w:line="240" w:lineRule="auto"/>
              <w:jc w:val="center"/>
            </w:pPr>
            <w:r>
              <w:t>Максимальное</w:t>
            </w:r>
          </w:p>
        </w:tc>
      </w:tr>
      <w:tr w:rsidR="00D1329D" w:rsidTr="00D1329D">
        <w:trPr>
          <w:gridAfter w:val="1"/>
          <w:wAfter w:w="10" w:type="dxa"/>
          <w:trHeight w:val="480"/>
          <w:jc w:val="center"/>
        </w:trPr>
        <w:tc>
          <w:tcPr>
            <w:tcW w:w="4992" w:type="dxa"/>
            <w:vMerge/>
            <w:tcBorders>
              <w:left w:val="single" w:sz="4" w:space="0" w:color="auto"/>
              <w:bottom w:val="single" w:sz="4" w:space="0" w:color="auto"/>
              <w:right w:val="single" w:sz="4" w:space="0" w:color="auto"/>
            </w:tcBorders>
            <w:shd w:val="clear" w:color="auto" w:fill="FFFFFF"/>
          </w:tcPr>
          <w:p w:rsidR="00D1329D" w:rsidRDefault="00D1329D" w:rsidP="009B1661">
            <w:pPr>
              <w:framePr w:wrap="notBeside" w:vAnchor="text" w:hAnchor="text" w:xAlign="center" w:y="1"/>
            </w:pPr>
          </w:p>
        </w:tc>
        <w:tc>
          <w:tcPr>
            <w:tcW w:w="1464" w:type="dxa"/>
            <w:tcBorders>
              <w:left w:val="single" w:sz="4" w:space="0" w:color="auto"/>
              <w:bottom w:val="single" w:sz="4" w:space="0" w:color="auto"/>
              <w:right w:val="single" w:sz="4" w:space="0" w:color="auto"/>
            </w:tcBorders>
            <w:shd w:val="clear" w:color="auto" w:fill="FFFFFF"/>
          </w:tcPr>
          <w:p w:rsidR="00D1329D" w:rsidRDefault="00D1329D" w:rsidP="009B1661">
            <w:pPr>
              <w:pStyle w:val="51"/>
              <w:framePr w:wrap="notBeside" w:vAnchor="text" w:hAnchor="text" w:xAlign="center" w:y="1"/>
              <w:shd w:val="clear" w:color="auto" w:fill="auto"/>
              <w:spacing w:line="274" w:lineRule="exact"/>
              <w:jc w:val="center"/>
            </w:pPr>
            <w:r>
              <w:t>количество баллов</w:t>
            </w:r>
          </w:p>
        </w:tc>
        <w:tc>
          <w:tcPr>
            <w:tcW w:w="110" w:type="dxa"/>
            <w:tcBorders>
              <w:left w:val="single" w:sz="4" w:space="0" w:color="auto"/>
              <w:bottom w:val="single" w:sz="4" w:space="0" w:color="auto"/>
            </w:tcBorders>
            <w:shd w:val="clear" w:color="auto" w:fill="FFFFFF"/>
          </w:tcPr>
          <w:p w:rsidR="00D1329D" w:rsidRDefault="00D1329D" w:rsidP="009B1661">
            <w:pPr>
              <w:framePr w:wrap="notBeside" w:vAnchor="text" w:hAnchor="text" w:xAlign="center" w:y="1"/>
              <w:rPr>
                <w:sz w:val="10"/>
                <w:szCs w:val="10"/>
              </w:rPr>
            </w:pPr>
          </w:p>
        </w:tc>
        <w:tc>
          <w:tcPr>
            <w:tcW w:w="1728" w:type="dxa"/>
            <w:tcBorders>
              <w:bottom w:val="single" w:sz="4" w:space="0" w:color="auto"/>
              <w:right w:val="single" w:sz="4" w:space="0" w:color="auto"/>
            </w:tcBorders>
            <w:shd w:val="clear" w:color="auto" w:fill="FFFFFF"/>
          </w:tcPr>
          <w:p w:rsidR="00D1329D" w:rsidRDefault="00D1329D" w:rsidP="009B1661">
            <w:pPr>
              <w:pStyle w:val="51"/>
              <w:framePr w:wrap="notBeside" w:vAnchor="text" w:hAnchor="text" w:xAlign="center" w:y="1"/>
              <w:shd w:val="clear" w:color="auto" w:fill="auto"/>
              <w:spacing w:line="274" w:lineRule="exact"/>
              <w:jc w:val="center"/>
            </w:pPr>
            <w:r>
              <w:t>количество баллов</w:t>
            </w:r>
          </w:p>
        </w:tc>
      </w:tr>
      <w:tr w:rsidR="00D1329D" w:rsidTr="00D1329D">
        <w:trPr>
          <w:trHeight w:val="1406"/>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D1329D" w:rsidRDefault="00D1329D" w:rsidP="009B1661">
            <w:pPr>
              <w:pStyle w:val="20"/>
              <w:framePr w:wrap="notBeside" w:vAnchor="text" w:hAnchor="text" w:xAlign="center" w:y="1"/>
              <w:shd w:val="clear" w:color="auto" w:fill="auto"/>
              <w:ind w:left="120"/>
              <w:jc w:val="left"/>
            </w:pPr>
            <w:r>
              <w:t xml:space="preserve"> Муниципальное бюджетное общеобразовательное учреждение средняя общеобразовательная школа №4 имени А.В.Суворова муниципального образования город-курорт Геленджик</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D1329D" w:rsidRDefault="00D1329D" w:rsidP="009B1661">
            <w:pPr>
              <w:pStyle w:val="20"/>
              <w:framePr w:wrap="notBeside" w:vAnchor="text" w:hAnchor="text" w:xAlign="center" w:y="1"/>
              <w:shd w:val="clear" w:color="auto" w:fill="auto"/>
              <w:spacing w:line="240" w:lineRule="auto"/>
            </w:pPr>
            <w:r>
              <w:t>97,20</w:t>
            </w:r>
          </w:p>
        </w:tc>
        <w:tc>
          <w:tcPr>
            <w:tcW w:w="1848" w:type="dxa"/>
            <w:gridSpan w:val="3"/>
            <w:tcBorders>
              <w:top w:val="single" w:sz="4" w:space="0" w:color="auto"/>
              <w:left w:val="single" w:sz="4" w:space="0" w:color="auto"/>
              <w:bottom w:val="single" w:sz="4" w:space="0" w:color="auto"/>
              <w:right w:val="single" w:sz="4" w:space="0" w:color="auto"/>
            </w:tcBorders>
            <w:shd w:val="clear" w:color="auto" w:fill="FFFFFF"/>
          </w:tcPr>
          <w:p w:rsidR="00D1329D" w:rsidRDefault="00D1329D" w:rsidP="009B1661">
            <w:pPr>
              <w:pStyle w:val="20"/>
              <w:framePr w:wrap="notBeside" w:vAnchor="text" w:hAnchor="text" w:xAlign="center" w:y="1"/>
              <w:shd w:val="clear" w:color="auto" w:fill="auto"/>
              <w:spacing w:line="240" w:lineRule="auto"/>
            </w:pPr>
            <w:r>
              <w:t>100,00</w:t>
            </w:r>
          </w:p>
        </w:tc>
      </w:tr>
    </w:tbl>
    <w:p w:rsidR="00D1329D" w:rsidRDefault="00D1329D" w:rsidP="00D1329D">
      <w:pPr>
        <w:autoSpaceDE w:val="0"/>
        <w:autoSpaceDN w:val="0"/>
        <w:adjustRightInd w:val="0"/>
        <w:spacing w:after="0" w:line="240" w:lineRule="auto"/>
        <w:jc w:val="both"/>
      </w:pPr>
    </w:p>
    <w:p w:rsidR="00D1329D" w:rsidRDefault="00D1329D" w:rsidP="00D1329D">
      <w:pPr>
        <w:pStyle w:val="af9"/>
        <w:framePr w:wrap="notBeside" w:vAnchor="text" w:hAnchor="text" w:xAlign="center" w:y="1"/>
        <w:shd w:val="clear" w:color="auto" w:fill="auto"/>
        <w:tabs>
          <w:tab w:val="left" w:leader="underscore" w:pos="9365"/>
        </w:tabs>
        <w:jc w:val="center"/>
      </w:pPr>
      <w:r>
        <w:t>Таблица 7. Доля участников образовательных отношений, удовлетворённых комфортностью условий предоставления услуг.</w:t>
      </w:r>
      <w:r>
        <w:tab/>
      </w:r>
    </w:p>
    <w:tbl>
      <w:tblPr>
        <w:tblW w:w="8309" w:type="dxa"/>
        <w:jc w:val="center"/>
        <w:tblLayout w:type="fixed"/>
        <w:tblCellMar>
          <w:left w:w="10" w:type="dxa"/>
          <w:right w:w="10" w:type="dxa"/>
        </w:tblCellMar>
        <w:tblLook w:val="0000" w:firstRow="0" w:lastRow="0" w:firstColumn="0" w:lastColumn="0" w:noHBand="0" w:noVBand="0"/>
      </w:tblPr>
      <w:tblGrid>
        <w:gridCol w:w="4992"/>
        <w:gridCol w:w="1464"/>
        <w:gridCol w:w="1853"/>
      </w:tblGrid>
      <w:tr w:rsidR="00D1329D" w:rsidTr="00D1329D">
        <w:trPr>
          <w:trHeight w:val="504"/>
          <w:jc w:val="center"/>
        </w:trPr>
        <w:tc>
          <w:tcPr>
            <w:tcW w:w="4992" w:type="dxa"/>
            <w:vMerge w:val="restart"/>
            <w:tcBorders>
              <w:top w:val="single" w:sz="4" w:space="0" w:color="auto"/>
              <w:left w:val="single" w:sz="4" w:space="0" w:color="auto"/>
              <w:right w:val="single" w:sz="4" w:space="0" w:color="auto"/>
            </w:tcBorders>
            <w:shd w:val="clear" w:color="auto" w:fill="FFFFFF"/>
          </w:tcPr>
          <w:p w:rsidR="00D1329D" w:rsidRDefault="00D1329D" w:rsidP="009B1661">
            <w:pPr>
              <w:pStyle w:val="51"/>
              <w:framePr w:wrap="notBeside" w:vAnchor="text" w:hAnchor="text" w:xAlign="center" w:y="1"/>
              <w:shd w:val="clear" w:color="auto" w:fill="auto"/>
              <w:spacing w:line="240" w:lineRule="auto"/>
              <w:ind w:left="1020"/>
            </w:pPr>
            <w:r>
              <w:t>Наименование учреждения</w:t>
            </w:r>
          </w:p>
        </w:tc>
        <w:tc>
          <w:tcPr>
            <w:tcW w:w="1464" w:type="dxa"/>
            <w:tcBorders>
              <w:top w:val="single" w:sz="4" w:space="0" w:color="auto"/>
              <w:left w:val="single" w:sz="4" w:space="0" w:color="auto"/>
              <w:right w:val="single" w:sz="4" w:space="0" w:color="auto"/>
            </w:tcBorders>
            <w:shd w:val="clear" w:color="auto" w:fill="FFFFFF"/>
          </w:tcPr>
          <w:p w:rsidR="00D1329D" w:rsidRDefault="00D1329D" w:rsidP="009B1661">
            <w:pPr>
              <w:pStyle w:val="51"/>
              <w:framePr w:wrap="notBeside" w:vAnchor="text" w:hAnchor="text" w:xAlign="center" w:y="1"/>
              <w:shd w:val="clear" w:color="auto" w:fill="auto"/>
              <w:spacing w:line="240" w:lineRule="auto"/>
              <w:jc w:val="center"/>
            </w:pPr>
            <w:r>
              <w:t>Общее</w:t>
            </w:r>
          </w:p>
        </w:tc>
        <w:tc>
          <w:tcPr>
            <w:tcW w:w="1853" w:type="dxa"/>
            <w:tcBorders>
              <w:top w:val="single" w:sz="4" w:space="0" w:color="auto"/>
              <w:left w:val="single" w:sz="4" w:space="0" w:color="auto"/>
              <w:right w:val="single" w:sz="4" w:space="0" w:color="auto"/>
            </w:tcBorders>
            <w:shd w:val="clear" w:color="auto" w:fill="FFFFFF"/>
          </w:tcPr>
          <w:p w:rsidR="00D1329D" w:rsidRDefault="00D1329D" w:rsidP="009B1661">
            <w:pPr>
              <w:pStyle w:val="51"/>
              <w:framePr w:wrap="notBeside" w:vAnchor="text" w:hAnchor="text" w:xAlign="center" w:y="1"/>
              <w:shd w:val="clear" w:color="auto" w:fill="auto"/>
              <w:spacing w:line="240" w:lineRule="auto"/>
              <w:jc w:val="center"/>
            </w:pPr>
            <w:r>
              <w:t>Максимальное</w:t>
            </w:r>
          </w:p>
        </w:tc>
      </w:tr>
      <w:tr w:rsidR="00D1329D" w:rsidTr="00D1329D">
        <w:trPr>
          <w:trHeight w:val="475"/>
          <w:jc w:val="center"/>
        </w:trPr>
        <w:tc>
          <w:tcPr>
            <w:tcW w:w="4992" w:type="dxa"/>
            <w:vMerge/>
            <w:tcBorders>
              <w:left w:val="single" w:sz="4" w:space="0" w:color="auto"/>
              <w:bottom w:val="single" w:sz="4" w:space="0" w:color="auto"/>
              <w:right w:val="single" w:sz="4" w:space="0" w:color="auto"/>
            </w:tcBorders>
            <w:shd w:val="clear" w:color="auto" w:fill="FFFFFF"/>
          </w:tcPr>
          <w:p w:rsidR="00D1329D" w:rsidRDefault="00D1329D" w:rsidP="009B1661">
            <w:pPr>
              <w:framePr w:wrap="notBeside" w:vAnchor="text" w:hAnchor="text" w:xAlign="center" w:y="1"/>
            </w:pPr>
          </w:p>
        </w:tc>
        <w:tc>
          <w:tcPr>
            <w:tcW w:w="1464" w:type="dxa"/>
            <w:tcBorders>
              <w:left w:val="single" w:sz="4" w:space="0" w:color="auto"/>
              <w:bottom w:val="single" w:sz="4" w:space="0" w:color="auto"/>
              <w:right w:val="single" w:sz="4" w:space="0" w:color="auto"/>
            </w:tcBorders>
            <w:shd w:val="clear" w:color="auto" w:fill="FFFFFF"/>
          </w:tcPr>
          <w:p w:rsidR="00D1329D" w:rsidRDefault="00D1329D" w:rsidP="009B1661">
            <w:pPr>
              <w:pStyle w:val="51"/>
              <w:framePr w:wrap="notBeside" w:vAnchor="text" w:hAnchor="text" w:xAlign="center" w:y="1"/>
              <w:shd w:val="clear" w:color="auto" w:fill="auto"/>
              <w:spacing w:line="278" w:lineRule="exact"/>
              <w:jc w:val="center"/>
            </w:pPr>
            <w:r>
              <w:t>количество баллов</w:t>
            </w:r>
          </w:p>
        </w:tc>
        <w:tc>
          <w:tcPr>
            <w:tcW w:w="1853" w:type="dxa"/>
            <w:tcBorders>
              <w:left w:val="single" w:sz="4" w:space="0" w:color="auto"/>
              <w:bottom w:val="single" w:sz="4" w:space="0" w:color="auto"/>
              <w:right w:val="single" w:sz="4" w:space="0" w:color="auto"/>
            </w:tcBorders>
            <w:shd w:val="clear" w:color="auto" w:fill="FFFFFF"/>
          </w:tcPr>
          <w:p w:rsidR="00D1329D" w:rsidRDefault="00D1329D" w:rsidP="009B1661">
            <w:pPr>
              <w:pStyle w:val="51"/>
              <w:framePr w:wrap="notBeside" w:vAnchor="text" w:hAnchor="text" w:xAlign="center" w:y="1"/>
              <w:shd w:val="clear" w:color="auto" w:fill="auto"/>
              <w:spacing w:line="278" w:lineRule="exact"/>
              <w:jc w:val="center"/>
            </w:pPr>
            <w:r>
              <w:t>количество баллов</w:t>
            </w:r>
          </w:p>
        </w:tc>
      </w:tr>
    </w:tbl>
    <w:p w:rsidR="00D1329D" w:rsidRDefault="00D1329D" w:rsidP="00D1329D">
      <w:pPr>
        <w:rPr>
          <w:sz w:val="2"/>
          <w:szCs w:val="2"/>
        </w:rPr>
      </w:pPr>
    </w:p>
    <w:tbl>
      <w:tblPr>
        <w:tblW w:w="7807" w:type="dxa"/>
        <w:jc w:val="center"/>
        <w:tblLayout w:type="fixed"/>
        <w:tblCellMar>
          <w:left w:w="10" w:type="dxa"/>
          <w:right w:w="10" w:type="dxa"/>
        </w:tblCellMar>
        <w:tblLook w:val="0000" w:firstRow="0" w:lastRow="0" w:firstColumn="0" w:lastColumn="0" w:noHBand="0" w:noVBand="0"/>
      </w:tblPr>
      <w:tblGrid>
        <w:gridCol w:w="4405"/>
        <w:gridCol w:w="1559"/>
        <w:gridCol w:w="1843"/>
      </w:tblGrid>
      <w:tr w:rsidR="00D1329D" w:rsidTr="00D1329D">
        <w:trPr>
          <w:trHeight w:val="1387"/>
          <w:jc w:val="center"/>
        </w:trPr>
        <w:tc>
          <w:tcPr>
            <w:tcW w:w="4405" w:type="dxa"/>
            <w:tcBorders>
              <w:top w:val="single" w:sz="4" w:space="0" w:color="auto"/>
              <w:left w:val="single" w:sz="4" w:space="0" w:color="auto"/>
              <w:bottom w:val="single" w:sz="4" w:space="0" w:color="auto"/>
              <w:right w:val="single" w:sz="4" w:space="0" w:color="auto"/>
            </w:tcBorders>
            <w:shd w:val="clear" w:color="auto" w:fill="FFFFFF"/>
          </w:tcPr>
          <w:p w:rsidR="00D1329D" w:rsidRDefault="00D1329D" w:rsidP="009B1661">
            <w:pPr>
              <w:pStyle w:val="20"/>
              <w:framePr w:wrap="notBeside" w:vAnchor="text" w:hAnchor="text" w:xAlign="center" w:y="1"/>
              <w:shd w:val="clear" w:color="auto" w:fill="auto"/>
              <w:ind w:left="120"/>
              <w:jc w:val="left"/>
            </w:pPr>
            <w:r>
              <w:t>Муниципальное бюджетное общеобразовательное учреждение средняя общеобразовательная школа №4 имени А.В.Суворова муниципального образования город-курорт Геленджик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1329D" w:rsidRDefault="00D1329D" w:rsidP="009B1661">
            <w:pPr>
              <w:pStyle w:val="20"/>
              <w:framePr w:wrap="notBeside" w:vAnchor="text" w:hAnchor="text" w:xAlign="center" w:y="1"/>
              <w:shd w:val="clear" w:color="auto" w:fill="auto"/>
              <w:spacing w:line="240" w:lineRule="auto"/>
            </w:pPr>
            <w:r>
              <w:t>94,39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1329D" w:rsidRDefault="00D1329D" w:rsidP="009B1661">
            <w:pPr>
              <w:pStyle w:val="20"/>
              <w:framePr w:wrap="notBeside" w:vAnchor="text" w:hAnchor="text" w:xAlign="center" w:y="1"/>
              <w:shd w:val="clear" w:color="auto" w:fill="auto"/>
              <w:spacing w:line="240" w:lineRule="auto"/>
            </w:pPr>
            <w:r>
              <w:t>100,00</w:t>
            </w:r>
          </w:p>
        </w:tc>
      </w:tr>
    </w:tbl>
    <w:p w:rsidR="00D1329D" w:rsidRDefault="00D1329D" w:rsidP="00D1329D">
      <w:pPr>
        <w:rPr>
          <w:sz w:val="2"/>
          <w:szCs w:val="2"/>
        </w:rPr>
      </w:pPr>
    </w:p>
    <w:p w:rsidR="00D1329D" w:rsidRDefault="00D1329D" w:rsidP="00D1329D">
      <w:pPr>
        <w:pStyle w:val="af9"/>
        <w:framePr w:wrap="notBeside" w:vAnchor="text" w:hAnchor="text" w:xAlign="center" w:y="1"/>
        <w:shd w:val="clear" w:color="auto" w:fill="auto"/>
        <w:spacing w:line="322" w:lineRule="exact"/>
        <w:jc w:val="center"/>
      </w:pPr>
      <w:r>
        <w:lastRenderedPageBreak/>
        <w:t>Таблица 8. Оборудование территории, прилегающей к образовательной организации, и помещений с учётом доступности для инвалидов.</w:t>
      </w:r>
    </w:p>
    <w:tbl>
      <w:tblPr>
        <w:tblW w:w="8305" w:type="dxa"/>
        <w:jc w:val="center"/>
        <w:tblLayout w:type="fixed"/>
        <w:tblCellMar>
          <w:left w:w="10" w:type="dxa"/>
          <w:right w:w="10" w:type="dxa"/>
        </w:tblCellMar>
        <w:tblLook w:val="0000" w:firstRow="0" w:lastRow="0" w:firstColumn="0" w:lastColumn="0" w:noHBand="0" w:noVBand="0"/>
      </w:tblPr>
      <w:tblGrid>
        <w:gridCol w:w="4990"/>
        <w:gridCol w:w="1463"/>
        <w:gridCol w:w="1852"/>
      </w:tblGrid>
      <w:tr w:rsidR="00D1329D" w:rsidTr="00D1329D">
        <w:trPr>
          <w:trHeight w:val="499"/>
          <w:jc w:val="center"/>
        </w:trPr>
        <w:tc>
          <w:tcPr>
            <w:tcW w:w="4990" w:type="dxa"/>
            <w:vMerge w:val="restart"/>
            <w:tcBorders>
              <w:top w:val="single" w:sz="4" w:space="0" w:color="auto"/>
              <w:left w:val="single" w:sz="4" w:space="0" w:color="auto"/>
              <w:right w:val="single" w:sz="4" w:space="0" w:color="auto"/>
            </w:tcBorders>
            <w:shd w:val="clear" w:color="auto" w:fill="FFFFFF"/>
          </w:tcPr>
          <w:p w:rsidR="00D1329D" w:rsidRDefault="00D1329D" w:rsidP="009B1661">
            <w:pPr>
              <w:pStyle w:val="51"/>
              <w:framePr w:wrap="notBeside" w:vAnchor="text" w:hAnchor="text" w:xAlign="center" w:y="1"/>
              <w:shd w:val="clear" w:color="auto" w:fill="auto"/>
              <w:spacing w:line="240" w:lineRule="auto"/>
              <w:ind w:left="1020"/>
            </w:pPr>
            <w:r>
              <w:t>Наименование учреждения</w:t>
            </w:r>
          </w:p>
        </w:tc>
        <w:tc>
          <w:tcPr>
            <w:tcW w:w="1463" w:type="dxa"/>
            <w:tcBorders>
              <w:top w:val="single" w:sz="4" w:space="0" w:color="auto"/>
              <w:left w:val="single" w:sz="4" w:space="0" w:color="auto"/>
              <w:right w:val="single" w:sz="4" w:space="0" w:color="auto"/>
            </w:tcBorders>
            <w:shd w:val="clear" w:color="auto" w:fill="FFFFFF"/>
          </w:tcPr>
          <w:p w:rsidR="00D1329D" w:rsidRDefault="00D1329D" w:rsidP="009B1661">
            <w:pPr>
              <w:pStyle w:val="51"/>
              <w:framePr w:wrap="notBeside" w:vAnchor="text" w:hAnchor="text" w:xAlign="center" w:y="1"/>
              <w:shd w:val="clear" w:color="auto" w:fill="auto"/>
              <w:spacing w:line="240" w:lineRule="auto"/>
              <w:jc w:val="center"/>
            </w:pPr>
            <w:r>
              <w:t>Общее</w:t>
            </w:r>
          </w:p>
        </w:tc>
        <w:tc>
          <w:tcPr>
            <w:tcW w:w="1852" w:type="dxa"/>
            <w:tcBorders>
              <w:top w:val="single" w:sz="4" w:space="0" w:color="auto"/>
              <w:left w:val="single" w:sz="4" w:space="0" w:color="auto"/>
              <w:right w:val="single" w:sz="4" w:space="0" w:color="auto"/>
            </w:tcBorders>
            <w:shd w:val="clear" w:color="auto" w:fill="FFFFFF"/>
          </w:tcPr>
          <w:p w:rsidR="00D1329D" w:rsidRDefault="00D1329D" w:rsidP="009B1661">
            <w:pPr>
              <w:pStyle w:val="51"/>
              <w:framePr w:wrap="notBeside" w:vAnchor="text" w:hAnchor="text" w:xAlign="center" w:y="1"/>
              <w:shd w:val="clear" w:color="auto" w:fill="auto"/>
              <w:spacing w:line="240" w:lineRule="auto"/>
              <w:jc w:val="center"/>
            </w:pPr>
            <w:r>
              <w:t>Максимальное</w:t>
            </w:r>
          </w:p>
        </w:tc>
      </w:tr>
      <w:tr w:rsidR="00D1329D" w:rsidTr="00D1329D">
        <w:trPr>
          <w:trHeight w:val="480"/>
          <w:jc w:val="center"/>
        </w:trPr>
        <w:tc>
          <w:tcPr>
            <w:tcW w:w="4990" w:type="dxa"/>
            <w:vMerge/>
            <w:tcBorders>
              <w:left w:val="single" w:sz="4" w:space="0" w:color="auto"/>
              <w:bottom w:val="single" w:sz="4" w:space="0" w:color="auto"/>
              <w:right w:val="single" w:sz="4" w:space="0" w:color="auto"/>
            </w:tcBorders>
            <w:shd w:val="clear" w:color="auto" w:fill="FFFFFF"/>
          </w:tcPr>
          <w:p w:rsidR="00D1329D" w:rsidRDefault="00D1329D" w:rsidP="009B1661">
            <w:pPr>
              <w:framePr w:wrap="notBeside" w:vAnchor="text" w:hAnchor="text" w:xAlign="center" w:y="1"/>
            </w:pPr>
          </w:p>
        </w:tc>
        <w:tc>
          <w:tcPr>
            <w:tcW w:w="1463" w:type="dxa"/>
            <w:tcBorders>
              <w:left w:val="single" w:sz="4" w:space="0" w:color="auto"/>
              <w:bottom w:val="single" w:sz="4" w:space="0" w:color="auto"/>
              <w:right w:val="single" w:sz="4" w:space="0" w:color="auto"/>
            </w:tcBorders>
            <w:shd w:val="clear" w:color="auto" w:fill="FFFFFF"/>
          </w:tcPr>
          <w:p w:rsidR="00D1329D" w:rsidRDefault="00D1329D" w:rsidP="009B1661">
            <w:pPr>
              <w:pStyle w:val="51"/>
              <w:framePr w:wrap="notBeside" w:vAnchor="text" w:hAnchor="text" w:xAlign="center" w:y="1"/>
              <w:shd w:val="clear" w:color="auto" w:fill="auto"/>
              <w:spacing w:line="278" w:lineRule="exact"/>
              <w:jc w:val="center"/>
            </w:pPr>
            <w:r>
              <w:t>количество баллов</w:t>
            </w:r>
          </w:p>
        </w:tc>
        <w:tc>
          <w:tcPr>
            <w:tcW w:w="1852" w:type="dxa"/>
            <w:tcBorders>
              <w:left w:val="single" w:sz="4" w:space="0" w:color="auto"/>
              <w:bottom w:val="single" w:sz="4" w:space="0" w:color="auto"/>
              <w:right w:val="single" w:sz="4" w:space="0" w:color="auto"/>
            </w:tcBorders>
            <w:shd w:val="clear" w:color="auto" w:fill="FFFFFF"/>
          </w:tcPr>
          <w:p w:rsidR="00D1329D" w:rsidRDefault="00D1329D" w:rsidP="009B1661">
            <w:pPr>
              <w:pStyle w:val="51"/>
              <w:framePr w:wrap="notBeside" w:vAnchor="text" w:hAnchor="text" w:xAlign="center" w:y="1"/>
              <w:shd w:val="clear" w:color="auto" w:fill="auto"/>
              <w:spacing w:line="278" w:lineRule="exact"/>
              <w:jc w:val="center"/>
            </w:pPr>
            <w:r>
              <w:t>количество баллов</w:t>
            </w:r>
          </w:p>
        </w:tc>
      </w:tr>
      <w:tr w:rsidR="00D1329D" w:rsidTr="00D1329D">
        <w:trPr>
          <w:trHeight w:val="1392"/>
          <w:jc w:val="center"/>
        </w:trPr>
        <w:tc>
          <w:tcPr>
            <w:tcW w:w="4990" w:type="dxa"/>
            <w:tcBorders>
              <w:top w:val="single" w:sz="4" w:space="0" w:color="auto"/>
              <w:left w:val="single" w:sz="4" w:space="0" w:color="auto"/>
              <w:bottom w:val="single" w:sz="4" w:space="0" w:color="auto"/>
              <w:right w:val="single" w:sz="4" w:space="0" w:color="auto"/>
            </w:tcBorders>
            <w:shd w:val="clear" w:color="auto" w:fill="FFFFFF"/>
          </w:tcPr>
          <w:p w:rsidR="00D1329D" w:rsidRDefault="00D1329D" w:rsidP="009B1661">
            <w:pPr>
              <w:pStyle w:val="20"/>
              <w:framePr w:wrap="notBeside" w:vAnchor="text" w:hAnchor="text" w:xAlign="center" w:y="1"/>
              <w:shd w:val="clear" w:color="auto" w:fill="auto"/>
              <w:ind w:left="120"/>
              <w:jc w:val="left"/>
            </w:pPr>
            <w:r>
              <w:t>Муниципальное бюджетное общеобразовательное учреждение средняя общеобразовательная школа №4 имени А.В.Суворова муниципального образования город-курорт Геленджик</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D1329D" w:rsidRDefault="00D1329D" w:rsidP="009B1661">
            <w:pPr>
              <w:pStyle w:val="20"/>
              <w:framePr w:wrap="notBeside" w:vAnchor="text" w:hAnchor="text" w:xAlign="center" w:y="1"/>
              <w:shd w:val="clear" w:color="auto" w:fill="auto"/>
              <w:spacing w:line="240" w:lineRule="auto"/>
            </w:pPr>
            <w:r>
              <w:t>20,00</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D1329D" w:rsidRDefault="00D1329D" w:rsidP="009B1661">
            <w:pPr>
              <w:pStyle w:val="20"/>
              <w:framePr w:wrap="notBeside" w:vAnchor="text" w:hAnchor="text" w:xAlign="center" w:y="1"/>
              <w:shd w:val="clear" w:color="auto" w:fill="auto"/>
              <w:spacing w:line="240" w:lineRule="auto"/>
            </w:pPr>
            <w:r>
              <w:t>100,00</w:t>
            </w:r>
          </w:p>
        </w:tc>
      </w:tr>
    </w:tbl>
    <w:p w:rsidR="00D1329D" w:rsidRDefault="00D1329D" w:rsidP="00D1329D">
      <w:pPr>
        <w:rPr>
          <w:sz w:val="2"/>
          <w:szCs w:val="2"/>
        </w:rPr>
      </w:pPr>
    </w:p>
    <w:p w:rsidR="00D1329D" w:rsidRDefault="00D1329D" w:rsidP="00D1329D">
      <w:pPr>
        <w:rPr>
          <w:sz w:val="2"/>
          <w:szCs w:val="2"/>
        </w:rPr>
      </w:pPr>
    </w:p>
    <w:p w:rsidR="00716C92" w:rsidRDefault="00716C92" w:rsidP="00716C92">
      <w:pPr>
        <w:pStyle w:val="af9"/>
        <w:framePr w:wrap="notBeside" w:vAnchor="text" w:hAnchor="text" w:xAlign="center" w:y="1"/>
        <w:shd w:val="clear" w:color="auto" w:fill="auto"/>
        <w:spacing w:line="322" w:lineRule="exact"/>
        <w:jc w:val="center"/>
      </w:pPr>
      <w:r>
        <w:t>Таблица 9. Обеспечение в образовательной организации условий доступности, позволяющих инвалидам получать образовательные услуги наравне с другими.</w:t>
      </w:r>
    </w:p>
    <w:tbl>
      <w:tblPr>
        <w:tblW w:w="8314" w:type="dxa"/>
        <w:jc w:val="center"/>
        <w:tblLayout w:type="fixed"/>
        <w:tblCellMar>
          <w:left w:w="10" w:type="dxa"/>
          <w:right w:w="10" w:type="dxa"/>
        </w:tblCellMar>
        <w:tblLook w:val="0000" w:firstRow="0" w:lastRow="0" w:firstColumn="0" w:lastColumn="0" w:noHBand="0" w:noVBand="0"/>
      </w:tblPr>
      <w:tblGrid>
        <w:gridCol w:w="4992"/>
        <w:gridCol w:w="1464"/>
        <w:gridCol w:w="1848"/>
        <w:gridCol w:w="10"/>
      </w:tblGrid>
      <w:tr w:rsidR="00716C92" w:rsidTr="00716C92">
        <w:trPr>
          <w:trHeight w:val="504"/>
          <w:jc w:val="center"/>
        </w:trPr>
        <w:tc>
          <w:tcPr>
            <w:tcW w:w="4992" w:type="dxa"/>
            <w:vMerge w:val="restart"/>
            <w:tcBorders>
              <w:top w:val="single" w:sz="4" w:space="0" w:color="auto"/>
              <w:left w:val="single" w:sz="4" w:space="0" w:color="auto"/>
              <w:right w:val="single" w:sz="4" w:space="0" w:color="auto"/>
            </w:tcBorders>
            <w:shd w:val="clear" w:color="auto" w:fill="FFFFFF"/>
          </w:tcPr>
          <w:p w:rsidR="00716C92" w:rsidRDefault="00716C92" w:rsidP="009B1661">
            <w:pPr>
              <w:pStyle w:val="51"/>
              <w:framePr w:wrap="notBeside" w:vAnchor="text" w:hAnchor="text" w:xAlign="center" w:y="1"/>
              <w:shd w:val="clear" w:color="auto" w:fill="auto"/>
              <w:spacing w:line="240" w:lineRule="auto"/>
              <w:ind w:left="1020"/>
            </w:pPr>
            <w:r>
              <w:t>Наименование учреждения</w:t>
            </w:r>
          </w:p>
        </w:tc>
        <w:tc>
          <w:tcPr>
            <w:tcW w:w="1464" w:type="dxa"/>
            <w:tcBorders>
              <w:top w:val="single" w:sz="4" w:space="0" w:color="auto"/>
              <w:left w:val="single" w:sz="4" w:space="0" w:color="auto"/>
              <w:right w:val="single" w:sz="4" w:space="0" w:color="auto"/>
            </w:tcBorders>
            <w:shd w:val="clear" w:color="auto" w:fill="FFFFFF"/>
          </w:tcPr>
          <w:p w:rsidR="00716C92" w:rsidRDefault="00716C92" w:rsidP="009B1661">
            <w:pPr>
              <w:pStyle w:val="51"/>
              <w:framePr w:wrap="notBeside" w:vAnchor="text" w:hAnchor="text" w:xAlign="center" w:y="1"/>
              <w:shd w:val="clear" w:color="auto" w:fill="auto"/>
              <w:spacing w:line="240" w:lineRule="auto"/>
              <w:jc w:val="center"/>
            </w:pPr>
            <w:r>
              <w:t>Общее</w:t>
            </w:r>
          </w:p>
        </w:tc>
        <w:tc>
          <w:tcPr>
            <w:tcW w:w="1858" w:type="dxa"/>
            <w:gridSpan w:val="2"/>
            <w:tcBorders>
              <w:top w:val="single" w:sz="4" w:space="0" w:color="auto"/>
              <w:left w:val="single" w:sz="4" w:space="0" w:color="auto"/>
              <w:right w:val="single" w:sz="4" w:space="0" w:color="auto"/>
            </w:tcBorders>
            <w:shd w:val="clear" w:color="auto" w:fill="FFFFFF"/>
          </w:tcPr>
          <w:p w:rsidR="00716C92" w:rsidRDefault="00716C92" w:rsidP="009B1661">
            <w:pPr>
              <w:pStyle w:val="51"/>
              <w:framePr w:wrap="notBeside" w:vAnchor="text" w:hAnchor="text" w:xAlign="center" w:y="1"/>
              <w:shd w:val="clear" w:color="auto" w:fill="auto"/>
              <w:spacing w:line="240" w:lineRule="auto"/>
              <w:jc w:val="center"/>
            </w:pPr>
            <w:r>
              <w:t>Максимальное</w:t>
            </w:r>
          </w:p>
        </w:tc>
      </w:tr>
      <w:tr w:rsidR="00716C92" w:rsidTr="00716C92">
        <w:trPr>
          <w:trHeight w:val="475"/>
          <w:jc w:val="center"/>
        </w:trPr>
        <w:tc>
          <w:tcPr>
            <w:tcW w:w="4992" w:type="dxa"/>
            <w:vMerge/>
            <w:tcBorders>
              <w:left w:val="single" w:sz="4" w:space="0" w:color="auto"/>
              <w:bottom w:val="single" w:sz="4" w:space="0" w:color="auto"/>
              <w:right w:val="single" w:sz="4" w:space="0" w:color="auto"/>
            </w:tcBorders>
            <w:shd w:val="clear" w:color="auto" w:fill="FFFFFF"/>
          </w:tcPr>
          <w:p w:rsidR="00716C92" w:rsidRDefault="00716C92" w:rsidP="009B1661">
            <w:pPr>
              <w:framePr w:wrap="notBeside" w:vAnchor="text" w:hAnchor="text" w:xAlign="center" w:y="1"/>
            </w:pPr>
          </w:p>
        </w:tc>
        <w:tc>
          <w:tcPr>
            <w:tcW w:w="1464" w:type="dxa"/>
            <w:tcBorders>
              <w:left w:val="single" w:sz="4" w:space="0" w:color="auto"/>
              <w:bottom w:val="single" w:sz="4" w:space="0" w:color="auto"/>
              <w:right w:val="single" w:sz="4" w:space="0" w:color="auto"/>
            </w:tcBorders>
            <w:shd w:val="clear" w:color="auto" w:fill="FFFFFF"/>
          </w:tcPr>
          <w:p w:rsidR="00716C92" w:rsidRDefault="00716C92" w:rsidP="009B1661">
            <w:pPr>
              <w:pStyle w:val="51"/>
              <w:framePr w:wrap="notBeside" w:vAnchor="text" w:hAnchor="text" w:xAlign="center" w:y="1"/>
              <w:shd w:val="clear" w:color="auto" w:fill="auto"/>
              <w:spacing w:line="274" w:lineRule="exact"/>
              <w:jc w:val="center"/>
            </w:pPr>
            <w:r>
              <w:t>количество баллов</w:t>
            </w:r>
          </w:p>
        </w:tc>
        <w:tc>
          <w:tcPr>
            <w:tcW w:w="1858" w:type="dxa"/>
            <w:gridSpan w:val="2"/>
            <w:tcBorders>
              <w:left w:val="single" w:sz="4" w:space="0" w:color="auto"/>
              <w:bottom w:val="single" w:sz="4" w:space="0" w:color="auto"/>
              <w:right w:val="single" w:sz="4" w:space="0" w:color="auto"/>
            </w:tcBorders>
            <w:shd w:val="clear" w:color="auto" w:fill="FFFFFF"/>
          </w:tcPr>
          <w:p w:rsidR="00716C92" w:rsidRDefault="00716C92" w:rsidP="009B1661">
            <w:pPr>
              <w:pStyle w:val="51"/>
              <w:framePr w:wrap="notBeside" w:vAnchor="text" w:hAnchor="text" w:xAlign="center" w:y="1"/>
              <w:shd w:val="clear" w:color="auto" w:fill="auto"/>
              <w:spacing w:line="274" w:lineRule="exact"/>
              <w:jc w:val="center"/>
            </w:pPr>
            <w:r>
              <w:t>количество баллов</w:t>
            </w:r>
          </w:p>
        </w:tc>
      </w:tr>
      <w:tr w:rsidR="00716C92" w:rsidTr="00716C92">
        <w:trPr>
          <w:gridAfter w:val="1"/>
          <w:wAfter w:w="10" w:type="dxa"/>
          <w:trHeight w:val="1387"/>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716C92" w:rsidRDefault="00716C92" w:rsidP="009B1661">
            <w:pPr>
              <w:pStyle w:val="20"/>
              <w:framePr w:wrap="notBeside" w:vAnchor="text" w:hAnchor="text" w:xAlign="center" w:y="1"/>
              <w:shd w:val="clear" w:color="auto" w:fill="auto"/>
              <w:ind w:left="140"/>
              <w:jc w:val="left"/>
            </w:pPr>
            <w:r>
              <w:t>Муниципальное бюджетное общеобразовательное учреждение средняя общеобразовательная школа №4 имени А.В.Суворова муниципального образования город-курорт Геленджик</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716C92" w:rsidRDefault="00716C92" w:rsidP="009B1661">
            <w:pPr>
              <w:pStyle w:val="20"/>
              <w:framePr w:wrap="notBeside" w:vAnchor="text" w:hAnchor="text" w:xAlign="center" w:y="1"/>
              <w:shd w:val="clear" w:color="auto" w:fill="auto"/>
              <w:spacing w:line="240" w:lineRule="auto"/>
            </w:pPr>
            <w:r>
              <w:t>40,00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716C92" w:rsidRDefault="00716C92" w:rsidP="009B1661">
            <w:pPr>
              <w:pStyle w:val="20"/>
              <w:framePr w:wrap="notBeside" w:vAnchor="text" w:hAnchor="text" w:xAlign="center" w:y="1"/>
              <w:shd w:val="clear" w:color="auto" w:fill="auto"/>
              <w:spacing w:line="240" w:lineRule="auto"/>
            </w:pPr>
            <w:r>
              <w:t>100,00</w:t>
            </w:r>
          </w:p>
        </w:tc>
      </w:tr>
    </w:tbl>
    <w:p w:rsidR="00716C92" w:rsidRDefault="00716C92" w:rsidP="00716C92">
      <w:pPr>
        <w:rPr>
          <w:sz w:val="2"/>
          <w:szCs w:val="2"/>
        </w:rPr>
      </w:pPr>
    </w:p>
    <w:p w:rsidR="00716C92" w:rsidRDefault="00716C92" w:rsidP="00716C92">
      <w:pPr>
        <w:pStyle w:val="af9"/>
        <w:shd w:val="clear" w:color="auto" w:fill="auto"/>
        <w:tabs>
          <w:tab w:val="left" w:leader="underscore" w:pos="9365"/>
        </w:tabs>
        <w:jc w:val="center"/>
      </w:pPr>
      <w:r>
        <w:t>Таблица 10. Доля участников образовательных отношений, удовлетворённых доступностью образовательных услуг для инвалидов.</w:t>
      </w:r>
      <w:r>
        <w:tab/>
      </w:r>
    </w:p>
    <w:tbl>
      <w:tblPr>
        <w:tblW w:w="8309" w:type="dxa"/>
        <w:jc w:val="center"/>
        <w:tblLayout w:type="fixed"/>
        <w:tblCellMar>
          <w:left w:w="10" w:type="dxa"/>
          <w:right w:w="10" w:type="dxa"/>
        </w:tblCellMar>
        <w:tblLook w:val="0000" w:firstRow="0" w:lastRow="0" w:firstColumn="0" w:lastColumn="0" w:noHBand="0" w:noVBand="0"/>
      </w:tblPr>
      <w:tblGrid>
        <w:gridCol w:w="4992"/>
        <w:gridCol w:w="1464"/>
        <w:gridCol w:w="1853"/>
      </w:tblGrid>
      <w:tr w:rsidR="00716C92" w:rsidTr="00716C92">
        <w:trPr>
          <w:trHeight w:val="504"/>
          <w:jc w:val="center"/>
        </w:trPr>
        <w:tc>
          <w:tcPr>
            <w:tcW w:w="4992" w:type="dxa"/>
            <w:vMerge w:val="restart"/>
            <w:tcBorders>
              <w:top w:val="single" w:sz="4" w:space="0" w:color="auto"/>
              <w:left w:val="single" w:sz="4" w:space="0" w:color="auto"/>
              <w:right w:val="single" w:sz="4" w:space="0" w:color="auto"/>
            </w:tcBorders>
            <w:shd w:val="clear" w:color="auto" w:fill="FFFFFF"/>
          </w:tcPr>
          <w:p w:rsidR="00716C92" w:rsidRDefault="00716C92" w:rsidP="00716C92">
            <w:pPr>
              <w:pStyle w:val="51"/>
              <w:shd w:val="clear" w:color="auto" w:fill="auto"/>
              <w:spacing w:line="240" w:lineRule="auto"/>
              <w:ind w:left="1020"/>
            </w:pPr>
            <w:r>
              <w:t>Наименование учреждения</w:t>
            </w:r>
          </w:p>
        </w:tc>
        <w:tc>
          <w:tcPr>
            <w:tcW w:w="1464" w:type="dxa"/>
            <w:tcBorders>
              <w:top w:val="single" w:sz="4" w:space="0" w:color="auto"/>
              <w:left w:val="single" w:sz="4" w:space="0" w:color="auto"/>
              <w:right w:val="single" w:sz="4" w:space="0" w:color="auto"/>
            </w:tcBorders>
            <w:shd w:val="clear" w:color="auto" w:fill="FFFFFF"/>
          </w:tcPr>
          <w:p w:rsidR="00716C92" w:rsidRDefault="00716C92" w:rsidP="00716C92">
            <w:pPr>
              <w:pStyle w:val="51"/>
              <w:shd w:val="clear" w:color="auto" w:fill="auto"/>
              <w:spacing w:line="240" w:lineRule="auto"/>
              <w:jc w:val="center"/>
            </w:pPr>
            <w:r>
              <w:t>Общее</w:t>
            </w:r>
          </w:p>
        </w:tc>
        <w:tc>
          <w:tcPr>
            <w:tcW w:w="1853" w:type="dxa"/>
            <w:tcBorders>
              <w:top w:val="single" w:sz="4" w:space="0" w:color="auto"/>
              <w:left w:val="single" w:sz="4" w:space="0" w:color="auto"/>
              <w:right w:val="single" w:sz="4" w:space="0" w:color="auto"/>
            </w:tcBorders>
            <w:shd w:val="clear" w:color="auto" w:fill="FFFFFF"/>
          </w:tcPr>
          <w:p w:rsidR="00716C92" w:rsidRDefault="00716C92" w:rsidP="00716C92">
            <w:pPr>
              <w:pStyle w:val="51"/>
              <w:shd w:val="clear" w:color="auto" w:fill="auto"/>
              <w:spacing w:line="240" w:lineRule="auto"/>
              <w:jc w:val="center"/>
            </w:pPr>
            <w:r>
              <w:t>Максимальное</w:t>
            </w:r>
          </w:p>
        </w:tc>
      </w:tr>
      <w:tr w:rsidR="00716C92" w:rsidTr="00716C92">
        <w:trPr>
          <w:trHeight w:val="475"/>
          <w:jc w:val="center"/>
        </w:trPr>
        <w:tc>
          <w:tcPr>
            <w:tcW w:w="4992" w:type="dxa"/>
            <w:vMerge/>
            <w:tcBorders>
              <w:left w:val="single" w:sz="4" w:space="0" w:color="auto"/>
              <w:bottom w:val="single" w:sz="4" w:space="0" w:color="auto"/>
              <w:right w:val="single" w:sz="4" w:space="0" w:color="auto"/>
            </w:tcBorders>
            <w:shd w:val="clear" w:color="auto" w:fill="FFFFFF"/>
          </w:tcPr>
          <w:p w:rsidR="00716C92" w:rsidRDefault="00716C92" w:rsidP="00716C92"/>
        </w:tc>
        <w:tc>
          <w:tcPr>
            <w:tcW w:w="1464" w:type="dxa"/>
            <w:tcBorders>
              <w:left w:val="single" w:sz="4" w:space="0" w:color="auto"/>
              <w:bottom w:val="single" w:sz="4" w:space="0" w:color="auto"/>
              <w:right w:val="single" w:sz="4" w:space="0" w:color="auto"/>
            </w:tcBorders>
            <w:shd w:val="clear" w:color="auto" w:fill="FFFFFF"/>
          </w:tcPr>
          <w:p w:rsidR="00716C92" w:rsidRDefault="00716C92" w:rsidP="00716C92">
            <w:pPr>
              <w:pStyle w:val="51"/>
              <w:shd w:val="clear" w:color="auto" w:fill="auto"/>
              <w:spacing w:line="278" w:lineRule="exact"/>
              <w:jc w:val="center"/>
            </w:pPr>
            <w:r>
              <w:t>количество баллов</w:t>
            </w:r>
          </w:p>
        </w:tc>
        <w:tc>
          <w:tcPr>
            <w:tcW w:w="1853" w:type="dxa"/>
            <w:tcBorders>
              <w:left w:val="single" w:sz="4" w:space="0" w:color="auto"/>
              <w:bottom w:val="single" w:sz="4" w:space="0" w:color="auto"/>
              <w:right w:val="single" w:sz="4" w:space="0" w:color="auto"/>
            </w:tcBorders>
            <w:shd w:val="clear" w:color="auto" w:fill="FFFFFF"/>
          </w:tcPr>
          <w:p w:rsidR="00716C92" w:rsidRDefault="00716C92" w:rsidP="00716C92">
            <w:pPr>
              <w:pStyle w:val="51"/>
              <w:shd w:val="clear" w:color="auto" w:fill="auto"/>
              <w:spacing w:line="278" w:lineRule="exact"/>
              <w:jc w:val="center"/>
            </w:pPr>
            <w:r>
              <w:t>количество баллов</w:t>
            </w:r>
          </w:p>
        </w:tc>
      </w:tr>
      <w:tr w:rsidR="00716C92" w:rsidTr="00716C92">
        <w:trPr>
          <w:trHeight w:val="1397"/>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716C92" w:rsidRDefault="00716C92" w:rsidP="00716C92">
            <w:pPr>
              <w:pStyle w:val="20"/>
              <w:shd w:val="clear" w:color="auto" w:fill="auto"/>
              <w:ind w:left="120"/>
              <w:jc w:val="left"/>
            </w:pPr>
            <w:r>
              <w:t>Муниципальное бюджетное общеобразовательное учреждение средняя общеобразовательная школа №4 имени А.В.Суворова муниципального образования город-курорт Геленджик</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716C92" w:rsidRDefault="00716C92" w:rsidP="00716C92">
            <w:pPr>
              <w:pStyle w:val="20"/>
              <w:shd w:val="clear" w:color="auto" w:fill="auto"/>
              <w:spacing w:line="240" w:lineRule="auto"/>
            </w:pPr>
            <w:r>
              <w:t>100,00</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16C92" w:rsidRDefault="00716C92" w:rsidP="00716C92">
            <w:pPr>
              <w:pStyle w:val="20"/>
              <w:shd w:val="clear" w:color="auto" w:fill="auto"/>
              <w:spacing w:line="240" w:lineRule="auto"/>
            </w:pPr>
            <w:r>
              <w:t>100,00</w:t>
            </w:r>
          </w:p>
        </w:tc>
      </w:tr>
    </w:tbl>
    <w:p w:rsidR="00716C92" w:rsidRDefault="00716C92" w:rsidP="00D1329D">
      <w:pPr>
        <w:autoSpaceDE w:val="0"/>
        <w:autoSpaceDN w:val="0"/>
        <w:adjustRightInd w:val="0"/>
        <w:spacing w:after="0" w:line="240" w:lineRule="auto"/>
        <w:jc w:val="center"/>
        <w:rPr>
          <w:rFonts w:ascii="Times New Roman" w:eastAsia="Times New Roman" w:hAnsi="Times New Roman" w:cs="Times New Roman"/>
          <w:b/>
          <w:color w:val="00B0F0"/>
          <w:sz w:val="28"/>
          <w:szCs w:val="28"/>
          <w:lang w:eastAsia="ru-RU"/>
        </w:rPr>
      </w:pPr>
    </w:p>
    <w:p w:rsidR="00716C92" w:rsidRDefault="00716C92" w:rsidP="00716C92">
      <w:pPr>
        <w:pStyle w:val="af9"/>
        <w:framePr w:wrap="notBeside" w:vAnchor="text" w:hAnchor="text" w:xAlign="center" w:y="1"/>
        <w:shd w:val="clear" w:color="auto" w:fill="auto"/>
        <w:tabs>
          <w:tab w:val="left" w:leader="underscore" w:pos="9403"/>
        </w:tabs>
        <w:spacing w:line="322" w:lineRule="exact"/>
        <w:jc w:val="center"/>
      </w:pPr>
      <w:r>
        <w:lastRenderedPageBreak/>
        <w:t>Таблица 11. Доля участников образовательных отношений,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r>
        <w:tab/>
      </w:r>
    </w:p>
    <w:tbl>
      <w:tblPr>
        <w:tblW w:w="8309" w:type="dxa"/>
        <w:jc w:val="center"/>
        <w:tblLayout w:type="fixed"/>
        <w:tblCellMar>
          <w:left w:w="10" w:type="dxa"/>
          <w:right w:w="10" w:type="dxa"/>
        </w:tblCellMar>
        <w:tblLook w:val="0000" w:firstRow="0" w:lastRow="0" w:firstColumn="0" w:lastColumn="0" w:noHBand="0" w:noVBand="0"/>
      </w:tblPr>
      <w:tblGrid>
        <w:gridCol w:w="4992"/>
        <w:gridCol w:w="1464"/>
        <w:gridCol w:w="110"/>
        <w:gridCol w:w="1733"/>
        <w:gridCol w:w="10"/>
      </w:tblGrid>
      <w:tr w:rsidR="00716C92" w:rsidTr="00716C92">
        <w:trPr>
          <w:gridAfter w:val="1"/>
          <w:wAfter w:w="10" w:type="dxa"/>
          <w:trHeight w:val="504"/>
          <w:jc w:val="center"/>
        </w:trPr>
        <w:tc>
          <w:tcPr>
            <w:tcW w:w="4992" w:type="dxa"/>
            <w:vMerge w:val="restart"/>
            <w:tcBorders>
              <w:top w:val="single" w:sz="4" w:space="0" w:color="auto"/>
              <w:left w:val="single" w:sz="4" w:space="0" w:color="auto"/>
              <w:right w:val="single" w:sz="4" w:space="0" w:color="auto"/>
            </w:tcBorders>
            <w:shd w:val="clear" w:color="auto" w:fill="FFFFFF"/>
          </w:tcPr>
          <w:p w:rsidR="00716C92" w:rsidRDefault="00716C92" w:rsidP="009B1661">
            <w:pPr>
              <w:pStyle w:val="51"/>
              <w:framePr w:wrap="notBeside" w:vAnchor="text" w:hAnchor="text" w:xAlign="center" w:y="1"/>
              <w:shd w:val="clear" w:color="auto" w:fill="auto"/>
              <w:spacing w:line="240" w:lineRule="auto"/>
              <w:ind w:left="1020"/>
            </w:pPr>
            <w:r>
              <w:t>Наименование учреждения</w:t>
            </w:r>
          </w:p>
        </w:tc>
        <w:tc>
          <w:tcPr>
            <w:tcW w:w="1464" w:type="dxa"/>
            <w:tcBorders>
              <w:top w:val="single" w:sz="4" w:space="0" w:color="auto"/>
              <w:left w:val="single" w:sz="4" w:space="0" w:color="auto"/>
              <w:right w:val="single" w:sz="4" w:space="0" w:color="auto"/>
            </w:tcBorders>
            <w:shd w:val="clear" w:color="auto" w:fill="FFFFFF"/>
          </w:tcPr>
          <w:p w:rsidR="00716C92" w:rsidRDefault="00716C92" w:rsidP="009B1661">
            <w:pPr>
              <w:pStyle w:val="51"/>
              <w:framePr w:wrap="notBeside" w:vAnchor="text" w:hAnchor="text" w:xAlign="center" w:y="1"/>
              <w:shd w:val="clear" w:color="auto" w:fill="auto"/>
              <w:spacing w:line="240" w:lineRule="auto"/>
              <w:jc w:val="center"/>
            </w:pPr>
            <w:r>
              <w:t>Общее</w:t>
            </w:r>
          </w:p>
        </w:tc>
        <w:tc>
          <w:tcPr>
            <w:tcW w:w="110" w:type="dxa"/>
            <w:tcBorders>
              <w:top w:val="single" w:sz="4" w:space="0" w:color="auto"/>
              <w:left w:val="single" w:sz="4" w:space="0" w:color="auto"/>
            </w:tcBorders>
            <w:shd w:val="clear" w:color="auto" w:fill="FFFFFF"/>
          </w:tcPr>
          <w:p w:rsidR="00716C92" w:rsidRDefault="00716C92" w:rsidP="009B1661">
            <w:pPr>
              <w:framePr w:wrap="notBeside" w:vAnchor="text" w:hAnchor="text" w:xAlign="center" w:y="1"/>
              <w:rPr>
                <w:sz w:val="10"/>
                <w:szCs w:val="10"/>
              </w:rPr>
            </w:pPr>
          </w:p>
        </w:tc>
        <w:tc>
          <w:tcPr>
            <w:tcW w:w="1733" w:type="dxa"/>
            <w:tcBorders>
              <w:top w:val="single" w:sz="4" w:space="0" w:color="auto"/>
              <w:right w:val="single" w:sz="4" w:space="0" w:color="auto"/>
            </w:tcBorders>
            <w:shd w:val="clear" w:color="auto" w:fill="FFFFFF"/>
          </w:tcPr>
          <w:p w:rsidR="00716C92" w:rsidRDefault="00716C92" w:rsidP="009B1661">
            <w:pPr>
              <w:pStyle w:val="51"/>
              <w:framePr w:wrap="notBeside" w:vAnchor="text" w:hAnchor="text" w:xAlign="center" w:y="1"/>
              <w:shd w:val="clear" w:color="auto" w:fill="auto"/>
              <w:spacing w:line="240" w:lineRule="auto"/>
              <w:jc w:val="center"/>
            </w:pPr>
            <w:r>
              <w:t>Максимальное</w:t>
            </w:r>
          </w:p>
        </w:tc>
      </w:tr>
      <w:tr w:rsidR="00716C92" w:rsidTr="00716C92">
        <w:trPr>
          <w:gridAfter w:val="1"/>
          <w:wAfter w:w="10" w:type="dxa"/>
          <w:trHeight w:val="480"/>
          <w:jc w:val="center"/>
        </w:trPr>
        <w:tc>
          <w:tcPr>
            <w:tcW w:w="4992" w:type="dxa"/>
            <w:vMerge/>
            <w:tcBorders>
              <w:left w:val="single" w:sz="4" w:space="0" w:color="auto"/>
              <w:bottom w:val="single" w:sz="4" w:space="0" w:color="auto"/>
              <w:right w:val="single" w:sz="4" w:space="0" w:color="auto"/>
            </w:tcBorders>
            <w:shd w:val="clear" w:color="auto" w:fill="FFFFFF"/>
          </w:tcPr>
          <w:p w:rsidR="00716C92" w:rsidRDefault="00716C92" w:rsidP="009B1661">
            <w:pPr>
              <w:framePr w:wrap="notBeside" w:vAnchor="text" w:hAnchor="text" w:xAlign="center" w:y="1"/>
            </w:pPr>
          </w:p>
        </w:tc>
        <w:tc>
          <w:tcPr>
            <w:tcW w:w="1464" w:type="dxa"/>
            <w:tcBorders>
              <w:left w:val="single" w:sz="4" w:space="0" w:color="auto"/>
              <w:bottom w:val="single" w:sz="4" w:space="0" w:color="auto"/>
              <w:right w:val="single" w:sz="4" w:space="0" w:color="auto"/>
            </w:tcBorders>
            <w:shd w:val="clear" w:color="auto" w:fill="FFFFFF"/>
          </w:tcPr>
          <w:p w:rsidR="00716C92" w:rsidRDefault="00716C92" w:rsidP="009B1661">
            <w:pPr>
              <w:pStyle w:val="51"/>
              <w:framePr w:wrap="notBeside" w:vAnchor="text" w:hAnchor="text" w:xAlign="center" w:y="1"/>
              <w:shd w:val="clear" w:color="auto" w:fill="auto"/>
              <w:spacing w:line="274" w:lineRule="exact"/>
              <w:jc w:val="center"/>
            </w:pPr>
            <w:r>
              <w:t>количество баллов</w:t>
            </w:r>
          </w:p>
        </w:tc>
        <w:tc>
          <w:tcPr>
            <w:tcW w:w="110" w:type="dxa"/>
            <w:tcBorders>
              <w:left w:val="single" w:sz="4" w:space="0" w:color="auto"/>
              <w:bottom w:val="single" w:sz="4" w:space="0" w:color="auto"/>
            </w:tcBorders>
            <w:shd w:val="clear" w:color="auto" w:fill="FFFFFF"/>
          </w:tcPr>
          <w:p w:rsidR="00716C92" w:rsidRDefault="00716C92" w:rsidP="009B1661">
            <w:pPr>
              <w:framePr w:wrap="notBeside" w:vAnchor="text" w:hAnchor="text" w:xAlign="center" w:y="1"/>
              <w:rPr>
                <w:sz w:val="10"/>
                <w:szCs w:val="10"/>
              </w:rPr>
            </w:pPr>
          </w:p>
        </w:tc>
        <w:tc>
          <w:tcPr>
            <w:tcW w:w="1733" w:type="dxa"/>
            <w:tcBorders>
              <w:bottom w:val="single" w:sz="4" w:space="0" w:color="auto"/>
              <w:right w:val="single" w:sz="4" w:space="0" w:color="auto"/>
            </w:tcBorders>
            <w:shd w:val="clear" w:color="auto" w:fill="FFFFFF"/>
          </w:tcPr>
          <w:p w:rsidR="00716C92" w:rsidRDefault="00716C92" w:rsidP="009B1661">
            <w:pPr>
              <w:pStyle w:val="51"/>
              <w:framePr w:wrap="notBeside" w:vAnchor="text" w:hAnchor="text" w:xAlign="center" w:y="1"/>
              <w:shd w:val="clear" w:color="auto" w:fill="auto"/>
              <w:spacing w:line="274" w:lineRule="exact"/>
              <w:jc w:val="center"/>
            </w:pPr>
            <w:r>
              <w:t>количество баллов</w:t>
            </w:r>
          </w:p>
        </w:tc>
      </w:tr>
      <w:tr w:rsidR="00716C92" w:rsidTr="00716C92">
        <w:trPr>
          <w:trHeight w:val="1392"/>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716C92" w:rsidRDefault="00716C92" w:rsidP="009B1661">
            <w:pPr>
              <w:pStyle w:val="20"/>
              <w:framePr w:wrap="notBeside" w:vAnchor="text" w:hAnchor="text" w:xAlign="center" w:y="1"/>
              <w:shd w:val="clear" w:color="auto" w:fill="auto"/>
              <w:ind w:left="140"/>
              <w:jc w:val="left"/>
            </w:pPr>
            <w:r>
              <w:t xml:space="preserve"> Муниципальное бюджетное общеобразовательное учреждение средняя общеобразовательная школа №4 имени А.В.Суворова муниципального образования город-курорт Геленджик</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716C92" w:rsidRDefault="00716C92" w:rsidP="009B1661">
            <w:pPr>
              <w:pStyle w:val="20"/>
              <w:framePr w:wrap="notBeside" w:vAnchor="text" w:hAnchor="text" w:xAlign="center" w:y="1"/>
              <w:shd w:val="clear" w:color="auto" w:fill="auto"/>
              <w:spacing w:line="240" w:lineRule="auto"/>
            </w:pPr>
            <w:r>
              <w:t>99,53</w:t>
            </w:r>
          </w:p>
        </w:tc>
        <w:tc>
          <w:tcPr>
            <w:tcW w:w="1853" w:type="dxa"/>
            <w:gridSpan w:val="3"/>
            <w:tcBorders>
              <w:top w:val="single" w:sz="4" w:space="0" w:color="auto"/>
              <w:left w:val="single" w:sz="4" w:space="0" w:color="auto"/>
              <w:bottom w:val="single" w:sz="4" w:space="0" w:color="auto"/>
              <w:right w:val="single" w:sz="4" w:space="0" w:color="auto"/>
            </w:tcBorders>
            <w:shd w:val="clear" w:color="auto" w:fill="FFFFFF"/>
          </w:tcPr>
          <w:p w:rsidR="00716C92" w:rsidRDefault="00716C92" w:rsidP="009B1661">
            <w:pPr>
              <w:pStyle w:val="20"/>
              <w:framePr w:wrap="notBeside" w:vAnchor="text" w:hAnchor="text" w:xAlign="center" w:y="1"/>
              <w:shd w:val="clear" w:color="auto" w:fill="auto"/>
              <w:spacing w:line="240" w:lineRule="auto"/>
            </w:pPr>
            <w:r>
              <w:t>100,00</w:t>
            </w:r>
          </w:p>
        </w:tc>
      </w:tr>
    </w:tbl>
    <w:p w:rsidR="00716C92" w:rsidRDefault="00716C92" w:rsidP="00D1329D">
      <w:pPr>
        <w:autoSpaceDE w:val="0"/>
        <w:autoSpaceDN w:val="0"/>
        <w:adjustRightInd w:val="0"/>
        <w:spacing w:after="0" w:line="240" w:lineRule="auto"/>
        <w:jc w:val="center"/>
        <w:rPr>
          <w:rFonts w:ascii="Times New Roman" w:eastAsia="Times New Roman" w:hAnsi="Times New Roman" w:cs="Times New Roman"/>
          <w:b/>
          <w:color w:val="00B0F0"/>
          <w:sz w:val="28"/>
          <w:szCs w:val="28"/>
          <w:lang w:eastAsia="ru-RU"/>
        </w:rPr>
      </w:pPr>
    </w:p>
    <w:p w:rsidR="00716C92" w:rsidRDefault="00716C92" w:rsidP="00716C92">
      <w:pPr>
        <w:pStyle w:val="af9"/>
        <w:framePr w:wrap="notBeside" w:vAnchor="text" w:hAnchor="text" w:xAlign="center" w:y="1"/>
        <w:shd w:val="clear" w:color="auto" w:fill="auto"/>
        <w:spacing w:line="322" w:lineRule="exact"/>
        <w:jc w:val="center"/>
      </w:pPr>
      <w:r>
        <w:t>Таблица 12. Доля участников образовательных отношений, удовлетворённых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bl>
      <w:tblPr>
        <w:tblW w:w="8309" w:type="dxa"/>
        <w:jc w:val="center"/>
        <w:tblLayout w:type="fixed"/>
        <w:tblCellMar>
          <w:left w:w="10" w:type="dxa"/>
          <w:right w:w="10" w:type="dxa"/>
        </w:tblCellMar>
        <w:tblLook w:val="0000" w:firstRow="0" w:lastRow="0" w:firstColumn="0" w:lastColumn="0" w:noHBand="0" w:noVBand="0"/>
      </w:tblPr>
      <w:tblGrid>
        <w:gridCol w:w="4992"/>
        <w:gridCol w:w="1464"/>
        <w:gridCol w:w="1853"/>
      </w:tblGrid>
      <w:tr w:rsidR="00716C92" w:rsidTr="00716C92">
        <w:trPr>
          <w:trHeight w:val="504"/>
          <w:jc w:val="center"/>
        </w:trPr>
        <w:tc>
          <w:tcPr>
            <w:tcW w:w="4992" w:type="dxa"/>
            <w:vMerge w:val="restart"/>
            <w:tcBorders>
              <w:top w:val="single" w:sz="4" w:space="0" w:color="auto"/>
              <w:left w:val="single" w:sz="4" w:space="0" w:color="auto"/>
              <w:right w:val="single" w:sz="4" w:space="0" w:color="auto"/>
            </w:tcBorders>
            <w:shd w:val="clear" w:color="auto" w:fill="FFFFFF"/>
          </w:tcPr>
          <w:p w:rsidR="00716C92" w:rsidRDefault="00716C92" w:rsidP="009B1661">
            <w:pPr>
              <w:pStyle w:val="51"/>
              <w:framePr w:wrap="notBeside" w:vAnchor="text" w:hAnchor="text" w:xAlign="center" w:y="1"/>
              <w:shd w:val="clear" w:color="auto" w:fill="auto"/>
              <w:spacing w:line="240" w:lineRule="auto"/>
              <w:ind w:left="1020"/>
            </w:pPr>
            <w:r>
              <w:t>Наименование учреждения</w:t>
            </w:r>
          </w:p>
        </w:tc>
        <w:tc>
          <w:tcPr>
            <w:tcW w:w="1464" w:type="dxa"/>
            <w:tcBorders>
              <w:top w:val="single" w:sz="4" w:space="0" w:color="auto"/>
              <w:left w:val="single" w:sz="4" w:space="0" w:color="auto"/>
              <w:right w:val="single" w:sz="4" w:space="0" w:color="auto"/>
            </w:tcBorders>
            <w:shd w:val="clear" w:color="auto" w:fill="FFFFFF"/>
          </w:tcPr>
          <w:p w:rsidR="00716C92" w:rsidRDefault="00716C92" w:rsidP="009B1661">
            <w:pPr>
              <w:pStyle w:val="51"/>
              <w:framePr w:wrap="notBeside" w:vAnchor="text" w:hAnchor="text" w:xAlign="center" w:y="1"/>
              <w:shd w:val="clear" w:color="auto" w:fill="auto"/>
              <w:spacing w:line="240" w:lineRule="auto"/>
              <w:jc w:val="center"/>
            </w:pPr>
            <w:r>
              <w:t>Общее</w:t>
            </w:r>
          </w:p>
        </w:tc>
        <w:tc>
          <w:tcPr>
            <w:tcW w:w="1853" w:type="dxa"/>
            <w:tcBorders>
              <w:top w:val="single" w:sz="4" w:space="0" w:color="auto"/>
              <w:left w:val="single" w:sz="4" w:space="0" w:color="auto"/>
              <w:right w:val="single" w:sz="4" w:space="0" w:color="auto"/>
            </w:tcBorders>
            <w:shd w:val="clear" w:color="auto" w:fill="FFFFFF"/>
          </w:tcPr>
          <w:p w:rsidR="00716C92" w:rsidRDefault="00716C92" w:rsidP="009B1661">
            <w:pPr>
              <w:pStyle w:val="51"/>
              <w:framePr w:wrap="notBeside" w:vAnchor="text" w:hAnchor="text" w:xAlign="center" w:y="1"/>
              <w:shd w:val="clear" w:color="auto" w:fill="auto"/>
              <w:spacing w:line="240" w:lineRule="auto"/>
              <w:jc w:val="center"/>
            </w:pPr>
            <w:r>
              <w:t>Максимальное</w:t>
            </w:r>
          </w:p>
        </w:tc>
      </w:tr>
      <w:tr w:rsidR="00716C92" w:rsidTr="00716C92">
        <w:trPr>
          <w:trHeight w:val="480"/>
          <w:jc w:val="center"/>
        </w:trPr>
        <w:tc>
          <w:tcPr>
            <w:tcW w:w="4992" w:type="dxa"/>
            <w:vMerge/>
            <w:tcBorders>
              <w:left w:val="single" w:sz="4" w:space="0" w:color="auto"/>
              <w:bottom w:val="single" w:sz="4" w:space="0" w:color="auto"/>
              <w:right w:val="single" w:sz="4" w:space="0" w:color="auto"/>
            </w:tcBorders>
            <w:shd w:val="clear" w:color="auto" w:fill="FFFFFF"/>
          </w:tcPr>
          <w:p w:rsidR="00716C92" w:rsidRDefault="00716C92" w:rsidP="009B1661">
            <w:pPr>
              <w:framePr w:wrap="notBeside" w:vAnchor="text" w:hAnchor="text" w:xAlign="center" w:y="1"/>
            </w:pPr>
          </w:p>
        </w:tc>
        <w:tc>
          <w:tcPr>
            <w:tcW w:w="1464" w:type="dxa"/>
            <w:tcBorders>
              <w:left w:val="single" w:sz="4" w:space="0" w:color="auto"/>
              <w:bottom w:val="single" w:sz="4" w:space="0" w:color="auto"/>
              <w:right w:val="single" w:sz="4" w:space="0" w:color="auto"/>
            </w:tcBorders>
            <w:shd w:val="clear" w:color="auto" w:fill="FFFFFF"/>
          </w:tcPr>
          <w:p w:rsidR="00716C92" w:rsidRDefault="00716C92" w:rsidP="009B1661">
            <w:pPr>
              <w:pStyle w:val="51"/>
              <w:framePr w:wrap="notBeside" w:vAnchor="text" w:hAnchor="text" w:xAlign="center" w:y="1"/>
              <w:shd w:val="clear" w:color="auto" w:fill="auto"/>
              <w:spacing w:line="274" w:lineRule="exact"/>
              <w:jc w:val="center"/>
            </w:pPr>
            <w:r>
              <w:t>количество баллов</w:t>
            </w:r>
          </w:p>
        </w:tc>
        <w:tc>
          <w:tcPr>
            <w:tcW w:w="1853" w:type="dxa"/>
            <w:tcBorders>
              <w:left w:val="single" w:sz="4" w:space="0" w:color="auto"/>
              <w:bottom w:val="single" w:sz="4" w:space="0" w:color="auto"/>
              <w:right w:val="single" w:sz="4" w:space="0" w:color="auto"/>
            </w:tcBorders>
            <w:shd w:val="clear" w:color="auto" w:fill="FFFFFF"/>
          </w:tcPr>
          <w:p w:rsidR="00716C92" w:rsidRDefault="00716C92" w:rsidP="009B1661">
            <w:pPr>
              <w:pStyle w:val="51"/>
              <w:framePr w:wrap="notBeside" w:vAnchor="text" w:hAnchor="text" w:xAlign="center" w:y="1"/>
              <w:shd w:val="clear" w:color="auto" w:fill="auto"/>
              <w:spacing w:line="274" w:lineRule="exact"/>
              <w:jc w:val="center"/>
            </w:pPr>
            <w:r>
              <w:t>количество баллов</w:t>
            </w:r>
          </w:p>
        </w:tc>
      </w:tr>
      <w:tr w:rsidR="00716C92" w:rsidTr="00716C92">
        <w:trPr>
          <w:trHeight w:val="1402"/>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716C92" w:rsidRDefault="00716C92" w:rsidP="009B1661">
            <w:pPr>
              <w:pStyle w:val="20"/>
              <w:framePr w:wrap="notBeside" w:vAnchor="text" w:hAnchor="text" w:xAlign="center" w:y="1"/>
              <w:shd w:val="clear" w:color="auto" w:fill="auto"/>
              <w:ind w:left="120"/>
              <w:jc w:val="left"/>
            </w:pPr>
            <w:r>
              <w:t xml:space="preserve"> Муниципальное бюджетное общеобразовательное учреждение средняя общеобразовательная школа №4 имени А.В.Суворова муниципального образования город-курорт Геленджик</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716C92" w:rsidRDefault="00716C92" w:rsidP="009B1661">
            <w:pPr>
              <w:pStyle w:val="20"/>
              <w:framePr w:wrap="notBeside" w:vAnchor="text" w:hAnchor="text" w:xAlign="center" w:y="1"/>
              <w:shd w:val="clear" w:color="auto" w:fill="auto"/>
              <w:spacing w:line="240" w:lineRule="auto"/>
            </w:pPr>
            <w:r>
              <w:t>100,00</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16C92" w:rsidRDefault="00716C92" w:rsidP="009B1661">
            <w:pPr>
              <w:pStyle w:val="20"/>
              <w:framePr w:wrap="notBeside" w:vAnchor="text" w:hAnchor="text" w:xAlign="center" w:y="1"/>
              <w:shd w:val="clear" w:color="auto" w:fill="auto"/>
              <w:spacing w:line="240" w:lineRule="auto"/>
            </w:pPr>
            <w:r>
              <w:t>100,00</w:t>
            </w:r>
          </w:p>
        </w:tc>
      </w:tr>
    </w:tbl>
    <w:p w:rsidR="00716C92" w:rsidRDefault="00716C92" w:rsidP="00716C92">
      <w:pPr>
        <w:rPr>
          <w:sz w:val="2"/>
          <w:szCs w:val="2"/>
        </w:rPr>
      </w:pPr>
    </w:p>
    <w:p w:rsidR="00716C92" w:rsidRDefault="00716C92" w:rsidP="00716C92">
      <w:pPr>
        <w:rPr>
          <w:sz w:val="2"/>
          <w:szCs w:val="2"/>
        </w:rPr>
      </w:pPr>
    </w:p>
    <w:p w:rsidR="00716C92" w:rsidRDefault="00716C92" w:rsidP="00716C92">
      <w:pPr>
        <w:pStyle w:val="af9"/>
        <w:framePr w:wrap="notBeside" w:vAnchor="text" w:hAnchor="text" w:xAlign="center" w:y="1"/>
        <w:shd w:val="clear" w:color="auto" w:fill="auto"/>
        <w:spacing w:line="322" w:lineRule="exact"/>
        <w:jc w:val="center"/>
      </w:pPr>
      <w:r>
        <w:t>Таблица 13. Доля участников образовательных отношений, удовлетворённых доброжелательностью, вежливостью работников образовательной организации при использовании дистанционных форм взаимодействия.</w:t>
      </w:r>
    </w:p>
    <w:tbl>
      <w:tblPr>
        <w:tblW w:w="8304" w:type="dxa"/>
        <w:jc w:val="center"/>
        <w:tblLayout w:type="fixed"/>
        <w:tblCellMar>
          <w:left w:w="10" w:type="dxa"/>
          <w:right w:w="10" w:type="dxa"/>
        </w:tblCellMar>
        <w:tblLook w:val="0000" w:firstRow="0" w:lastRow="0" w:firstColumn="0" w:lastColumn="0" w:noHBand="0" w:noVBand="0"/>
      </w:tblPr>
      <w:tblGrid>
        <w:gridCol w:w="4992"/>
        <w:gridCol w:w="1464"/>
        <w:gridCol w:w="1848"/>
      </w:tblGrid>
      <w:tr w:rsidR="00716C92" w:rsidTr="00716C92">
        <w:trPr>
          <w:trHeight w:val="504"/>
          <w:jc w:val="center"/>
        </w:trPr>
        <w:tc>
          <w:tcPr>
            <w:tcW w:w="4992" w:type="dxa"/>
            <w:vMerge w:val="restart"/>
            <w:tcBorders>
              <w:top w:val="single" w:sz="4" w:space="0" w:color="auto"/>
              <w:left w:val="single" w:sz="4" w:space="0" w:color="auto"/>
              <w:right w:val="single" w:sz="4" w:space="0" w:color="auto"/>
            </w:tcBorders>
            <w:shd w:val="clear" w:color="auto" w:fill="FFFFFF"/>
          </w:tcPr>
          <w:p w:rsidR="00716C92" w:rsidRDefault="00716C92" w:rsidP="009B1661">
            <w:pPr>
              <w:pStyle w:val="51"/>
              <w:framePr w:wrap="notBeside" w:vAnchor="text" w:hAnchor="text" w:xAlign="center" w:y="1"/>
              <w:shd w:val="clear" w:color="auto" w:fill="auto"/>
              <w:spacing w:line="240" w:lineRule="auto"/>
              <w:ind w:left="1020"/>
            </w:pPr>
            <w:r>
              <w:t>Наименование учреждения</w:t>
            </w:r>
          </w:p>
        </w:tc>
        <w:tc>
          <w:tcPr>
            <w:tcW w:w="1464" w:type="dxa"/>
            <w:tcBorders>
              <w:top w:val="single" w:sz="4" w:space="0" w:color="auto"/>
              <w:left w:val="single" w:sz="4" w:space="0" w:color="auto"/>
              <w:right w:val="single" w:sz="4" w:space="0" w:color="auto"/>
            </w:tcBorders>
            <w:shd w:val="clear" w:color="auto" w:fill="FFFFFF"/>
          </w:tcPr>
          <w:p w:rsidR="00716C92" w:rsidRDefault="00716C92" w:rsidP="009B1661">
            <w:pPr>
              <w:pStyle w:val="51"/>
              <w:framePr w:wrap="notBeside" w:vAnchor="text" w:hAnchor="text" w:xAlign="center" w:y="1"/>
              <w:shd w:val="clear" w:color="auto" w:fill="auto"/>
              <w:spacing w:line="240" w:lineRule="auto"/>
              <w:jc w:val="center"/>
            </w:pPr>
            <w:r>
              <w:t>Общее</w:t>
            </w:r>
          </w:p>
        </w:tc>
        <w:tc>
          <w:tcPr>
            <w:tcW w:w="1848" w:type="dxa"/>
            <w:tcBorders>
              <w:top w:val="single" w:sz="4" w:space="0" w:color="auto"/>
              <w:left w:val="single" w:sz="4" w:space="0" w:color="auto"/>
              <w:right w:val="single" w:sz="4" w:space="0" w:color="auto"/>
            </w:tcBorders>
            <w:shd w:val="clear" w:color="auto" w:fill="FFFFFF"/>
          </w:tcPr>
          <w:p w:rsidR="00716C92" w:rsidRDefault="00716C92" w:rsidP="009B1661">
            <w:pPr>
              <w:pStyle w:val="51"/>
              <w:framePr w:wrap="notBeside" w:vAnchor="text" w:hAnchor="text" w:xAlign="center" w:y="1"/>
              <w:shd w:val="clear" w:color="auto" w:fill="auto"/>
              <w:spacing w:line="240" w:lineRule="auto"/>
              <w:jc w:val="center"/>
            </w:pPr>
            <w:r>
              <w:t>Максимальное</w:t>
            </w:r>
          </w:p>
        </w:tc>
      </w:tr>
      <w:tr w:rsidR="00716C92" w:rsidTr="00716C92">
        <w:trPr>
          <w:trHeight w:val="480"/>
          <w:jc w:val="center"/>
        </w:trPr>
        <w:tc>
          <w:tcPr>
            <w:tcW w:w="4992" w:type="dxa"/>
            <w:vMerge/>
            <w:tcBorders>
              <w:left w:val="single" w:sz="4" w:space="0" w:color="auto"/>
              <w:bottom w:val="single" w:sz="4" w:space="0" w:color="auto"/>
              <w:right w:val="single" w:sz="4" w:space="0" w:color="auto"/>
            </w:tcBorders>
            <w:shd w:val="clear" w:color="auto" w:fill="FFFFFF"/>
          </w:tcPr>
          <w:p w:rsidR="00716C92" w:rsidRDefault="00716C92" w:rsidP="009B1661">
            <w:pPr>
              <w:framePr w:wrap="notBeside" w:vAnchor="text" w:hAnchor="text" w:xAlign="center" w:y="1"/>
            </w:pPr>
          </w:p>
        </w:tc>
        <w:tc>
          <w:tcPr>
            <w:tcW w:w="1464" w:type="dxa"/>
            <w:tcBorders>
              <w:left w:val="single" w:sz="4" w:space="0" w:color="auto"/>
              <w:bottom w:val="single" w:sz="4" w:space="0" w:color="auto"/>
              <w:right w:val="single" w:sz="4" w:space="0" w:color="auto"/>
            </w:tcBorders>
            <w:shd w:val="clear" w:color="auto" w:fill="FFFFFF"/>
          </w:tcPr>
          <w:p w:rsidR="00716C92" w:rsidRDefault="00716C92" w:rsidP="009B1661">
            <w:pPr>
              <w:pStyle w:val="51"/>
              <w:framePr w:wrap="notBeside" w:vAnchor="text" w:hAnchor="text" w:xAlign="center" w:y="1"/>
              <w:shd w:val="clear" w:color="auto" w:fill="auto"/>
              <w:spacing w:line="274" w:lineRule="exact"/>
              <w:jc w:val="center"/>
            </w:pPr>
            <w:r>
              <w:t>количество баллов</w:t>
            </w:r>
          </w:p>
        </w:tc>
        <w:tc>
          <w:tcPr>
            <w:tcW w:w="1848" w:type="dxa"/>
            <w:tcBorders>
              <w:left w:val="single" w:sz="4" w:space="0" w:color="auto"/>
              <w:bottom w:val="single" w:sz="4" w:space="0" w:color="auto"/>
              <w:right w:val="single" w:sz="4" w:space="0" w:color="auto"/>
            </w:tcBorders>
            <w:shd w:val="clear" w:color="auto" w:fill="FFFFFF"/>
          </w:tcPr>
          <w:p w:rsidR="00716C92" w:rsidRDefault="00716C92" w:rsidP="009B1661">
            <w:pPr>
              <w:pStyle w:val="51"/>
              <w:framePr w:wrap="notBeside" w:vAnchor="text" w:hAnchor="text" w:xAlign="center" w:y="1"/>
              <w:shd w:val="clear" w:color="auto" w:fill="auto"/>
              <w:spacing w:line="274" w:lineRule="exact"/>
              <w:jc w:val="center"/>
            </w:pPr>
            <w:r>
              <w:t>количество баллов</w:t>
            </w:r>
          </w:p>
        </w:tc>
      </w:tr>
      <w:tr w:rsidR="00716C92" w:rsidTr="00716C92">
        <w:trPr>
          <w:trHeight w:val="1402"/>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716C92" w:rsidRDefault="00716C92" w:rsidP="009B1661">
            <w:pPr>
              <w:pStyle w:val="20"/>
              <w:framePr w:wrap="notBeside" w:vAnchor="text" w:hAnchor="text" w:xAlign="center" w:y="1"/>
              <w:shd w:val="clear" w:color="auto" w:fill="auto"/>
              <w:ind w:left="120"/>
              <w:jc w:val="left"/>
            </w:pPr>
            <w:r>
              <w:t>Муниципальное бюджетное общеобразовательное учреждение средняя общеобразовательная школа №4 имени А.В.Суворова муниципального образования город-курорт Геленджик</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716C92" w:rsidRDefault="00716C92" w:rsidP="009B1661">
            <w:pPr>
              <w:pStyle w:val="20"/>
              <w:framePr w:wrap="notBeside" w:vAnchor="text" w:hAnchor="text" w:xAlign="center" w:y="1"/>
              <w:shd w:val="clear" w:color="auto" w:fill="auto"/>
              <w:spacing w:line="240" w:lineRule="auto"/>
            </w:pPr>
            <w:r>
              <w:t>100,00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716C92" w:rsidRDefault="00716C92" w:rsidP="009B1661">
            <w:pPr>
              <w:pStyle w:val="20"/>
              <w:framePr w:wrap="notBeside" w:vAnchor="text" w:hAnchor="text" w:xAlign="center" w:y="1"/>
              <w:shd w:val="clear" w:color="auto" w:fill="auto"/>
              <w:spacing w:line="240" w:lineRule="auto"/>
            </w:pPr>
            <w:r>
              <w:t>100,00</w:t>
            </w:r>
          </w:p>
        </w:tc>
      </w:tr>
    </w:tbl>
    <w:p w:rsidR="005A2ADB" w:rsidRPr="00765EFE" w:rsidRDefault="005A2ADB" w:rsidP="00716C92">
      <w:pPr>
        <w:autoSpaceDE w:val="0"/>
        <w:autoSpaceDN w:val="0"/>
        <w:adjustRightInd w:val="0"/>
        <w:spacing w:after="0" w:line="240" w:lineRule="auto"/>
        <w:jc w:val="center"/>
        <w:rPr>
          <w:rFonts w:ascii="Times New Roman" w:eastAsia="Times New Roman" w:hAnsi="Times New Roman" w:cs="Times New Roman"/>
          <w:b/>
          <w:color w:val="00B0F0"/>
          <w:sz w:val="28"/>
          <w:szCs w:val="28"/>
          <w:lang w:eastAsia="ru-RU"/>
        </w:rPr>
      </w:pPr>
    </w:p>
    <w:p w:rsidR="00716C92" w:rsidRDefault="00716C92" w:rsidP="00716C92">
      <w:pPr>
        <w:pStyle w:val="af9"/>
        <w:shd w:val="clear" w:color="auto" w:fill="auto"/>
        <w:spacing w:line="322" w:lineRule="exact"/>
        <w:jc w:val="center"/>
      </w:pPr>
      <w:r>
        <w:lastRenderedPageBreak/>
        <w:t>Таблица 14. Доля участников образовательных отношений, которые готовы рекомендовать образовательную организацию родственникам и знакомым.</w:t>
      </w:r>
    </w:p>
    <w:tbl>
      <w:tblPr>
        <w:tblW w:w="0" w:type="auto"/>
        <w:jc w:val="center"/>
        <w:tblLayout w:type="fixed"/>
        <w:tblCellMar>
          <w:left w:w="10" w:type="dxa"/>
          <w:right w:w="10" w:type="dxa"/>
        </w:tblCellMar>
        <w:tblLook w:val="0000" w:firstRow="0" w:lastRow="0" w:firstColumn="0" w:lastColumn="0" w:noHBand="0" w:noVBand="0"/>
      </w:tblPr>
      <w:tblGrid>
        <w:gridCol w:w="4992"/>
        <w:gridCol w:w="1464"/>
        <w:gridCol w:w="1848"/>
      </w:tblGrid>
      <w:tr w:rsidR="009B1661" w:rsidTr="009B1661">
        <w:trPr>
          <w:trHeight w:val="499"/>
          <w:jc w:val="center"/>
        </w:trPr>
        <w:tc>
          <w:tcPr>
            <w:tcW w:w="4992" w:type="dxa"/>
            <w:vMerge w:val="restart"/>
            <w:tcBorders>
              <w:top w:val="single" w:sz="4" w:space="0" w:color="auto"/>
              <w:left w:val="single" w:sz="4" w:space="0" w:color="auto"/>
              <w:right w:val="single" w:sz="4" w:space="0" w:color="auto"/>
            </w:tcBorders>
            <w:shd w:val="clear" w:color="auto" w:fill="FFFFFF"/>
          </w:tcPr>
          <w:p w:rsidR="009B1661" w:rsidRDefault="009B1661" w:rsidP="00716C92">
            <w:pPr>
              <w:pStyle w:val="51"/>
              <w:shd w:val="clear" w:color="auto" w:fill="auto"/>
              <w:spacing w:line="240" w:lineRule="auto"/>
              <w:ind w:left="1020"/>
            </w:pPr>
            <w:r>
              <w:t>Наименование учреждения</w:t>
            </w:r>
          </w:p>
        </w:tc>
        <w:tc>
          <w:tcPr>
            <w:tcW w:w="1464" w:type="dxa"/>
            <w:tcBorders>
              <w:top w:val="single" w:sz="4" w:space="0" w:color="auto"/>
              <w:left w:val="single" w:sz="4" w:space="0" w:color="auto"/>
              <w:right w:val="single" w:sz="4" w:space="0" w:color="auto"/>
            </w:tcBorders>
            <w:shd w:val="clear" w:color="auto" w:fill="FFFFFF"/>
          </w:tcPr>
          <w:p w:rsidR="009B1661" w:rsidRDefault="009B1661" w:rsidP="00716C92">
            <w:pPr>
              <w:pStyle w:val="51"/>
              <w:shd w:val="clear" w:color="auto" w:fill="auto"/>
              <w:spacing w:line="240" w:lineRule="auto"/>
              <w:jc w:val="center"/>
            </w:pPr>
            <w:r>
              <w:t>Общее</w:t>
            </w:r>
          </w:p>
        </w:tc>
        <w:tc>
          <w:tcPr>
            <w:tcW w:w="1848" w:type="dxa"/>
            <w:tcBorders>
              <w:top w:val="single" w:sz="4" w:space="0" w:color="auto"/>
              <w:left w:val="single" w:sz="4" w:space="0" w:color="auto"/>
              <w:right w:val="single" w:sz="4" w:space="0" w:color="auto"/>
            </w:tcBorders>
            <w:shd w:val="clear" w:color="auto" w:fill="FFFFFF"/>
          </w:tcPr>
          <w:p w:rsidR="009B1661" w:rsidRDefault="009B1661" w:rsidP="00716C92">
            <w:pPr>
              <w:pStyle w:val="51"/>
              <w:shd w:val="clear" w:color="auto" w:fill="auto"/>
              <w:spacing w:line="240" w:lineRule="auto"/>
              <w:jc w:val="center"/>
            </w:pPr>
            <w:r>
              <w:t>Максимальное</w:t>
            </w:r>
          </w:p>
        </w:tc>
      </w:tr>
      <w:tr w:rsidR="009B1661" w:rsidTr="009B1661">
        <w:trPr>
          <w:trHeight w:val="480"/>
          <w:jc w:val="center"/>
        </w:trPr>
        <w:tc>
          <w:tcPr>
            <w:tcW w:w="4992" w:type="dxa"/>
            <w:vMerge/>
            <w:tcBorders>
              <w:left w:val="single" w:sz="4" w:space="0" w:color="auto"/>
              <w:bottom w:val="single" w:sz="4" w:space="0" w:color="auto"/>
              <w:right w:val="single" w:sz="4" w:space="0" w:color="auto"/>
            </w:tcBorders>
            <w:shd w:val="clear" w:color="auto" w:fill="FFFFFF"/>
          </w:tcPr>
          <w:p w:rsidR="009B1661" w:rsidRDefault="009B1661" w:rsidP="00716C92"/>
        </w:tc>
        <w:tc>
          <w:tcPr>
            <w:tcW w:w="1464" w:type="dxa"/>
            <w:tcBorders>
              <w:left w:val="single" w:sz="4" w:space="0" w:color="auto"/>
              <w:bottom w:val="single" w:sz="4" w:space="0" w:color="auto"/>
              <w:right w:val="single" w:sz="4" w:space="0" w:color="auto"/>
            </w:tcBorders>
            <w:shd w:val="clear" w:color="auto" w:fill="FFFFFF"/>
          </w:tcPr>
          <w:p w:rsidR="009B1661" w:rsidRDefault="009B1661" w:rsidP="00716C92">
            <w:pPr>
              <w:pStyle w:val="51"/>
              <w:shd w:val="clear" w:color="auto" w:fill="auto"/>
              <w:spacing w:line="274" w:lineRule="exact"/>
              <w:jc w:val="center"/>
            </w:pPr>
            <w:r>
              <w:t>количество баллов</w:t>
            </w:r>
          </w:p>
        </w:tc>
        <w:tc>
          <w:tcPr>
            <w:tcW w:w="1848" w:type="dxa"/>
            <w:tcBorders>
              <w:left w:val="single" w:sz="4" w:space="0" w:color="auto"/>
              <w:bottom w:val="single" w:sz="4" w:space="0" w:color="auto"/>
              <w:right w:val="single" w:sz="4" w:space="0" w:color="auto"/>
            </w:tcBorders>
            <w:shd w:val="clear" w:color="auto" w:fill="FFFFFF"/>
          </w:tcPr>
          <w:p w:rsidR="009B1661" w:rsidRDefault="009B1661" w:rsidP="00716C92">
            <w:pPr>
              <w:pStyle w:val="51"/>
              <w:shd w:val="clear" w:color="auto" w:fill="auto"/>
              <w:spacing w:line="274" w:lineRule="exact"/>
              <w:jc w:val="center"/>
            </w:pPr>
            <w:r>
              <w:t>количество баллов</w:t>
            </w:r>
          </w:p>
        </w:tc>
      </w:tr>
      <w:tr w:rsidR="009B1661" w:rsidTr="009B1661">
        <w:trPr>
          <w:trHeight w:val="1406"/>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9B1661" w:rsidRDefault="009B1661" w:rsidP="00716C92">
            <w:pPr>
              <w:pStyle w:val="20"/>
              <w:shd w:val="clear" w:color="auto" w:fill="auto"/>
              <w:ind w:left="120"/>
              <w:jc w:val="left"/>
            </w:pPr>
            <w:r>
              <w:t xml:space="preserve"> Муниципальное бюджетное общеобразовательное учреждение средняя общеобразовательная школа №4 имени А.В.Суворова муниципального образования город-курорт Геленджик</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9B1661" w:rsidRDefault="009B1661" w:rsidP="00716C92">
            <w:pPr>
              <w:pStyle w:val="20"/>
              <w:shd w:val="clear" w:color="auto" w:fill="auto"/>
              <w:spacing w:line="240" w:lineRule="auto"/>
            </w:pPr>
            <w:r>
              <w:t>100,00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9B1661" w:rsidRDefault="009B1661" w:rsidP="00716C92">
            <w:pPr>
              <w:pStyle w:val="20"/>
              <w:shd w:val="clear" w:color="auto" w:fill="auto"/>
              <w:spacing w:line="240" w:lineRule="auto"/>
            </w:pPr>
            <w:r>
              <w:t>100,00</w:t>
            </w:r>
          </w:p>
        </w:tc>
      </w:tr>
    </w:tbl>
    <w:p w:rsidR="009B1661" w:rsidRDefault="009B1661" w:rsidP="005A2ADB">
      <w:pPr>
        <w:autoSpaceDE w:val="0"/>
        <w:autoSpaceDN w:val="0"/>
        <w:adjustRightInd w:val="0"/>
        <w:spacing w:after="0" w:line="240" w:lineRule="auto"/>
        <w:rPr>
          <w:rFonts w:ascii="Times New Roman" w:eastAsia="Times New Roman" w:hAnsi="Times New Roman" w:cs="Times New Roman"/>
          <w:b/>
          <w:color w:val="00B0F0"/>
          <w:sz w:val="28"/>
          <w:szCs w:val="28"/>
          <w:lang w:eastAsia="ru-RU"/>
        </w:rPr>
      </w:pPr>
    </w:p>
    <w:p w:rsidR="009B1661" w:rsidRDefault="009B1661" w:rsidP="009B1661">
      <w:pPr>
        <w:pStyle w:val="af9"/>
        <w:framePr w:wrap="notBeside" w:vAnchor="text" w:hAnchor="text" w:xAlign="center" w:y="1"/>
        <w:shd w:val="clear" w:color="auto" w:fill="auto"/>
        <w:spacing w:line="317" w:lineRule="exact"/>
        <w:jc w:val="center"/>
      </w:pPr>
      <w:r>
        <w:t>Таблица 15. Доля участников образовательных отношений, удовлетворённых удобством графика работы образовательной организации.</w:t>
      </w:r>
    </w:p>
    <w:tbl>
      <w:tblPr>
        <w:tblW w:w="0" w:type="auto"/>
        <w:jc w:val="center"/>
        <w:tblLayout w:type="fixed"/>
        <w:tblCellMar>
          <w:left w:w="10" w:type="dxa"/>
          <w:right w:w="10" w:type="dxa"/>
        </w:tblCellMar>
        <w:tblLook w:val="0000" w:firstRow="0" w:lastRow="0" w:firstColumn="0" w:lastColumn="0" w:noHBand="0" w:noVBand="0"/>
      </w:tblPr>
      <w:tblGrid>
        <w:gridCol w:w="4992"/>
        <w:gridCol w:w="1464"/>
        <w:gridCol w:w="110"/>
        <w:gridCol w:w="1733"/>
      </w:tblGrid>
      <w:tr w:rsidR="009B1661" w:rsidTr="009B1661">
        <w:trPr>
          <w:trHeight w:val="499"/>
          <w:jc w:val="center"/>
        </w:trPr>
        <w:tc>
          <w:tcPr>
            <w:tcW w:w="4992" w:type="dxa"/>
            <w:vMerge w:val="restart"/>
            <w:tcBorders>
              <w:top w:val="single" w:sz="4" w:space="0" w:color="auto"/>
              <w:left w:val="single" w:sz="4" w:space="0" w:color="auto"/>
              <w:right w:val="single" w:sz="4" w:space="0" w:color="auto"/>
            </w:tcBorders>
            <w:shd w:val="clear" w:color="auto" w:fill="FFFFFF"/>
          </w:tcPr>
          <w:p w:rsidR="009B1661" w:rsidRDefault="009B1661" w:rsidP="009B1661">
            <w:pPr>
              <w:pStyle w:val="51"/>
              <w:framePr w:wrap="notBeside" w:vAnchor="text" w:hAnchor="text" w:xAlign="center" w:y="1"/>
              <w:shd w:val="clear" w:color="auto" w:fill="auto"/>
              <w:spacing w:line="240" w:lineRule="auto"/>
              <w:ind w:left="1020"/>
            </w:pPr>
            <w:r>
              <w:t>Наименование учреждения</w:t>
            </w:r>
          </w:p>
        </w:tc>
        <w:tc>
          <w:tcPr>
            <w:tcW w:w="1464" w:type="dxa"/>
            <w:tcBorders>
              <w:top w:val="single" w:sz="4" w:space="0" w:color="auto"/>
              <w:left w:val="single" w:sz="4" w:space="0" w:color="auto"/>
              <w:right w:val="single" w:sz="4" w:space="0" w:color="auto"/>
            </w:tcBorders>
            <w:shd w:val="clear" w:color="auto" w:fill="FFFFFF"/>
          </w:tcPr>
          <w:p w:rsidR="009B1661" w:rsidRDefault="009B1661" w:rsidP="009B1661">
            <w:pPr>
              <w:pStyle w:val="51"/>
              <w:framePr w:wrap="notBeside" w:vAnchor="text" w:hAnchor="text" w:xAlign="center" w:y="1"/>
              <w:shd w:val="clear" w:color="auto" w:fill="auto"/>
              <w:spacing w:line="240" w:lineRule="auto"/>
              <w:jc w:val="center"/>
            </w:pPr>
            <w:r>
              <w:t>Общее</w:t>
            </w:r>
          </w:p>
        </w:tc>
        <w:tc>
          <w:tcPr>
            <w:tcW w:w="110" w:type="dxa"/>
            <w:tcBorders>
              <w:top w:val="single" w:sz="4" w:space="0" w:color="auto"/>
              <w:left w:val="single" w:sz="4" w:space="0" w:color="auto"/>
            </w:tcBorders>
            <w:shd w:val="clear" w:color="auto" w:fill="FFFFFF"/>
          </w:tcPr>
          <w:p w:rsidR="009B1661" w:rsidRDefault="009B1661" w:rsidP="009B1661">
            <w:pPr>
              <w:framePr w:wrap="notBeside" w:vAnchor="text" w:hAnchor="text" w:xAlign="center" w:y="1"/>
              <w:rPr>
                <w:sz w:val="10"/>
                <w:szCs w:val="10"/>
              </w:rPr>
            </w:pPr>
          </w:p>
        </w:tc>
        <w:tc>
          <w:tcPr>
            <w:tcW w:w="1733" w:type="dxa"/>
            <w:tcBorders>
              <w:top w:val="single" w:sz="4" w:space="0" w:color="auto"/>
              <w:right w:val="single" w:sz="4" w:space="0" w:color="auto"/>
            </w:tcBorders>
            <w:shd w:val="clear" w:color="auto" w:fill="FFFFFF"/>
          </w:tcPr>
          <w:p w:rsidR="009B1661" w:rsidRDefault="009B1661" w:rsidP="009B1661">
            <w:pPr>
              <w:pStyle w:val="51"/>
              <w:framePr w:wrap="notBeside" w:vAnchor="text" w:hAnchor="text" w:xAlign="center" w:y="1"/>
              <w:shd w:val="clear" w:color="auto" w:fill="auto"/>
              <w:spacing w:line="240" w:lineRule="auto"/>
              <w:jc w:val="center"/>
            </w:pPr>
            <w:r>
              <w:t>Максимальное</w:t>
            </w:r>
          </w:p>
        </w:tc>
      </w:tr>
      <w:tr w:rsidR="009B1661" w:rsidTr="009B1661">
        <w:trPr>
          <w:trHeight w:val="480"/>
          <w:jc w:val="center"/>
        </w:trPr>
        <w:tc>
          <w:tcPr>
            <w:tcW w:w="4992" w:type="dxa"/>
            <w:vMerge/>
            <w:tcBorders>
              <w:left w:val="single" w:sz="4" w:space="0" w:color="auto"/>
              <w:bottom w:val="single" w:sz="4" w:space="0" w:color="auto"/>
              <w:right w:val="single" w:sz="4" w:space="0" w:color="auto"/>
            </w:tcBorders>
            <w:shd w:val="clear" w:color="auto" w:fill="FFFFFF"/>
          </w:tcPr>
          <w:p w:rsidR="009B1661" w:rsidRDefault="009B1661" w:rsidP="009B1661">
            <w:pPr>
              <w:framePr w:wrap="notBeside" w:vAnchor="text" w:hAnchor="text" w:xAlign="center" w:y="1"/>
            </w:pPr>
          </w:p>
        </w:tc>
        <w:tc>
          <w:tcPr>
            <w:tcW w:w="1464" w:type="dxa"/>
            <w:tcBorders>
              <w:left w:val="single" w:sz="4" w:space="0" w:color="auto"/>
              <w:bottom w:val="single" w:sz="4" w:space="0" w:color="auto"/>
              <w:right w:val="single" w:sz="4" w:space="0" w:color="auto"/>
            </w:tcBorders>
            <w:shd w:val="clear" w:color="auto" w:fill="FFFFFF"/>
          </w:tcPr>
          <w:p w:rsidR="009B1661" w:rsidRDefault="009B1661" w:rsidP="009B1661">
            <w:pPr>
              <w:pStyle w:val="51"/>
              <w:framePr w:wrap="notBeside" w:vAnchor="text" w:hAnchor="text" w:xAlign="center" w:y="1"/>
              <w:shd w:val="clear" w:color="auto" w:fill="auto"/>
              <w:spacing w:line="278" w:lineRule="exact"/>
              <w:jc w:val="center"/>
            </w:pPr>
            <w:r>
              <w:t>количество баллов</w:t>
            </w:r>
          </w:p>
        </w:tc>
        <w:tc>
          <w:tcPr>
            <w:tcW w:w="110" w:type="dxa"/>
            <w:tcBorders>
              <w:left w:val="single" w:sz="4" w:space="0" w:color="auto"/>
              <w:bottom w:val="single" w:sz="4" w:space="0" w:color="auto"/>
            </w:tcBorders>
            <w:shd w:val="clear" w:color="auto" w:fill="FFFFFF"/>
          </w:tcPr>
          <w:p w:rsidR="009B1661" w:rsidRDefault="009B1661" w:rsidP="009B1661">
            <w:pPr>
              <w:framePr w:wrap="notBeside" w:vAnchor="text" w:hAnchor="text" w:xAlign="center" w:y="1"/>
              <w:rPr>
                <w:sz w:val="10"/>
                <w:szCs w:val="10"/>
              </w:rPr>
            </w:pPr>
          </w:p>
        </w:tc>
        <w:tc>
          <w:tcPr>
            <w:tcW w:w="1733" w:type="dxa"/>
            <w:tcBorders>
              <w:bottom w:val="single" w:sz="4" w:space="0" w:color="auto"/>
              <w:right w:val="single" w:sz="4" w:space="0" w:color="auto"/>
            </w:tcBorders>
            <w:shd w:val="clear" w:color="auto" w:fill="FFFFFF"/>
          </w:tcPr>
          <w:p w:rsidR="009B1661" w:rsidRDefault="009B1661" w:rsidP="009B1661">
            <w:pPr>
              <w:pStyle w:val="51"/>
              <w:framePr w:wrap="notBeside" w:vAnchor="text" w:hAnchor="text" w:xAlign="center" w:y="1"/>
              <w:shd w:val="clear" w:color="auto" w:fill="auto"/>
              <w:spacing w:line="278" w:lineRule="exact"/>
              <w:jc w:val="center"/>
            </w:pPr>
            <w:r>
              <w:t>количество баллов</w:t>
            </w:r>
          </w:p>
        </w:tc>
      </w:tr>
    </w:tbl>
    <w:tbl>
      <w:tblPr>
        <w:tblW w:w="8309" w:type="dxa"/>
        <w:tblLayout w:type="fixed"/>
        <w:tblCellMar>
          <w:left w:w="10" w:type="dxa"/>
          <w:right w:w="10" w:type="dxa"/>
        </w:tblCellMar>
        <w:tblLook w:val="0000" w:firstRow="0" w:lastRow="0" w:firstColumn="0" w:lastColumn="0" w:noHBand="0" w:noVBand="0"/>
      </w:tblPr>
      <w:tblGrid>
        <w:gridCol w:w="4992"/>
        <w:gridCol w:w="1464"/>
        <w:gridCol w:w="1853"/>
      </w:tblGrid>
      <w:tr w:rsidR="009B1661" w:rsidTr="009B1661">
        <w:trPr>
          <w:trHeight w:val="1387"/>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9B1661" w:rsidRDefault="009B1661" w:rsidP="009B1661">
            <w:pPr>
              <w:pStyle w:val="20"/>
              <w:shd w:val="clear" w:color="auto" w:fill="auto"/>
              <w:ind w:left="140"/>
              <w:jc w:val="left"/>
            </w:pPr>
            <w:r>
              <w:t xml:space="preserve"> Муниципальное бюджетное общеобразовательное учреждение средняя общеобразовательная школа №4 имени А.В.Суворова муниципального образования город-курорт Геленджик</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9B1661" w:rsidRDefault="009B1661" w:rsidP="009B1661">
            <w:pPr>
              <w:pStyle w:val="20"/>
              <w:shd w:val="clear" w:color="auto" w:fill="auto"/>
              <w:spacing w:line="240" w:lineRule="auto"/>
            </w:pPr>
            <w:r>
              <w:t>98,13</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B1661" w:rsidRDefault="009B1661" w:rsidP="009B1661">
            <w:pPr>
              <w:pStyle w:val="20"/>
              <w:shd w:val="clear" w:color="auto" w:fill="auto"/>
              <w:spacing w:line="240" w:lineRule="auto"/>
            </w:pPr>
            <w:r>
              <w:t>100,00</w:t>
            </w:r>
          </w:p>
        </w:tc>
      </w:tr>
    </w:tbl>
    <w:p w:rsidR="009B1661" w:rsidRDefault="009B1661" w:rsidP="009B1661">
      <w:pPr>
        <w:rPr>
          <w:sz w:val="2"/>
          <w:szCs w:val="2"/>
        </w:rPr>
        <w:sectPr w:rsidR="009B1661">
          <w:footerReference w:type="even" r:id="rId10"/>
          <w:footerReference w:type="default" r:id="rId11"/>
          <w:pgSz w:w="11905" w:h="16837"/>
          <w:pgMar w:top="968" w:right="814" w:bottom="1341" w:left="1286" w:header="0" w:footer="3" w:gutter="0"/>
          <w:cols w:space="720"/>
          <w:noEndnote/>
          <w:titlePg/>
          <w:docGrid w:linePitch="360"/>
        </w:sectPr>
      </w:pPr>
    </w:p>
    <w:p w:rsidR="009B1661" w:rsidRDefault="009B1661" w:rsidP="009B1661">
      <w:pPr>
        <w:pStyle w:val="af9"/>
        <w:framePr w:wrap="notBeside" w:vAnchor="text" w:hAnchor="text" w:xAlign="center" w:y="1"/>
        <w:shd w:val="clear" w:color="auto" w:fill="auto"/>
        <w:tabs>
          <w:tab w:val="left" w:leader="underscore" w:pos="9389"/>
        </w:tabs>
        <w:spacing w:line="322" w:lineRule="exact"/>
        <w:jc w:val="center"/>
      </w:pPr>
      <w:r>
        <w:lastRenderedPageBreak/>
        <w:t>Таблица 16. Доля участников образовательных отношений, удовлетворённых в целом условиями оказания образовательных услуг в образовательной организации.</w:t>
      </w:r>
      <w:r>
        <w:tab/>
      </w:r>
    </w:p>
    <w:tbl>
      <w:tblPr>
        <w:tblW w:w="9437" w:type="dxa"/>
        <w:jc w:val="center"/>
        <w:tblLayout w:type="fixed"/>
        <w:tblCellMar>
          <w:left w:w="10" w:type="dxa"/>
          <w:right w:w="10" w:type="dxa"/>
        </w:tblCellMar>
        <w:tblLook w:val="0000" w:firstRow="0" w:lastRow="0" w:firstColumn="0" w:lastColumn="0" w:noHBand="0" w:noVBand="0"/>
      </w:tblPr>
      <w:tblGrid>
        <w:gridCol w:w="4992"/>
        <w:gridCol w:w="1464"/>
        <w:gridCol w:w="1858"/>
        <w:gridCol w:w="1123"/>
      </w:tblGrid>
      <w:tr w:rsidR="009B1661" w:rsidTr="009B1661">
        <w:trPr>
          <w:trHeight w:val="504"/>
          <w:jc w:val="center"/>
        </w:trPr>
        <w:tc>
          <w:tcPr>
            <w:tcW w:w="4992" w:type="dxa"/>
            <w:vMerge w:val="restart"/>
            <w:tcBorders>
              <w:top w:val="single" w:sz="4" w:space="0" w:color="auto"/>
              <w:left w:val="single" w:sz="4" w:space="0" w:color="auto"/>
              <w:right w:val="single" w:sz="4" w:space="0" w:color="auto"/>
            </w:tcBorders>
            <w:shd w:val="clear" w:color="auto" w:fill="FFFFFF"/>
          </w:tcPr>
          <w:p w:rsidR="009B1661" w:rsidRDefault="009B1661" w:rsidP="009B1661">
            <w:pPr>
              <w:pStyle w:val="51"/>
              <w:framePr w:wrap="notBeside" w:vAnchor="text" w:hAnchor="text" w:xAlign="center" w:y="1"/>
              <w:shd w:val="clear" w:color="auto" w:fill="auto"/>
              <w:spacing w:line="240" w:lineRule="auto"/>
              <w:ind w:left="1020"/>
            </w:pPr>
            <w:r>
              <w:t>Наименование учреждения</w:t>
            </w:r>
          </w:p>
        </w:tc>
        <w:tc>
          <w:tcPr>
            <w:tcW w:w="1464" w:type="dxa"/>
            <w:tcBorders>
              <w:top w:val="single" w:sz="4" w:space="0" w:color="auto"/>
              <w:left w:val="single" w:sz="4" w:space="0" w:color="auto"/>
              <w:right w:val="single" w:sz="4" w:space="0" w:color="auto"/>
            </w:tcBorders>
            <w:shd w:val="clear" w:color="auto" w:fill="FFFFFF"/>
          </w:tcPr>
          <w:p w:rsidR="009B1661" w:rsidRDefault="009B1661" w:rsidP="009B1661">
            <w:pPr>
              <w:pStyle w:val="51"/>
              <w:framePr w:wrap="notBeside" w:vAnchor="text" w:hAnchor="text" w:xAlign="center" w:y="1"/>
              <w:shd w:val="clear" w:color="auto" w:fill="auto"/>
              <w:spacing w:line="240" w:lineRule="auto"/>
              <w:jc w:val="center"/>
            </w:pPr>
            <w:r>
              <w:t>Общее</w:t>
            </w:r>
          </w:p>
        </w:tc>
        <w:tc>
          <w:tcPr>
            <w:tcW w:w="1858" w:type="dxa"/>
            <w:tcBorders>
              <w:top w:val="single" w:sz="4" w:space="0" w:color="auto"/>
              <w:left w:val="single" w:sz="4" w:space="0" w:color="auto"/>
              <w:right w:val="single" w:sz="4" w:space="0" w:color="auto"/>
            </w:tcBorders>
            <w:shd w:val="clear" w:color="auto" w:fill="FFFFFF"/>
          </w:tcPr>
          <w:p w:rsidR="009B1661" w:rsidRDefault="009B1661" w:rsidP="009B1661">
            <w:pPr>
              <w:pStyle w:val="51"/>
              <w:framePr w:wrap="notBeside" w:vAnchor="text" w:hAnchor="text" w:xAlign="center" w:y="1"/>
              <w:shd w:val="clear" w:color="auto" w:fill="auto"/>
              <w:spacing w:line="240" w:lineRule="auto"/>
              <w:jc w:val="center"/>
            </w:pPr>
            <w:r>
              <w:t>Максимальное</w:t>
            </w:r>
          </w:p>
        </w:tc>
        <w:tc>
          <w:tcPr>
            <w:tcW w:w="1123" w:type="dxa"/>
            <w:vMerge w:val="restart"/>
            <w:tcBorders>
              <w:top w:val="single" w:sz="4" w:space="0" w:color="auto"/>
              <w:left w:val="single" w:sz="4" w:space="0" w:color="auto"/>
              <w:right w:val="single" w:sz="4" w:space="0" w:color="auto"/>
            </w:tcBorders>
            <w:shd w:val="clear" w:color="auto" w:fill="FFFFFF"/>
          </w:tcPr>
          <w:p w:rsidR="009B1661" w:rsidRDefault="009B1661" w:rsidP="009B1661">
            <w:pPr>
              <w:pStyle w:val="51"/>
              <w:framePr w:wrap="notBeside" w:vAnchor="text" w:hAnchor="text" w:xAlign="center" w:y="1"/>
              <w:shd w:val="clear" w:color="auto" w:fill="auto"/>
              <w:spacing w:line="240" w:lineRule="auto"/>
              <w:ind w:left="120"/>
            </w:pPr>
            <w:r>
              <w:t>Рейтинг</w:t>
            </w:r>
          </w:p>
        </w:tc>
      </w:tr>
      <w:tr w:rsidR="009B1661" w:rsidTr="009B1661">
        <w:trPr>
          <w:trHeight w:val="475"/>
          <w:jc w:val="center"/>
        </w:trPr>
        <w:tc>
          <w:tcPr>
            <w:tcW w:w="4992" w:type="dxa"/>
            <w:vMerge/>
            <w:tcBorders>
              <w:left w:val="single" w:sz="4" w:space="0" w:color="auto"/>
              <w:bottom w:val="single" w:sz="4" w:space="0" w:color="auto"/>
              <w:right w:val="single" w:sz="4" w:space="0" w:color="auto"/>
            </w:tcBorders>
            <w:shd w:val="clear" w:color="auto" w:fill="FFFFFF"/>
          </w:tcPr>
          <w:p w:rsidR="009B1661" w:rsidRDefault="009B1661" w:rsidP="009B1661">
            <w:pPr>
              <w:framePr w:wrap="notBeside" w:vAnchor="text" w:hAnchor="text" w:xAlign="center" w:y="1"/>
            </w:pPr>
          </w:p>
        </w:tc>
        <w:tc>
          <w:tcPr>
            <w:tcW w:w="1464" w:type="dxa"/>
            <w:tcBorders>
              <w:left w:val="single" w:sz="4" w:space="0" w:color="auto"/>
              <w:bottom w:val="single" w:sz="4" w:space="0" w:color="auto"/>
              <w:right w:val="single" w:sz="4" w:space="0" w:color="auto"/>
            </w:tcBorders>
            <w:shd w:val="clear" w:color="auto" w:fill="FFFFFF"/>
          </w:tcPr>
          <w:p w:rsidR="009B1661" w:rsidRDefault="009B1661" w:rsidP="009B1661">
            <w:pPr>
              <w:pStyle w:val="51"/>
              <w:framePr w:wrap="notBeside" w:vAnchor="text" w:hAnchor="text" w:xAlign="center" w:y="1"/>
              <w:shd w:val="clear" w:color="auto" w:fill="auto"/>
              <w:spacing w:line="278" w:lineRule="exact"/>
              <w:jc w:val="center"/>
            </w:pPr>
            <w:r>
              <w:t>количество баллов</w:t>
            </w:r>
          </w:p>
        </w:tc>
        <w:tc>
          <w:tcPr>
            <w:tcW w:w="1858" w:type="dxa"/>
            <w:tcBorders>
              <w:left w:val="single" w:sz="4" w:space="0" w:color="auto"/>
              <w:bottom w:val="single" w:sz="4" w:space="0" w:color="auto"/>
              <w:right w:val="single" w:sz="4" w:space="0" w:color="auto"/>
            </w:tcBorders>
            <w:shd w:val="clear" w:color="auto" w:fill="FFFFFF"/>
          </w:tcPr>
          <w:p w:rsidR="009B1661" w:rsidRDefault="009B1661" w:rsidP="009B1661">
            <w:pPr>
              <w:pStyle w:val="51"/>
              <w:framePr w:wrap="notBeside" w:vAnchor="text" w:hAnchor="text" w:xAlign="center" w:y="1"/>
              <w:shd w:val="clear" w:color="auto" w:fill="auto"/>
              <w:spacing w:line="278" w:lineRule="exact"/>
              <w:jc w:val="center"/>
            </w:pPr>
            <w:r>
              <w:t>количество баллов</w:t>
            </w:r>
          </w:p>
        </w:tc>
        <w:tc>
          <w:tcPr>
            <w:tcW w:w="1123" w:type="dxa"/>
            <w:vMerge/>
            <w:tcBorders>
              <w:left w:val="single" w:sz="4" w:space="0" w:color="auto"/>
              <w:bottom w:val="single" w:sz="4" w:space="0" w:color="auto"/>
              <w:right w:val="single" w:sz="4" w:space="0" w:color="auto"/>
            </w:tcBorders>
            <w:shd w:val="clear" w:color="auto" w:fill="FFFFFF"/>
          </w:tcPr>
          <w:p w:rsidR="009B1661" w:rsidRDefault="009B1661" w:rsidP="009B1661">
            <w:pPr>
              <w:framePr w:wrap="notBeside" w:vAnchor="text" w:hAnchor="text" w:xAlign="center" w:y="1"/>
            </w:pPr>
          </w:p>
        </w:tc>
      </w:tr>
    </w:tbl>
    <w:p w:rsidR="009B1661" w:rsidRDefault="009B1661" w:rsidP="009B1661">
      <w:pPr>
        <w:rPr>
          <w:sz w:val="2"/>
          <w:szCs w:val="2"/>
        </w:rPr>
      </w:pPr>
    </w:p>
    <w:tbl>
      <w:tblPr>
        <w:tblW w:w="9437" w:type="dxa"/>
        <w:jc w:val="center"/>
        <w:tblLayout w:type="fixed"/>
        <w:tblCellMar>
          <w:left w:w="10" w:type="dxa"/>
          <w:right w:w="10" w:type="dxa"/>
        </w:tblCellMar>
        <w:tblLook w:val="0000" w:firstRow="0" w:lastRow="0" w:firstColumn="0" w:lastColumn="0" w:noHBand="0" w:noVBand="0"/>
      </w:tblPr>
      <w:tblGrid>
        <w:gridCol w:w="4992"/>
        <w:gridCol w:w="1464"/>
        <w:gridCol w:w="1848"/>
        <w:gridCol w:w="1133"/>
      </w:tblGrid>
      <w:tr w:rsidR="009B1661" w:rsidTr="009B1661">
        <w:trPr>
          <w:trHeight w:val="1392"/>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9B1661" w:rsidRDefault="009B1661" w:rsidP="009B1661">
            <w:pPr>
              <w:pStyle w:val="20"/>
              <w:framePr w:wrap="notBeside" w:vAnchor="text" w:hAnchor="text" w:xAlign="center" w:y="1"/>
              <w:shd w:val="clear" w:color="auto" w:fill="auto"/>
              <w:ind w:left="140"/>
              <w:jc w:val="left"/>
            </w:pPr>
            <w:r>
              <w:t>Муниципальное бюджетное общеобразовательное учреждение средняя общеобразовательная школа №4 имени А.В.Суворова муниципального образования город-курорт Геленджик</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9B1661" w:rsidRDefault="009B1661" w:rsidP="009B1661">
            <w:pPr>
              <w:pStyle w:val="20"/>
              <w:framePr w:wrap="notBeside" w:vAnchor="text" w:hAnchor="text" w:xAlign="center" w:y="1"/>
              <w:shd w:val="clear" w:color="auto" w:fill="auto"/>
              <w:spacing w:line="240" w:lineRule="auto"/>
            </w:pPr>
            <w:r>
              <w:t>98,70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9B1661" w:rsidRDefault="009B1661" w:rsidP="009B1661">
            <w:pPr>
              <w:pStyle w:val="20"/>
              <w:framePr w:wrap="notBeside" w:vAnchor="text" w:hAnchor="text" w:xAlign="center" w:y="1"/>
              <w:shd w:val="clear" w:color="auto" w:fill="auto"/>
              <w:spacing w:line="240" w:lineRule="auto"/>
            </w:pPr>
            <w:r>
              <w:t>100,00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B1661" w:rsidRDefault="009B1661" w:rsidP="009B1661">
            <w:pPr>
              <w:pStyle w:val="20"/>
              <w:framePr w:wrap="notBeside" w:vAnchor="text" w:hAnchor="text" w:xAlign="center" w:y="1"/>
              <w:shd w:val="clear" w:color="auto" w:fill="auto"/>
              <w:spacing w:line="240" w:lineRule="auto"/>
              <w:ind w:left="520"/>
              <w:jc w:val="left"/>
            </w:pPr>
            <w:r>
              <w:t>6</w:t>
            </w:r>
          </w:p>
        </w:tc>
      </w:tr>
    </w:tbl>
    <w:p w:rsidR="009B1661" w:rsidRDefault="009B1661" w:rsidP="005A2ADB">
      <w:pPr>
        <w:autoSpaceDE w:val="0"/>
        <w:autoSpaceDN w:val="0"/>
        <w:adjustRightInd w:val="0"/>
        <w:spacing w:after="0" w:line="240" w:lineRule="auto"/>
        <w:rPr>
          <w:rFonts w:ascii="Times New Roman" w:eastAsia="Times New Roman" w:hAnsi="Times New Roman" w:cs="Times New Roman"/>
          <w:b/>
          <w:color w:val="00B0F0"/>
          <w:sz w:val="28"/>
          <w:szCs w:val="28"/>
          <w:lang w:eastAsia="ru-RU"/>
        </w:rPr>
      </w:pPr>
    </w:p>
    <w:p w:rsidR="009B1661" w:rsidRDefault="009B1661" w:rsidP="009B1661">
      <w:pPr>
        <w:pStyle w:val="af9"/>
        <w:framePr w:wrap="notBeside" w:vAnchor="text" w:hAnchor="text" w:xAlign="center" w:y="1"/>
        <w:shd w:val="clear" w:color="auto" w:fill="auto"/>
        <w:spacing w:line="322" w:lineRule="exact"/>
        <w:jc w:val="center"/>
      </w:pPr>
      <w:r>
        <w:t>Таблица 17. Рейтинг независимой оценки качества образовательной деятельности организациями образования муниципального образования город-курорт Геленджик</w:t>
      </w:r>
    </w:p>
    <w:tbl>
      <w:tblPr>
        <w:tblW w:w="8261" w:type="dxa"/>
        <w:jc w:val="center"/>
        <w:tblLayout w:type="fixed"/>
        <w:tblCellMar>
          <w:left w:w="10" w:type="dxa"/>
          <w:right w:w="10" w:type="dxa"/>
        </w:tblCellMar>
        <w:tblLook w:val="0000" w:firstRow="0" w:lastRow="0" w:firstColumn="0" w:lastColumn="0" w:noHBand="0" w:noVBand="0"/>
      </w:tblPr>
      <w:tblGrid>
        <w:gridCol w:w="4848"/>
        <w:gridCol w:w="1560"/>
        <w:gridCol w:w="1853"/>
      </w:tblGrid>
      <w:tr w:rsidR="009B1661" w:rsidTr="009B1661">
        <w:trPr>
          <w:trHeight w:val="365"/>
          <w:jc w:val="center"/>
        </w:trPr>
        <w:tc>
          <w:tcPr>
            <w:tcW w:w="4848" w:type="dxa"/>
            <w:tcBorders>
              <w:top w:val="single" w:sz="4" w:space="0" w:color="auto"/>
              <w:left w:val="single" w:sz="4" w:space="0" w:color="auto"/>
              <w:right w:val="single" w:sz="4" w:space="0" w:color="auto"/>
            </w:tcBorders>
            <w:shd w:val="clear" w:color="auto" w:fill="FFFFFF"/>
          </w:tcPr>
          <w:p w:rsidR="009B1661" w:rsidRDefault="009B1661" w:rsidP="009B1661">
            <w:pPr>
              <w:framePr w:wrap="notBeside" w:vAnchor="text" w:hAnchor="text" w:xAlign="center" w:y="1"/>
              <w:rPr>
                <w:sz w:val="10"/>
                <w:szCs w:val="10"/>
              </w:rPr>
            </w:pPr>
          </w:p>
        </w:tc>
        <w:tc>
          <w:tcPr>
            <w:tcW w:w="1560" w:type="dxa"/>
            <w:tcBorders>
              <w:top w:val="single" w:sz="4" w:space="0" w:color="auto"/>
              <w:left w:val="single" w:sz="4" w:space="0" w:color="auto"/>
              <w:right w:val="single" w:sz="4" w:space="0" w:color="auto"/>
            </w:tcBorders>
            <w:shd w:val="clear" w:color="auto" w:fill="FFFFFF"/>
          </w:tcPr>
          <w:p w:rsidR="009B1661" w:rsidRDefault="009B1661" w:rsidP="009B1661">
            <w:pPr>
              <w:pStyle w:val="51"/>
              <w:framePr w:wrap="notBeside" w:vAnchor="text" w:hAnchor="text" w:xAlign="center" w:y="1"/>
              <w:shd w:val="clear" w:color="auto" w:fill="auto"/>
              <w:spacing w:line="240" w:lineRule="auto"/>
              <w:ind w:left="500"/>
            </w:pPr>
            <w:r>
              <w:t>Общее</w:t>
            </w:r>
          </w:p>
        </w:tc>
        <w:tc>
          <w:tcPr>
            <w:tcW w:w="1853" w:type="dxa"/>
            <w:tcBorders>
              <w:top w:val="single" w:sz="4" w:space="0" w:color="auto"/>
              <w:left w:val="single" w:sz="4" w:space="0" w:color="auto"/>
              <w:right w:val="single" w:sz="4" w:space="0" w:color="auto"/>
            </w:tcBorders>
            <w:shd w:val="clear" w:color="auto" w:fill="FFFFFF"/>
          </w:tcPr>
          <w:p w:rsidR="009B1661" w:rsidRDefault="009B1661" w:rsidP="009B1661">
            <w:pPr>
              <w:pStyle w:val="51"/>
              <w:framePr w:wrap="notBeside" w:vAnchor="text" w:hAnchor="text" w:xAlign="center" w:y="1"/>
              <w:shd w:val="clear" w:color="auto" w:fill="auto"/>
              <w:spacing w:line="240" w:lineRule="auto"/>
              <w:ind w:left="120"/>
            </w:pPr>
            <w:r>
              <w:t>Максимальное</w:t>
            </w:r>
          </w:p>
        </w:tc>
      </w:tr>
      <w:tr w:rsidR="009B1661" w:rsidTr="009B1661">
        <w:trPr>
          <w:trHeight w:val="283"/>
          <w:jc w:val="center"/>
        </w:trPr>
        <w:tc>
          <w:tcPr>
            <w:tcW w:w="4848" w:type="dxa"/>
            <w:tcBorders>
              <w:left w:val="single" w:sz="4" w:space="0" w:color="auto"/>
              <w:right w:val="single" w:sz="4" w:space="0" w:color="auto"/>
            </w:tcBorders>
            <w:shd w:val="clear" w:color="auto" w:fill="FFFFFF"/>
          </w:tcPr>
          <w:p w:rsidR="009B1661" w:rsidRDefault="009B1661" w:rsidP="009B1661">
            <w:pPr>
              <w:pStyle w:val="51"/>
              <w:framePr w:wrap="notBeside" w:vAnchor="text" w:hAnchor="text" w:xAlign="center" w:y="1"/>
              <w:shd w:val="clear" w:color="auto" w:fill="auto"/>
              <w:spacing w:line="240" w:lineRule="auto"/>
              <w:ind w:left="960"/>
            </w:pPr>
            <w:r>
              <w:t>Наименование учреждения</w:t>
            </w:r>
          </w:p>
        </w:tc>
        <w:tc>
          <w:tcPr>
            <w:tcW w:w="1560" w:type="dxa"/>
            <w:tcBorders>
              <w:left w:val="single" w:sz="4" w:space="0" w:color="auto"/>
              <w:right w:val="single" w:sz="4" w:space="0" w:color="auto"/>
            </w:tcBorders>
            <w:shd w:val="clear" w:color="auto" w:fill="FFFFFF"/>
          </w:tcPr>
          <w:p w:rsidR="009B1661" w:rsidRDefault="009B1661" w:rsidP="009B1661">
            <w:pPr>
              <w:pStyle w:val="51"/>
              <w:framePr w:wrap="notBeside" w:vAnchor="text" w:hAnchor="text" w:xAlign="center" w:y="1"/>
              <w:shd w:val="clear" w:color="auto" w:fill="auto"/>
              <w:spacing w:line="240" w:lineRule="auto"/>
              <w:ind w:left="160"/>
            </w:pPr>
            <w:r>
              <w:t>количество</w:t>
            </w:r>
          </w:p>
        </w:tc>
        <w:tc>
          <w:tcPr>
            <w:tcW w:w="1853" w:type="dxa"/>
            <w:tcBorders>
              <w:left w:val="single" w:sz="4" w:space="0" w:color="auto"/>
              <w:right w:val="single" w:sz="4" w:space="0" w:color="auto"/>
            </w:tcBorders>
            <w:shd w:val="clear" w:color="auto" w:fill="FFFFFF"/>
          </w:tcPr>
          <w:p w:rsidR="009B1661" w:rsidRDefault="009B1661" w:rsidP="009B1661">
            <w:pPr>
              <w:pStyle w:val="51"/>
              <w:framePr w:wrap="notBeside" w:vAnchor="text" w:hAnchor="text" w:xAlign="center" w:y="1"/>
              <w:shd w:val="clear" w:color="auto" w:fill="auto"/>
              <w:spacing w:line="240" w:lineRule="auto"/>
              <w:ind w:left="320"/>
            </w:pPr>
            <w:r>
              <w:t>количество</w:t>
            </w:r>
          </w:p>
        </w:tc>
      </w:tr>
      <w:tr w:rsidR="009B1661" w:rsidTr="009B1661">
        <w:trPr>
          <w:trHeight w:val="336"/>
          <w:jc w:val="center"/>
        </w:trPr>
        <w:tc>
          <w:tcPr>
            <w:tcW w:w="4848" w:type="dxa"/>
            <w:tcBorders>
              <w:left w:val="single" w:sz="4" w:space="0" w:color="auto"/>
              <w:bottom w:val="single" w:sz="4" w:space="0" w:color="auto"/>
              <w:right w:val="single" w:sz="4" w:space="0" w:color="auto"/>
            </w:tcBorders>
            <w:shd w:val="clear" w:color="auto" w:fill="FFFFFF"/>
          </w:tcPr>
          <w:p w:rsidR="009B1661" w:rsidRDefault="009B1661" w:rsidP="009B1661">
            <w:pPr>
              <w:framePr w:wrap="notBeside" w:vAnchor="text" w:hAnchor="text" w:xAlign="center" w:y="1"/>
              <w:rPr>
                <w:sz w:val="10"/>
                <w:szCs w:val="10"/>
              </w:rPr>
            </w:pPr>
          </w:p>
        </w:tc>
        <w:tc>
          <w:tcPr>
            <w:tcW w:w="1560" w:type="dxa"/>
            <w:tcBorders>
              <w:left w:val="single" w:sz="4" w:space="0" w:color="auto"/>
              <w:bottom w:val="single" w:sz="4" w:space="0" w:color="auto"/>
              <w:right w:val="single" w:sz="4" w:space="0" w:color="auto"/>
            </w:tcBorders>
            <w:shd w:val="clear" w:color="auto" w:fill="FFFFFF"/>
          </w:tcPr>
          <w:p w:rsidR="009B1661" w:rsidRDefault="009B1661" w:rsidP="009B1661">
            <w:pPr>
              <w:pStyle w:val="51"/>
              <w:framePr w:wrap="notBeside" w:vAnchor="text" w:hAnchor="text" w:xAlign="center" w:y="1"/>
              <w:shd w:val="clear" w:color="auto" w:fill="auto"/>
              <w:spacing w:line="240" w:lineRule="auto"/>
              <w:ind w:left="500"/>
            </w:pPr>
            <w:r>
              <w:t>баллов</w:t>
            </w:r>
          </w:p>
        </w:tc>
        <w:tc>
          <w:tcPr>
            <w:tcW w:w="1853" w:type="dxa"/>
            <w:tcBorders>
              <w:left w:val="single" w:sz="4" w:space="0" w:color="auto"/>
              <w:bottom w:val="single" w:sz="4" w:space="0" w:color="auto"/>
              <w:right w:val="single" w:sz="4" w:space="0" w:color="auto"/>
            </w:tcBorders>
            <w:shd w:val="clear" w:color="auto" w:fill="FFFFFF"/>
          </w:tcPr>
          <w:p w:rsidR="009B1661" w:rsidRDefault="009B1661" w:rsidP="009B1661">
            <w:pPr>
              <w:pStyle w:val="51"/>
              <w:framePr w:wrap="notBeside" w:vAnchor="text" w:hAnchor="text" w:xAlign="center" w:y="1"/>
              <w:shd w:val="clear" w:color="auto" w:fill="auto"/>
              <w:spacing w:line="240" w:lineRule="auto"/>
              <w:ind w:left="620"/>
            </w:pPr>
            <w:r>
              <w:t>баллов</w:t>
            </w:r>
          </w:p>
        </w:tc>
      </w:tr>
      <w:tr w:rsidR="009B1661" w:rsidTr="009B1661">
        <w:trPr>
          <w:trHeight w:val="1397"/>
          <w:jc w:val="center"/>
        </w:trPr>
        <w:tc>
          <w:tcPr>
            <w:tcW w:w="4848" w:type="dxa"/>
            <w:tcBorders>
              <w:top w:val="single" w:sz="4" w:space="0" w:color="auto"/>
              <w:left w:val="single" w:sz="4" w:space="0" w:color="auto"/>
              <w:bottom w:val="single" w:sz="4" w:space="0" w:color="auto"/>
              <w:right w:val="single" w:sz="4" w:space="0" w:color="auto"/>
            </w:tcBorders>
            <w:shd w:val="clear" w:color="auto" w:fill="FFFFFF"/>
          </w:tcPr>
          <w:p w:rsidR="009B1661" w:rsidRDefault="009B1661" w:rsidP="009B1661">
            <w:pPr>
              <w:pStyle w:val="20"/>
              <w:framePr w:wrap="notBeside" w:vAnchor="text" w:hAnchor="text" w:xAlign="center" w:y="1"/>
              <w:shd w:val="clear" w:color="auto" w:fill="auto"/>
              <w:ind w:left="120"/>
              <w:jc w:val="left"/>
            </w:pPr>
            <w:r>
              <w:t>Муниципальное бюджетное общеобразовательное учреждение средняя общеобразовательная школа №4 имени А.В.Суворова муниципального образования город-курорт Геленджик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B1661" w:rsidRDefault="009B1661" w:rsidP="009B1661">
            <w:pPr>
              <w:pStyle w:val="20"/>
              <w:framePr w:wrap="notBeside" w:vAnchor="text" w:hAnchor="text" w:xAlign="center" w:y="1"/>
              <w:shd w:val="clear" w:color="auto" w:fill="auto"/>
              <w:spacing w:line="240" w:lineRule="auto"/>
              <w:ind w:left="500"/>
              <w:jc w:val="left"/>
            </w:pPr>
            <w:r>
              <w:t>87,58</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B1661" w:rsidRDefault="009B1661" w:rsidP="009B1661">
            <w:pPr>
              <w:pStyle w:val="20"/>
              <w:framePr w:wrap="notBeside" w:vAnchor="text" w:hAnchor="text" w:xAlign="center" w:y="1"/>
              <w:shd w:val="clear" w:color="auto" w:fill="auto"/>
              <w:spacing w:line="240" w:lineRule="auto"/>
              <w:ind w:left="620"/>
              <w:jc w:val="left"/>
            </w:pPr>
            <w:r>
              <w:t>100,00</w:t>
            </w:r>
          </w:p>
        </w:tc>
      </w:tr>
    </w:tbl>
    <w:p w:rsidR="009B1661" w:rsidRDefault="009B1661" w:rsidP="005A2ADB">
      <w:pPr>
        <w:autoSpaceDE w:val="0"/>
        <w:autoSpaceDN w:val="0"/>
        <w:adjustRightInd w:val="0"/>
        <w:spacing w:after="0" w:line="240" w:lineRule="auto"/>
        <w:rPr>
          <w:rFonts w:ascii="Times New Roman" w:eastAsia="Times New Roman" w:hAnsi="Times New Roman" w:cs="Times New Roman"/>
          <w:b/>
          <w:color w:val="00B0F0"/>
          <w:sz w:val="28"/>
          <w:szCs w:val="28"/>
          <w:lang w:eastAsia="ru-RU"/>
        </w:rPr>
      </w:pPr>
    </w:p>
    <w:p w:rsidR="00F144FC" w:rsidRDefault="009B1661" w:rsidP="005A2ADB">
      <w:pPr>
        <w:autoSpaceDE w:val="0"/>
        <w:autoSpaceDN w:val="0"/>
        <w:adjustRightInd w:val="0"/>
        <w:spacing w:after="0" w:line="240" w:lineRule="auto"/>
        <w:rPr>
          <w:rFonts w:ascii="Times New Roman" w:eastAsia="Times New Roman" w:hAnsi="Times New Roman" w:cs="Times New Roman"/>
          <w:b/>
          <w:color w:val="000000" w:themeColor="text1"/>
          <w:sz w:val="28"/>
          <w:szCs w:val="28"/>
          <w:lang w:eastAsia="ru-RU"/>
        </w:rPr>
      </w:pPr>
      <w:r w:rsidRPr="009B1661">
        <w:rPr>
          <w:rFonts w:ascii="Times New Roman" w:eastAsia="Times New Roman" w:hAnsi="Times New Roman" w:cs="Times New Roman"/>
          <w:b/>
          <w:color w:val="000000" w:themeColor="text1"/>
          <w:sz w:val="28"/>
          <w:szCs w:val="28"/>
          <w:lang w:eastAsia="ru-RU"/>
        </w:rPr>
        <w:t xml:space="preserve">3.1. Анализ </w:t>
      </w:r>
      <w:r w:rsidR="005D19CA" w:rsidRPr="009B1661">
        <w:rPr>
          <w:rFonts w:ascii="Times New Roman" w:eastAsia="Times New Roman" w:hAnsi="Times New Roman" w:cs="Times New Roman"/>
          <w:b/>
          <w:color w:val="000000" w:themeColor="text1"/>
          <w:sz w:val="28"/>
          <w:szCs w:val="28"/>
          <w:lang w:eastAsia="ru-RU"/>
        </w:rPr>
        <w:t>итоговой аттестации.</w:t>
      </w:r>
    </w:p>
    <w:p w:rsidR="000C5400" w:rsidRDefault="000C5400" w:rsidP="005A2ADB">
      <w:pPr>
        <w:autoSpaceDE w:val="0"/>
        <w:autoSpaceDN w:val="0"/>
        <w:adjustRightInd w:val="0"/>
        <w:spacing w:after="0" w:line="240" w:lineRule="auto"/>
        <w:rPr>
          <w:rFonts w:ascii="Times New Roman" w:eastAsia="Times New Roman" w:hAnsi="Times New Roman" w:cs="Times New Roman"/>
          <w:b/>
          <w:color w:val="000000" w:themeColor="text1"/>
          <w:sz w:val="28"/>
          <w:szCs w:val="28"/>
          <w:lang w:eastAsia="ru-RU"/>
        </w:rPr>
      </w:pPr>
    </w:p>
    <w:p w:rsidR="009B1661" w:rsidRDefault="009B1661" w:rsidP="009B1661">
      <w:pPr>
        <w:jc w:val="center"/>
        <w:rPr>
          <w:rFonts w:ascii="Times New Roman" w:hAnsi="Times New Roman" w:cs="Times New Roman"/>
          <w:sz w:val="28"/>
          <w:szCs w:val="28"/>
        </w:rPr>
      </w:pPr>
      <w:r>
        <w:rPr>
          <w:rFonts w:ascii="Times New Roman" w:hAnsi="Times New Roman" w:cs="Times New Roman"/>
          <w:sz w:val="28"/>
          <w:szCs w:val="28"/>
        </w:rPr>
        <w:t xml:space="preserve">АНАЛИЗ РЕЗУЛЬТАТОВ ГИА-2019 </w:t>
      </w:r>
    </w:p>
    <w:p w:rsidR="009B1661" w:rsidRDefault="009B1661" w:rsidP="009B1661">
      <w:pPr>
        <w:jc w:val="center"/>
        <w:rPr>
          <w:rFonts w:ascii="Times New Roman" w:hAnsi="Times New Roman" w:cs="Times New Roman"/>
          <w:sz w:val="28"/>
          <w:szCs w:val="28"/>
        </w:rPr>
      </w:pPr>
      <w:r>
        <w:rPr>
          <w:rFonts w:ascii="Times New Roman" w:hAnsi="Times New Roman" w:cs="Times New Roman"/>
          <w:sz w:val="28"/>
          <w:szCs w:val="28"/>
        </w:rPr>
        <w:t>МБОУ СОШ №4 им.А.В.СУВОРОВА</w:t>
      </w:r>
    </w:p>
    <w:p w:rsidR="009B1661" w:rsidRDefault="009B1661" w:rsidP="009B1661">
      <w:pPr>
        <w:jc w:val="center"/>
        <w:rPr>
          <w:rFonts w:ascii="Times New Roman" w:hAnsi="Times New Roman" w:cs="Times New Roman"/>
          <w:sz w:val="28"/>
          <w:szCs w:val="28"/>
        </w:rPr>
      </w:pPr>
    </w:p>
    <w:p w:rsidR="009B1661" w:rsidRDefault="009B1661" w:rsidP="009B1661">
      <w:pPr>
        <w:rPr>
          <w:rFonts w:ascii="Times New Roman" w:hAnsi="Times New Roman" w:cs="Times New Roman"/>
          <w:sz w:val="28"/>
          <w:szCs w:val="28"/>
        </w:rPr>
      </w:pPr>
      <w:r w:rsidRPr="00A47B52">
        <w:rPr>
          <w:rFonts w:ascii="Times New Roman" w:hAnsi="Times New Roman" w:cs="Times New Roman"/>
          <w:sz w:val="28"/>
          <w:szCs w:val="28"/>
          <w:u w:val="single"/>
        </w:rPr>
        <w:t>Подготовила</w:t>
      </w:r>
      <w:r>
        <w:rPr>
          <w:rFonts w:ascii="Times New Roman" w:hAnsi="Times New Roman" w:cs="Times New Roman"/>
          <w:sz w:val="28"/>
          <w:szCs w:val="28"/>
        </w:rPr>
        <w:t>: 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 по УР Кореневская А.И.</w:t>
      </w:r>
    </w:p>
    <w:p w:rsidR="009B1661" w:rsidRDefault="009B1661" w:rsidP="009B1661">
      <w:pPr>
        <w:rPr>
          <w:rFonts w:ascii="Times New Roman" w:hAnsi="Times New Roman" w:cs="Times New Roman"/>
          <w:sz w:val="28"/>
          <w:szCs w:val="28"/>
        </w:rPr>
      </w:pPr>
    </w:p>
    <w:p w:rsidR="009B1661" w:rsidRDefault="009B1661" w:rsidP="009B1661">
      <w:pPr>
        <w:jc w:val="both"/>
        <w:rPr>
          <w:rFonts w:ascii="Times New Roman" w:hAnsi="Times New Roman" w:cs="Times New Roman"/>
          <w:sz w:val="28"/>
          <w:szCs w:val="28"/>
        </w:rPr>
      </w:pPr>
      <w:r>
        <w:rPr>
          <w:rFonts w:ascii="Times New Roman" w:hAnsi="Times New Roman" w:cs="Times New Roman"/>
          <w:sz w:val="28"/>
          <w:szCs w:val="28"/>
        </w:rPr>
        <w:t>При подготовке и проведению ГИА-9, ГИА-11 школа руководствовалась</w:t>
      </w:r>
    </w:p>
    <w:p w:rsidR="009B1661" w:rsidRDefault="009B1661" w:rsidP="009B1661">
      <w:pPr>
        <w:jc w:val="both"/>
        <w:rPr>
          <w:rFonts w:ascii="Times New Roman" w:hAnsi="Times New Roman" w:cs="Times New Roman"/>
          <w:sz w:val="28"/>
          <w:szCs w:val="28"/>
        </w:rPr>
      </w:pPr>
      <w:r>
        <w:rPr>
          <w:rFonts w:ascii="Times New Roman" w:hAnsi="Times New Roman" w:cs="Times New Roman"/>
          <w:sz w:val="28"/>
          <w:szCs w:val="28"/>
        </w:rPr>
        <w:t>1) Порядком проведения ГИА по образовательным программам основного общего и среднего общего образования в 2018-2019 учебном году</w:t>
      </w:r>
    </w:p>
    <w:p w:rsidR="009B1661" w:rsidRDefault="009B1661" w:rsidP="009B1661">
      <w:pPr>
        <w:jc w:val="both"/>
        <w:rPr>
          <w:rFonts w:ascii="Times New Roman" w:hAnsi="Times New Roman" w:cs="Times New Roman"/>
          <w:sz w:val="28"/>
          <w:szCs w:val="28"/>
        </w:rPr>
      </w:pPr>
      <w:r>
        <w:rPr>
          <w:rFonts w:ascii="Times New Roman" w:hAnsi="Times New Roman" w:cs="Times New Roman"/>
          <w:sz w:val="28"/>
          <w:szCs w:val="28"/>
        </w:rPr>
        <w:lastRenderedPageBreak/>
        <w:t>2) Нормативными документами Министерства образования и науки, молодежной политики Краснодарского края</w:t>
      </w:r>
    </w:p>
    <w:p w:rsidR="009B1661" w:rsidRDefault="009B1661" w:rsidP="009B1661">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3) Планом работы школы по подготовке и проведению государственной итоговой аттестации в 2018-2019 учебном году. </w:t>
      </w:r>
    </w:p>
    <w:p w:rsidR="009B1661" w:rsidRPr="00B6711B" w:rsidRDefault="009B1661" w:rsidP="009B1661">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6711B">
        <w:rPr>
          <w:rFonts w:ascii="Times New Roman" w:eastAsia="Times New Roman" w:hAnsi="Times New Roman" w:cs="Times New Roman"/>
          <w:color w:val="000000"/>
          <w:sz w:val="28"/>
          <w:szCs w:val="28"/>
          <w:lang w:eastAsia="ru-RU"/>
        </w:rPr>
        <w:t xml:space="preserve">Обучающиеся, родители, педагогический коллектив были ознакомлены </w:t>
      </w:r>
      <w:proofErr w:type="gramStart"/>
      <w:r w:rsidRPr="00B6711B">
        <w:rPr>
          <w:rFonts w:ascii="Times New Roman" w:eastAsia="Times New Roman" w:hAnsi="Times New Roman" w:cs="Times New Roman"/>
          <w:color w:val="000000"/>
          <w:sz w:val="28"/>
          <w:szCs w:val="28"/>
          <w:lang w:eastAsia="ru-RU"/>
        </w:rPr>
        <w:t>с</w:t>
      </w:r>
      <w:proofErr w:type="gramEnd"/>
    </w:p>
    <w:p w:rsidR="009B1661" w:rsidRDefault="009B1661" w:rsidP="009B16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6711B">
        <w:rPr>
          <w:rFonts w:ascii="Times New Roman" w:eastAsia="Times New Roman" w:hAnsi="Times New Roman" w:cs="Times New Roman"/>
          <w:color w:val="000000"/>
          <w:sz w:val="28"/>
          <w:szCs w:val="28"/>
          <w:lang w:eastAsia="ru-RU"/>
        </w:rPr>
        <w:t>нормативно-правовой базой, порядк</w:t>
      </w:r>
      <w:r>
        <w:rPr>
          <w:rFonts w:ascii="Times New Roman" w:eastAsia="Times New Roman" w:hAnsi="Times New Roman" w:cs="Times New Roman"/>
          <w:color w:val="000000"/>
          <w:sz w:val="28"/>
          <w:szCs w:val="28"/>
          <w:lang w:eastAsia="ru-RU"/>
        </w:rPr>
        <w:t xml:space="preserve">ом проведения экзаменов в форме </w:t>
      </w:r>
      <w:r w:rsidRPr="00B6711B">
        <w:rPr>
          <w:rFonts w:ascii="Times New Roman" w:eastAsia="Times New Roman" w:hAnsi="Times New Roman" w:cs="Times New Roman"/>
          <w:color w:val="000000"/>
          <w:sz w:val="28"/>
          <w:szCs w:val="28"/>
          <w:lang w:eastAsia="ru-RU"/>
        </w:rPr>
        <w:t>единого</w:t>
      </w:r>
      <w:r>
        <w:rPr>
          <w:rFonts w:ascii="Times New Roman" w:eastAsia="Times New Roman" w:hAnsi="Times New Roman" w:cs="Times New Roman"/>
          <w:color w:val="000000"/>
          <w:sz w:val="28"/>
          <w:szCs w:val="28"/>
          <w:lang w:eastAsia="ru-RU"/>
        </w:rPr>
        <w:t xml:space="preserve"> </w:t>
      </w:r>
      <w:r w:rsidRPr="00B6711B">
        <w:rPr>
          <w:rFonts w:ascii="Times New Roman" w:eastAsia="Times New Roman" w:hAnsi="Times New Roman" w:cs="Times New Roman"/>
          <w:color w:val="000000"/>
          <w:sz w:val="28"/>
          <w:szCs w:val="28"/>
          <w:lang w:eastAsia="ru-RU"/>
        </w:rPr>
        <w:t>государственного экзамена (ЕГЭ) и основного государственного экзамена (ОГЭ) на</w:t>
      </w:r>
      <w:r>
        <w:rPr>
          <w:rFonts w:ascii="Times New Roman" w:eastAsia="Times New Roman" w:hAnsi="Times New Roman" w:cs="Times New Roman"/>
          <w:color w:val="000000"/>
          <w:sz w:val="28"/>
          <w:szCs w:val="28"/>
          <w:lang w:eastAsia="ru-RU"/>
        </w:rPr>
        <w:t xml:space="preserve"> </w:t>
      </w:r>
      <w:r w:rsidRPr="00B6711B">
        <w:rPr>
          <w:rFonts w:ascii="Times New Roman" w:eastAsia="Times New Roman" w:hAnsi="Times New Roman" w:cs="Times New Roman"/>
          <w:color w:val="000000"/>
          <w:sz w:val="28"/>
          <w:szCs w:val="28"/>
          <w:lang w:eastAsia="ru-RU"/>
        </w:rPr>
        <w:t>инструктивно-методических</w:t>
      </w:r>
      <w:r>
        <w:rPr>
          <w:rFonts w:ascii="Times New Roman" w:eastAsia="Times New Roman" w:hAnsi="Times New Roman" w:cs="Times New Roman"/>
          <w:color w:val="000000"/>
          <w:sz w:val="28"/>
          <w:szCs w:val="28"/>
          <w:lang w:eastAsia="ru-RU"/>
        </w:rPr>
        <w:t xml:space="preserve"> </w:t>
      </w:r>
      <w:r w:rsidRPr="00B6711B">
        <w:rPr>
          <w:rFonts w:ascii="Times New Roman" w:eastAsia="Times New Roman" w:hAnsi="Times New Roman" w:cs="Times New Roman"/>
          <w:color w:val="000000"/>
          <w:sz w:val="28"/>
          <w:szCs w:val="28"/>
          <w:lang w:eastAsia="ru-RU"/>
        </w:rPr>
        <w:t>совещаниях,</w:t>
      </w:r>
      <w:r>
        <w:rPr>
          <w:rFonts w:ascii="Times New Roman" w:eastAsia="Times New Roman" w:hAnsi="Times New Roman" w:cs="Times New Roman"/>
          <w:color w:val="000000"/>
          <w:sz w:val="28"/>
          <w:szCs w:val="28"/>
          <w:lang w:eastAsia="ru-RU"/>
        </w:rPr>
        <w:t xml:space="preserve"> родительских </w:t>
      </w:r>
      <w:r w:rsidRPr="00B6711B">
        <w:rPr>
          <w:rFonts w:ascii="Times New Roman" w:eastAsia="Times New Roman" w:hAnsi="Times New Roman" w:cs="Times New Roman"/>
          <w:color w:val="000000"/>
          <w:sz w:val="28"/>
          <w:szCs w:val="28"/>
          <w:lang w:eastAsia="ru-RU"/>
        </w:rPr>
        <w:t>собраниях,</w:t>
      </w:r>
      <w:r>
        <w:rPr>
          <w:rFonts w:ascii="Times New Roman" w:eastAsia="Times New Roman" w:hAnsi="Times New Roman" w:cs="Times New Roman"/>
          <w:color w:val="000000"/>
          <w:sz w:val="28"/>
          <w:szCs w:val="28"/>
          <w:lang w:eastAsia="ru-RU"/>
        </w:rPr>
        <w:t xml:space="preserve"> </w:t>
      </w:r>
      <w:r w:rsidRPr="00B6711B">
        <w:rPr>
          <w:rFonts w:ascii="Times New Roman" w:eastAsia="Times New Roman" w:hAnsi="Times New Roman" w:cs="Times New Roman"/>
          <w:color w:val="000000"/>
          <w:sz w:val="28"/>
          <w:szCs w:val="28"/>
          <w:lang w:eastAsia="ru-RU"/>
        </w:rPr>
        <w:t>индивидуальных консультациях.</w:t>
      </w:r>
    </w:p>
    <w:p w:rsidR="009B1661" w:rsidRDefault="009B1661" w:rsidP="009B166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B1661" w:rsidRPr="00B6711B" w:rsidRDefault="009B1661" w:rsidP="009B166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yandex-sans" w:eastAsia="Times New Roman" w:hAnsi="yandex-sans" w:cs="Times New Roman"/>
          <w:color w:val="000000"/>
          <w:sz w:val="23"/>
          <w:szCs w:val="23"/>
          <w:lang w:eastAsia="ru-RU"/>
        </w:rPr>
        <w:t xml:space="preserve">     </w:t>
      </w:r>
      <w:r>
        <w:rPr>
          <w:rFonts w:ascii="Times New Roman" w:eastAsia="Times New Roman" w:hAnsi="Times New Roman" w:cs="Times New Roman"/>
          <w:color w:val="000000"/>
          <w:sz w:val="28"/>
          <w:szCs w:val="28"/>
          <w:lang w:eastAsia="ru-RU"/>
        </w:rPr>
        <w:t>В ш</w:t>
      </w:r>
      <w:r w:rsidRPr="00B6711B">
        <w:rPr>
          <w:rFonts w:ascii="Times New Roman" w:eastAsia="Times New Roman" w:hAnsi="Times New Roman" w:cs="Times New Roman"/>
          <w:color w:val="000000"/>
          <w:sz w:val="28"/>
          <w:szCs w:val="28"/>
          <w:lang w:eastAsia="ru-RU"/>
        </w:rPr>
        <w:t>коле была создана инфор</w:t>
      </w:r>
      <w:r>
        <w:rPr>
          <w:rFonts w:ascii="Times New Roman" w:eastAsia="Times New Roman" w:hAnsi="Times New Roman" w:cs="Times New Roman"/>
          <w:color w:val="000000"/>
          <w:sz w:val="28"/>
          <w:szCs w:val="28"/>
          <w:lang w:eastAsia="ru-RU"/>
        </w:rPr>
        <w:t xml:space="preserve">мационная среда по подготовке и </w:t>
      </w:r>
      <w:r w:rsidRPr="00B6711B">
        <w:rPr>
          <w:rFonts w:ascii="Times New Roman" w:eastAsia="Times New Roman" w:hAnsi="Times New Roman" w:cs="Times New Roman"/>
          <w:color w:val="000000"/>
          <w:sz w:val="28"/>
          <w:szCs w:val="28"/>
          <w:lang w:eastAsia="ru-RU"/>
        </w:rPr>
        <w:t>проведению</w:t>
      </w:r>
      <w:r>
        <w:rPr>
          <w:rFonts w:ascii="Times New Roman" w:eastAsia="Times New Roman" w:hAnsi="Times New Roman" w:cs="Times New Roman"/>
          <w:color w:val="000000"/>
          <w:sz w:val="28"/>
          <w:szCs w:val="28"/>
          <w:lang w:eastAsia="ru-RU"/>
        </w:rPr>
        <w:t xml:space="preserve"> </w:t>
      </w:r>
      <w:r w:rsidRPr="00B6711B">
        <w:rPr>
          <w:rFonts w:ascii="Times New Roman" w:eastAsia="Times New Roman" w:hAnsi="Times New Roman" w:cs="Times New Roman"/>
          <w:color w:val="000000"/>
          <w:sz w:val="28"/>
          <w:szCs w:val="28"/>
          <w:lang w:eastAsia="ru-RU"/>
        </w:rPr>
        <w:t>ГИА, оформлены стенды для</w:t>
      </w:r>
      <w:r>
        <w:rPr>
          <w:rFonts w:ascii="Times New Roman" w:eastAsia="Times New Roman" w:hAnsi="Times New Roman" w:cs="Times New Roman"/>
          <w:color w:val="000000"/>
          <w:sz w:val="28"/>
          <w:szCs w:val="28"/>
          <w:lang w:eastAsia="ru-RU"/>
        </w:rPr>
        <w:t xml:space="preserve"> родителей и обучающихся «ЕГЭ -2019</w:t>
      </w:r>
      <w:r w:rsidRPr="00B6711B">
        <w:rPr>
          <w:rFonts w:ascii="Times New Roman" w:eastAsia="Times New Roman" w:hAnsi="Times New Roman" w:cs="Times New Roman"/>
          <w:color w:val="000000"/>
          <w:sz w:val="28"/>
          <w:szCs w:val="28"/>
          <w:lang w:eastAsia="ru-RU"/>
        </w:rPr>
        <w:t>», «ОГЭ-</w:t>
      </w:r>
      <w:r>
        <w:rPr>
          <w:rFonts w:ascii="Times New Roman" w:eastAsia="Times New Roman" w:hAnsi="Times New Roman" w:cs="Times New Roman"/>
          <w:color w:val="000000"/>
          <w:sz w:val="28"/>
          <w:szCs w:val="28"/>
          <w:lang w:eastAsia="ru-RU"/>
        </w:rPr>
        <w:t>2019</w:t>
      </w:r>
      <w:r w:rsidRPr="00B6711B">
        <w:rPr>
          <w:rFonts w:ascii="Times New Roman" w:eastAsia="Times New Roman" w:hAnsi="Times New Roman" w:cs="Times New Roman"/>
          <w:color w:val="000000"/>
          <w:sz w:val="28"/>
          <w:szCs w:val="28"/>
          <w:lang w:eastAsia="ru-RU"/>
        </w:rPr>
        <w:t>» в предметных кабинет</w:t>
      </w:r>
      <w:r>
        <w:rPr>
          <w:rFonts w:ascii="Times New Roman" w:eastAsia="Times New Roman" w:hAnsi="Times New Roman" w:cs="Times New Roman"/>
          <w:color w:val="000000"/>
          <w:sz w:val="28"/>
          <w:szCs w:val="28"/>
          <w:lang w:eastAsia="ru-RU"/>
        </w:rPr>
        <w:t>ах и в холлах школы</w:t>
      </w:r>
      <w:r w:rsidRPr="00B6711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B6711B">
        <w:rPr>
          <w:rFonts w:ascii="Times New Roman" w:eastAsia="Times New Roman" w:hAnsi="Times New Roman" w:cs="Times New Roman"/>
          <w:color w:val="000000"/>
          <w:sz w:val="28"/>
          <w:szCs w:val="28"/>
          <w:lang w:eastAsia="ru-RU"/>
        </w:rPr>
        <w:t>На сайте</w:t>
      </w:r>
      <w:r>
        <w:rPr>
          <w:rFonts w:ascii="Times New Roman" w:eastAsia="Times New Roman" w:hAnsi="Times New Roman" w:cs="Times New Roman"/>
          <w:color w:val="000000"/>
          <w:sz w:val="28"/>
          <w:szCs w:val="28"/>
          <w:lang w:eastAsia="ru-RU"/>
        </w:rPr>
        <w:t xml:space="preserve"> </w:t>
      </w:r>
      <w:r w:rsidRPr="00B6711B">
        <w:rPr>
          <w:rFonts w:ascii="Times New Roman" w:eastAsia="Times New Roman" w:hAnsi="Times New Roman" w:cs="Times New Roman"/>
          <w:color w:val="000000"/>
          <w:sz w:val="28"/>
          <w:szCs w:val="28"/>
          <w:lang w:eastAsia="ru-RU"/>
        </w:rPr>
        <w:t>образовательного у</w:t>
      </w:r>
      <w:r>
        <w:rPr>
          <w:rFonts w:ascii="Times New Roman" w:eastAsia="Times New Roman" w:hAnsi="Times New Roman" w:cs="Times New Roman"/>
          <w:color w:val="000000"/>
          <w:sz w:val="28"/>
          <w:szCs w:val="28"/>
          <w:lang w:eastAsia="ru-RU"/>
        </w:rPr>
        <w:t xml:space="preserve">чреждения функционировал раздел </w:t>
      </w:r>
      <w:r w:rsidRPr="00B6711B">
        <w:rPr>
          <w:rFonts w:ascii="Times New Roman" w:eastAsia="Times New Roman" w:hAnsi="Times New Roman" w:cs="Times New Roman"/>
          <w:color w:val="000000"/>
          <w:sz w:val="28"/>
          <w:szCs w:val="28"/>
          <w:lang w:eastAsia="ru-RU"/>
        </w:rPr>
        <w:t>«Государственная итоговая</w:t>
      </w:r>
      <w:r>
        <w:rPr>
          <w:rFonts w:ascii="Times New Roman" w:eastAsia="Times New Roman" w:hAnsi="Times New Roman" w:cs="Times New Roman"/>
          <w:color w:val="000000"/>
          <w:sz w:val="28"/>
          <w:szCs w:val="28"/>
          <w:lang w:eastAsia="ru-RU"/>
        </w:rPr>
        <w:t xml:space="preserve"> </w:t>
      </w:r>
      <w:r w:rsidRPr="00B6711B">
        <w:rPr>
          <w:rFonts w:ascii="Times New Roman" w:eastAsia="Times New Roman" w:hAnsi="Times New Roman" w:cs="Times New Roman"/>
          <w:color w:val="000000"/>
          <w:sz w:val="28"/>
          <w:szCs w:val="28"/>
          <w:lang w:eastAsia="ru-RU"/>
        </w:rPr>
        <w:t>аттестаци</w:t>
      </w:r>
      <w:r>
        <w:rPr>
          <w:rFonts w:ascii="Times New Roman" w:eastAsia="Times New Roman" w:hAnsi="Times New Roman" w:cs="Times New Roman"/>
          <w:color w:val="000000"/>
          <w:sz w:val="28"/>
          <w:szCs w:val="28"/>
          <w:lang w:eastAsia="ru-RU"/>
        </w:rPr>
        <w:t xml:space="preserve">я», «горячая» интернет-линия по </w:t>
      </w:r>
      <w:r w:rsidRPr="00B6711B">
        <w:rPr>
          <w:rFonts w:ascii="Times New Roman" w:eastAsia="Times New Roman" w:hAnsi="Times New Roman" w:cs="Times New Roman"/>
          <w:color w:val="000000"/>
          <w:sz w:val="28"/>
          <w:szCs w:val="28"/>
          <w:lang w:eastAsia="ru-RU"/>
        </w:rPr>
        <w:t>вопросам государственной итоговой</w:t>
      </w:r>
      <w:r>
        <w:rPr>
          <w:rFonts w:ascii="Times New Roman" w:eastAsia="Times New Roman" w:hAnsi="Times New Roman" w:cs="Times New Roman"/>
          <w:color w:val="000000"/>
          <w:sz w:val="28"/>
          <w:szCs w:val="28"/>
          <w:lang w:eastAsia="ru-RU"/>
        </w:rPr>
        <w:t xml:space="preserve"> </w:t>
      </w:r>
      <w:r w:rsidRPr="00B6711B">
        <w:rPr>
          <w:rFonts w:ascii="Times New Roman" w:eastAsia="Times New Roman" w:hAnsi="Times New Roman" w:cs="Times New Roman"/>
          <w:color w:val="000000"/>
          <w:sz w:val="28"/>
          <w:szCs w:val="28"/>
          <w:lang w:eastAsia="ru-RU"/>
        </w:rPr>
        <w:t>аттестации.</w:t>
      </w:r>
    </w:p>
    <w:p w:rsidR="009B1661" w:rsidRPr="00B6711B" w:rsidRDefault="009B1661" w:rsidP="009B1661">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Проводили</w:t>
      </w:r>
      <w:r w:rsidRPr="00B6711B">
        <w:rPr>
          <w:rFonts w:ascii="Times New Roman" w:eastAsia="Times New Roman" w:hAnsi="Times New Roman" w:cs="Times New Roman"/>
          <w:color w:val="000000"/>
          <w:sz w:val="28"/>
          <w:szCs w:val="28"/>
          <w:lang w:eastAsia="ru-RU"/>
        </w:rPr>
        <w:t xml:space="preserve">сь систематические инструктажи выпускников </w:t>
      </w:r>
      <w:proofErr w:type="gramStart"/>
      <w:r w:rsidRPr="00B6711B">
        <w:rPr>
          <w:rFonts w:ascii="Times New Roman" w:eastAsia="Times New Roman" w:hAnsi="Times New Roman" w:cs="Times New Roman"/>
          <w:color w:val="000000"/>
          <w:sz w:val="28"/>
          <w:szCs w:val="28"/>
          <w:lang w:eastAsia="ru-RU"/>
        </w:rPr>
        <w:t>по</w:t>
      </w:r>
      <w:proofErr w:type="gramEnd"/>
      <w:r w:rsidRPr="00B6711B">
        <w:rPr>
          <w:rFonts w:ascii="Times New Roman" w:eastAsia="Times New Roman" w:hAnsi="Times New Roman" w:cs="Times New Roman"/>
          <w:color w:val="000000"/>
          <w:sz w:val="28"/>
          <w:szCs w:val="28"/>
          <w:lang w:eastAsia="ru-RU"/>
        </w:rPr>
        <w:t xml:space="preserve"> следующим</w:t>
      </w:r>
    </w:p>
    <w:p w:rsidR="009B1661" w:rsidRPr="00B6711B" w:rsidRDefault="009B1661" w:rsidP="009B16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6711B">
        <w:rPr>
          <w:rFonts w:ascii="Times New Roman" w:eastAsia="Times New Roman" w:hAnsi="Times New Roman" w:cs="Times New Roman"/>
          <w:color w:val="000000"/>
          <w:sz w:val="28"/>
          <w:szCs w:val="28"/>
          <w:lang w:eastAsia="ru-RU"/>
        </w:rPr>
        <w:t>направлениям:</w:t>
      </w:r>
    </w:p>
    <w:p w:rsidR="009B1661" w:rsidRPr="00B6711B" w:rsidRDefault="009B1661" w:rsidP="009B166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B6711B">
        <w:rPr>
          <w:rFonts w:ascii="Times New Roman" w:eastAsia="Times New Roman" w:hAnsi="Times New Roman" w:cs="Times New Roman"/>
          <w:color w:val="000000"/>
          <w:sz w:val="28"/>
          <w:szCs w:val="28"/>
          <w:lang w:eastAsia="ru-RU"/>
        </w:rPr>
        <w:t xml:space="preserve"> информационная готовность;</w:t>
      </w:r>
    </w:p>
    <w:p w:rsidR="009B1661" w:rsidRPr="00B6711B" w:rsidRDefault="009B1661" w:rsidP="009B166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B6711B">
        <w:rPr>
          <w:rFonts w:ascii="Times New Roman" w:eastAsia="Times New Roman" w:hAnsi="Times New Roman" w:cs="Times New Roman"/>
          <w:color w:val="000000"/>
          <w:sz w:val="28"/>
          <w:szCs w:val="28"/>
          <w:lang w:eastAsia="ru-RU"/>
        </w:rPr>
        <w:t>предметная готовность (качество подготовки по предметам, умения</w:t>
      </w:r>
      <w:r>
        <w:rPr>
          <w:rFonts w:ascii="Times New Roman" w:eastAsia="Times New Roman" w:hAnsi="Times New Roman" w:cs="Times New Roman"/>
          <w:color w:val="000000"/>
          <w:sz w:val="28"/>
          <w:szCs w:val="28"/>
          <w:lang w:eastAsia="ru-RU"/>
        </w:rPr>
        <w:t xml:space="preserve"> </w:t>
      </w:r>
      <w:r w:rsidRPr="00B6711B">
        <w:rPr>
          <w:rFonts w:ascii="Times New Roman" w:eastAsia="Times New Roman" w:hAnsi="Times New Roman" w:cs="Times New Roman"/>
          <w:color w:val="000000"/>
          <w:sz w:val="28"/>
          <w:szCs w:val="28"/>
          <w:lang w:eastAsia="ru-RU"/>
        </w:rPr>
        <w:t>работать с КИМами, демоверсиями);</w:t>
      </w:r>
    </w:p>
    <w:p w:rsidR="009B1661" w:rsidRPr="00B6711B" w:rsidRDefault="009B1661" w:rsidP="009B166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w:t>
      </w:r>
      <w:r w:rsidRPr="00B6711B">
        <w:rPr>
          <w:rFonts w:ascii="Times New Roman" w:eastAsia="Times New Roman" w:hAnsi="Times New Roman" w:cs="Times New Roman"/>
          <w:color w:val="000000"/>
          <w:sz w:val="28"/>
          <w:szCs w:val="28"/>
          <w:lang w:eastAsia="ru-RU"/>
        </w:rPr>
        <w:t>психологическая готовность (внутренняя настроенность на экзамены,</w:t>
      </w:r>
      <w:proofErr w:type="gramEnd"/>
    </w:p>
    <w:p w:rsidR="009B1661" w:rsidRDefault="009B1661" w:rsidP="009B166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B6711B">
        <w:rPr>
          <w:rFonts w:ascii="Times New Roman" w:eastAsia="Times New Roman" w:hAnsi="Times New Roman" w:cs="Times New Roman"/>
          <w:color w:val="000000"/>
          <w:sz w:val="28"/>
          <w:szCs w:val="28"/>
          <w:lang w:eastAsia="ru-RU"/>
        </w:rPr>
        <w:t>Ориентированность</w:t>
      </w:r>
      <w:r>
        <w:rPr>
          <w:rFonts w:ascii="Times New Roman" w:eastAsia="Times New Roman" w:hAnsi="Times New Roman" w:cs="Times New Roman"/>
          <w:color w:val="000000"/>
          <w:sz w:val="28"/>
          <w:szCs w:val="28"/>
          <w:lang w:eastAsia="ru-RU"/>
        </w:rPr>
        <w:t xml:space="preserve"> </w:t>
      </w:r>
      <w:r w:rsidRPr="00B6711B">
        <w:rPr>
          <w:rFonts w:ascii="Times New Roman" w:eastAsia="Times New Roman" w:hAnsi="Times New Roman" w:cs="Times New Roman"/>
          <w:color w:val="000000"/>
          <w:sz w:val="28"/>
          <w:szCs w:val="28"/>
          <w:lang w:eastAsia="ru-RU"/>
        </w:rPr>
        <w:t>возможностей личности для успешных действий в ситуации сдачи</w:t>
      </w:r>
      <w:r>
        <w:rPr>
          <w:rFonts w:ascii="Times New Roman" w:eastAsia="Times New Roman" w:hAnsi="Times New Roman" w:cs="Times New Roman"/>
          <w:color w:val="000000"/>
          <w:sz w:val="28"/>
          <w:szCs w:val="28"/>
          <w:lang w:eastAsia="ru-RU"/>
        </w:rPr>
        <w:t xml:space="preserve"> </w:t>
      </w:r>
      <w:r w:rsidRPr="00B6711B">
        <w:rPr>
          <w:rFonts w:ascii="Times New Roman" w:eastAsia="Times New Roman" w:hAnsi="Times New Roman" w:cs="Times New Roman"/>
          <w:color w:val="000000"/>
          <w:sz w:val="28"/>
          <w:szCs w:val="28"/>
          <w:lang w:eastAsia="ru-RU"/>
        </w:rPr>
        <w:t>экзамена).</w:t>
      </w:r>
      <w:proofErr w:type="gramEnd"/>
    </w:p>
    <w:p w:rsidR="009B1661" w:rsidRPr="00B6711B" w:rsidRDefault="009B1661" w:rsidP="009B166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B1661" w:rsidRPr="00B6711B" w:rsidRDefault="009B1661" w:rsidP="009B166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6711B">
        <w:rPr>
          <w:rFonts w:ascii="Times New Roman" w:eastAsia="Times New Roman" w:hAnsi="Times New Roman" w:cs="Times New Roman"/>
          <w:color w:val="000000"/>
          <w:sz w:val="28"/>
          <w:szCs w:val="28"/>
          <w:lang w:eastAsia="ru-RU"/>
        </w:rPr>
        <w:t>В течение учебного года осуществлялось консультирование (индивидуальное</w:t>
      </w:r>
      <w:r>
        <w:rPr>
          <w:rFonts w:ascii="Times New Roman" w:eastAsia="Times New Roman" w:hAnsi="Times New Roman" w:cs="Times New Roman"/>
          <w:color w:val="000000"/>
          <w:sz w:val="28"/>
          <w:szCs w:val="28"/>
          <w:lang w:eastAsia="ru-RU"/>
        </w:rPr>
        <w:t xml:space="preserve"> </w:t>
      </w:r>
      <w:r w:rsidRPr="00B6711B">
        <w:rPr>
          <w:rFonts w:ascii="Times New Roman" w:eastAsia="Times New Roman" w:hAnsi="Times New Roman" w:cs="Times New Roman"/>
          <w:color w:val="000000"/>
          <w:sz w:val="28"/>
          <w:szCs w:val="28"/>
          <w:lang w:eastAsia="ru-RU"/>
        </w:rPr>
        <w:t>и групповое) по предметам, выносимым на государственную итоговую аттестацию.</w:t>
      </w:r>
    </w:p>
    <w:p w:rsidR="009B1661" w:rsidRPr="00B6711B" w:rsidRDefault="009B1661" w:rsidP="009B1661">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6711B">
        <w:rPr>
          <w:rFonts w:ascii="Times New Roman" w:eastAsia="Times New Roman" w:hAnsi="Times New Roman" w:cs="Times New Roman"/>
          <w:color w:val="000000"/>
          <w:sz w:val="28"/>
          <w:szCs w:val="28"/>
          <w:lang w:eastAsia="ru-RU"/>
        </w:rPr>
        <w:t>При этом активно использовали</w:t>
      </w:r>
      <w:r>
        <w:rPr>
          <w:rFonts w:ascii="Times New Roman" w:eastAsia="Times New Roman" w:hAnsi="Times New Roman" w:cs="Times New Roman"/>
          <w:color w:val="000000"/>
          <w:sz w:val="28"/>
          <w:szCs w:val="28"/>
          <w:lang w:eastAsia="ru-RU"/>
        </w:rPr>
        <w:t xml:space="preserve">сь INTERNET-ресурсы - сайты </w:t>
      </w:r>
      <w:r>
        <w:rPr>
          <w:rFonts w:ascii="Times New Roman" w:eastAsia="Times New Roman" w:hAnsi="Times New Roman" w:cs="Times New Roman"/>
          <w:color w:val="000000"/>
          <w:sz w:val="28"/>
          <w:szCs w:val="28"/>
          <w:lang w:val="en-US" w:eastAsia="ru-RU"/>
        </w:rPr>
        <w:t>fipi</w:t>
      </w:r>
      <w:r>
        <w:rPr>
          <w:rFonts w:ascii="Times New Roman" w:eastAsia="Times New Roman" w:hAnsi="Times New Roman" w:cs="Times New Roman"/>
          <w:color w:val="000000"/>
          <w:sz w:val="28"/>
          <w:szCs w:val="28"/>
          <w:lang w:eastAsia="ru-RU"/>
        </w:rPr>
        <w:t>.ru, решуегэ</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у</w:t>
      </w:r>
      <w:r w:rsidRPr="00B6711B">
        <w:rPr>
          <w:rFonts w:ascii="Times New Roman" w:eastAsia="Times New Roman" w:hAnsi="Times New Roman" w:cs="Times New Roman"/>
          <w:color w:val="000000"/>
          <w:sz w:val="28"/>
          <w:szCs w:val="28"/>
          <w:lang w:eastAsia="ru-RU"/>
        </w:rPr>
        <w:t xml:space="preserve"> и д</w:t>
      </w:r>
      <w:r>
        <w:rPr>
          <w:rFonts w:ascii="Times New Roman" w:eastAsia="Times New Roman" w:hAnsi="Times New Roman" w:cs="Times New Roman"/>
          <w:color w:val="000000"/>
          <w:sz w:val="28"/>
          <w:szCs w:val="28"/>
          <w:lang w:eastAsia="ru-RU"/>
        </w:rPr>
        <w:t xml:space="preserve">ругие. Учителями – предметниками </w:t>
      </w:r>
      <w:r w:rsidRPr="00B6711B">
        <w:rPr>
          <w:rFonts w:ascii="Times New Roman" w:eastAsia="Times New Roman" w:hAnsi="Times New Roman" w:cs="Times New Roman"/>
          <w:color w:val="000000"/>
          <w:sz w:val="28"/>
          <w:szCs w:val="28"/>
          <w:lang w:eastAsia="ru-RU"/>
        </w:rPr>
        <w:t>регулярно проводился анализ ошибок, допущенных обучающимися, реализовались</w:t>
      </w:r>
      <w:r>
        <w:rPr>
          <w:rFonts w:ascii="Times New Roman" w:eastAsia="Times New Roman" w:hAnsi="Times New Roman" w:cs="Times New Roman"/>
          <w:color w:val="000000"/>
          <w:sz w:val="28"/>
          <w:szCs w:val="28"/>
          <w:lang w:eastAsia="ru-RU"/>
        </w:rPr>
        <w:t xml:space="preserve"> </w:t>
      </w:r>
      <w:r w:rsidRPr="00B6711B">
        <w:rPr>
          <w:rFonts w:ascii="Times New Roman" w:eastAsia="Times New Roman" w:hAnsi="Times New Roman" w:cs="Times New Roman"/>
          <w:color w:val="000000"/>
          <w:sz w:val="28"/>
          <w:szCs w:val="28"/>
          <w:lang w:eastAsia="ru-RU"/>
        </w:rPr>
        <w:t>планы ликвидации пробелов в знаниях, выявленных на диагностических работах в</w:t>
      </w:r>
      <w:r w:rsidRPr="00B6711B">
        <w:rPr>
          <w:rFonts w:ascii="yandex-sans" w:hAnsi="yandex-sans"/>
          <w:color w:val="000000"/>
          <w:sz w:val="23"/>
          <w:szCs w:val="23"/>
        </w:rPr>
        <w:t xml:space="preserve"> </w:t>
      </w:r>
      <w:r w:rsidRPr="00B6711B">
        <w:rPr>
          <w:rFonts w:ascii="Times New Roman" w:eastAsia="Times New Roman" w:hAnsi="Times New Roman" w:cs="Times New Roman"/>
          <w:color w:val="000000"/>
          <w:sz w:val="28"/>
          <w:szCs w:val="28"/>
          <w:lang w:eastAsia="ru-RU"/>
        </w:rPr>
        <w:t xml:space="preserve">форме ЕГЭ и ОГЭ, оперативно корректировалось </w:t>
      </w:r>
      <w:proofErr w:type="gramStart"/>
      <w:r w:rsidRPr="00B6711B">
        <w:rPr>
          <w:rFonts w:ascii="Times New Roman" w:eastAsia="Times New Roman" w:hAnsi="Times New Roman" w:cs="Times New Roman"/>
          <w:color w:val="000000"/>
          <w:sz w:val="28"/>
          <w:szCs w:val="28"/>
          <w:lang w:eastAsia="ru-RU"/>
        </w:rPr>
        <w:t>календарно-тематическое</w:t>
      </w:r>
      <w:proofErr w:type="gramEnd"/>
    </w:p>
    <w:p w:rsidR="009B1661" w:rsidRDefault="009B1661" w:rsidP="009B16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6711B">
        <w:rPr>
          <w:rFonts w:ascii="Times New Roman" w:eastAsia="Times New Roman" w:hAnsi="Times New Roman" w:cs="Times New Roman"/>
          <w:color w:val="000000"/>
          <w:sz w:val="28"/>
          <w:szCs w:val="28"/>
          <w:lang w:eastAsia="ru-RU"/>
        </w:rPr>
        <w:t>планирование рабочих программ учителей.</w:t>
      </w:r>
    </w:p>
    <w:p w:rsidR="009B1661" w:rsidRPr="00B6711B" w:rsidRDefault="009B1661" w:rsidP="009B166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B1661" w:rsidRDefault="009B1661" w:rsidP="009B166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6711B">
        <w:rPr>
          <w:rFonts w:ascii="Times New Roman" w:eastAsia="Times New Roman" w:hAnsi="Times New Roman" w:cs="Times New Roman"/>
          <w:color w:val="000000"/>
          <w:sz w:val="28"/>
          <w:szCs w:val="28"/>
          <w:lang w:eastAsia="ru-RU"/>
        </w:rPr>
        <w:t>Регулярно классными руководителями выпускных классов велась работа с</w:t>
      </w:r>
      <w:r w:rsidR="000C5400">
        <w:rPr>
          <w:rFonts w:ascii="Times New Roman" w:eastAsia="Times New Roman" w:hAnsi="Times New Roman" w:cs="Times New Roman"/>
          <w:color w:val="000000"/>
          <w:sz w:val="28"/>
          <w:szCs w:val="28"/>
          <w:lang w:eastAsia="ru-RU"/>
        </w:rPr>
        <w:t xml:space="preserve"> </w:t>
      </w:r>
      <w:r w:rsidRPr="00B6711B">
        <w:rPr>
          <w:rFonts w:ascii="Times New Roman" w:eastAsia="Times New Roman" w:hAnsi="Times New Roman" w:cs="Times New Roman"/>
          <w:color w:val="000000"/>
          <w:sz w:val="28"/>
          <w:szCs w:val="28"/>
          <w:lang w:eastAsia="ru-RU"/>
        </w:rPr>
        <w:t>родителями: информирование о результатах диагностических работ, контрольных</w:t>
      </w:r>
      <w:r>
        <w:rPr>
          <w:rFonts w:ascii="Times New Roman" w:eastAsia="Times New Roman" w:hAnsi="Times New Roman" w:cs="Times New Roman"/>
          <w:color w:val="000000"/>
          <w:sz w:val="28"/>
          <w:szCs w:val="28"/>
          <w:lang w:eastAsia="ru-RU"/>
        </w:rPr>
        <w:t xml:space="preserve"> </w:t>
      </w:r>
      <w:r w:rsidRPr="00B6711B">
        <w:rPr>
          <w:rFonts w:ascii="Times New Roman" w:eastAsia="Times New Roman" w:hAnsi="Times New Roman" w:cs="Times New Roman"/>
          <w:color w:val="000000"/>
          <w:sz w:val="28"/>
          <w:szCs w:val="28"/>
          <w:lang w:eastAsia="ru-RU"/>
        </w:rPr>
        <w:t>работ, административных работ, срезов, пробных ЕГЭ и ОГЭ и путях решения</w:t>
      </w:r>
      <w:r>
        <w:rPr>
          <w:rFonts w:ascii="Times New Roman" w:eastAsia="Times New Roman" w:hAnsi="Times New Roman" w:cs="Times New Roman"/>
          <w:color w:val="000000"/>
          <w:sz w:val="28"/>
          <w:szCs w:val="28"/>
          <w:lang w:eastAsia="ru-RU"/>
        </w:rPr>
        <w:t xml:space="preserve"> </w:t>
      </w:r>
      <w:r w:rsidRPr="00B6711B">
        <w:rPr>
          <w:rFonts w:ascii="Times New Roman" w:eastAsia="Times New Roman" w:hAnsi="Times New Roman" w:cs="Times New Roman"/>
          <w:color w:val="000000"/>
          <w:sz w:val="28"/>
          <w:szCs w:val="28"/>
          <w:lang w:eastAsia="ru-RU"/>
        </w:rPr>
        <w:t>выявленных проблем.</w:t>
      </w:r>
    </w:p>
    <w:p w:rsidR="009B1661" w:rsidRPr="00B6711B" w:rsidRDefault="009B1661" w:rsidP="009B166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B1661" w:rsidRDefault="009B1661" w:rsidP="009B16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6711B">
        <w:rPr>
          <w:rFonts w:ascii="Times New Roman" w:eastAsia="Times New Roman" w:hAnsi="Times New Roman" w:cs="Times New Roman"/>
          <w:color w:val="000000"/>
          <w:sz w:val="28"/>
          <w:szCs w:val="28"/>
          <w:lang w:eastAsia="ru-RU"/>
        </w:rPr>
        <w:lastRenderedPageBreak/>
        <w:t xml:space="preserve">    </w:t>
      </w:r>
      <w:r w:rsidRPr="00B6711B">
        <w:rPr>
          <w:rFonts w:ascii="Times New Roman" w:eastAsia="Times New Roman" w:hAnsi="Times New Roman" w:cs="Times New Roman"/>
          <w:color w:val="000000"/>
          <w:sz w:val="28"/>
          <w:szCs w:val="28"/>
          <w:u w:val="single"/>
          <w:lang w:eastAsia="ru-RU"/>
        </w:rPr>
        <w:t xml:space="preserve"> Мониторинговая деятельность</w:t>
      </w:r>
      <w:r w:rsidRPr="00B6711B">
        <w:rPr>
          <w:rFonts w:ascii="Times New Roman" w:eastAsia="Times New Roman" w:hAnsi="Times New Roman" w:cs="Times New Roman"/>
          <w:color w:val="000000"/>
          <w:sz w:val="28"/>
          <w:szCs w:val="28"/>
          <w:lang w:eastAsia="ru-RU"/>
        </w:rPr>
        <w:t xml:space="preserve"> проводилась по нескольким направлениям:</w:t>
      </w:r>
    </w:p>
    <w:p w:rsidR="009B1661" w:rsidRPr="00B6711B" w:rsidRDefault="009B1661" w:rsidP="009B166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B1661" w:rsidRDefault="009B1661" w:rsidP="009B16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6711B">
        <w:rPr>
          <w:rFonts w:ascii="Times New Roman" w:eastAsia="Times New Roman" w:hAnsi="Times New Roman" w:cs="Times New Roman"/>
          <w:color w:val="000000"/>
          <w:sz w:val="28"/>
          <w:szCs w:val="28"/>
          <w:lang w:eastAsia="ru-RU"/>
        </w:rPr>
        <w:t>1 Мониторинг уровня качества обученности обучающихся выпускных классов</w:t>
      </w:r>
      <w:r>
        <w:rPr>
          <w:rFonts w:ascii="Times New Roman" w:eastAsia="Times New Roman" w:hAnsi="Times New Roman" w:cs="Times New Roman"/>
          <w:color w:val="000000"/>
          <w:sz w:val="28"/>
          <w:szCs w:val="28"/>
          <w:lang w:eastAsia="ru-RU"/>
        </w:rPr>
        <w:t xml:space="preserve"> </w:t>
      </w:r>
      <w:r w:rsidRPr="00B6711B">
        <w:rPr>
          <w:rFonts w:ascii="Times New Roman" w:eastAsia="Times New Roman" w:hAnsi="Times New Roman" w:cs="Times New Roman"/>
          <w:color w:val="000000"/>
          <w:sz w:val="28"/>
          <w:szCs w:val="28"/>
          <w:lang w:eastAsia="ru-RU"/>
        </w:rPr>
        <w:t>осуществлялся посредством проведения и последующего анализа контрольных</w:t>
      </w:r>
      <w:r>
        <w:rPr>
          <w:rFonts w:ascii="Times New Roman" w:eastAsia="Times New Roman" w:hAnsi="Times New Roman" w:cs="Times New Roman"/>
          <w:color w:val="000000"/>
          <w:sz w:val="28"/>
          <w:szCs w:val="28"/>
          <w:lang w:eastAsia="ru-RU"/>
        </w:rPr>
        <w:t xml:space="preserve"> </w:t>
      </w:r>
      <w:r w:rsidRPr="00B6711B">
        <w:rPr>
          <w:rFonts w:ascii="Times New Roman" w:eastAsia="Times New Roman" w:hAnsi="Times New Roman" w:cs="Times New Roman"/>
          <w:color w:val="000000"/>
          <w:sz w:val="28"/>
          <w:szCs w:val="28"/>
          <w:lang w:eastAsia="ru-RU"/>
        </w:rPr>
        <w:t>работ, контрольных срезов, тестовых заданий различного уровня, пробного</w:t>
      </w:r>
      <w:r>
        <w:rPr>
          <w:rFonts w:ascii="Times New Roman" w:eastAsia="Times New Roman" w:hAnsi="Times New Roman" w:cs="Times New Roman"/>
          <w:color w:val="000000"/>
          <w:sz w:val="28"/>
          <w:szCs w:val="28"/>
          <w:lang w:eastAsia="ru-RU"/>
        </w:rPr>
        <w:t xml:space="preserve"> </w:t>
      </w:r>
      <w:r w:rsidRPr="00B6711B">
        <w:rPr>
          <w:rFonts w:ascii="Times New Roman" w:eastAsia="Times New Roman" w:hAnsi="Times New Roman" w:cs="Times New Roman"/>
          <w:color w:val="000000"/>
          <w:sz w:val="28"/>
          <w:szCs w:val="28"/>
          <w:lang w:eastAsia="ru-RU"/>
        </w:rPr>
        <w:t>тестирования. Результаты данных работ описаны в протоколах работ, обсуждены</w:t>
      </w:r>
      <w:r>
        <w:rPr>
          <w:rFonts w:ascii="Times New Roman" w:eastAsia="Times New Roman" w:hAnsi="Times New Roman" w:cs="Times New Roman"/>
          <w:color w:val="000000"/>
          <w:sz w:val="28"/>
          <w:szCs w:val="28"/>
          <w:lang w:eastAsia="ru-RU"/>
        </w:rPr>
        <w:t xml:space="preserve"> </w:t>
      </w:r>
      <w:r w:rsidRPr="00B6711B">
        <w:rPr>
          <w:rFonts w:ascii="Times New Roman" w:eastAsia="Times New Roman" w:hAnsi="Times New Roman" w:cs="Times New Roman"/>
          <w:color w:val="000000"/>
          <w:sz w:val="28"/>
          <w:szCs w:val="28"/>
          <w:lang w:eastAsia="ru-RU"/>
        </w:rPr>
        <w:t>на производственных совещаниях</w:t>
      </w:r>
      <w:r>
        <w:rPr>
          <w:rFonts w:ascii="Times New Roman" w:eastAsia="Times New Roman" w:hAnsi="Times New Roman" w:cs="Times New Roman"/>
          <w:color w:val="000000"/>
          <w:sz w:val="28"/>
          <w:szCs w:val="28"/>
          <w:lang w:eastAsia="ru-RU"/>
        </w:rPr>
        <w:t xml:space="preserve">, на ШМО. </w:t>
      </w:r>
      <w:r w:rsidRPr="00B6711B">
        <w:rPr>
          <w:rFonts w:ascii="Times New Roman" w:eastAsia="Times New Roman" w:hAnsi="Times New Roman" w:cs="Times New Roman"/>
          <w:color w:val="000000"/>
          <w:sz w:val="28"/>
          <w:szCs w:val="28"/>
          <w:lang w:eastAsia="ru-RU"/>
        </w:rPr>
        <w:t>Эти данные использовались педагогами для</w:t>
      </w:r>
      <w:r>
        <w:rPr>
          <w:rFonts w:ascii="Times New Roman" w:eastAsia="Times New Roman" w:hAnsi="Times New Roman" w:cs="Times New Roman"/>
          <w:color w:val="000000"/>
          <w:sz w:val="28"/>
          <w:szCs w:val="28"/>
          <w:lang w:eastAsia="ru-RU"/>
        </w:rPr>
        <w:t xml:space="preserve"> </w:t>
      </w:r>
      <w:r w:rsidRPr="00B6711B">
        <w:rPr>
          <w:rFonts w:ascii="Times New Roman" w:eastAsia="Times New Roman" w:hAnsi="Times New Roman" w:cs="Times New Roman"/>
          <w:color w:val="000000"/>
          <w:sz w:val="28"/>
          <w:szCs w:val="28"/>
          <w:lang w:eastAsia="ru-RU"/>
        </w:rPr>
        <w:t>прогнозирования дальнейших действий по улучшению качества преподавания.</w:t>
      </w:r>
    </w:p>
    <w:p w:rsidR="009B1661" w:rsidRPr="00B6711B" w:rsidRDefault="009B1661" w:rsidP="009B166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B1661" w:rsidRDefault="009B1661" w:rsidP="009B16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6711B">
        <w:rPr>
          <w:rFonts w:ascii="Times New Roman" w:eastAsia="Times New Roman" w:hAnsi="Times New Roman" w:cs="Times New Roman"/>
          <w:color w:val="000000"/>
          <w:sz w:val="28"/>
          <w:szCs w:val="28"/>
          <w:lang w:eastAsia="ru-RU"/>
        </w:rPr>
        <w:t>2 Мониторинг качества преподавания предметов учебного плана осуществлялся в</w:t>
      </w:r>
      <w:r>
        <w:rPr>
          <w:rFonts w:ascii="Times New Roman" w:eastAsia="Times New Roman" w:hAnsi="Times New Roman" w:cs="Times New Roman"/>
          <w:color w:val="000000"/>
          <w:sz w:val="28"/>
          <w:szCs w:val="28"/>
          <w:lang w:eastAsia="ru-RU"/>
        </w:rPr>
        <w:t xml:space="preserve"> </w:t>
      </w:r>
      <w:r w:rsidRPr="00B6711B">
        <w:rPr>
          <w:rFonts w:ascii="Times New Roman" w:eastAsia="Times New Roman" w:hAnsi="Times New Roman" w:cs="Times New Roman"/>
          <w:color w:val="000000"/>
          <w:sz w:val="28"/>
          <w:szCs w:val="28"/>
          <w:lang w:eastAsia="ru-RU"/>
        </w:rPr>
        <w:t>рамках</w:t>
      </w:r>
      <w:r>
        <w:rPr>
          <w:rFonts w:ascii="Times New Roman" w:eastAsia="Times New Roman" w:hAnsi="Times New Roman" w:cs="Times New Roman"/>
          <w:color w:val="000000"/>
          <w:sz w:val="28"/>
          <w:szCs w:val="28"/>
          <w:lang w:eastAsia="ru-RU"/>
        </w:rPr>
        <w:t xml:space="preserve"> в</w:t>
      </w:r>
      <w:r w:rsidRPr="00B6711B">
        <w:rPr>
          <w:rFonts w:ascii="Times New Roman" w:eastAsia="Times New Roman" w:hAnsi="Times New Roman" w:cs="Times New Roman"/>
          <w:color w:val="000000"/>
          <w:sz w:val="28"/>
          <w:szCs w:val="28"/>
          <w:lang w:eastAsia="ru-RU"/>
        </w:rPr>
        <w:t>нутришкольного</w:t>
      </w:r>
      <w:r>
        <w:rPr>
          <w:rFonts w:ascii="Times New Roman" w:eastAsia="Times New Roman" w:hAnsi="Times New Roman" w:cs="Times New Roman"/>
          <w:color w:val="000000"/>
          <w:sz w:val="28"/>
          <w:szCs w:val="28"/>
          <w:lang w:eastAsia="ru-RU"/>
        </w:rPr>
        <w:t xml:space="preserve"> контроля, </w:t>
      </w:r>
      <w:r w:rsidRPr="00B6711B">
        <w:rPr>
          <w:rFonts w:ascii="Times New Roman" w:eastAsia="Times New Roman" w:hAnsi="Times New Roman" w:cs="Times New Roman"/>
          <w:color w:val="000000"/>
          <w:sz w:val="28"/>
          <w:szCs w:val="28"/>
          <w:lang w:eastAsia="ru-RU"/>
        </w:rPr>
        <w:t>административных тематических проверок. По и</w:t>
      </w:r>
      <w:r>
        <w:rPr>
          <w:rFonts w:ascii="Times New Roman" w:eastAsia="Times New Roman" w:hAnsi="Times New Roman" w:cs="Times New Roman"/>
          <w:color w:val="000000"/>
          <w:sz w:val="28"/>
          <w:szCs w:val="28"/>
          <w:lang w:eastAsia="ru-RU"/>
        </w:rPr>
        <w:t xml:space="preserve">тогам проводились собеседования </w:t>
      </w:r>
      <w:r w:rsidRPr="00B6711B">
        <w:rPr>
          <w:rFonts w:ascii="Times New Roman" w:eastAsia="Times New Roman" w:hAnsi="Times New Roman" w:cs="Times New Roman"/>
          <w:color w:val="000000"/>
          <w:sz w:val="28"/>
          <w:szCs w:val="28"/>
          <w:lang w:eastAsia="ru-RU"/>
        </w:rPr>
        <w:t>с учителями, давались конкретные рекомендации по использованию эффективных</w:t>
      </w:r>
      <w:r>
        <w:rPr>
          <w:rFonts w:ascii="Times New Roman" w:eastAsia="Times New Roman" w:hAnsi="Times New Roman" w:cs="Times New Roman"/>
          <w:color w:val="000000"/>
          <w:sz w:val="28"/>
          <w:szCs w:val="28"/>
          <w:lang w:eastAsia="ru-RU"/>
        </w:rPr>
        <w:t xml:space="preserve"> </w:t>
      </w:r>
      <w:r w:rsidRPr="00B6711B">
        <w:rPr>
          <w:rFonts w:ascii="Times New Roman" w:eastAsia="Times New Roman" w:hAnsi="Times New Roman" w:cs="Times New Roman"/>
          <w:color w:val="000000"/>
          <w:sz w:val="28"/>
          <w:szCs w:val="28"/>
          <w:lang w:eastAsia="ru-RU"/>
        </w:rPr>
        <w:t>методик и технологий преподавания в выпускных классах, направленных на</w:t>
      </w:r>
      <w:r>
        <w:rPr>
          <w:rFonts w:ascii="Times New Roman" w:eastAsia="Times New Roman" w:hAnsi="Times New Roman" w:cs="Times New Roman"/>
          <w:color w:val="000000"/>
          <w:sz w:val="28"/>
          <w:szCs w:val="28"/>
          <w:lang w:eastAsia="ru-RU"/>
        </w:rPr>
        <w:t xml:space="preserve"> </w:t>
      </w:r>
      <w:r w:rsidRPr="00B6711B">
        <w:rPr>
          <w:rFonts w:ascii="Times New Roman" w:eastAsia="Times New Roman" w:hAnsi="Times New Roman" w:cs="Times New Roman"/>
          <w:color w:val="000000"/>
          <w:sz w:val="28"/>
          <w:szCs w:val="28"/>
          <w:lang w:eastAsia="ru-RU"/>
        </w:rPr>
        <w:t>повышение уровня знаний, умений и навыков обучающихся.</w:t>
      </w:r>
    </w:p>
    <w:p w:rsidR="009B1661" w:rsidRPr="00B6711B" w:rsidRDefault="009B1661" w:rsidP="009B166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B1661" w:rsidRPr="00B6711B" w:rsidRDefault="009B1661" w:rsidP="009B16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6711B">
        <w:rPr>
          <w:rFonts w:ascii="Times New Roman" w:eastAsia="Times New Roman" w:hAnsi="Times New Roman" w:cs="Times New Roman"/>
          <w:color w:val="000000"/>
          <w:sz w:val="28"/>
          <w:szCs w:val="28"/>
          <w:lang w:eastAsia="ru-RU"/>
        </w:rPr>
        <w:t>3 Контроль выполнения программного материала по предметам учебного плана, в</w:t>
      </w:r>
      <w:r>
        <w:rPr>
          <w:rFonts w:ascii="Times New Roman" w:eastAsia="Times New Roman" w:hAnsi="Times New Roman" w:cs="Times New Roman"/>
          <w:color w:val="000000"/>
          <w:sz w:val="28"/>
          <w:szCs w:val="28"/>
          <w:lang w:eastAsia="ru-RU"/>
        </w:rPr>
        <w:t xml:space="preserve"> </w:t>
      </w:r>
      <w:r w:rsidRPr="00B6711B">
        <w:rPr>
          <w:rFonts w:ascii="Times New Roman" w:eastAsia="Times New Roman" w:hAnsi="Times New Roman" w:cs="Times New Roman"/>
          <w:color w:val="000000"/>
          <w:sz w:val="28"/>
          <w:szCs w:val="28"/>
          <w:lang w:eastAsia="ru-RU"/>
        </w:rPr>
        <w:t>том числе практической части рабочих программ учителей.</w:t>
      </w:r>
      <w:r>
        <w:rPr>
          <w:rFonts w:ascii="Times New Roman" w:eastAsia="Times New Roman" w:hAnsi="Times New Roman" w:cs="Times New Roman"/>
          <w:color w:val="000000"/>
          <w:sz w:val="28"/>
          <w:szCs w:val="28"/>
          <w:lang w:eastAsia="ru-RU"/>
        </w:rPr>
        <w:t xml:space="preserve"> </w:t>
      </w:r>
      <w:r w:rsidRPr="00B6711B">
        <w:rPr>
          <w:rFonts w:ascii="Times New Roman" w:eastAsia="Times New Roman" w:hAnsi="Times New Roman" w:cs="Times New Roman"/>
          <w:color w:val="000000"/>
          <w:sz w:val="28"/>
          <w:szCs w:val="28"/>
          <w:lang w:eastAsia="ru-RU"/>
        </w:rPr>
        <w:t>В текущем учебном году выпускниками на уровне среднего общего</w:t>
      </w:r>
      <w:r>
        <w:rPr>
          <w:rFonts w:ascii="Times New Roman" w:eastAsia="Times New Roman" w:hAnsi="Times New Roman" w:cs="Times New Roman"/>
          <w:color w:val="000000"/>
          <w:sz w:val="28"/>
          <w:szCs w:val="28"/>
          <w:lang w:eastAsia="ru-RU"/>
        </w:rPr>
        <w:t xml:space="preserve"> </w:t>
      </w:r>
      <w:r w:rsidRPr="00B6711B">
        <w:rPr>
          <w:rFonts w:ascii="Times New Roman" w:eastAsia="Times New Roman" w:hAnsi="Times New Roman" w:cs="Times New Roman"/>
          <w:color w:val="000000"/>
          <w:sz w:val="28"/>
          <w:szCs w:val="28"/>
          <w:lang w:eastAsia="ru-RU"/>
        </w:rPr>
        <w:t>образования были востребованы все предметы учебного плана, выносимые на</w:t>
      </w:r>
      <w:r>
        <w:rPr>
          <w:rFonts w:ascii="Times New Roman" w:eastAsia="Times New Roman" w:hAnsi="Times New Roman" w:cs="Times New Roman"/>
          <w:color w:val="000000"/>
          <w:sz w:val="28"/>
          <w:szCs w:val="28"/>
          <w:lang w:eastAsia="ru-RU"/>
        </w:rPr>
        <w:t xml:space="preserve"> </w:t>
      </w:r>
      <w:r w:rsidRPr="00B6711B">
        <w:rPr>
          <w:rFonts w:ascii="Times New Roman" w:eastAsia="Times New Roman" w:hAnsi="Times New Roman" w:cs="Times New Roman"/>
          <w:color w:val="000000"/>
          <w:sz w:val="28"/>
          <w:szCs w:val="28"/>
          <w:lang w:eastAsia="ru-RU"/>
        </w:rPr>
        <w:t>государственную итоговую аттестац</w:t>
      </w:r>
      <w:r>
        <w:rPr>
          <w:rFonts w:ascii="Times New Roman" w:eastAsia="Times New Roman" w:hAnsi="Times New Roman" w:cs="Times New Roman"/>
          <w:color w:val="000000"/>
          <w:sz w:val="28"/>
          <w:szCs w:val="28"/>
          <w:lang w:eastAsia="ru-RU"/>
        </w:rPr>
        <w:t>ию, кроме информатики</w:t>
      </w:r>
      <w:r w:rsidRPr="00B6711B">
        <w:rPr>
          <w:rFonts w:ascii="Times New Roman" w:eastAsia="Times New Roman" w:hAnsi="Times New Roman" w:cs="Times New Roman"/>
          <w:color w:val="000000"/>
          <w:sz w:val="28"/>
          <w:szCs w:val="28"/>
          <w:lang w:eastAsia="ru-RU"/>
        </w:rPr>
        <w:t>, на уровне</w:t>
      </w:r>
    </w:p>
    <w:p w:rsidR="009B1661" w:rsidRDefault="009B1661" w:rsidP="009B16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6711B">
        <w:rPr>
          <w:rFonts w:ascii="Times New Roman" w:eastAsia="Times New Roman" w:hAnsi="Times New Roman" w:cs="Times New Roman"/>
          <w:color w:val="000000"/>
          <w:sz w:val="28"/>
          <w:szCs w:val="28"/>
          <w:lang w:eastAsia="ru-RU"/>
        </w:rPr>
        <w:t>основного общего образования - все предметы.</w:t>
      </w:r>
    </w:p>
    <w:p w:rsidR="009B1661" w:rsidRDefault="009B1661" w:rsidP="009B166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B1661" w:rsidRPr="00B6711B" w:rsidRDefault="009B1661" w:rsidP="009B166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6711B">
        <w:rPr>
          <w:rFonts w:ascii="Times New Roman" w:eastAsia="Times New Roman" w:hAnsi="Times New Roman" w:cs="Times New Roman"/>
          <w:color w:val="000000"/>
          <w:sz w:val="28"/>
          <w:szCs w:val="28"/>
          <w:lang w:eastAsia="ru-RU"/>
        </w:rPr>
        <w:t xml:space="preserve"> По предметам, выносимым на ГИА,</w:t>
      </w:r>
      <w:r>
        <w:rPr>
          <w:rFonts w:ascii="Times New Roman" w:eastAsia="Times New Roman" w:hAnsi="Times New Roman" w:cs="Times New Roman"/>
          <w:color w:val="000000"/>
          <w:sz w:val="28"/>
          <w:szCs w:val="28"/>
          <w:lang w:eastAsia="ru-RU"/>
        </w:rPr>
        <w:t xml:space="preserve"> было организовано проведение пробных репетиционных</w:t>
      </w:r>
      <w:r w:rsidRPr="00B6711B">
        <w:rPr>
          <w:rFonts w:ascii="Times New Roman" w:eastAsia="Times New Roman" w:hAnsi="Times New Roman" w:cs="Times New Roman"/>
          <w:color w:val="000000"/>
          <w:sz w:val="28"/>
          <w:szCs w:val="28"/>
          <w:lang w:eastAsia="ru-RU"/>
        </w:rPr>
        <w:t xml:space="preserve"> работ в форме ЕГЭ и в форме ОГЭ.</w:t>
      </w:r>
    </w:p>
    <w:p w:rsidR="009B1661" w:rsidRDefault="009B1661" w:rsidP="009B166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6711B">
        <w:rPr>
          <w:rFonts w:ascii="Times New Roman" w:eastAsia="Times New Roman" w:hAnsi="Times New Roman" w:cs="Times New Roman"/>
          <w:color w:val="000000"/>
          <w:sz w:val="28"/>
          <w:szCs w:val="28"/>
          <w:lang w:eastAsia="ru-RU"/>
        </w:rPr>
        <w:t>Государственная итоговая аттестация проведена в установленные сроки согласно</w:t>
      </w:r>
      <w:r>
        <w:rPr>
          <w:rFonts w:ascii="Times New Roman" w:eastAsia="Times New Roman" w:hAnsi="Times New Roman" w:cs="Times New Roman"/>
          <w:color w:val="000000"/>
          <w:sz w:val="28"/>
          <w:szCs w:val="28"/>
          <w:lang w:eastAsia="ru-RU"/>
        </w:rPr>
        <w:t xml:space="preserve"> </w:t>
      </w:r>
      <w:r w:rsidRPr="00B6711B">
        <w:rPr>
          <w:rFonts w:ascii="Times New Roman" w:eastAsia="Times New Roman" w:hAnsi="Times New Roman" w:cs="Times New Roman"/>
          <w:color w:val="000000"/>
          <w:sz w:val="28"/>
          <w:szCs w:val="28"/>
          <w:lang w:eastAsia="ru-RU"/>
        </w:rPr>
        <w:t>федеральным, региональным и школьным документам о государственной итоговой</w:t>
      </w:r>
      <w:r>
        <w:rPr>
          <w:rFonts w:ascii="Times New Roman" w:eastAsia="Times New Roman" w:hAnsi="Times New Roman" w:cs="Times New Roman"/>
          <w:color w:val="000000"/>
          <w:sz w:val="28"/>
          <w:szCs w:val="28"/>
          <w:lang w:eastAsia="ru-RU"/>
        </w:rPr>
        <w:t xml:space="preserve"> </w:t>
      </w:r>
      <w:r w:rsidRPr="00B6711B">
        <w:rPr>
          <w:rFonts w:ascii="Times New Roman" w:eastAsia="Times New Roman" w:hAnsi="Times New Roman" w:cs="Times New Roman"/>
          <w:color w:val="000000"/>
          <w:sz w:val="28"/>
          <w:szCs w:val="28"/>
          <w:lang w:eastAsia="ru-RU"/>
        </w:rPr>
        <w:t>ат</w:t>
      </w:r>
      <w:r>
        <w:rPr>
          <w:rFonts w:ascii="Times New Roman" w:eastAsia="Times New Roman" w:hAnsi="Times New Roman" w:cs="Times New Roman"/>
          <w:color w:val="000000"/>
          <w:sz w:val="28"/>
          <w:szCs w:val="28"/>
          <w:lang w:eastAsia="ru-RU"/>
        </w:rPr>
        <w:t xml:space="preserve">тестации учащихся 9-х и 11-х </w:t>
      </w:r>
      <w:r w:rsidRPr="00B6711B">
        <w:rPr>
          <w:rFonts w:ascii="Times New Roman" w:eastAsia="Times New Roman" w:hAnsi="Times New Roman" w:cs="Times New Roman"/>
          <w:color w:val="000000"/>
          <w:sz w:val="28"/>
          <w:szCs w:val="28"/>
          <w:lang w:eastAsia="ru-RU"/>
        </w:rPr>
        <w:t>классов.</w:t>
      </w:r>
    </w:p>
    <w:p w:rsidR="009B1661" w:rsidRPr="00B6711B" w:rsidRDefault="009B1661" w:rsidP="009B166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B1661" w:rsidRPr="00B6711B" w:rsidRDefault="009B1661" w:rsidP="009B166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6711B">
        <w:rPr>
          <w:rFonts w:ascii="Times New Roman" w:eastAsia="Times New Roman" w:hAnsi="Times New Roman" w:cs="Times New Roman"/>
          <w:color w:val="000000"/>
          <w:sz w:val="28"/>
          <w:szCs w:val="28"/>
          <w:lang w:eastAsia="ru-RU"/>
        </w:rPr>
        <w:t>Обращений родителей по вопросам нарушений в подготовке и проведении</w:t>
      </w:r>
    </w:p>
    <w:p w:rsidR="009B1661" w:rsidRPr="00B6711B" w:rsidRDefault="009B1661" w:rsidP="009B16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6711B">
        <w:rPr>
          <w:rFonts w:ascii="Times New Roman" w:eastAsia="Times New Roman" w:hAnsi="Times New Roman" w:cs="Times New Roman"/>
          <w:color w:val="000000"/>
          <w:sz w:val="28"/>
          <w:szCs w:val="28"/>
          <w:lang w:eastAsia="ru-RU"/>
        </w:rPr>
        <w:t>государственной итоговой аттестации выпускников в школу не поступало.</w:t>
      </w:r>
    </w:p>
    <w:p w:rsidR="009B1661" w:rsidRPr="00B6711B" w:rsidRDefault="009B1661" w:rsidP="009B166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B1661" w:rsidRPr="00B6711B" w:rsidRDefault="009B1661" w:rsidP="009B166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B1661" w:rsidRDefault="009B1661" w:rsidP="009B1661">
      <w:pPr>
        <w:jc w:val="center"/>
        <w:rPr>
          <w:rFonts w:ascii="Times New Roman" w:hAnsi="Times New Roman" w:cs="Times New Roman"/>
          <w:b/>
          <w:sz w:val="28"/>
          <w:szCs w:val="28"/>
        </w:rPr>
      </w:pPr>
      <w:r w:rsidRPr="00A42B08">
        <w:rPr>
          <w:rFonts w:ascii="Times New Roman" w:hAnsi="Times New Roman" w:cs="Times New Roman"/>
          <w:b/>
          <w:sz w:val="28"/>
          <w:szCs w:val="28"/>
        </w:rPr>
        <w:t>Анализ результатов государственной итоговой аттестации по программам основного общего образования в 2018-2019 учебном году</w:t>
      </w:r>
    </w:p>
    <w:p w:rsidR="009B1661" w:rsidRDefault="009B1661" w:rsidP="009B1661">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 конец</w:t>
      </w:r>
      <w:proofErr w:type="gramEnd"/>
      <w:r>
        <w:rPr>
          <w:rFonts w:ascii="Times New Roman" w:hAnsi="Times New Roman" w:cs="Times New Roman"/>
          <w:sz w:val="28"/>
          <w:szCs w:val="28"/>
        </w:rPr>
        <w:t xml:space="preserve"> 2018-2019 учебного года в 9-х классах обучалось 93 человека.  К ГИА был допущен 91 человек.  На повторное обучение оставлено 2 человека. </w:t>
      </w:r>
    </w:p>
    <w:p w:rsidR="009B1661" w:rsidRDefault="009B1661" w:rsidP="009B1661">
      <w:pPr>
        <w:jc w:val="both"/>
        <w:rPr>
          <w:rFonts w:ascii="Times New Roman" w:hAnsi="Times New Roman" w:cs="Times New Roman"/>
          <w:sz w:val="28"/>
          <w:szCs w:val="28"/>
        </w:rPr>
      </w:pPr>
      <w:r>
        <w:rPr>
          <w:rFonts w:ascii="Times New Roman" w:hAnsi="Times New Roman" w:cs="Times New Roman"/>
          <w:sz w:val="28"/>
          <w:szCs w:val="28"/>
        </w:rPr>
        <w:t xml:space="preserve">     4 человека проходили ГИА в сентябрьские сроки. 2 ученика – успешно. 2 ученика – получили неудовлетворительные результаты. </w:t>
      </w:r>
    </w:p>
    <w:p w:rsidR="009B1661" w:rsidRDefault="009B1661" w:rsidP="009B1661">
      <w:pPr>
        <w:jc w:val="both"/>
        <w:rPr>
          <w:rFonts w:ascii="Times New Roman" w:hAnsi="Times New Roman" w:cs="Times New Roman"/>
          <w:sz w:val="28"/>
          <w:szCs w:val="28"/>
        </w:rPr>
      </w:pPr>
    </w:p>
    <w:p w:rsidR="009B1661" w:rsidRDefault="009B1661" w:rsidP="009B1661">
      <w:pPr>
        <w:pStyle w:val="a6"/>
        <w:rPr>
          <w:b/>
          <w:u w:val="single"/>
        </w:rPr>
      </w:pPr>
      <w:r w:rsidRPr="00810AEC">
        <w:rPr>
          <w:b/>
          <w:u w:val="single"/>
        </w:rPr>
        <w:lastRenderedPageBreak/>
        <w:t xml:space="preserve">Сравнение среднего балла ГИА-9 по русскому языку и математике в </w:t>
      </w:r>
      <w:r>
        <w:rPr>
          <w:b/>
          <w:u w:val="single"/>
        </w:rPr>
        <w:t>2019</w:t>
      </w:r>
      <w:r w:rsidRPr="00810AEC">
        <w:rPr>
          <w:b/>
          <w:u w:val="single"/>
        </w:rPr>
        <w:t xml:space="preserve"> году</w:t>
      </w:r>
    </w:p>
    <w:tbl>
      <w:tblPr>
        <w:tblpPr w:leftFromText="180" w:rightFromText="180" w:vertAnchor="text" w:horzAnchor="margin" w:tblpX="-103" w:tblpY="134"/>
        <w:tblW w:w="10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3837"/>
        <w:gridCol w:w="4703"/>
      </w:tblGrid>
      <w:tr w:rsidR="009B1661" w:rsidRPr="00F4203A" w:rsidTr="009B1661">
        <w:tc>
          <w:tcPr>
            <w:tcW w:w="2367" w:type="dxa"/>
            <w:shd w:val="clear" w:color="auto" w:fill="auto"/>
          </w:tcPr>
          <w:p w:rsidR="009B1661" w:rsidRPr="000B471A" w:rsidRDefault="009B1661" w:rsidP="009B1661">
            <w:pPr>
              <w:pStyle w:val="a6"/>
              <w:jc w:val="center"/>
              <w:rPr>
                <w:b/>
                <w:sz w:val="20"/>
                <w:szCs w:val="20"/>
                <w:lang w:eastAsia="ru-RU"/>
              </w:rPr>
            </w:pPr>
            <w:r w:rsidRPr="000B471A">
              <w:rPr>
                <w:b/>
                <w:sz w:val="20"/>
                <w:szCs w:val="20"/>
                <w:lang w:eastAsia="ru-RU"/>
              </w:rPr>
              <w:t>Предмет</w:t>
            </w:r>
          </w:p>
        </w:tc>
        <w:tc>
          <w:tcPr>
            <w:tcW w:w="3837" w:type="dxa"/>
            <w:shd w:val="clear" w:color="auto" w:fill="auto"/>
          </w:tcPr>
          <w:p w:rsidR="009B1661" w:rsidRPr="000B471A" w:rsidRDefault="009B1661" w:rsidP="009B1661">
            <w:pPr>
              <w:pStyle w:val="a6"/>
              <w:jc w:val="center"/>
              <w:rPr>
                <w:b/>
                <w:sz w:val="20"/>
                <w:szCs w:val="20"/>
                <w:lang w:eastAsia="ru-RU"/>
              </w:rPr>
            </w:pPr>
            <w:r w:rsidRPr="000B471A">
              <w:rPr>
                <w:b/>
                <w:sz w:val="20"/>
                <w:szCs w:val="20"/>
                <w:lang w:eastAsia="ru-RU"/>
              </w:rPr>
              <w:t>ОУ</w:t>
            </w:r>
          </w:p>
        </w:tc>
        <w:tc>
          <w:tcPr>
            <w:tcW w:w="4703" w:type="dxa"/>
            <w:shd w:val="clear" w:color="auto" w:fill="auto"/>
          </w:tcPr>
          <w:p w:rsidR="009B1661" w:rsidRPr="000B471A" w:rsidRDefault="009B1661" w:rsidP="009B1661">
            <w:pPr>
              <w:pStyle w:val="a6"/>
              <w:jc w:val="center"/>
              <w:rPr>
                <w:b/>
                <w:sz w:val="20"/>
                <w:szCs w:val="20"/>
                <w:lang w:eastAsia="ru-RU"/>
              </w:rPr>
            </w:pPr>
            <w:r w:rsidRPr="000B471A">
              <w:rPr>
                <w:b/>
                <w:sz w:val="20"/>
                <w:szCs w:val="20"/>
                <w:lang w:eastAsia="ru-RU"/>
              </w:rPr>
              <w:t>Средний балл</w:t>
            </w:r>
          </w:p>
          <w:p w:rsidR="009B1661" w:rsidRPr="000B471A" w:rsidRDefault="009B1661" w:rsidP="009B1661">
            <w:pPr>
              <w:pStyle w:val="a6"/>
              <w:jc w:val="center"/>
              <w:rPr>
                <w:b/>
                <w:sz w:val="20"/>
                <w:szCs w:val="20"/>
                <w:lang w:eastAsia="ru-RU"/>
              </w:rPr>
            </w:pPr>
            <w:r w:rsidRPr="000B471A">
              <w:rPr>
                <w:b/>
                <w:sz w:val="20"/>
                <w:szCs w:val="20"/>
                <w:lang w:eastAsia="ru-RU"/>
              </w:rPr>
              <w:t xml:space="preserve"> </w:t>
            </w:r>
          </w:p>
        </w:tc>
      </w:tr>
      <w:tr w:rsidR="009B1661" w:rsidRPr="00F4203A" w:rsidTr="009B1661">
        <w:tc>
          <w:tcPr>
            <w:tcW w:w="2367" w:type="dxa"/>
            <w:vAlign w:val="center"/>
          </w:tcPr>
          <w:p w:rsidR="009B1661" w:rsidRPr="000B471A" w:rsidRDefault="009B1661" w:rsidP="009B1661">
            <w:pPr>
              <w:pStyle w:val="a6"/>
              <w:rPr>
                <w:lang w:eastAsia="ru-RU"/>
              </w:rPr>
            </w:pPr>
            <w:r>
              <w:rPr>
                <w:lang w:eastAsia="ru-RU"/>
              </w:rPr>
              <w:t>Русский язык</w:t>
            </w:r>
          </w:p>
        </w:tc>
        <w:tc>
          <w:tcPr>
            <w:tcW w:w="3837" w:type="dxa"/>
          </w:tcPr>
          <w:p w:rsidR="009B1661" w:rsidRPr="00EC7215" w:rsidRDefault="009B1661" w:rsidP="009B1661">
            <w:pPr>
              <w:spacing w:after="0" w:line="240" w:lineRule="auto"/>
              <w:rPr>
                <w:rFonts w:ascii="Times New Roman" w:hAnsi="Times New Roman"/>
              </w:rPr>
            </w:pPr>
            <w:r w:rsidRPr="00EC7215">
              <w:rPr>
                <w:rFonts w:ascii="Times New Roman" w:hAnsi="Times New Roman"/>
              </w:rPr>
              <w:t xml:space="preserve">МБОУ СОШ № 4 </w:t>
            </w:r>
            <w:r w:rsidRPr="00EC7215">
              <w:rPr>
                <w:rFonts w:ascii="Times New Roman" w:hAnsi="Times New Roman"/>
                <w:sz w:val="20"/>
                <w:szCs w:val="20"/>
              </w:rPr>
              <w:t>им.А.В.Суворова</w:t>
            </w:r>
            <w:r w:rsidRPr="00EC7215">
              <w:rPr>
                <w:rFonts w:ascii="Times New Roman" w:hAnsi="Times New Roman"/>
              </w:rPr>
              <w:t xml:space="preserve"> </w:t>
            </w:r>
          </w:p>
        </w:tc>
        <w:tc>
          <w:tcPr>
            <w:tcW w:w="4703" w:type="dxa"/>
          </w:tcPr>
          <w:p w:rsidR="009B1661" w:rsidRPr="000B471A" w:rsidRDefault="009B1661" w:rsidP="009B1661">
            <w:pPr>
              <w:pStyle w:val="a6"/>
              <w:jc w:val="center"/>
              <w:rPr>
                <w:color w:val="292929"/>
                <w:sz w:val="22"/>
                <w:szCs w:val="22"/>
                <w:lang w:eastAsia="ru-RU"/>
              </w:rPr>
            </w:pPr>
            <w:r>
              <w:rPr>
                <w:color w:val="292929"/>
                <w:sz w:val="22"/>
                <w:szCs w:val="22"/>
                <w:lang w:eastAsia="ru-RU"/>
              </w:rPr>
              <w:t>24.2</w:t>
            </w:r>
          </w:p>
        </w:tc>
      </w:tr>
      <w:tr w:rsidR="009B1661" w:rsidRPr="00F4203A" w:rsidTr="009B1661">
        <w:tc>
          <w:tcPr>
            <w:tcW w:w="2367" w:type="dxa"/>
          </w:tcPr>
          <w:p w:rsidR="009B1661" w:rsidRPr="000B471A" w:rsidRDefault="009B1661" w:rsidP="009B1661">
            <w:pPr>
              <w:pStyle w:val="a6"/>
              <w:rPr>
                <w:lang w:eastAsia="ru-RU"/>
              </w:rPr>
            </w:pPr>
            <w:r>
              <w:rPr>
                <w:lang w:eastAsia="ru-RU"/>
              </w:rPr>
              <w:t>Математика</w:t>
            </w:r>
          </w:p>
        </w:tc>
        <w:tc>
          <w:tcPr>
            <w:tcW w:w="3837" w:type="dxa"/>
          </w:tcPr>
          <w:p w:rsidR="009B1661" w:rsidRPr="00EC7215" w:rsidRDefault="009B1661" w:rsidP="009B1661">
            <w:pPr>
              <w:spacing w:after="0" w:line="240" w:lineRule="auto"/>
              <w:rPr>
                <w:rFonts w:ascii="Times New Roman" w:hAnsi="Times New Roman"/>
              </w:rPr>
            </w:pPr>
            <w:r w:rsidRPr="00EC7215">
              <w:rPr>
                <w:rFonts w:ascii="Times New Roman" w:hAnsi="Times New Roman"/>
              </w:rPr>
              <w:t xml:space="preserve">МБОУ СОШ № 4 </w:t>
            </w:r>
            <w:r w:rsidRPr="00EC7215">
              <w:rPr>
                <w:rFonts w:ascii="Times New Roman" w:hAnsi="Times New Roman"/>
                <w:sz w:val="20"/>
                <w:szCs w:val="20"/>
              </w:rPr>
              <w:t>им.А.В.Суворова</w:t>
            </w:r>
            <w:r w:rsidRPr="00EC7215">
              <w:rPr>
                <w:rFonts w:ascii="Times New Roman" w:hAnsi="Times New Roman"/>
              </w:rPr>
              <w:t xml:space="preserve"> </w:t>
            </w:r>
          </w:p>
        </w:tc>
        <w:tc>
          <w:tcPr>
            <w:tcW w:w="4703" w:type="dxa"/>
          </w:tcPr>
          <w:p w:rsidR="009B1661" w:rsidRPr="000B471A" w:rsidRDefault="009B1661" w:rsidP="009B1661">
            <w:pPr>
              <w:pStyle w:val="a6"/>
              <w:jc w:val="center"/>
              <w:rPr>
                <w:sz w:val="22"/>
                <w:szCs w:val="22"/>
                <w:lang w:eastAsia="ru-RU"/>
              </w:rPr>
            </w:pPr>
            <w:r>
              <w:rPr>
                <w:sz w:val="22"/>
                <w:szCs w:val="22"/>
                <w:lang w:eastAsia="ru-RU"/>
              </w:rPr>
              <w:t>15.7</w:t>
            </w:r>
          </w:p>
        </w:tc>
      </w:tr>
    </w:tbl>
    <w:p w:rsidR="009B1661" w:rsidRDefault="009B1661" w:rsidP="009B1661">
      <w:pPr>
        <w:pStyle w:val="a6"/>
        <w:shd w:val="clear" w:color="auto" w:fill="FFFFFF"/>
        <w:rPr>
          <w:sz w:val="10"/>
          <w:szCs w:val="10"/>
        </w:rPr>
      </w:pPr>
    </w:p>
    <w:p w:rsidR="009B1661" w:rsidRDefault="009B1661" w:rsidP="009B1661">
      <w:pPr>
        <w:pStyle w:val="a6"/>
        <w:shd w:val="clear" w:color="auto" w:fill="FFFFFF"/>
        <w:rPr>
          <w:sz w:val="10"/>
          <w:szCs w:val="10"/>
        </w:rPr>
      </w:pPr>
    </w:p>
    <w:p w:rsidR="009B1661" w:rsidRPr="00314B17" w:rsidRDefault="009B1661" w:rsidP="009B1661">
      <w:pPr>
        <w:pStyle w:val="a6"/>
        <w:shd w:val="clear" w:color="auto" w:fill="FFFFFF"/>
        <w:rPr>
          <w:sz w:val="10"/>
          <w:szCs w:val="10"/>
        </w:rPr>
      </w:pPr>
    </w:p>
    <w:p w:rsidR="009B1661" w:rsidRPr="008F3E1C" w:rsidRDefault="009B1661" w:rsidP="009B1661">
      <w:pPr>
        <w:spacing w:after="0" w:line="240" w:lineRule="auto"/>
        <w:ind w:left="360"/>
        <w:jc w:val="center"/>
        <w:rPr>
          <w:rFonts w:ascii="Times New Roman" w:hAnsi="Times New Roman"/>
          <w:b/>
          <w:color w:val="FF0000"/>
          <w:sz w:val="10"/>
          <w:szCs w:val="10"/>
        </w:rPr>
      </w:pPr>
    </w:p>
    <w:p w:rsidR="009B1661" w:rsidRPr="00314B17" w:rsidRDefault="009B1661" w:rsidP="009B1661">
      <w:pPr>
        <w:pStyle w:val="a6"/>
        <w:ind w:firstLine="851"/>
        <w:rPr>
          <w:color w:val="292929"/>
          <w:sz w:val="10"/>
          <w:szCs w:val="10"/>
        </w:rPr>
      </w:pPr>
    </w:p>
    <w:p w:rsidR="009B1661" w:rsidRPr="00F32DCA" w:rsidRDefault="009B1661" w:rsidP="009B1661">
      <w:pPr>
        <w:spacing w:after="0" w:line="240" w:lineRule="auto"/>
        <w:jc w:val="center"/>
        <w:rPr>
          <w:sz w:val="24"/>
          <w:szCs w:val="24"/>
          <w:u w:val="single"/>
        </w:rPr>
      </w:pPr>
      <w:r w:rsidRPr="00F32DCA">
        <w:rPr>
          <w:rFonts w:ascii="Times New Roman" w:hAnsi="Times New Roman"/>
          <w:b/>
          <w:sz w:val="24"/>
          <w:szCs w:val="24"/>
          <w:u w:val="single"/>
        </w:rPr>
        <w:t xml:space="preserve">РЕЗУЛЬТАТЫ ОГЭ ПО РУССКОМУ ЯЗЫКУ В </w:t>
      </w:r>
      <w:r>
        <w:rPr>
          <w:rFonts w:ascii="Times New Roman" w:hAnsi="Times New Roman"/>
          <w:b/>
          <w:sz w:val="24"/>
          <w:szCs w:val="24"/>
          <w:u w:val="single"/>
        </w:rPr>
        <w:t>2019</w:t>
      </w:r>
      <w:r w:rsidRPr="00F32DCA">
        <w:rPr>
          <w:rFonts w:ascii="Times New Roman" w:hAnsi="Times New Roman"/>
          <w:b/>
          <w:sz w:val="24"/>
          <w:szCs w:val="24"/>
          <w:u w:val="single"/>
        </w:rPr>
        <w:t xml:space="preserve"> ГОДУ</w:t>
      </w:r>
    </w:p>
    <w:tbl>
      <w:tblPr>
        <w:tblpPr w:leftFromText="180" w:rightFromText="180" w:vertAnchor="text" w:horzAnchor="margin" w:tblpXSpec="center" w:tblpY="182"/>
        <w:tblW w:w="10807" w:type="dxa"/>
        <w:tblLayout w:type="fixed"/>
        <w:tblLook w:val="01E0" w:firstRow="1" w:lastRow="1" w:firstColumn="1" w:lastColumn="1" w:noHBand="0" w:noVBand="0"/>
      </w:tblPr>
      <w:tblGrid>
        <w:gridCol w:w="1758"/>
        <w:gridCol w:w="880"/>
        <w:gridCol w:w="880"/>
        <w:gridCol w:w="1043"/>
        <w:gridCol w:w="1047"/>
        <w:gridCol w:w="1100"/>
        <w:gridCol w:w="1399"/>
        <w:gridCol w:w="1260"/>
        <w:gridCol w:w="1440"/>
      </w:tblGrid>
      <w:tr w:rsidR="009B1661" w:rsidRPr="00F4203A" w:rsidTr="009B1661">
        <w:trPr>
          <w:trHeight w:val="349"/>
        </w:trPr>
        <w:tc>
          <w:tcPr>
            <w:tcW w:w="1758" w:type="dxa"/>
            <w:tcBorders>
              <w:top w:val="single" w:sz="4" w:space="0" w:color="auto"/>
              <w:left w:val="single" w:sz="4" w:space="0" w:color="auto"/>
              <w:bottom w:val="single" w:sz="4" w:space="0" w:color="auto"/>
              <w:right w:val="single" w:sz="4" w:space="0" w:color="auto"/>
            </w:tcBorders>
            <w:shd w:val="clear" w:color="auto" w:fill="auto"/>
          </w:tcPr>
          <w:p w:rsidR="009B1661" w:rsidRPr="008A3D8E" w:rsidRDefault="009B1661" w:rsidP="009B1661">
            <w:pPr>
              <w:spacing w:after="0" w:line="240" w:lineRule="auto"/>
              <w:jc w:val="center"/>
              <w:rPr>
                <w:rFonts w:ascii="Times New Roman" w:hAnsi="Times New Roman"/>
                <w:b/>
                <w:color w:val="292929"/>
                <w:sz w:val="18"/>
                <w:szCs w:val="18"/>
              </w:rPr>
            </w:pPr>
            <w:r w:rsidRPr="008A3D8E">
              <w:rPr>
                <w:rFonts w:ascii="Times New Roman" w:hAnsi="Times New Roman"/>
                <w:b/>
                <w:color w:val="292929"/>
                <w:sz w:val="18"/>
                <w:szCs w:val="18"/>
              </w:rPr>
              <w:t>№ ОУ</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B1661" w:rsidRPr="008A3D8E" w:rsidRDefault="009B1661" w:rsidP="009B1661">
            <w:pPr>
              <w:spacing w:after="0" w:line="240" w:lineRule="auto"/>
              <w:jc w:val="center"/>
              <w:rPr>
                <w:rFonts w:ascii="Times New Roman" w:hAnsi="Times New Roman"/>
                <w:b/>
                <w:color w:val="292929"/>
                <w:sz w:val="18"/>
                <w:szCs w:val="18"/>
              </w:rPr>
            </w:pPr>
            <w:r w:rsidRPr="008A3D8E">
              <w:rPr>
                <w:rFonts w:ascii="Times New Roman" w:hAnsi="Times New Roman"/>
                <w:b/>
                <w:color w:val="292929"/>
                <w:sz w:val="18"/>
                <w:szCs w:val="18"/>
              </w:rPr>
              <w:t>Кол-во вып-в</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B1661" w:rsidRPr="008A3D8E" w:rsidRDefault="009B1661" w:rsidP="009B1661">
            <w:pPr>
              <w:spacing w:after="0" w:line="240" w:lineRule="auto"/>
              <w:jc w:val="center"/>
              <w:rPr>
                <w:rFonts w:ascii="Times New Roman" w:hAnsi="Times New Roman"/>
                <w:b/>
                <w:color w:val="292929"/>
                <w:sz w:val="18"/>
                <w:szCs w:val="18"/>
              </w:rPr>
            </w:pPr>
            <w:r w:rsidRPr="008A3D8E">
              <w:rPr>
                <w:rFonts w:ascii="Times New Roman" w:hAnsi="Times New Roman"/>
                <w:b/>
                <w:color w:val="292929"/>
                <w:sz w:val="18"/>
                <w:szCs w:val="18"/>
              </w:rPr>
              <w:t xml:space="preserve">«2» </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9B1661" w:rsidRPr="008A3D8E" w:rsidRDefault="009B1661" w:rsidP="009B1661">
            <w:pPr>
              <w:spacing w:after="0" w:line="240" w:lineRule="auto"/>
              <w:jc w:val="center"/>
              <w:rPr>
                <w:rFonts w:ascii="Times New Roman" w:hAnsi="Times New Roman"/>
                <w:b/>
                <w:color w:val="292929"/>
                <w:sz w:val="18"/>
                <w:szCs w:val="18"/>
              </w:rPr>
            </w:pPr>
            <w:r w:rsidRPr="008A3D8E">
              <w:rPr>
                <w:rFonts w:ascii="Times New Roman" w:hAnsi="Times New Roman"/>
                <w:b/>
                <w:color w:val="292929"/>
                <w:sz w:val="18"/>
                <w:szCs w:val="18"/>
              </w:rPr>
              <w:t>«3»</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9B1661" w:rsidRPr="008A3D8E" w:rsidRDefault="009B1661" w:rsidP="009B1661">
            <w:pPr>
              <w:spacing w:after="0" w:line="240" w:lineRule="auto"/>
              <w:jc w:val="center"/>
              <w:rPr>
                <w:rFonts w:ascii="Times New Roman" w:hAnsi="Times New Roman"/>
                <w:b/>
                <w:color w:val="292929"/>
                <w:sz w:val="18"/>
                <w:szCs w:val="18"/>
              </w:rPr>
            </w:pPr>
            <w:r w:rsidRPr="008A3D8E">
              <w:rPr>
                <w:rFonts w:ascii="Times New Roman" w:hAnsi="Times New Roman"/>
                <w:b/>
                <w:color w:val="292929"/>
                <w:sz w:val="18"/>
                <w:szCs w:val="18"/>
              </w:rPr>
              <w:t>«4»</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8A3D8E" w:rsidRDefault="009B1661" w:rsidP="009B1661">
            <w:pPr>
              <w:spacing w:after="0" w:line="240" w:lineRule="auto"/>
              <w:jc w:val="center"/>
              <w:rPr>
                <w:rFonts w:ascii="Times New Roman" w:hAnsi="Times New Roman"/>
                <w:b/>
                <w:color w:val="292929"/>
                <w:sz w:val="18"/>
                <w:szCs w:val="18"/>
              </w:rPr>
            </w:pPr>
            <w:r w:rsidRPr="008A3D8E">
              <w:rPr>
                <w:rFonts w:ascii="Times New Roman" w:hAnsi="Times New Roman"/>
                <w:b/>
                <w:color w:val="292929"/>
                <w:sz w:val="18"/>
                <w:szCs w:val="18"/>
              </w:rPr>
              <w:t>«5»</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9B1661" w:rsidRPr="008A3D8E" w:rsidRDefault="009B1661" w:rsidP="009B1661">
            <w:pPr>
              <w:spacing w:after="0" w:line="240" w:lineRule="auto"/>
              <w:jc w:val="center"/>
              <w:rPr>
                <w:rFonts w:ascii="Times New Roman" w:hAnsi="Times New Roman"/>
                <w:b/>
                <w:color w:val="292929"/>
                <w:sz w:val="18"/>
                <w:szCs w:val="18"/>
              </w:rPr>
            </w:pPr>
            <w:r w:rsidRPr="008A3D8E">
              <w:rPr>
                <w:rFonts w:ascii="Times New Roman" w:hAnsi="Times New Roman"/>
                <w:b/>
                <w:color w:val="292929"/>
                <w:sz w:val="18"/>
                <w:szCs w:val="18"/>
              </w:rPr>
              <w:t>Обученность</w:t>
            </w:r>
            <w:proofErr w:type="gramStart"/>
            <w:r w:rsidRPr="008A3D8E">
              <w:rPr>
                <w:rFonts w:ascii="Times New Roman" w:hAnsi="Times New Roman"/>
                <w:b/>
                <w:color w:val="292929"/>
                <w:sz w:val="18"/>
                <w:szCs w:val="18"/>
              </w:rPr>
              <w:t xml:space="preserve"> (%) </w:t>
            </w:r>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B1661" w:rsidRPr="008A3D8E" w:rsidRDefault="009B1661" w:rsidP="009B1661">
            <w:pPr>
              <w:spacing w:after="0" w:line="240" w:lineRule="auto"/>
              <w:jc w:val="center"/>
              <w:rPr>
                <w:rFonts w:ascii="Times New Roman" w:hAnsi="Times New Roman"/>
                <w:b/>
                <w:color w:val="292929"/>
                <w:sz w:val="18"/>
                <w:szCs w:val="18"/>
              </w:rPr>
            </w:pPr>
            <w:r w:rsidRPr="008A3D8E">
              <w:rPr>
                <w:rFonts w:ascii="Times New Roman" w:hAnsi="Times New Roman"/>
                <w:b/>
                <w:color w:val="292929"/>
                <w:sz w:val="18"/>
                <w:szCs w:val="18"/>
              </w:rPr>
              <w:t>Качество</w:t>
            </w:r>
          </w:p>
          <w:p w:rsidR="009B1661" w:rsidRPr="008A3D8E" w:rsidRDefault="009B1661" w:rsidP="009B1661">
            <w:pPr>
              <w:spacing w:after="0" w:line="240" w:lineRule="auto"/>
              <w:jc w:val="center"/>
              <w:rPr>
                <w:rFonts w:ascii="Times New Roman" w:hAnsi="Times New Roman"/>
                <w:b/>
                <w:color w:val="292929"/>
                <w:sz w:val="18"/>
                <w:szCs w:val="18"/>
              </w:rPr>
            </w:pPr>
            <w:r w:rsidRPr="008A3D8E">
              <w:rPr>
                <w:rFonts w:ascii="Times New Roman" w:hAnsi="Times New Roman"/>
                <w:b/>
                <w:color w:val="292929"/>
                <w:sz w:val="18"/>
                <w:szCs w:val="18"/>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1661" w:rsidRPr="008A3D8E" w:rsidRDefault="009B1661" w:rsidP="009B1661">
            <w:pPr>
              <w:spacing w:after="0" w:line="240" w:lineRule="auto"/>
              <w:jc w:val="center"/>
              <w:rPr>
                <w:rFonts w:ascii="Times New Roman" w:hAnsi="Times New Roman"/>
                <w:b/>
                <w:color w:val="292929"/>
                <w:sz w:val="18"/>
                <w:szCs w:val="18"/>
              </w:rPr>
            </w:pPr>
            <w:r w:rsidRPr="008A3D8E">
              <w:rPr>
                <w:rFonts w:ascii="Times New Roman" w:hAnsi="Times New Roman"/>
                <w:b/>
                <w:color w:val="292929"/>
                <w:sz w:val="18"/>
                <w:szCs w:val="18"/>
              </w:rPr>
              <w:t xml:space="preserve">Средний </w:t>
            </w:r>
          </w:p>
          <w:p w:rsidR="009B1661" w:rsidRPr="008A3D8E" w:rsidRDefault="009B1661" w:rsidP="009B1661">
            <w:pPr>
              <w:spacing w:after="0" w:line="240" w:lineRule="auto"/>
              <w:jc w:val="center"/>
              <w:rPr>
                <w:rFonts w:ascii="Times New Roman" w:hAnsi="Times New Roman"/>
                <w:b/>
                <w:color w:val="292929"/>
                <w:sz w:val="18"/>
                <w:szCs w:val="18"/>
              </w:rPr>
            </w:pPr>
            <w:r w:rsidRPr="008A3D8E">
              <w:rPr>
                <w:rFonts w:ascii="Times New Roman" w:hAnsi="Times New Roman"/>
                <w:b/>
                <w:color w:val="292929"/>
                <w:sz w:val="18"/>
                <w:szCs w:val="18"/>
              </w:rPr>
              <w:t>балл</w:t>
            </w:r>
          </w:p>
        </w:tc>
      </w:tr>
      <w:tr w:rsidR="009B1661" w:rsidRPr="00EE4C23" w:rsidTr="009B1661">
        <w:tc>
          <w:tcPr>
            <w:tcW w:w="1758" w:type="dxa"/>
            <w:tcBorders>
              <w:top w:val="single" w:sz="4" w:space="0" w:color="auto"/>
              <w:left w:val="single" w:sz="4" w:space="0" w:color="auto"/>
              <w:bottom w:val="single" w:sz="4" w:space="0" w:color="auto"/>
              <w:right w:val="single" w:sz="4" w:space="0" w:color="auto"/>
            </w:tcBorders>
            <w:shd w:val="clear" w:color="auto" w:fill="auto"/>
          </w:tcPr>
          <w:p w:rsidR="009B1661" w:rsidRPr="00F4203A" w:rsidRDefault="009B1661" w:rsidP="009B1661">
            <w:pPr>
              <w:spacing w:after="0" w:line="240" w:lineRule="auto"/>
              <w:jc w:val="center"/>
              <w:rPr>
                <w:rFonts w:ascii="Times New Roman" w:hAnsi="Times New Roman"/>
                <w:b/>
                <w:color w:val="292929"/>
                <w:sz w:val="20"/>
                <w:szCs w:val="20"/>
              </w:rPr>
            </w:pPr>
            <w:r>
              <w:rPr>
                <w:rFonts w:ascii="Times New Roman" w:hAnsi="Times New Roman"/>
                <w:b/>
                <w:color w:val="292929"/>
                <w:sz w:val="20"/>
                <w:szCs w:val="20"/>
              </w:rPr>
              <w:t xml:space="preserve">СОШ  </w:t>
            </w:r>
            <w:r w:rsidRPr="00F4203A">
              <w:rPr>
                <w:rFonts w:ascii="Times New Roman" w:hAnsi="Times New Roman"/>
                <w:b/>
                <w:color w:val="292929"/>
                <w:sz w:val="20"/>
                <w:szCs w:val="20"/>
              </w:rPr>
              <w:t>№4</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B1661" w:rsidRPr="00EE4C23"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87</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9B1661" w:rsidRPr="00EE4C23"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3</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9B1661" w:rsidRPr="00EE4C23"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62</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9B1661" w:rsidRPr="00EE4C23"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22</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EE4C23"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2</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9B1661" w:rsidRPr="00EE4C23"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96.6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B1661" w:rsidRPr="00EE4C23"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27.5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B1661" w:rsidRPr="00EE4C23"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24.2</w:t>
            </w:r>
          </w:p>
        </w:tc>
      </w:tr>
    </w:tbl>
    <w:p w:rsidR="009B1661" w:rsidRPr="008F3E1C" w:rsidRDefault="009B1661" w:rsidP="009B1661">
      <w:pPr>
        <w:shd w:val="clear" w:color="auto" w:fill="FFFFFF"/>
        <w:spacing w:after="0" w:line="240" w:lineRule="auto"/>
        <w:rPr>
          <w:rFonts w:ascii="Times New Roman" w:hAnsi="Times New Roman"/>
          <w:b/>
          <w:color w:val="FF0000"/>
          <w:sz w:val="28"/>
          <w:szCs w:val="28"/>
        </w:rPr>
      </w:pPr>
    </w:p>
    <w:p w:rsidR="009B1661" w:rsidRPr="002C6C19" w:rsidRDefault="009B1661" w:rsidP="009B1661">
      <w:pPr>
        <w:spacing w:after="0" w:line="240" w:lineRule="auto"/>
        <w:jc w:val="center"/>
        <w:rPr>
          <w:rFonts w:ascii="Times New Roman" w:hAnsi="Times New Roman"/>
          <w:b/>
          <w:color w:val="292929"/>
          <w:sz w:val="24"/>
          <w:szCs w:val="24"/>
          <w:u w:val="single"/>
        </w:rPr>
      </w:pPr>
      <w:r w:rsidRPr="002C6C19">
        <w:rPr>
          <w:rFonts w:ascii="Times New Roman" w:hAnsi="Times New Roman"/>
          <w:b/>
          <w:color w:val="292929"/>
          <w:sz w:val="24"/>
          <w:szCs w:val="24"/>
          <w:u w:val="single"/>
        </w:rPr>
        <w:t>Сравнительный анализ среднего балла и доли «5» по русскому языку за 3 года</w:t>
      </w:r>
    </w:p>
    <w:p w:rsidR="009B1661" w:rsidRPr="002C6C19" w:rsidRDefault="009B1661" w:rsidP="009B1661">
      <w:pPr>
        <w:spacing w:after="0" w:line="240" w:lineRule="auto"/>
        <w:jc w:val="center"/>
        <w:rPr>
          <w:rFonts w:ascii="Times New Roman" w:hAnsi="Times New Roman"/>
          <w:b/>
          <w:color w:val="292929"/>
          <w:sz w:val="6"/>
          <w:szCs w:val="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058"/>
        <w:gridCol w:w="1134"/>
        <w:gridCol w:w="1134"/>
        <w:gridCol w:w="1276"/>
        <w:gridCol w:w="1166"/>
        <w:gridCol w:w="1222"/>
      </w:tblGrid>
      <w:tr w:rsidR="009B1661" w:rsidRPr="002C6C19" w:rsidTr="009B1661">
        <w:trPr>
          <w:jc w:val="center"/>
        </w:trPr>
        <w:tc>
          <w:tcPr>
            <w:tcW w:w="1885" w:type="dxa"/>
            <w:vMerge w:val="restart"/>
          </w:tcPr>
          <w:p w:rsidR="009B1661" w:rsidRPr="002C6C19" w:rsidRDefault="009B1661" w:rsidP="009B1661">
            <w:pPr>
              <w:spacing w:after="0" w:line="240" w:lineRule="auto"/>
              <w:jc w:val="center"/>
              <w:rPr>
                <w:rFonts w:ascii="Times New Roman" w:hAnsi="Times New Roman"/>
                <w:b/>
                <w:color w:val="292929"/>
              </w:rPr>
            </w:pPr>
            <w:r w:rsidRPr="002C6C19">
              <w:rPr>
                <w:rFonts w:ascii="Times New Roman" w:hAnsi="Times New Roman"/>
                <w:b/>
                <w:color w:val="292929"/>
              </w:rPr>
              <w:t>№ ОО</w:t>
            </w:r>
          </w:p>
        </w:tc>
        <w:tc>
          <w:tcPr>
            <w:tcW w:w="3326" w:type="dxa"/>
            <w:gridSpan w:val="3"/>
          </w:tcPr>
          <w:p w:rsidR="009B1661" w:rsidRPr="002C6C19" w:rsidRDefault="009B1661" w:rsidP="009B1661">
            <w:pPr>
              <w:tabs>
                <w:tab w:val="left" w:pos="955"/>
                <w:tab w:val="center" w:pos="1555"/>
              </w:tabs>
              <w:spacing w:after="0" w:line="240" w:lineRule="auto"/>
              <w:rPr>
                <w:rFonts w:ascii="Times New Roman" w:hAnsi="Times New Roman"/>
                <w:b/>
                <w:color w:val="292929"/>
              </w:rPr>
            </w:pPr>
            <w:r w:rsidRPr="002C6C19">
              <w:rPr>
                <w:rFonts w:ascii="Times New Roman" w:hAnsi="Times New Roman"/>
                <w:b/>
                <w:color w:val="292929"/>
              </w:rPr>
              <w:tab/>
            </w:r>
            <w:r w:rsidRPr="002C6C19">
              <w:rPr>
                <w:rFonts w:ascii="Times New Roman" w:hAnsi="Times New Roman"/>
                <w:b/>
                <w:color w:val="292929"/>
              </w:rPr>
              <w:tab/>
              <w:t>«5» (%)</w:t>
            </w:r>
          </w:p>
        </w:tc>
        <w:tc>
          <w:tcPr>
            <w:tcW w:w="3664" w:type="dxa"/>
            <w:gridSpan w:val="3"/>
          </w:tcPr>
          <w:p w:rsidR="009B1661" w:rsidRPr="002C6C19" w:rsidRDefault="009B1661" w:rsidP="009B1661">
            <w:pPr>
              <w:spacing w:after="0" w:line="240" w:lineRule="auto"/>
              <w:jc w:val="center"/>
              <w:rPr>
                <w:rFonts w:ascii="Times New Roman" w:hAnsi="Times New Roman"/>
                <w:b/>
                <w:color w:val="292929"/>
              </w:rPr>
            </w:pPr>
            <w:r w:rsidRPr="002C6C19">
              <w:rPr>
                <w:rFonts w:ascii="Times New Roman" w:hAnsi="Times New Roman"/>
                <w:b/>
                <w:color w:val="292929"/>
              </w:rPr>
              <w:t>Средний балл</w:t>
            </w:r>
          </w:p>
        </w:tc>
      </w:tr>
      <w:tr w:rsidR="009B1661" w:rsidRPr="002C6C19" w:rsidTr="009B1661">
        <w:trPr>
          <w:jc w:val="center"/>
        </w:trPr>
        <w:tc>
          <w:tcPr>
            <w:tcW w:w="1885" w:type="dxa"/>
            <w:vMerge/>
          </w:tcPr>
          <w:p w:rsidR="009B1661" w:rsidRPr="002C6C19" w:rsidRDefault="009B1661" w:rsidP="009B1661">
            <w:pPr>
              <w:spacing w:after="0" w:line="240" w:lineRule="auto"/>
              <w:jc w:val="center"/>
              <w:rPr>
                <w:rFonts w:ascii="Times New Roman" w:hAnsi="Times New Roman"/>
                <w:b/>
                <w:color w:val="292929"/>
              </w:rPr>
            </w:pPr>
          </w:p>
        </w:tc>
        <w:tc>
          <w:tcPr>
            <w:tcW w:w="1058" w:type="dxa"/>
          </w:tcPr>
          <w:p w:rsidR="009B1661" w:rsidRPr="002C6C19" w:rsidRDefault="009B1661" w:rsidP="009B1661">
            <w:pPr>
              <w:spacing w:after="0" w:line="240" w:lineRule="auto"/>
              <w:jc w:val="center"/>
              <w:rPr>
                <w:rFonts w:ascii="Times New Roman" w:hAnsi="Times New Roman"/>
                <w:b/>
                <w:color w:val="292929"/>
              </w:rPr>
            </w:pPr>
            <w:r>
              <w:rPr>
                <w:rFonts w:ascii="Times New Roman" w:hAnsi="Times New Roman"/>
                <w:b/>
                <w:color w:val="292929"/>
              </w:rPr>
              <w:t>2017</w:t>
            </w:r>
          </w:p>
        </w:tc>
        <w:tc>
          <w:tcPr>
            <w:tcW w:w="1134" w:type="dxa"/>
          </w:tcPr>
          <w:p w:rsidR="009B1661" w:rsidRPr="002C6C19" w:rsidRDefault="009B1661" w:rsidP="009B1661">
            <w:pPr>
              <w:spacing w:after="0" w:line="240" w:lineRule="auto"/>
              <w:jc w:val="center"/>
              <w:rPr>
                <w:rFonts w:ascii="Times New Roman" w:hAnsi="Times New Roman"/>
                <w:b/>
                <w:color w:val="292929"/>
              </w:rPr>
            </w:pPr>
            <w:r w:rsidRPr="002C6C19">
              <w:rPr>
                <w:rFonts w:ascii="Times New Roman" w:hAnsi="Times New Roman"/>
                <w:b/>
                <w:color w:val="292929"/>
              </w:rPr>
              <w:t>201</w:t>
            </w:r>
            <w:r>
              <w:rPr>
                <w:rFonts w:ascii="Times New Roman" w:hAnsi="Times New Roman"/>
                <w:b/>
                <w:color w:val="292929"/>
              </w:rPr>
              <w:t>8</w:t>
            </w:r>
          </w:p>
        </w:tc>
        <w:tc>
          <w:tcPr>
            <w:tcW w:w="1134" w:type="dxa"/>
          </w:tcPr>
          <w:p w:rsidR="009B1661" w:rsidRPr="002C6C19" w:rsidRDefault="009B1661" w:rsidP="009B1661">
            <w:pPr>
              <w:spacing w:after="0" w:line="240" w:lineRule="auto"/>
              <w:jc w:val="center"/>
              <w:rPr>
                <w:rFonts w:ascii="Times New Roman" w:hAnsi="Times New Roman"/>
                <w:b/>
                <w:color w:val="292929"/>
              </w:rPr>
            </w:pPr>
            <w:r>
              <w:rPr>
                <w:rFonts w:ascii="Times New Roman" w:hAnsi="Times New Roman"/>
                <w:b/>
                <w:color w:val="292929"/>
              </w:rPr>
              <w:t>2019</w:t>
            </w:r>
          </w:p>
        </w:tc>
        <w:tc>
          <w:tcPr>
            <w:tcW w:w="1276" w:type="dxa"/>
          </w:tcPr>
          <w:p w:rsidR="009B1661" w:rsidRPr="002C6C19" w:rsidRDefault="009B1661" w:rsidP="009B1661">
            <w:pPr>
              <w:spacing w:after="0" w:line="240" w:lineRule="auto"/>
              <w:jc w:val="center"/>
              <w:rPr>
                <w:rFonts w:ascii="Times New Roman" w:hAnsi="Times New Roman"/>
                <w:b/>
                <w:color w:val="292929"/>
              </w:rPr>
            </w:pPr>
            <w:r>
              <w:rPr>
                <w:rFonts w:ascii="Times New Roman" w:hAnsi="Times New Roman"/>
                <w:b/>
                <w:color w:val="292929"/>
              </w:rPr>
              <w:t>2017</w:t>
            </w:r>
          </w:p>
        </w:tc>
        <w:tc>
          <w:tcPr>
            <w:tcW w:w="1166" w:type="dxa"/>
          </w:tcPr>
          <w:p w:rsidR="009B1661" w:rsidRPr="002C6C19" w:rsidRDefault="009B1661" w:rsidP="009B1661">
            <w:pPr>
              <w:spacing w:after="0" w:line="240" w:lineRule="auto"/>
              <w:jc w:val="center"/>
              <w:rPr>
                <w:rFonts w:ascii="Times New Roman" w:hAnsi="Times New Roman"/>
                <w:b/>
                <w:color w:val="292929"/>
              </w:rPr>
            </w:pPr>
            <w:r w:rsidRPr="002C6C19">
              <w:rPr>
                <w:rFonts w:ascii="Times New Roman" w:hAnsi="Times New Roman"/>
                <w:b/>
                <w:color w:val="292929"/>
              </w:rPr>
              <w:t>201</w:t>
            </w:r>
            <w:r>
              <w:rPr>
                <w:rFonts w:ascii="Times New Roman" w:hAnsi="Times New Roman"/>
                <w:b/>
                <w:color w:val="292929"/>
              </w:rPr>
              <w:t>8</w:t>
            </w:r>
          </w:p>
        </w:tc>
        <w:tc>
          <w:tcPr>
            <w:tcW w:w="1222" w:type="dxa"/>
          </w:tcPr>
          <w:p w:rsidR="009B1661" w:rsidRPr="002C6C19" w:rsidRDefault="009B1661" w:rsidP="009B1661">
            <w:pPr>
              <w:spacing w:after="0" w:line="240" w:lineRule="auto"/>
              <w:jc w:val="center"/>
              <w:rPr>
                <w:rFonts w:ascii="Times New Roman" w:hAnsi="Times New Roman"/>
                <w:b/>
                <w:color w:val="292929"/>
              </w:rPr>
            </w:pPr>
            <w:r>
              <w:rPr>
                <w:rFonts w:ascii="Times New Roman" w:hAnsi="Times New Roman"/>
                <w:b/>
                <w:color w:val="292929"/>
              </w:rPr>
              <w:t>2019</w:t>
            </w:r>
          </w:p>
        </w:tc>
      </w:tr>
      <w:tr w:rsidR="009B1661" w:rsidRPr="002C6C19" w:rsidTr="009B1661">
        <w:trPr>
          <w:jc w:val="center"/>
        </w:trPr>
        <w:tc>
          <w:tcPr>
            <w:tcW w:w="1885" w:type="dxa"/>
          </w:tcPr>
          <w:p w:rsidR="009B1661" w:rsidRPr="00F4203A" w:rsidRDefault="009B1661" w:rsidP="009B1661">
            <w:pPr>
              <w:spacing w:after="0" w:line="240" w:lineRule="auto"/>
              <w:jc w:val="center"/>
              <w:rPr>
                <w:rFonts w:ascii="Times New Roman" w:hAnsi="Times New Roman"/>
                <w:b/>
                <w:color w:val="292929"/>
                <w:sz w:val="20"/>
                <w:szCs w:val="20"/>
              </w:rPr>
            </w:pPr>
            <w:r>
              <w:rPr>
                <w:rFonts w:ascii="Times New Roman" w:hAnsi="Times New Roman"/>
                <w:b/>
                <w:color w:val="292929"/>
                <w:sz w:val="20"/>
                <w:szCs w:val="20"/>
              </w:rPr>
              <w:t xml:space="preserve">СОШ  </w:t>
            </w:r>
            <w:r w:rsidRPr="00F4203A">
              <w:rPr>
                <w:rFonts w:ascii="Times New Roman" w:hAnsi="Times New Roman"/>
                <w:b/>
                <w:color w:val="292929"/>
                <w:sz w:val="20"/>
                <w:szCs w:val="20"/>
              </w:rPr>
              <w:t>№4</w:t>
            </w:r>
          </w:p>
        </w:tc>
        <w:tc>
          <w:tcPr>
            <w:tcW w:w="1058" w:type="dxa"/>
          </w:tcPr>
          <w:p w:rsidR="009B1661" w:rsidRPr="002C6C19" w:rsidRDefault="009B1661" w:rsidP="009B1661">
            <w:pPr>
              <w:spacing w:after="0" w:line="240" w:lineRule="auto"/>
              <w:jc w:val="center"/>
              <w:rPr>
                <w:rFonts w:ascii="Times New Roman" w:hAnsi="Times New Roman"/>
                <w:color w:val="292929"/>
              </w:rPr>
            </w:pPr>
            <w:r>
              <w:rPr>
                <w:rFonts w:ascii="Times New Roman" w:hAnsi="Times New Roman"/>
                <w:color w:val="292929"/>
              </w:rPr>
              <w:t>10.7</w:t>
            </w:r>
          </w:p>
        </w:tc>
        <w:tc>
          <w:tcPr>
            <w:tcW w:w="1134" w:type="dxa"/>
          </w:tcPr>
          <w:p w:rsidR="009B1661" w:rsidRPr="002C6C19" w:rsidRDefault="009B1661" w:rsidP="009B1661">
            <w:pPr>
              <w:spacing w:after="0" w:line="240" w:lineRule="auto"/>
              <w:jc w:val="center"/>
              <w:rPr>
                <w:rFonts w:ascii="Times New Roman" w:hAnsi="Times New Roman"/>
                <w:color w:val="292929"/>
              </w:rPr>
            </w:pPr>
            <w:r>
              <w:rPr>
                <w:rFonts w:ascii="Times New Roman" w:hAnsi="Times New Roman"/>
                <w:color w:val="292929"/>
              </w:rPr>
              <w:t>6.3</w:t>
            </w:r>
          </w:p>
        </w:tc>
        <w:tc>
          <w:tcPr>
            <w:tcW w:w="1134" w:type="dxa"/>
          </w:tcPr>
          <w:p w:rsidR="009B1661" w:rsidRPr="002C6C19" w:rsidRDefault="009B1661" w:rsidP="009B1661">
            <w:pPr>
              <w:spacing w:after="0" w:line="240" w:lineRule="auto"/>
              <w:jc w:val="center"/>
              <w:rPr>
                <w:rFonts w:ascii="Times New Roman" w:hAnsi="Times New Roman"/>
                <w:color w:val="292929"/>
              </w:rPr>
            </w:pPr>
            <w:r>
              <w:rPr>
                <w:rFonts w:ascii="Times New Roman" w:hAnsi="Times New Roman"/>
                <w:color w:val="292929"/>
              </w:rPr>
              <w:t>2.2</w:t>
            </w:r>
          </w:p>
        </w:tc>
        <w:tc>
          <w:tcPr>
            <w:tcW w:w="1276" w:type="dxa"/>
          </w:tcPr>
          <w:p w:rsidR="009B1661" w:rsidRPr="002C6C19" w:rsidRDefault="009B1661" w:rsidP="009B1661">
            <w:pPr>
              <w:spacing w:after="0" w:line="240" w:lineRule="auto"/>
              <w:jc w:val="center"/>
              <w:rPr>
                <w:rFonts w:ascii="Times New Roman" w:hAnsi="Times New Roman"/>
                <w:color w:val="292929"/>
              </w:rPr>
            </w:pPr>
            <w:r>
              <w:rPr>
                <w:rFonts w:ascii="Times New Roman" w:hAnsi="Times New Roman"/>
                <w:color w:val="292929"/>
              </w:rPr>
              <w:t>27.7</w:t>
            </w:r>
          </w:p>
        </w:tc>
        <w:tc>
          <w:tcPr>
            <w:tcW w:w="1166" w:type="dxa"/>
          </w:tcPr>
          <w:p w:rsidR="009B1661" w:rsidRPr="002C6C19" w:rsidRDefault="009B1661" w:rsidP="009B1661">
            <w:pPr>
              <w:spacing w:after="0" w:line="240" w:lineRule="auto"/>
              <w:jc w:val="center"/>
              <w:rPr>
                <w:rFonts w:ascii="Times New Roman" w:hAnsi="Times New Roman"/>
                <w:color w:val="292929"/>
              </w:rPr>
            </w:pPr>
            <w:r>
              <w:rPr>
                <w:rFonts w:ascii="Times New Roman" w:hAnsi="Times New Roman"/>
                <w:color w:val="292929"/>
              </w:rPr>
              <w:t>28.2</w:t>
            </w:r>
          </w:p>
        </w:tc>
        <w:tc>
          <w:tcPr>
            <w:tcW w:w="1222" w:type="dxa"/>
          </w:tcPr>
          <w:p w:rsidR="009B1661" w:rsidRPr="002C6C19" w:rsidRDefault="009B1661" w:rsidP="009B1661">
            <w:pPr>
              <w:spacing w:after="0" w:line="240" w:lineRule="auto"/>
              <w:jc w:val="center"/>
              <w:rPr>
                <w:rFonts w:ascii="Times New Roman" w:hAnsi="Times New Roman"/>
                <w:color w:val="292929"/>
              </w:rPr>
            </w:pPr>
            <w:r>
              <w:rPr>
                <w:rFonts w:ascii="Times New Roman" w:hAnsi="Times New Roman"/>
                <w:color w:val="292929"/>
              </w:rPr>
              <w:t>24.2</w:t>
            </w:r>
          </w:p>
        </w:tc>
      </w:tr>
    </w:tbl>
    <w:p w:rsidR="009B1661" w:rsidRPr="008F3E1C" w:rsidRDefault="009B1661" w:rsidP="009B1661">
      <w:pPr>
        <w:spacing w:after="0" w:line="240" w:lineRule="auto"/>
        <w:rPr>
          <w:rFonts w:ascii="Times New Roman" w:hAnsi="Times New Roman"/>
          <w:b/>
          <w:color w:val="FF0000"/>
          <w:sz w:val="28"/>
          <w:szCs w:val="28"/>
        </w:rPr>
      </w:pPr>
    </w:p>
    <w:p w:rsidR="009B1661" w:rsidRDefault="009B1661" w:rsidP="009B1661">
      <w:pPr>
        <w:spacing w:after="0" w:line="240" w:lineRule="auto"/>
        <w:jc w:val="center"/>
        <w:rPr>
          <w:rFonts w:ascii="Times New Roman" w:hAnsi="Times New Roman"/>
          <w:b/>
          <w:color w:val="292929"/>
          <w:sz w:val="24"/>
          <w:szCs w:val="24"/>
          <w:u w:val="single"/>
        </w:rPr>
      </w:pPr>
      <w:r w:rsidRPr="002C6C19">
        <w:rPr>
          <w:rFonts w:ascii="Times New Roman" w:hAnsi="Times New Roman"/>
          <w:b/>
          <w:color w:val="292929"/>
          <w:sz w:val="24"/>
          <w:szCs w:val="24"/>
          <w:u w:val="single"/>
        </w:rPr>
        <w:t>Результаты  учителей по среднему баллу класса</w:t>
      </w:r>
      <w:r>
        <w:rPr>
          <w:rFonts w:ascii="Times New Roman" w:hAnsi="Times New Roman"/>
          <w:b/>
          <w:color w:val="292929"/>
          <w:sz w:val="24"/>
          <w:szCs w:val="24"/>
          <w:u w:val="single"/>
        </w:rPr>
        <w:t xml:space="preserve"> на ОГЭ по русскому языку в 2019</w:t>
      </w:r>
      <w:r w:rsidRPr="002C6C19">
        <w:rPr>
          <w:rFonts w:ascii="Times New Roman" w:hAnsi="Times New Roman"/>
          <w:b/>
          <w:color w:val="292929"/>
          <w:sz w:val="24"/>
          <w:szCs w:val="24"/>
          <w:u w:val="single"/>
        </w:rPr>
        <w:t xml:space="preserve"> году</w:t>
      </w:r>
    </w:p>
    <w:p w:rsidR="009B1661" w:rsidRPr="002C6C19" w:rsidRDefault="009B1661" w:rsidP="009B1661">
      <w:pPr>
        <w:spacing w:after="0" w:line="240" w:lineRule="auto"/>
        <w:jc w:val="center"/>
        <w:rPr>
          <w:rFonts w:ascii="Times New Roman" w:hAnsi="Times New Roman"/>
          <w:b/>
          <w:color w:val="292929"/>
          <w:sz w:val="24"/>
          <w:szCs w:val="24"/>
          <w:u w:val="single"/>
        </w:rPr>
      </w:pPr>
    </w:p>
    <w:p w:rsidR="009B1661" w:rsidRPr="002C6C19" w:rsidRDefault="009B1661" w:rsidP="009B1661">
      <w:pPr>
        <w:spacing w:after="0" w:line="240" w:lineRule="auto"/>
        <w:jc w:val="center"/>
        <w:rPr>
          <w:rFonts w:ascii="Times New Roman" w:hAnsi="Times New Roman"/>
          <w:b/>
          <w:color w:val="292929"/>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1731"/>
        <w:gridCol w:w="3034"/>
        <w:gridCol w:w="2385"/>
      </w:tblGrid>
      <w:tr w:rsidR="009B1661" w:rsidRPr="002C6C19" w:rsidTr="009B1661">
        <w:trPr>
          <w:jc w:val="center"/>
        </w:trPr>
        <w:tc>
          <w:tcPr>
            <w:tcW w:w="2421" w:type="dxa"/>
          </w:tcPr>
          <w:p w:rsidR="009B1661" w:rsidRPr="002C6C19" w:rsidRDefault="009B1661" w:rsidP="009B1661">
            <w:pPr>
              <w:spacing w:after="0" w:line="240" w:lineRule="auto"/>
              <w:jc w:val="center"/>
              <w:rPr>
                <w:rFonts w:ascii="Times New Roman" w:hAnsi="Times New Roman"/>
                <w:b/>
                <w:color w:val="292929"/>
                <w:sz w:val="18"/>
                <w:szCs w:val="18"/>
              </w:rPr>
            </w:pPr>
            <w:r w:rsidRPr="002C6C19">
              <w:rPr>
                <w:rFonts w:ascii="Times New Roman" w:hAnsi="Times New Roman"/>
                <w:b/>
                <w:color w:val="292929"/>
                <w:sz w:val="18"/>
                <w:szCs w:val="18"/>
              </w:rPr>
              <w:t>Образовательная организация</w:t>
            </w:r>
          </w:p>
        </w:tc>
        <w:tc>
          <w:tcPr>
            <w:tcW w:w="1731" w:type="dxa"/>
          </w:tcPr>
          <w:p w:rsidR="009B1661" w:rsidRPr="002C6C19" w:rsidRDefault="009B1661" w:rsidP="009B1661">
            <w:pPr>
              <w:spacing w:after="0" w:line="240" w:lineRule="auto"/>
              <w:jc w:val="center"/>
              <w:rPr>
                <w:rFonts w:ascii="Times New Roman" w:hAnsi="Times New Roman"/>
                <w:b/>
                <w:color w:val="292929"/>
                <w:sz w:val="20"/>
                <w:szCs w:val="20"/>
              </w:rPr>
            </w:pPr>
            <w:r w:rsidRPr="002C6C19">
              <w:rPr>
                <w:rFonts w:ascii="Times New Roman" w:hAnsi="Times New Roman"/>
                <w:b/>
                <w:color w:val="292929"/>
                <w:sz w:val="20"/>
                <w:szCs w:val="20"/>
              </w:rPr>
              <w:t>Класс</w:t>
            </w:r>
          </w:p>
        </w:tc>
        <w:tc>
          <w:tcPr>
            <w:tcW w:w="3034" w:type="dxa"/>
          </w:tcPr>
          <w:p w:rsidR="009B1661" w:rsidRPr="002C6C19" w:rsidRDefault="009B1661" w:rsidP="009B1661">
            <w:pPr>
              <w:spacing w:after="0" w:line="240" w:lineRule="auto"/>
              <w:jc w:val="center"/>
              <w:rPr>
                <w:rFonts w:ascii="Times New Roman" w:hAnsi="Times New Roman"/>
                <w:b/>
                <w:color w:val="292929"/>
                <w:sz w:val="20"/>
                <w:szCs w:val="20"/>
              </w:rPr>
            </w:pPr>
            <w:r w:rsidRPr="002C6C19">
              <w:rPr>
                <w:rFonts w:ascii="Times New Roman" w:hAnsi="Times New Roman"/>
                <w:b/>
                <w:color w:val="292929"/>
                <w:sz w:val="20"/>
                <w:szCs w:val="20"/>
              </w:rPr>
              <w:t>Учитель</w:t>
            </w:r>
          </w:p>
        </w:tc>
        <w:tc>
          <w:tcPr>
            <w:tcW w:w="2385" w:type="dxa"/>
          </w:tcPr>
          <w:p w:rsidR="009B1661" w:rsidRPr="002C6C19" w:rsidRDefault="009B1661" w:rsidP="009B1661">
            <w:pPr>
              <w:spacing w:after="0" w:line="240" w:lineRule="auto"/>
              <w:jc w:val="center"/>
              <w:rPr>
                <w:rFonts w:ascii="Times New Roman" w:hAnsi="Times New Roman"/>
                <w:b/>
                <w:color w:val="292929"/>
                <w:sz w:val="18"/>
                <w:szCs w:val="18"/>
              </w:rPr>
            </w:pPr>
            <w:r w:rsidRPr="002C6C19">
              <w:rPr>
                <w:rFonts w:ascii="Times New Roman" w:hAnsi="Times New Roman"/>
                <w:b/>
                <w:color w:val="292929"/>
                <w:sz w:val="18"/>
                <w:szCs w:val="18"/>
              </w:rPr>
              <w:t>Рейтинг</w:t>
            </w:r>
          </w:p>
          <w:p w:rsidR="009B1661" w:rsidRPr="002C6C19" w:rsidRDefault="009B1661" w:rsidP="009B1661">
            <w:pPr>
              <w:spacing w:after="0" w:line="240" w:lineRule="auto"/>
              <w:jc w:val="center"/>
              <w:rPr>
                <w:rFonts w:ascii="Times New Roman" w:hAnsi="Times New Roman"/>
                <w:b/>
                <w:color w:val="292929"/>
                <w:sz w:val="20"/>
                <w:szCs w:val="20"/>
              </w:rPr>
            </w:pPr>
            <w:r w:rsidRPr="002C6C19">
              <w:rPr>
                <w:rFonts w:ascii="Times New Roman" w:hAnsi="Times New Roman"/>
                <w:b/>
                <w:color w:val="292929"/>
                <w:sz w:val="18"/>
                <w:szCs w:val="18"/>
              </w:rPr>
              <w:t>(средний балл)</w:t>
            </w:r>
          </w:p>
        </w:tc>
      </w:tr>
      <w:tr w:rsidR="009B1661" w:rsidRPr="002C6C19" w:rsidTr="009B1661">
        <w:trPr>
          <w:trHeight w:val="138"/>
          <w:jc w:val="center"/>
        </w:trPr>
        <w:tc>
          <w:tcPr>
            <w:tcW w:w="2421" w:type="dxa"/>
            <w:vMerge w:val="restart"/>
          </w:tcPr>
          <w:p w:rsidR="009B1661" w:rsidRPr="002C6C19" w:rsidRDefault="009B1661" w:rsidP="009B1661">
            <w:pPr>
              <w:spacing w:after="0" w:line="240" w:lineRule="auto"/>
              <w:jc w:val="center"/>
              <w:rPr>
                <w:rFonts w:ascii="Times New Roman" w:hAnsi="Times New Roman"/>
                <w:color w:val="292929"/>
              </w:rPr>
            </w:pPr>
            <w:r w:rsidRPr="002C6C19">
              <w:rPr>
                <w:rFonts w:ascii="Times New Roman" w:hAnsi="Times New Roman"/>
                <w:color w:val="292929"/>
              </w:rPr>
              <w:t>СОШ №4</w:t>
            </w:r>
          </w:p>
        </w:tc>
        <w:tc>
          <w:tcPr>
            <w:tcW w:w="1731"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9а</w:t>
            </w:r>
          </w:p>
        </w:tc>
        <w:tc>
          <w:tcPr>
            <w:tcW w:w="3034" w:type="dxa"/>
          </w:tcPr>
          <w:p w:rsidR="009B1661" w:rsidRPr="002C6C19" w:rsidRDefault="009B1661" w:rsidP="009B1661">
            <w:pPr>
              <w:spacing w:after="0" w:line="240" w:lineRule="auto"/>
              <w:rPr>
                <w:rFonts w:ascii="Times New Roman" w:hAnsi="Times New Roman"/>
                <w:color w:val="292929"/>
                <w:sz w:val="20"/>
                <w:szCs w:val="20"/>
              </w:rPr>
            </w:pPr>
            <w:r>
              <w:rPr>
                <w:rFonts w:ascii="Times New Roman" w:hAnsi="Times New Roman"/>
                <w:color w:val="292929"/>
                <w:sz w:val="20"/>
                <w:szCs w:val="20"/>
              </w:rPr>
              <w:t>Коханова О.В.</w:t>
            </w:r>
          </w:p>
        </w:tc>
        <w:tc>
          <w:tcPr>
            <w:tcW w:w="2385"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26.3</w:t>
            </w:r>
          </w:p>
        </w:tc>
      </w:tr>
      <w:tr w:rsidR="009B1661" w:rsidRPr="002C6C19" w:rsidTr="009B1661">
        <w:trPr>
          <w:trHeight w:val="100"/>
          <w:jc w:val="center"/>
        </w:trPr>
        <w:tc>
          <w:tcPr>
            <w:tcW w:w="2421" w:type="dxa"/>
            <w:vMerge/>
          </w:tcPr>
          <w:p w:rsidR="009B1661" w:rsidRPr="002C6C19" w:rsidRDefault="009B1661" w:rsidP="009B1661">
            <w:pPr>
              <w:spacing w:after="0" w:line="240" w:lineRule="auto"/>
              <w:jc w:val="center"/>
              <w:rPr>
                <w:rFonts w:ascii="Times New Roman" w:hAnsi="Times New Roman"/>
                <w:color w:val="292929"/>
              </w:rPr>
            </w:pPr>
          </w:p>
        </w:tc>
        <w:tc>
          <w:tcPr>
            <w:tcW w:w="1731"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9б</w:t>
            </w:r>
          </w:p>
        </w:tc>
        <w:tc>
          <w:tcPr>
            <w:tcW w:w="3034" w:type="dxa"/>
          </w:tcPr>
          <w:p w:rsidR="009B1661" w:rsidRPr="002C6C19" w:rsidRDefault="009B1661" w:rsidP="009B1661">
            <w:pPr>
              <w:spacing w:after="0" w:line="240" w:lineRule="auto"/>
              <w:rPr>
                <w:rFonts w:ascii="Times New Roman" w:hAnsi="Times New Roman"/>
                <w:color w:val="292929"/>
                <w:sz w:val="20"/>
                <w:szCs w:val="20"/>
              </w:rPr>
            </w:pPr>
            <w:r>
              <w:rPr>
                <w:rFonts w:ascii="Times New Roman" w:hAnsi="Times New Roman"/>
                <w:color w:val="292929"/>
                <w:sz w:val="20"/>
                <w:szCs w:val="20"/>
              </w:rPr>
              <w:t>Кожарова А.А.</w:t>
            </w:r>
          </w:p>
        </w:tc>
        <w:tc>
          <w:tcPr>
            <w:tcW w:w="2385"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25.7</w:t>
            </w:r>
          </w:p>
        </w:tc>
      </w:tr>
      <w:tr w:rsidR="009B1661" w:rsidRPr="002C6C19" w:rsidTr="009B1661">
        <w:trPr>
          <w:jc w:val="center"/>
        </w:trPr>
        <w:tc>
          <w:tcPr>
            <w:tcW w:w="2421" w:type="dxa"/>
            <w:vMerge/>
          </w:tcPr>
          <w:p w:rsidR="009B1661" w:rsidRPr="002C6C19" w:rsidRDefault="009B1661" w:rsidP="009B1661">
            <w:pPr>
              <w:spacing w:after="0" w:line="240" w:lineRule="auto"/>
              <w:jc w:val="center"/>
              <w:rPr>
                <w:rFonts w:ascii="Times New Roman" w:hAnsi="Times New Roman"/>
                <w:b/>
                <w:color w:val="292929"/>
              </w:rPr>
            </w:pPr>
          </w:p>
        </w:tc>
        <w:tc>
          <w:tcPr>
            <w:tcW w:w="1731"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9в</w:t>
            </w:r>
          </w:p>
        </w:tc>
        <w:tc>
          <w:tcPr>
            <w:tcW w:w="3034" w:type="dxa"/>
          </w:tcPr>
          <w:p w:rsidR="009B1661" w:rsidRPr="002C6C19" w:rsidRDefault="009B1661" w:rsidP="009B1661">
            <w:pPr>
              <w:spacing w:after="0" w:line="240" w:lineRule="auto"/>
              <w:rPr>
                <w:rFonts w:ascii="Times New Roman" w:hAnsi="Times New Roman"/>
                <w:color w:val="292929"/>
                <w:sz w:val="20"/>
                <w:szCs w:val="20"/>
              </w:rPr>
            </w:pPr>
            <w:r>
              <w:rPr>
                <w:rFonts w:ascii="Times New Roman" w:hAnsi="Times New Roman"/>
                <w:color w:val="292929"/>
                <w:sz w:val="20"/>
                <w:szCs w:val="20"/>
              </w:rPr>
              <w:t>Кожарова А.А.</w:t>
            </w:r>
          </w:p>
        </w:tc>
        <w:tc>
          <w:tcPr>
            <w:tcW w:w="2385"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25.2</w:t>
            </w:r>
          </w:p>
        </w:tc>
      </w:tr>
    </w:tbl>
    <w:p w:rsidR="009B1661" w:rsidRPr="00ED430E" w:rsidRDefault="009B1661" w:rsidP="009B1661">
      <w:pPr>
        <w:spacing w:after="0" w:line="240" w:lineRule="auto"/>
        <w:rPr>
          <w:rFonts w:ascii="Times New Roman" w:hAnsi="Times New Roman"/>
          <w:b/>
          <w:sz w:val="24"/>
          <w:szCs w:val="24"/>
          <w:u w:val="single"/>
        </w:rPr>
      </w:pPr>
    </w:p>
    <w:p w:rsidR="009B1661" w:rsidRPr="004C4BF3" w:rsidRDefault="009B1661" w:rsidP="009B1661">
      <w:pPr>
        <w:spacing w:after="0" w:line="240" w:lineRule="auto"/>
        <w:ind w:firstLine="900"/>
        <w:jc w:val="center"/>
        <w:rPr>
          <w:rFonts w:ascii="Times New Roman" w:hAnsi="Times New Roman"/>
          <w:b/>
          <w:color w:val="292929"/>
          <w:sz w:val="10"/>
          <w:szCs w:val="10"/>
        </w:rPr>
      </w:pPr>
    </w:p>
    <w:p w:rsidR="009B1661" w:rsidRDefault="009B1661" w:rsidP="009B1661">
      <w:pPr>
        <w:spacing w:after="0" w:line="240" w:lineRule="auto"/>
        <w:ind w:firstLine="900"/>
        <w:jc w:val="center"/>
        <w:rPr>
          <w:rFonts w:ascii="Times New Roman" w:hAnsi="Times New Roman"/>
          <w:b/>
          <w:color w:val="292929"/>
          <w:sz w:val="24"/>
          <w:szCs w:val="24"/>
          <w:u w:val="single"/>
        </w:rPr>
      </w:pPr>
      <w:r w:rsidRPr="00F32DCA">
        <w:rPr>
          <w:rFonts w:ascii="Times New Roman" w:hAnsi="Times New Roman"/>
          <w:b/>
          <w:color w:val="292929"/>
          <w:sz w:val="24"/>
          <w:szCs w:val="24"/>
          <w:u w:val="single"/>
        </w:rPr>
        <w:t xml:space="preserve">РЕЗУЛЬТАТЫ ОГЭ ПО МАТЕМАТИКЕ В </w:t>
      </w:r>
      <w:r>
        <w:rPr>
          <w:rFonts w:ascii="Times New Roman" w:hAnsi="Times New Roman"/>
          <w:b/>
          <w:color w:val="292929"/>
          <w:sz w:val="24"/>
          <w:szCs w:val="24"/>
          <w:u w:val="single"/>
        </w:rPr>
        <w:t>2019</w:t>
      </w:r>
      <w:r w:rsidRPr="00F32DCA">
        <w:rPr>
          <w:rFonts w:ascii="Times New Roman" w:hAnsi="Times New Roman"/>
          <w:b/>
          <w:color w:val="292929"/>
          <w:sz w:val="24"/>
          <w:szCs w:val="24"/>
          <w:u w:val="single"/>
        </w:rPr>
        <w:t xml:space="preserve"> ГОДУ</w:t>
      </w:r>
    </w:p>
    <w:p w:rsidR="009B1661" w:rsidRPr="00F32DCA" w:rsidRDefault="009B1661" w:rsidP="009B1661">
      <w:pPr>
        <w:spacing w:after="0" w:line="240" w:lineRule="auto"/>
        <w:ind w:firstLine="900"/>
        <w:jc w:val="center"/>
        <w:rPr>
          <w:rFonts w:ascii="Times New Roman" w:hAnsi="Times New Roman"/>
          <w:b/>
          <w:color w:val="292929"/>
          <w:sz w:val="24"/>
          <w:szCs w:val="24"/>
          <w:u w:val="single"/>
        </w:rPr>
      </w:pPr>
    </w:p>
    <w:tbl>
      <w:tblPr>
        <w:tblpPr w:leftFromText="180" w:rightFromText="180" w:vertAnchor="text" w:horzAnchor="margin" w:tblpXSpec="center" w:tblpY="119"/>
        <w:tblW w:w="10778" w:type="dxa"/>
        <w:tblLayout w:type="fixed"/>
        <w:tblLook w:val="01E0" w:firstRow="1" w:lastRow="1" w:firstColumn="1" w:lastColumn="1" w:noHBand="0" w:noVBand="0"/>
      </w:tblPr>
      <w:tblGrid>
        <w:gridCol w:w="1978"/>
        <w:gridCol w:w="770"/>
        <w:gridCol w:w="990"/>
        <w:gridCol w:w="1100"/>
        <w:gridCol w:w="1100"/>
        <w:gridCol w:w="1100"/>
        <w:gridCol w:w="1430"/>
        <w:gridCol w:w="1100"/>
        <w:gridCol w:w="1210"/>
      </w:tblGrid>
      <w:tr w:rsidR="009B1661" w:rsidRPr="006E2A18" w:rsidTr="009B1661">
        <w:trPr>
          <w:trHeight w:val="300"/>
        </w:trPr>
        <w:tc>
          <w:tcPr>
            <w:tcW w:w="1978"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ind w:right="-108"/>
              <w:jc w:val="center"/>
              <w:rPr>
                <w:rFonts w:ascii="Times New Roman" w:hAnsi="Times New Roman"/>
                <w:b/>
                <w:color w:val="292929"/>
                <w:sz w:val="20"/>
                <w:szCs w:val="20"/>
              </w:rPr>
            </w:pPr>
            <w:r w:rsidRPr="00085907">
              <w:rPr>
                <w:rFonts w:ascii="Times New Roman" w:hAnsi="Times New Roman"/>
                <w:b/>
                <w:color w:val="292929"/>
                <w:sz w:val="20"/>
                <w:szCs w:val="20"/>
              </w:rPr>
              <w:t>№ ОО</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16"/>
                <w:szCs w:val="16"/>
              </w:rPr>
            </w:pPr>
            <w:r w:rsidRPr="00085907">
              <w:rPr>
                <w:rFonts w:ascii="Times New Roman" w:hAnsi="Times New Roman"/>
                <w:b/>
                <w:color w:val="292929"/>
                <w:sz w:val="16"/>
                <w:szCs w:val="16"/>
              </w:rPr>
              <w:t>Кол-во вып-в</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 xml:space="preserve">«2» </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«3»</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«4»</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«5»</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9B1661" w:rsidRPr="000B08DD" w:rsidRDefault="009B1661" w:rsidP="009B1661">
            <w:pPr>
              <w:spacing w:after="0" w:line="240" w:lineRule="auto"/>
              <w:ind w:right="-108"/>
              <w:jc w:val="center"/>
              <w:rPr>
                <w:rFonts w:ascii="Times New Roman" w:hAnsi="Times New Roman"/>
                <w:b/>
                <w:color w:val="292929"/>
                <w:sz w:val="16"/>
                <w:szCs w:val="16"/>
              </w:rPr>
            </w:pPr>
            <w:r w:rsidRPr="000B08DD">
              <w:rPr>
                <w:rFonts w:ascii="Times New Roman" w:hAnsi="Times New Roman"/>
                <w:b/>
                <w:color w:val="292929"/>
                <w:sz w:val="16"/>
                <w:szCs w:val="16"/>
              </w:rPr>
              <w:t>Обученность</w:t>
            </w:r>
            <w:proofErr w:type="gramStart"/>
            <w:r w:rsidRPr="000B08DD">
              <w:rPr>
                <w:rFonts w:ascii="Times New Roman" w:hAnsi="Times New Roman"/>
                <w:b/>
                <w:color w:val="292929"/>
                <w:sz w:val="16"/>
                <w:szCs w:val="16"/>
              </w:rPr>
              <w:t xml:space="preserve"> (%) </w:t>
            </w:r>
            <w:proofErr w:type="gramEnd"/>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B08DD" w:rsidRDefault="009B1661" w:rsidP="009B1661">
            <w:pPr>
              <w:spacing w:after="0" w:line="240" w:lineRule="auto"/>
              <w:ind w:right="-108"/>
              <w:jc w:val="center"/>
              <w:rPr>
                <w:rFonts w:ascii="Times New Roman" w:hAnsi="Times New Roman"/>
                <w:b/>
                <w:color w:val="292929"/>
                <w:sz w:val="16"/>
                <w:szCs w:val="16"/>
              </w:rPr>
            </w:pPr>
            <w:r w:rsidRPr="000B08DD">
              <w:rPr>
                <w:rFonts w:ascii="Times New Roman" w:hAnsi="Times New Roman"/>
                <w:b/>
                <w:color w:val="292929"/>
                <w:sz w:val="16"/>
                <w:szCs w:val="16"/>
              </w:rPr>
              <w:t>Качество</w:t>
            </w:r>
            <w:proofErr w:type="gramStart"/>
            <w:r w:rsidRPr="000B08DD">
              <w:rPr>
                <w:rFonts w:ascii="Times New Roman" w:hAnsi="Times New Roman"/>
                <w:b/>
                <w:color w:val="292929"/>
                <w:sz w:val="16"/>
                <w:szCs w:val="16"/>
              </w:rPr>
              <w:t xml:space="preserve"> (%)</w:t>
            </w:r>
            <w:proofErr w:type="gramEnd"/>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9B1661" w:rsidRPr="000B08DD" w:rsidRDefault="009B1661" w:rsidP="009B1661">
            <w:pPr>
              <w:spacing w:after="0" w:line="240" w:lineRule="auto"/>
              <w:ind w:right="-108"/>
              <w:jc w:val="center"/>
              <w:rPr>
                <w:rFonts w:ascii="Times New Roman" w:hAnsi="Times New Roman"/>
                <w:b/>
                <w:color w:val="292929"/>
                <w:sz w:val="16"/>
                <w:szCs w:val="16"/>
              </w:rPr>
            </w:pPr>
            <w:r w:rsidRPr="000B08DD">
              <w:rPr>
                <w:rFonts w:ascii="Times New Roman" w:hAnsi="Times New Roman"/>
                <w:b/>
                <w:color w:val="292929"/>
                <w:sz w:val="16"/>
                <w:szCs w:val="16"/>
              </w:rPr>
              <w:t>Средний балл</w:t>
            </w:r>
          </w:p>
        </w:tc>
      </w:tr>
      <w:tr w:rsidR="009B1661" w:rsidRPr="006E2A18" w:rsidTr="009B1661">
        <w:tc>
          <w:tcPr>
            <w:tcW w:w="1978"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СОШ  №4</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87</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35</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46</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6</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100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59.7</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9B1661" w:rsidRPr="00FF7440"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15.7</w:t>
            </w:r>
          </w:p>
        </w:tc>
      </w:tr>
    </w:tbl>
    <w:p w:rsidR="009B1661" w:rsidRPr="00051192" w:rsidRDefault="009B1661" w:rsidP="009B1661">
      <w:pPr>
        <w:spacing w:after="0" w:line="240" w:lineRule="auto"/>
        <w:rPr>
          <w:rFonts w:ascii="Times New Roman" w:hAnsi="Times New Roman"/>
          <w:b/>
          <w:color w:val="292929"/>
          <w:sz w:val="2"/>
          <w:szCs w:val="2"/>
        </w:rPr>
      </w:pPr>
    </w:p>
    <w:p w:rsidR="009B1661" w:rsidRPr="00F252BB" w:rsidRDefault="009B1661" w:rsidP="009B1661">
      <w:pPr>
        <w:spacing w:after="0" w:line="240" w:lineRule="auto"/>
        <w:rPr>
          <w:rFonts w:ascii="Times New Roman" w:hAnsi="Times New Roman"/>
          <w:b/>
          <w:color w:val="292929"/>
          <w:sz w:val="10"/>
          <w:szCs w:val="10"/>
        </w:rPr>
      </w:pPr>
    </w:p>
    <w:p w:rsidR="009B1661" w:rsidRPr="002C6C19" w:rsidRDefault="009B1661" w:rsidP="009B1661">
      <w:pPr>
        <w:spacing w:after="0" w:line="240" w:lineRule="auto"/>
        <w:jc w:val="center"/>
        <w:rPr>
          <w:rFonts w:ascii="Times New Roman" w:hAnsi="Times New Roman"/>
          <w:b/>
          <w:color w:val="292929"/>
          <w:sz w:val="24"/>
          <w:szCs w:val="24"/>
          <w:u w:val="single"/>
        </w:rPr>
      </w:pPr>
      <w:r w:rsidRPr="002C6C19">
        <w:rPr>
          <w:rFonts w:ascii="Times New Roman" w:hAnsi="Times New Roman"/>
          <w:b/>
          <w:color w:val="292929"/>
          <w:sz w:val="24"/>
          <w:szCs w:val="24"/>
          <w:u w:val="single"/>
        </w:rPr>
        <w:t>Сравнительный анализ среднего балла и доли «5» по математике  за 3 года</w:t>
      </w:r>
    </w:p>
    <w:p w:rsidR="009B1661" w:rsidRPr="002C6C19" w:rsidRDefault="009B1661" w:rsidP="009B1661">
      <w:pPr>
        <w:spacing w:after="0" w:line="240" w:lineRule="auto"/>
        <w:jc w:val="center"/>
        <w:rPr>
          <w:rFonts w:ascii="Times New Roman" w:hAnsi="Times New Roman"/>
          <w:b/>
          <w:color w:val="292929"/>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296"/>
        <w:gridCol w:w="1229"/>
        <w:gridCol w:w="1318"/>
        <w:gridCol w:w="1364"/>
        <w:gridCol w:w="1324"/>
        <w:gridCol w:w="1353"/>
      </w:tblGrid>
      <w:tr w:rsidR="009B1661" w:rsidRPr="002C6C19" w:rsidTr="009B1661">
        <w:trPr>
          <w:jc w:val="center"/>
        </w:trPr>
        <w:tc>
          <w:tcPr>
            <w:tcW w:w="1687" w:type="dxa"/>
            <w:vMerge w:val="restart"/>
            <w:shd w:val="clear" w:color="auto" w:fill="auto"/>
          </w:tcPr>
          <w:p w:rsidR="009B1661" w:rsidRPr="002C6C19" w:rsidRDefault="009B1661" w:rsidP="009B1661">
            <w:pPr>
              <w:spacing w:after="0" w:line="240" w:lineRule="auto"/>
              <w:jc w:val="center"/>
              <w:rPr>
                <w:rFonts w:ascii="Times New Roman" w:hAnsi="Times New Roman"/>
                <w:b/>
                <w:color w:val="292929"/>
              </w:rPr>
            </w:pPr>
            <w:r w:rsidRPr="002C6C19">
              <w:rPr>
                <w:rFonts w:ascii="Times New Roman" w:hAnsi="Times New Roman"/>
                <w:b/>
                <w:color w:val="292929"/>
              </w:rPr>
              <w:t>№ ОО</w:t>
            </w:r>
          </w:p>
        </w:tc>
        <w:tc>
          <w:tcPr>
            <w:tcW w:w="3843" w:type="dxa"/>
            <w:gridSpan w:val="3"/>
            <w:shd w:val="clear" w:color="auto" w:fill="auto"/>
          </w:tcPr>
          <w:p w:rsidR="009B1661" w:rsidRPr="002C6C19" w:rsidRDefault="009B1661" w:rsidP="009B1661">
            <w:pPr>
              <w:spacing w:after="0" w:line="240" w:lineRule="auto"/>
              <w:jc w:val="center"/>
              <w:rPr>
                <w:rFonts w:ascii="Times New Roman" w:hAnsi="Times New Roman"/>
                <w:b/>
                <w:color w:val="292929"/>
              </w:rPr>
            </w:pPr>
            <w:r w:rsidRPr="002C6C19">
              <w:rPr>
                <w:rFonts w:ascii="Times New Roman" w:hAnsi="Times New Roman"/>
                <w:b/>
                <w:color w:val="292929"/>
              </w:rPr>
              <w:t>«5» (%)</w:t>
            </w:r>
          </w:p>
        </w:tc>
        <w:tc>
          <w:tcPr>
            <w:tcW w:w="4041" w:type="dxa"/>
            <w:gridSpan w:val="3"/>
            <w:shd w:val="clear" w:color="auto" w:fill="auto"/>
          </w:tcPr>
          <w:p w:rsidR="009B1661" w:rsidRPr="002C6C19" w:rsidRDefault="009B1661" w:rsidP="009B1661">
            <w:pPr>
              <w:spacing w:after="0" w:line="240" w:lineRule="auto"/>
              <w:jc w:val="center"/>
              <w:rPr>
                <w:rFonts w:ascii="Times New Roman" w:hAnsi="Times New Roman"/>
                <w:b/>
                <w:color w:val="292929"/>
              </w:rPr>
            </w:pPr>
            <w:r w:rsidRPr="002C6C19">
              <w:rPr>
                <w:rFonts w:ascii="Times New Roman" w:hAnsi="Times New Roman"/>
                <w:b/>
                <w:color w:val="292929"/>
              </w:rPr>
              <w:t>Средний балл</w:t>
            </w:r>
          </w:p>
        </w:tc>
      </w:tr>
      <w:tr w:rsidR="009B1661" w:rsidRPr="002C6C19" w:rsidTr="009B1661">
        <w:trPr>
          <w:jc w:val="center"/>
        </w:trPr>
        <w:tc>
          <w:tcPr>
            <w:tcW w:w="1687" w:type="dxa"/>
            <w:vMerge/>
            <w:shd w:val="clear" w:color="auto" w:fill="auto"/>
          </w:tcPr>
          <w:p w:rsidR="009B1661" w:rsidRPr="002C6C19" w:rsidRDefault="009B1661" w:rsidP="009B1661">
            <w:pPr>
              <w:spacing w:after="0" w:line="240" w:lineRule="auto"/>
              <w:jc w:val="center"/>
              <w:rPr>
                <w:rFonts w:ascii="Times New Roman" w:hAnsi="Times New Roman"/>
                <w:b/>
                <w:color w:val="292929"/>
              </w:rPr>
            </w:pPr>
          </w:p>
        </w:tc>
        <w:tc>
          <w:tcPr>
            <w:tcW w:w="1296" w:type="dxa"/>
            <w:shd w:val="clear" w:color="auto" w:fill="auto"/>
          </w:tcPr>
          <w:p w:rsidR="009B1661" w:rsidRPr="002C6C19" w:rsidRDefault="009B1661" w:rsidP="009B1661">
            <w:pPr>
              <w:spacing w:after="0" w:line="240" w:lineRule="auto"/>
              <w:jc w:val="center"/>
              <w:rPr>
                <w:rFonts w:ascii="Times New Roman" w:hAnsi="Times New Roman"/>
                <w:b/>
                <w:color w:val="292929"/>
              </w:rPr>
            </w:pPr>
            <w:r>
              <w:rPr>
                <w:rFonts w:ascii="Times New Roman" w:hAnsi="Times New Roman"/>
                <w:b/>
                <w:color w:val="292929"/>
              </w:rPr>
              <w:t>2017</w:t>
            </w:r>
          </w:p>
        </w:tc>
        <w:tc>
          <w:tcPr>
            <w:tcW w:w="1229" w:type="dxa"/>
            <w:shd w:val="clear" w:color="auto" w:fill="auto"/>
          </w:tcPr>
          <w:p w:rsidR="009B1661" w:rsidRPr="002C6C19" w:rsidRDefault="009B1661" w:rsidP="009B1661">
            <w:pPr>
              <w:spacing w:after="0" w:line="240" w:lineRule="auto"/>
              <w:jc w:val="center"/>
              <w:rPr>
                <w:rFonts w:ascii="Times New Roman" w:hAnsi="Times New Roman"/>
                <w:b/>
                <w:color w:val="292929"/>
              </w:rPr>
            </w:pPr>
            <w:r w:rsidRPr="002C6C19">
              <w:rPr>
                <w:rFonts w:ascii="Times New Roman" w:hAnsi="Times New Roman"/>
                <w:b/>
                <w:color w:val="292929"/>
              </w:rPr>
              <w:t>201</w:t>
            </w:r>
            <w:r>
              <w:rPr>
                <w:rFonts w:ascii="Times New Roman" w:hAnsi="Times New Roman"/>
                <w:b/>
                <w:color w:val="292929"/>
              </w:rPr>
              <w:t>8</w:t>
            </w:r>
          </w:p>
        </w:tc>
        <w:tc>
          <w:tcPr>
            <w:tcW w:w="1318" w:type="dxa"/>
            <w:shd w:val="clear" w:color="auto" w:fill="auto"/>
          </w:tcPr>
          <w:p w:rsidR="009B1661" w:rsidRPr="002C6C19" w:rsidRDefault="009B1661" w:rsidP="009B1661">
            <w:pPr>
              <w:spacing w:after="0" w:line="240" w:lineRule="auto"/>
              <w:jc w:val="center"/>
              <w:rPr>
                <w:rFonts w:ascii="Times New Roman" w:hAnsi="Times New Roman"/>
                <w:b/>
                <w:color w:val="292929"/>
              </w:rPr>
            </w:pPr>
            <w:r>
              <w:rPr>
                <w:rFonts w:ascii="Times New Roman" w:hAnsi="Times New Roman"/>
                <w:b/>
                <w:color w:val="292929"/>
              </w:rPr>
              <w:t>2019</w:t>
            </w:r>
          </w:p>
        </w:tc>
        <w:tc>
          <w:tcPr>
            <w:tcW w:w="1364" w:type="dxa"/>
            <w:shd w:val="clear" w:color="auto" w:fill="auto"/>
          </w:tcPr>
          <w:p w:rsidR="009B1661" w:rsidRPr="002C6C19" w:rsidRDefault="009B1661" w:rsidP="009B1661">
            <w:pPr>
              <w:spacing w:after="0" w:line="240" w:lineRule="auto"/>
              <w:jc w:val="center"/>
              <w:rPr>
                <w:rFonts w:ascii="Times New Roman" w:hAnsi="Times New Roman"/>
                <w:b/>
                <w:color w:val="292929"/>
              </w:rPr>
            </w:pPr>
            <w:r>
              <w:rPr>
                <w:rFonts w:ascii="Times New Roman" w:hAnsi="Times New Roman"/>
                <w:b/>
                <w:color w:val="292929"/>
              </w:rPr>
              <w:t>2017</w:t>
            </w:r>
          </w:p>
        </w:tc>
        <w:tc>
          <w:tcPr>
            <w:tcW w:w="1324" w:type="dxa"/>
            <w:shd w:val="clear" w:color="auto" w:fill="auto"/>
          </w:tcPr>
          <w:p w:rsidR="009B1661" w:rsidRPr="002C6C19" w:rsidRDefault="009B1661" w:rsidP="009B1661">
            <w:pPr>
              <w:spacing w:after="0" w:line="240" w:lineRule="auto"/>
              <w:jc w:val="center"/>
              <w:rPr>
                <w:rFonts w:ascii="Times New Roman" w:hAnsi="Times New Roman"/>
                <w:b/>
                <w:color w:val="292929"/>
              </w:rPr>
            </w:pPr>
            <w:r w:rsidRPr="002C6C19">
              <w:rPr>
                <w:rFonts w:ascii="Times New Roman" w:hAnsi="Times New Roman"/>
                <w:b/>
                <w:color w:val="292929"/>
              </w:rPr>
              <w:t>201</w:t>
            </w:r>
            <w:r>
              <w:rPr>
                <w:rFonts w:ascii="Times New Roman" w:hAnsi="Times New Roman"/>
                <w:b/>
                <w:color w:val="292929"/>
              </w:rPr>
              <w:t>8</w:t>
            </w:r>
          </w:p>
        </w:tc>
        <w:tc>
          <w:tcPr>
            <w:tcW w:w="1353" w:type="dxa"/>
            <w:shd w:val="clear" w:color="auto" w:fill="auto"/>
          </w:tcPr>
          <w:p w:rsidR="009B1661" w:rsidRPr="002C6C19" w:rsidRDefault="009B1661" w:rsidP="009B1661">
            <w:pPr>
              <w:spacing w:after="0" w:line="240" w:lineRule="auto"/>
              <w:jc w:val="center"/>
              <w:rPr>
                <w:rFonts w:ascii="Times New Roman" w:hAnsi="Times New Roman"/>
                <w:b/>
                <w:color w:val="292929"/>
              </w:rPr>
            </w:pPr>
            <w:r>
              <w:rPr>
                <w:rFonts w:ascii="Times New Roman" w:hAnsi="Times New Roman"/>
                <w:b/>
                <w:color w:val="292929"/>
              </w:rPr>
              <w:t>2019</w:t>
            </w:r>
          </w:p>
        </w:tc>
      </w:tr>
      <w:tr w:rsidR="009B1661" w:rsidRPr="002C6C19" w:rsidTr="009B1661">
        <w:trPr>
          <w:jc w:val="center"/>
        </w:trPr>
        <w:tc>
          <w:tcPr>
            <w:tcW w:w="1687" w:type="dxa"/>
            <w:shd w:val="clear" w:color="auto" w:fill="auto"/>
          </w:tcPr>
          <w:p w:rsidR="009B1661" w:rsidRPr="002C6C19" w:rsidRDefault="009B1661" w:rsidP="009B1661">
            <w:pPr>
              <w:spacing w:after="0" w:line="240" w:lineRule="auto"/>
              <w:jc w:val="center"/>
              <w:rPr>
                <w:rFonts w:ascii="Times New Roman" w:hAnsi="Times New Roman"/>
                <w:b/>
                <w:color w:val="292929"/>
                <w:sz w:val="20"/>
                <w:szCs w:val="20"/>
              </w:rPr>
            </w:pPr>
            <w:r w:rsidRPr="002C6C19">
              <w:rPr>
                <w:rFonts w:ascii="Times New Roman" w:hAnsi="Times New Roman"/>
                <w:b/>
                <w:color w:val="292929"/>
                <w:sz w:val="20"/>
                <w:szCs w:val="20"/>
              </w:rPr>
              <w:t>СОШ  №4</w:t>
            </w:r>
          </w:p>
        </w:tc>
        <w:tc>
          <w:tcPr>
            <w:tcW w:w="1296" w:type="dxa"/>
            <w:shd w:val="clear" w:color="auto" w:fill="auto"/>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4</w:t>
            </w:r>
          </w:p>
        </w:tc>
        <w:tc>
          <w:tcPr>
            <w:tcW w:w="1229" w:type="dxa"/>
            <w:shd w:val="clear" w:color="auto" w:fill="auto"/>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6.3</w:t>
            </w:r>
          </w:p>
        </w:tc>
        <w:tc>
          <w:tcPr>
            <w:tcW w:w="1318" w:type="dxa"/>
            <w:shd w:val="clear" w:color="auto" w:fill="auto"/>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6.8</w:t>
            </w:r>
          </w:p>
        </w:tc>
        <w:tc>
          <w:tcPr>
            <w:tcW w:w="1364" w:type="dxa"/>
            <w:shd w:val="clear" w:color="auto" w:fill="auto"/>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11.3</w:t>
            </w:r>
          </w:p>
        </w:tc>
        <w:tc>
          <w:tcPr>
            <w:tcW w:w="1324" w:type="dxa"/>
            <w:shd w:val="clear" w:color="auto" w:fill="auto"/>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15.3</w:t>
            </w:r>
          </w:p>
        </w:tc>
        <w:tc>
          <w:tcPr>
            <w:tcW w:w="1353" w:type="dxa"/>
            <w:shd w:val="clear" w:color="auto" w:fill="auto"/>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15.7</w:t>
            </w:r>
          </w:p>
        </w:tc>
      </w:tr>
    </w:tbl>
    <w:p w:rsidR="009B1661" w:rsidRDefault="009B1661" w:rsidP="009B1661">
      <w:pPr>
        <w:pStyle w:val="a6"/>
        <w:rPr>
          <w:b/>
          <w:noProof/>
          <w:color w:val="292929"/>
          <w:sz w:val="16"/>
          <w:szCs w:val="16"/>
        </w:rPr>
      </w:pPr>
    </w:p>
    <w:p w:rsidR="009B1661" w:rsidRPr="002C6C19" w:rsidRDefault="009B1661" w:rsidP="009B1661">
      <w:pPr>
        <w:spacing w:after="0" w:line="240" w:lineRule="auto"/>
        <w:ind w:firstLine="900"/>
        <w:jc w:val="center"/>
        <w:rPr>
          <w:rFonts w:ascii="Times New Roman" w:hAnsi="Times New Roman"/>
          <w:b/>
          <w:color w:val="292929"/>
          <w:sz w:val="24"/>
          <w:szCs w:val="24"/>
          <w:u w:val="single"/>
        </w:rPr>
      </w:pPr>
      <w:r w:rsidRPr="002C6C19">
        <w:rPr>
          <w:rFonts w:ascii="Times New Roman" w:hAnsi="Times New Roman"/>
          <w:b/>
          <w:color w:val="292929"/>
          <w:sz w:val="24"/>
          <w:szCs w:val="24"/>
          <w:u w:val="single"/>
        </w:rPr>
        <w:t>Результаты учителей по среднему баллу класса на ОГЭ по математике в 201</w:t>
      </w:r>
      <w:r>
        <w:rPr>
          <w:rFonts w:ascii="Times New Roman" w:hAnsi="Times New Roman"/>
          <w:b/>
          <w:color w:val="292929"/>
          <w:sz w:val="24"/>
          <w:szCs w:val="24"/>
          <w:u w:val="single"/>
        </w:rPr>
        <w:t xml:space="preserve">9 </w:t>
      </w:r>
      <w:r w:rsidRPr="002C6C19">
        <w:rPr>
          <w:rFonts w:ascii="Times New Roman" w:hAnsi="Times New Roman"/>
          <w:b/>
          <w:color w:val="292929"/>
          <w:sz w:val="24"/>
          <w:szCs w:val="24"/>
          <w:u w:val="single"/>
        </w:rPr>
        <w:t>году</w:t>
      </w:r>
    </w:p>
    <w:p w:rsidR="009B1661" w:rsidRPr="002C6C19" w:rsidRDefault="009B1661" w:rsidP="009B1661">
      <w:pPr>
        <w:spacing w:after="0" w:line="240" w:lineRule="auto"/>
        <w:ind w:firstLine="900"/>
        <w:jc w:val="center"/>
        <w:rPr>
          <w:rFonts w:ascii="Times New Roman" w:hAnsi="Times New Roman"/>
          <w:b/>
          <w:color w:val="292929"/>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1134"/>
        <w:gridCol w:w="3076"/>
        <w:gridCol w:w="2309"/>
      </w:tblGrid>
      <w:tr w:rsidR="009B1661" w:rsidRPr="002C6C19" w:rsidTr="009B1661">
        <w:trPr>
          <w:jc w:val="center"/>
        </w:trPr>
        <w:tc>
          <w:tcPr>
            <w:tcW w:w="3052" w:type="dxa"/>
          </w:tcPr>
          <w:p w:rsidR="009B1661" w:rsidRPr="002C6C19" w:rsidRDefault="009B1661" w:rsidP="009B1661">
            <w:pPr>
              <w:spacing w:after="0" w:line="240" w:lineRule="auto"/>
              <w:jc w:val="center"/>
              <w:rPr>
                <w:rFonts w:ascii="Times New Roman" w:hAnsi="Times New Roman"/>
                <w:b/>
                <w:color w:val="292929"/>
                <w:sz w:val="20"/>
                <w:szCs w:val="20"/>
              </w:rPr>
            </w:pPr>
            <w:r w:rsidRPr="002C6C19">
              <w:rPr>
                <w:rFonts w:ascii="Times New Roman" w:hAnsi="Times New Roman"/>
                <w:b/>
                <w:color w:val="292929"/>
                <w:sz w:val="20"/>
                <w:szCs w:val="20"/>
              </w:rPr>
              <w:t>Образовательная организация</w:t>
            </w:r>
          </w:p>
        </w:tc>
        <w:tc>
          <w:tcPr>
            <w:tcW w:w="1134" w:type="dxa"/>
          </w:tcPr>
          <w:p w:rsidR="009B1661" w:rsidRPr="002C6C19" w:rsidRDefault="009B1661" w:rsidP="009B1661">
            <w:pPr>
              <w:spacing w:after="0" w:line="240" w:lineRule="auto"/>
              <w:jc w:val="center"/>
              <w:rPr>
                <w:rFonts w:ascii="Times New Roman" w:hAnsi="Times New Roman"/>
                <w:b/>
                <w:color w:val="292929"/>
                <w:sz w:val="20"/>
                <w:szCs w:val="20"/>
              </w:rPr>
            </w:pPr>
            <w:r w:rsidRPr="002C6C19">
              <w:rPr>
                <w:rFonts w:ascii="Times New Roman" w:hAnsi="Times New Roman"/>
                <w:b/>
                <w:color w:val="292929"/>
                <w:sz w:val="20"/>
                <w:szCs w:val="20"/>
              </w:rPr>
              <w:t>Класс</w:t>
            </w:r>
          </w:p>
        </w:tc>
        <w:tc>
          <w:tcPr>
            <w:tcW w:w="3076" w:type="dxa"/>
          </w:tcPr>
          <w:p w:rsidR="009B1661" w:rsidRPr="002C6C19" w:rsidRDefault="009B1661" w:rsidP="009B1661">
            <w:pPr>
              <w:spacing w:after="0" w:line="240" w:lineRule="auto"/>
              <w:jc w:val="center"/>
              <w:rPr>
                <w:rFonts w:ascii="Times New Roman" w:hAnsi="Times New Roman"/>
                <w:b/>
                <w:color w:val="292929"/>
                <w:sz w:val="20"/>
                <w:szCs w:val="20"/>
              </w:rPr>
            </w:pPr>
            <w:r w:rsidRPr="002C6C19">
              <w:rPr>
                <w:rFonts w:ascii="Times New Roman" w:hAnsi="Times New Roman"/>
                <w:b/>
                <w:color w:val="292929"/>
                <w:sz w:val="20"/>
                <w:szCs w:val="20"/>
              </w:rPr>
              <w:t>Учитель</w:t>
            </w:r>
          </w:p>
        </w:tc>
        <w:tc>
          <w:tcPr>
            <w:tcW w:w="2309" w:type="dxa"/>
          </w:tcPr>
          <w:p w:rsidR="009B1661" w:rsidRPr="002C6C19" w:rsidRDefault="009B1661" w:rsidP="009B1661">
            <w:pPr>
              <w:spacing w:after="0" w:line="240" w:lineRule="auto"/>
              <w:jc w:val="center"/>
              <w:rPr>
                <w:rFonts w:ascii="Times New Roman" w:hAnsi="Times New Roman"/>
                <w:b/>
                <w:color w:val="292929"/>
                <w:sz w:val="20"/>
                <w:szCs w:val="20"/>
              </w:rPr>
            </w:pPr>
            <w:r w:rsidRPr="002C6C19">
              <w:rPr>
                <w:rFonts w:ascii="Times New Roman" w:hAnsi="Times New Roman"/>
                <w:b/>
                <w:color w:val="292929"/>
                <w:sz w:val="20"/>
                <w:szCs w:val="20"/>
              </w:rPr>
              <w:t>Рейтинг (средний балл)</w:t>
            </w:r>
          </w:p>
        </w:tc>
      </w:tr>
      <w:tr w:rsidR="009B1661" w:rsidRPr="002C6C19" w:rsidTr="009B1661">
        <w:trPr>
          <w:trHeight w:val="145"/>
          <w:jc w:val="center"/>
        </w:trPr>
        <w:tc>
          <w:tcPr>
            <w:tcW w:w="3052" w:type="dxa"/>
            <w:vMerge w:val="restart"/>
            <w:vAlign w:val="center"/>
          </w:tcPr>
          <w:p w:rsidR="009B1661" w:rsidRPr="002C6C19" w:rsidRDefault="009B1661" w:rsidP="009B1661">
            <w:pPr>
              <w:spacing w:after="0" w:line="240" w:lineRule="auto"/>
              <w:jc w:val="center"/>
              <w:rPr>
                <w:rFonts w:ascii="Times New Roman" w:hAnsi="Times New Roman"/>
                <w:color w:val="292929"/>
              </w:rPr>
            </w:pPr>
            <w:r w:rsidRPr="002C6C19">
              <w:rPr>
                <w:rFonts w:ascii="Times New Roman" w:hAnsi="Times New Roman"/>
                <w:color w:val="292929"/>
              </w:rPr>
              <w:t>СОШ №4</w:t>
            </w:r>
          </w:p>
        </w:tc>
        <w:tc>
          <w:tcPr>
            <w:tcW w:w="1134" w:type="dxa"/>
          </w:tcPr>
          <w:p w:rsidR="009B1661" w:rsidRPr="002C6C19" w:rsidRDefault="009B1661" w:rsidP="009B1661">
            <w:pPr>
              <w:spacing w:after="0" w:line="240" w:lineRule="auto"/>
              <w:jc w:val="center"/>
              <w:rPr>
                <w:rFonts w:ascii="Times New Roman" w:hAnsi="Times New Roman"/>
                <w:color w:val="292929"/>
              </w:rPr>
            </w:pPr>
            <w:r>
              <w:rPr>
                <w:rFonts w:ascii="Times New Roman" w:hAnsi="Times New Roman"/>
                <w:color w:val="292929"/>
              </w:rPr>
              <w:t>9а</w:t>
            </w:r>
          </w:p>
        </w:tc>
        <w:tc>
          <w:tcPr>
            <w:tcW w:w="3076" w:type="dxa"/>
          </w:tcPr>
          <w:p w:rsidR="009B1661" w:rsidRPr="002C6C19" w:rsidRDefault="009B1661" w:rsidP="009B1661">
            <w:pPr>
              <w:spacing w:after="0" w:line="240" w:lineRule="auto"/>
              <w:jc w:val="center"/>
              <w:rPr>
                <w:rFonts w:ascii="Times New Roman" w:hAnsi="Times New Roman"/>
                <w:color w:val="292929"/>
              </w:rPr>
            </w:pPr>
            <w:r>
              <w:rPr>
                <w:rFonts w:ascii="Times New Roman" w:hAnsi="Times New Roman"/>
                <w:color w:val="292929"/>
              </w:rPr>
              <w:t>Филимонов Н.А.</w:t>
            </w:r>
          </w:p>
        </w:tc>
        <w:tc>
          <w:tcPr>
            <w:tcW w:w="2309" w:type="dxa"/>
          </w:tcPr>
          <w:p w:rsidR="009B1661" w:rsidRPr="002C6C19" w:rsidRDefault="009B1661" w:rsidP="009B1661">
            <w:pPr>
              <w:spacing w:after="0" w:line="240" w:lineRule="auto"/>
              <w:jc w:val="center"/>
              <w:rPr>
                <w:rFonts w:ascii="Times New Roman" w:hAnsi="Times New Roman"/>
                <w:color w:val="292929"/>
              </w:rPr>
            </w:pPr>
            <w:r>
              <w:rPr>
                <w:rFonts w:ascii="Times New Roman" w:hAnsi="Times New Roman"/>
                <w:color w:val="292929"/>
              </w:rPr>
              <w:t>15.8</w:t>
            </w:r>
          </w:p>
        </w:tc>
      </w:tr>
      <w:tr w:rsidR="009B1661" w:rsidRPr="002C6C19" w:rsidTr="009B1661">
        <w:trPr>
          <w:trHeight w:val="137"/>
          <w:jc w:val="center"/>
        </w:trPr>
        <w:tc>
          <w:tcPr>
            <w:tcW w:w="3052" w:type="dxa"/>
            <w:vMerge/>
            <w:vAlign w:val="center"/>
          </w:tcPr>
          <w:p w:rsidR="009B1661" w:rsidRPr="002C6C19" w:rsidRDefault="009B1661" w:rsidP="009B1661">
            <w:pPr>
              <w:spacing w:after="0" w:line="240" w:lineRule="auto"/>
              <w:jc w:val="center"/>
              <w:rPr>
                <w:rFonts w:ascii="Times New Roman" w:hAnsi="Times New Roman"/>
                <w:color w:val="292929"/>
              </w:rPr>
            </w:pPr>
          </w:p>
        </w:tc>
        <w:tc>
          <w:tcPr>
            <w:tcW w:w="1134" w:type="dxa"/>
          </w:tcPr>
          <w:p w:rsidR="009B1661" w:rsidRPr="002C6C19" w:rsidRDefault="009B1661" w:rsidP="009B1661">
            <w:pPr>
              <w:spacing w:after="0" w:line="240" w:lineRule="auto"/>
              <w:jc w:val="center"/>
              <w:rPr>
                <w:rFonts w:ascii="Times New Roman" w:hAnsi="Times New Roman"/>
                <w:color w:val="292929"/>
              </w:rPr>
            </w:pPr>
            <w:r>
              <w:rPr>
                <w:rFonts w:ascii="Times New Roman" w:hAnsi="Times New Roman"/>
                <w:color w:val="292929"/>
              </w:rPr>
              <w:t>9б</w:t>
            </w:r>
          </w:p>
        </w:tc>
        <w:tc>
          <w:tcPr>
            <w:tcW w:w="3076" w:type="dxa"/>
          </w:tcPr>
          <w:p w:rsidR="009B1661" w:rsidRPr="002C6C19" w:rsidRDefault="009B1661" w:rsidP="009B1661">
            <w:pPr>
              <w:spacing w:after="0" w:line="240" w:lineRule="auto"/>
              <w:jc w:val="center"/>
              <w:rPr>
                <w:rFonts w:ascii="Times New Roman" w:hAnsi="Times New Roman"/>
                <w:color w:val="292929"/>
              </w:rPr>
            </w:pPr>
            <w:r>
              <w:rPr>
                <w:rFonts w:ascii="Times New Roman" w:hAnsi="Times New Roman"/>
                <w:color w:val="292929"/>
              </w:rPr>
              <w:t>Романова Н.В.</w:t>
            </w:r>
          </w:p>
        </w:tc>
        <w:tc>
          <w:tcPr>
            <w:tcW w:w="2309" w:type="dxa"/>
          </w:tcPr>
          <w:p w:rsidR="009B1661" w:rsidRPr="002C6C19" w:rsidRDefault="009B1661" w:rsidP="009B1661">
            <w:pPr>
              <w:spacing w:after="0" w:line="240" w:lineRule="auto"/>
              <w:jc w:val="center"/>
              <w:rPr>
                <w:rFonts w:ascii="Times New Roman" w:hAnsi="Times New Roman"/>
                <w:color w:val="292929"/>
              </w:rPr>
            </w:pPr>
            <w:r>
              <w:rPr>
                <w:rFonts w:ascii="Times New Roman" w:hAnsi="Times New Roman"/>
                <w:color w:val="292929"/>
              </w:rPr>
              <w:t>15.9</w:t>
            </w:r>
          </w:p>
        </w:tc>
      </w:tr>
      <w:tr w:rsidR="009B1661" w:rsidRPr="002C6C19" w:rsidTr="009B1661">
        <w:trPr>
          <w:trHeight w:val="103"/>
          <w:jc w:val="center"/>
        </w:trPr>
        <w:tc>
          <w:tcPr>
            <w:tcW w:w="3052" w:type="dxa"/>
            <w:vMerge/>
            <w:vAlign w:val="center"/>
          </w:tcPr>
          <w:p w:rsidR="009B1661" w:rsidRPr="002C6C19" w:rsidRDefault="009B1661" w:rsidP="009B1661">
            <w:pPr>
              <w:spacing w:after="0" w:line="240" w:lineRule="auto"/>
              <w:jc w:val="center"/>
              <w:rPr>
                <w:rFonts w:ascii="Times New Roman" w:hAnsi="Times New Roman"/>
                <w:color w:val="292929"/>
              </w:rPr>
            </w:pPr>
          </w:p>
        </w:tc>
        <w:tc>
          <w:tcPr>
            <w:tcW w:w="1134" w:type="dxa"/>
          </w:tcPr>
          <w:p w:rsidR="009B1661" w:rsidRPr="002C6C19" w:rsidRDefault="009B1661" w:rsidP="009B1661">
            <w:pPr>
              <w:spacing w:after="0" w:line="240" w:lineRule="auto"/>
              <w:jc w:val="center"/>
              <w:rPr>
                <w:rFonts w:ascii="Times New Roman" w:hAnsi="Times New Roman"/>
                <w:color w:val="292929"/>
              </w:rPr>
            </w:pPr>
            <w:r>
              <w:rPr>
                <w:rFonts w:ascii="Times New Roman" w:hAnsi="Times New Roman"/>
                <w:color w:val="292929"/>
              </w:rPr>
              <w:t>9в</w:t>
            </w:r>
          </w:p>
        </w:tc>
        <w:tc>
          <w:tcPr>
            <w:tcW w:w="3076" w:type="dxa"/>
          </w:tcPr>
          <w:p w:rsidR="009B1661" w:rsidRPr="002C6C19" w:rsidRDefault="009B1661" w:rsidP="009B1661">
            <w:pPr>
              <w:spacing w:after="0" w:line="240" w:lineRule="auto"/>
              <w:jc w:val="center"/>
              <w:rPr>
                <w:rFonts w:ascii="Times New Roman" w:hAnsi="Times New Roman"/>
                <w:color w:val="292929"/>
              </w:rPr>
            </w:pPr>
            <w:r>
              <w:rPr>
                <w:rFonts w:ascii="Times New Roman" w:hAnsi="Times New Roman"/>
                <w:color w:val="292929"/>
              </w:rPr>
              <w:t>Романова Н.В.</w:t>
            </w:r>
          </w:p>
        </w:tc>
        <w:tc>
          <w:tcPr>
            <w:tcW w:w="2309" w:type="dxa"/>
          </w:tcPr>
          <w:p w:rsidR="009B1661" w:rsidRPr="002C6C19" w:rsidRDefault="009B1661" w:rsidP="009B1661">
            <w:pPr>
              <w:spacing w:after="0" w:line="240" w:lineRule="auto"/>
              <w:jc w:val="center"/>
              <w:rPr>
                <w:rFonts w:ascii="Times New Roman" w:hAnsi="Times New Roman"/>
                <w:color w:val="292929"/>
              </w:rPr>
            </w:pPr>
            <w:r>
              <w:rPr>
                <w:rFonts w:ascii="Times New Roman" w:hAnsi="Times New Roman"/>
                <w:color w:val="292929"/>
              </w:rPr>
              <w:t>15.6</w:t>
            </w:r>
          </w:p>
        </w:tc>
      </w:tr>
    </w:tbl>
    <w:p w:rsidR="009B1661" w:rsidRPr="008475B5" w:rsidRDefault="009B1661" w:rsidP="009B1661">
      <w:pPr>
        <w:spacing w:after="0" w:line="240" w:lineRule="auto"/>
        <w:rPr>
          <w:rFonts w:ascii="Times New Roman" w:hAnsi="Times New Roman"/>
          <w:b/>
          <w:sz w:val="16"/>
          <w:szCs w:val="16"/>
        </w:rPr>
      </w:pPr>
    </w:p>
    <w:p w:rsidR="009B1661" w:rsidRPr="00F32DCA" w:rsidRDefault="009B1661" w:rsidP="009B1661">
      <w:pPr>
        <w:contextualSpacing/>
        <w:jc w:val="center"/>
        <w:rPr>
          <w:rFonts w:ascii="Times New Roman" w:hAnsi="Times New Roman"/>
          <w:b/>
          <w:sz w:val="24"/>
          <w:szCs w:val="24"/>
          <w:u w:val="single"/>
        </w:rPr>
      </w:pPr>
      <w:r w:rsidRPr="00F32DCA">
        <w:rPr>
          <w:rFonts w:ascii="Times New Roman" w:hAnsi="Times New Roman"/>
          <w:b/>
          <w:sz w:val="24"/>
          <w:szCs w:val="24"/>
          <w:u w:val="single"/>
        </w:rPr>
        <w:t xml:space="preserve">Результаты ГИА-9 по предметам по выбору в </w:t>
      </w:r>
      <w:r>
        <w:rPr>
          <w:rFonts w:ascii="Times New Roman" w:hAnsi="Times New Roman"/>
          <w:b/>
          <w:sz w:val="24"/>
          <w:szCs w:val="24"/>
          <w:u w:val="single"/>
        </w:rPr>
        <w:t>2019</w:t>
      </w:r>
      <w:r w:rsidRPr="00F32DCA">
        <w:rPr>
          <w:rFonts w:ascii="Times New Roman" w:hAnsi="Times New Roman"/>
          <w:b/>
          <w:sz w:val="24"/>
          <w:szCs w:val="24"/>
          <w:u w:val="single"/>
        </w:rPr>
        <w:t xml:space="preserve"> году</w:t>
      </w:r>
    </w:p>
    <w:p w:rsidR="009B1661" w:rsidRDefault="009B1661" w:rsidP="009B1661">
      <w:pPr>
        <w:shd w:val="clear" w:color="auto" w:fill="FFFFFF"/>
        <w:spacing w:after="0" w:line="240" w:lineRule="auto"/>
        <w:ind w:firstLine="900"/>
        <w:jc w:val="both"/>
        <w:rPr>
          <w:rFonts w:ascii="Times New Roman" w:hAnsi="Times New Roman"/>
          <w:color w:val="FF0000"/>
          <w:sz w:val="24"/>
          <w:szCs w:val="24"/>
        </w:rPr>
      </w:pPr>
    </w:p>
    <w:p w:rsidR="009B1661" w:rsidRDefault="009B1661" w:rsidP="009B1661">
      <w:pPr>
        <w:spacing w:after="0" w:line="240" w:lineRule="auto"/>
        <w:jc w:val="center"/>
        <w:rPr>
          <w:rFonts w:ascii="Times New Roman" w:hAnsi="Times New Roman"/>
          <w:b/>
          <w:sz w:val="24"/>
          <w:szCs w:val="24"/>
          <w:u w:val="single"/>
        </w:rPr>
      </w:pPr>
      <w:r w:rsidRPr="00D57B48">
        <w:rPr>
          <w:rFonts w:ascii="Times New Roman" w:hAnsi="Times New Roman"/>
          <w:b/>
          <w:sz w:val="24"/>
          <w:szCs w:val="24"/>
          <w:u w:val="single"/>
        </w:rPr>
        <w:t>Литература</w:t>
      </w:r>
    </w:p>
    <w:p w:rsidR="009B1661" w:rsidRPr="00D57B48" w:rsidRDefault="009B1661" w:rsidP="009B1661">
      <w:pPr>
        <w:spacing w:after="0" w:line="240" w:lineRule="auto"/>
        <w:jc w:val="center"/>
        <w:rPr>
          <w:rFonts w:ascii="Times New Roman" w:hAnsi="Times New Roman"/>
          <w:b/>
          <w:sz w:val="24"/>
          <w:szCs w:val="24"/>
          <w:u w:val="single"/>
        </w:rPr>
      </w:pPr>
    </w:p>
    <w:tbl>
      <w:tblPr>
        <w:tblpPr w:leftFromText="180" w:rightFromText="180" w:vertAnchor="text" w:horzAnchor="margin" w:tblpXSpec="center" w:tblpY="119"/>
        <w:tblW w:w="10778" w:type="dxa"/>
        <w:tblLayout w:type="fixed"/>
        <w:tblLook w:val="01E0" w:firstRow="1" w:lastRow="1" w:firstColumn="1" w:lastColumn="1" w:noHBand="0" w:noVBand="0"/>
      </w:tblPr>
      <w:tblGrid>
        <w:gridCol w:w="1978"/>
        <w:gridCol w:w="770"/>
        <w:gridCol w:w="990"/>
        <w:gridCol w:w="1100"/>
        <w:gridCol w:w="1100"/>
        <w:gridCol w:w="1100"/>
        <w:gridCol w:w="1430"/>
        <w:gridCol w:w="1100"/>
        <w:gridCol w:w="1210"/>
      </w:tblGrid>
      <w:tr w:rsidR="009B1661" w:rsidRPr="006E2A18" w:rsidTr="009B1661">
        <w:trPr>
          <w:trHeight w:val="300"/>
        </w:trPr>
        <w:tc>
          <w:tcPr>
            <w:tcW w:w="1978"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ind w:right="-108"/>
              <w:jc w:val="center"/>
              <w:rPr>
                <w:rFonts w:ascii="Times New Roman" w:hAnsi="Times New Roman"/>
                <w:b/>
                <w:color w:val="292929"/>
                <w:sz w:val="20"/>
                <w:szCs w:val="20"/>
              </w:rPr>
            </w:pPr>
            <w:r w:rsidRPr="00085907">
              <w:rPr>
                <w:rFonts w:ascii="Times New Roman" w:hAnsi="Times New Roman"/>
                <w:b/>
                <w:color w:val="292929"/>
                <w:sz w:val="20"/>
                <w:szCs w:val="20"/>
              </w:rPr>
              <w:t>№ ОО</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16"/>
                <w:szCs w:val="16"/>
              </w:rPr>
            </w:pPr>
            <w:r w:rsidRPr="00085907">
              <w:rPr>
                <w:rFonts w:ascii="Times New Roman" w:hAnsi="Times New Roman"/>
                <w:b/>
                <w:color w:val="292929"/>
                <w:sz w:val="16"/>
                <w:szCs w:val="16"/>
              </w:rPr>
              <w:t>Кол-во вып-в</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 xml:space="preserve">«2» </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«3»</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«4»</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«5»</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9B1661" w:rsidRPr="000B08DD" w:rsidRDefault="009B1661" w:rsidP="009B1661">
            <w:pPr>
              <w:spacing w:after="0" w:line="240" w:lineRule="auto"/>
              <w:ind w:right="-108"/>
              <w:jc w:val="center"/>
              <w:rPr>
                <w:rFonts w:ascii="Times New Roman" w:hAnsi="Times New Roman"/>
                <w:b/>
                <w:color w:val="292929"/>
                <w:sz w:val="16"/>
                <w:szCs w:val="16"/>
              </w:rPr>
            </w:pPr>
            <w:r w:rsidRPr="000B08DD">
              <w:rPr>
                <w:rFonts w:ascii="Times New Roman" w:hAnsi="Times New Roman"/>
                <w:b/>
                <w:color w:val="292929"/>
                <w:sz w:val="16"/>
                <w:szCs w:val="16"/>
              </w:rPr>
              <w:t>Обученность</w:t>
            </w:r>
            <w:proofErr w:type="gramStart"/>
            <w:r w:rsidRPr="000B08DD">
              <w:rPr>
                <w:rFonts w:ascii="Times New Roman" w:hAnsi="Times New Roman"/>
                <w:b/>
                <w:color w:val="292929"/>
                <w:sz w:val="16"/>
                <w:szCs w:val="16"/>
              </w:rPr>
              <w:t xml:space="preserve"> (%) </w:t>
            </w:r>
            <w:proofErr w:type="gramEnd"/>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B08DD" w:rsidRDefault="009B1661" w:rsidP="009B1661">
            <w:pPr>
              <w:spacing w:after="0" w:line="240" w:lineRule="auto"/>
              <w:ind w:right="-108"/>
              <w:jc w:val="center"/>
              <w:rPr>
                <w:rFonts w:ascii="Times New Roman" w:hAnsi="Times New Roman"/>
                <w:b/>
                <w:color w:val="292929"/>
                <w:sz w:val="16"/>
                <w:szCs w:val="16"/>
              </w:rPr>
            </w:pPr>
            <w:r w:rsidRPr="000B08DD">
              <w:rPr>
                <w:rFonts w:ascii="Times New Roman" w:hAnsi="Times New Roman"/>
                <w:b/>
                <w:color w:val="292929"/>
                <w:sz w:val="16"/>
                <w:szCs w:val="16"/>
              </w:rPr>
              <w:t>Качество</w:t>
            </w:r>
            <w:proofErr w:type="gramStart"/>
            <w:r w:rsidRPr="000B08DD">
              <w:rPr>
                <w:rFonts w:ascii="Times New Roman" w:hAnsi="Times New Roman"/>
                <w:b/>
                <w:color w:val="292929"/>
                <w:sz w:val="16"/>
                <w:szCs w:val="16"/>
              </w:rPr>
              <w:t xml:space="preserve"> (%)</w:t>
            </w:r>
            <w:proofErr w:type="gramEnd"/>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9B1661" w:rsidRPr="000B08DD" w:rsidRDefault="009B1661" w:rsidP="009B1661">
            <w:pPr>
              <w:spacing w:after="0" w:line="240" w:lineRule="auto"/>
              <w:ind w:right="-108"/>
              <w:jc w:val="center"/>
              <w:rPr>
                <w:rFonts w:ascii="Times New Roman" w:hAnsi="Times New Roman"/>
                <w:b/>
                <w:color w:val="292929"/>
                <w:sz w:val="16"/>
                <w:szCs w:val="16"/>
              </w:rPr>
            </w:pPr>
            <w:r w:rsidRPr="000B08DD">
              <w:rPr>
                <w:rFonts w:ascii="Times New Roman" w:hAnsi="Times New Roman"/>
                <w:b/>
                <w:color w:val="292929"/>
                <w:sz w:val="16"/>
                <w:szCs w:val="16"/>
              </w:rPr>
              <w:t>Средний балл</w:t>
            </w:r>
          </w:p>
        </w:tc>
      </w:tr>
      <w:tr w:rsidR="009B1661" w:rsidRPr="006E2A18" w:rsidTr="009B1661">
        <w:tc>
          <w:tcPr>
            <w:tcW w:w="1978"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lastRenderedPageBreak/>
              <w:t>СОШ  №4</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0</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100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33.3</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9B1661" w:rsidRPr="00FF7440"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16.6</w:t>
            </w:r>
          </w:p>
        </w:tc>
      </w:tr>
    </w:tbl>
    <w:p w:rsidR="009B1661" w:rsidRDefault="009B1661" w:rsidP="009B1661">
      <w:pPr>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1731"/>
        <w:gridCol w:w="3034"/>
        <w:gridCol w:w="2385"/>
      </w:tblGrid>
      <w:tr w:rsidR="009B1661" w:rsidRPr="002C6C19" w:rsidTr="009B1661">
        <w:trPr>
          <w:jc w:val="center"/>
        </w:trPr>
        <w:tc>
          <w:tcPr>
            <w:tcW w:w="2421" w:type="dxa"/>
          </w:tcPr>
          <w:p w:rsidR="009B1661" w:rsidRPr="002C6C19" w:rsidRDefault="009B1661" w:rsidP="009B1661">
            <w:pPr>
              <w:spacing w:after="0" w:line="240" w:lineRule="auto"/>
              <w:jc w:val="center"/>
              <w:rPr>
                <w:rFonts w:ascii="Times New Roman" w:hAnsi="Times New Roman"/>
                <w:b/>
                <w:color w:val="292929"/>
                <w:sz w:val="18"/>
                <w:szCs w:val="18"/>
              </w:rPr>
            </w:pPr>
            <w:r w:rsidRPr="002C6C19">
              <w:rPr>
                <w:rFonts w:ascii="Times New Roman" w:hAnsi="Times New Roman"/>
                <w:b/>
                <w:color w:val="292929"/>
                <w:sz w:val="18"/>
                <w:szCs w:val="18"/>
              </w:rPr>
              <w:t>Образовательная организация</w:t>
            </w:r>
          </w:p>
        </w:tc>
        <w:tc>
          <w:tcPr>
            <w:tcW w:w="1731" w:type="dxa"/>
          </w:tcPr>
          <w:p w:rsidR="009B1661" w:rsidRPr="002C6C19" w:rsidRDefault="009B1661" w:rsidP="009B1661">
            <w:pPr>
              <w:spacing w:after="0" w:line="240" w:lineRule="auto"/>
              <w:jc w:val="center"/>
              <w:rPr>
                <w:rFonts w:ascii="Times New Roman" w:hAnsi="Times New Roman"/>
                <w:b/>
                <w:color w:val="292929"/>
                <w:sz w:val="20"/>
                <w:szCs w:val="20"/>
              </w:rPr>
            </w:pPr>
            <w:r w:rsidRPr="002C6C19">
              <w:rPr>
                <w:rFonts w:ascii="Times New Roman" w:hAnsi="Times New Roman"/>
                <w:b/>
                <w:color w:val="292929"/>
                <w:sz w:val="20"/>
                <w:szCs w:val="20"/>
              </w:rPr>
              <w:t>Класс</w:t>
            </w:r>
          </w:p>
        </w:tc>
        <w:tc>
          <w:tcPr>
            <w:tcW w:w="3034" w:type="dxa"/>
          </w:tcPr>
          <w:p w:rsidR="009B1661" w:rsidRPr="002C6C19" w:rsidRDefault="009B1661" w:rsidP="009B1661">
            <w:pPr>
              <w:spacing w:after="0" w:line="240" w:lineRule="auto"/>
              <w:jc w:val="center"/>
              <w:rPr>
                <w:rFonts w:ascii="Times New Roman" w:hAnsi="Times New Roman"/>
                <w:b/>
                <w:color w:val="292929"/>
                <w:sz w:val="20"/>
                <w:szCs w:val="20"/>
              </w:rPr>
            </w:pPr>
            <w:r w:rsidRPr="002C6C19">
              <w:rPr>
                <w:rFonts w:ascii="Times New Roman" w:hAnsi="Times New Roman"/>
                <w:b/>
                <w:color w:val="292929"/>
                <w:sz w:val="20"/>
                <w:szCs w:val="20"/>
              </w:rPr>
              <w:t>Учитель</w:t>
            </w:r>
          </w:p>
        </w:tc>
        <w:tc>
          <w:tcPr>
            <w:tcW w:w="2385" w:type="dxa"/>
          </w:tcPr>
          <w:p w:rsidR="009B1661" w:rsidRPr="002C6C19" w:rsidRDefault="009B1661" w:rsidP="009B1661">
            <w:pPr>
              <w:spacing w:after="0" w:line="240" w:lineRule="auto"/>
              <w:jc w:val="center"/>
              <w:rPr>
                <w:rFonts w:ascii="Times New Roman" w:hAnsi="Times New Roman"/>
                <w:b/>
                <w:color w:val="292929"/>
                <w:sz w:val="18"/>
                <w:szCs w:val="18"/>
              </w:rPr>
            </w:pPr>
            <w:r w:rsidRPr="002C6C19">
              <w:rPr>
                <w:rFonts w:ascii="Times New Roman" w:hAnsi="Times New Roman"/>
                <w:b/>
                <w:color w:val="292929"/>
                <w:sz w:val="18"/>
                <w:szCs w:val="18"/>
              </w:rPr>
              <w:t>Рейтинг</w:t>
            </w:r>
          </w:p>
          <w:p w:rsidR="009B1661" w:rsidRPr="002C6C19" w:rsidRDefault="009B1661" w:rsidP="009B1661">
            <w:pPr>
              <w:spacing w:after="0" w:line="240" w:lineRule="auto"/>
              <w:jc w:val="center"/>
              <w:rPr>
                <w:rFonts w:ascii="Times New Roman" w:hAnsi="Times New Roman"/>
                <w:b/>
                <w:color w:val="292929"/>
                <w:sz w:val="20"/>
                <w:szCs w:val="20"/>
              </w:rPr>
            </w:pPr>
            <w:r w:rsidRPr="002C6C19">
              <w:rPr>
                <w:rFonts w:ascii="Times New Roman" w:hAnsi="Times New Roman"/>
                <w:b/>
                <w:color w:val="292929"/>
                <w:sz w:val="18"/>
                <w:szCs w:val="18"/>
              </w:rPr>
              <w:t>(средний балл)</w:t>
            </w:r>
          </w:p>
        </w:tc>
      </w:tr>
      <w:tr w:rsidR="009B1661" w:rsidRPr="002C6C19" w:rsidTr="009B1661">
        <w:trPr>
          <w:trHeight w:val="125"/>
          <w:jc w:val="center"/>
        </w:trPr>
        <w:tc>
          <w:tcPr>
            <w:tcW w:w="2421" w:type="dxa"/>
            <w:vMerge w:val="restart"/>
          </w:tcPr>
          <w:p w:rsidR="009B1661" w:rsidRPr="002C6C19" w:rsidRDefault="009B1661" w:rsidP="009B1661">
            <w:pPr>
              <w:spacing w:after="0" w:line="240" w:lineRule="auto"/>
              <w:jc w:val="center"/>
              <w:rPr>
                <w:rFonts w:ascii="Times New Roman" w:hAnsi="Times New Roman"/>
                <w:color w:val="292929"/>
              </w:rPr>
            </w:pPr>
            <w:r w:rsidRPr="002C6C19">
              <w:rPr>
                <w:rFonts w:ascii="Times New Roman" w:hAnsi="Times New Roman"/>
                <w:color w:val="292929"/>
              </w:rPr>
              <w:t>СОШ №4</w:t>
            </w:r>
          </w:p>
        </w:tc>
        <w:tc>
          <w:tcPr>
            <w:tcW w:w="1731"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9а</w:t>
            </w:r>
          </w:p>
        </w:tc>
        <w:tc>
          <w:tcPr>
            <w:tcW w:w="3034" w:type="dxa"/>
          </w:tcPr>
          <w:p w:rsidR="009B1661" w:rsidRPr="002C6C19" w:rsidRDefault="009B1661" w:rsidP="009B1661">
            <w:pPr>
              <w:spacing w:after="0" w:line="240" w:lineRule="auto"/>
              <w:rPr>
                <w:rFonts w:ascii="Times New Roman" w:hAnsi="Times New Roman"/>
                <w:color w:val="292929"/>
                <w:sz w:val="20"/>
                <w:szCs w:val="20"/>
              </w:rPr>
            </w:pPr>
            <w:r>
              <w:rPr>
                <w:rFonts w:ascii="Times New Roman" w:hAnsi="Times New Roman"/>
                <w:color w:val="292929"/>
                <w:sz w:val="20"/>
                <w:szCs w:val="20"/>
              </w:rPr>
              <w:t>Коханова О.В.</w:t>
            </w:r>
          </w:p>
        </w:tc>
        <w:tc>
          <w:tcPr>
            <w:tcW w:w="2385"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24</w:t>
            </w:r>
          </w:p>
        </w:tc>
      </w:tr>
      <w:tr w:rsidR="009B1661" w:rsidRPr="002C6C19" w:rsidTr="009B1661">
        <w:trPr>
          <w:trHeight w:val="100"/>
          <w:jc w:val="center"/>
        </w:trPr>
        <w:tc>
          <w:tcPr>
            <w:tcW w:w="2421" w:type="dxa"/>
            <w:vMerge/>
          </w:tcPr>
          <w:p w:rsidR="009B1661" w:rsidRPr="002C6C19" w:rsidRDefault="009B1661" w:rsidP="009B1661">
            <w:pPr>
              <w:spacing w:after="0" w:line="240" w:lineRule="auto"/>
              <w:jc w:val="center"/>
              <w:rPr>
                <w:rFonts w:ascii="Times New Roman" w:hAnsi="Times New Roman"/>
                <w:color w:val="292929"/>
              </w:rPr>
            </w:pPr>
          </w:p>
        </w:tc>
        <w:tc>
          <w:tcPr>
            <w:tcW w:w="1731"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9б</w:t>
            </w:r>
          </w:p>
        </w:tc>
        <w:tc>
          <w:tcPr>
            <w:tcW w:w="3034" w:type="dxa"/>
          </w:tcPr>
          <w:p w:rsidR="009B1661" w:rsidRPr="002C6C19" w:rsidRDefault="009B1661" w:rsidP="009B1661">
            <w:pPr>
              <w:spacing w:after="0" w:line="240" w:lineRule="auto"/>
              <w:rPr>
                <w:rFonts w:ascii="Times New Roman" w:hAnsi="Times New Roman"/>
                <w:color w:val="292929"/>
                <w:sz w:val="20"/>
                <w:szCs w:val="20"/>
              </w:rPr>
            </w:pPr>
            <w:r>
              <w:rPr>
                <w:rFonts w:ascii="Times New Roman" w:hAnsi="Times New Roman"/>
                <w:color w:val="292929"/>
                <w:sz w:val="20"/>
                <w:szCs w:val="20"/>
              </w:rPr>
              <w:t>Кожарова А.А.</w:t>
            </w:r>
          </w:p>
        </w:tc>
        <w:tc>
          <w:tcPr>
            <w:tcW w:w="2385"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12</w:t>
            </w:r>
          </w:p>
        </w:tc>
      </w:tr>
      <w:tr w:rsidR="009B1661" w:rsidRPr="002C6C19" w:rsidTr="009B1661">
        <w:trPr>
          <w:jc w:val="center"/>
        </w:trPr>
        <w:tc>
          <w:tcPr>
            <w:tcW w:w="2421" w:type="dxa"/>
            <w:vMerge/>
          </w:tcPr>
          <w:p w:rsidR="009B1661" w:rsidRPr="002C6C19" w:rsidRDefault="009B1661" w:rsidP="009B1661">
            <w:pPr>
              <w:spacing w:after="0" w:line="240" w:lineRule="auto"/>
              <w:jc w:val="center"/>
              <w:rPr>
                <w:rFonts w:ascii="Times New Roman" w:hAnsi="Times New Roman"/>
                <w:b/>
                <w:color w:val="292929"/>
              </w:rPr>
            </w:pPr>
          </w:p>
        </w:tc>
        <w:tc>
          <w:tcPr>
            <w:tcW w:w="1731"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9в</w:t>
            </w:r>
          </w:p>
        </w:tc>
        <w:tc>
          <w:tcPr>
            <w:tcW w:w="3034" w:type="dxa"/>
          </w:tcPr>
          <w:p w:rsidR="009B1661" w:rsidRPr="002C6C19" w:rsidRDefault="009B1661" w:rsidP="009B1661">
            <w:pPr>
              <w:spacing w:after="0" w:line="240" w:lineRule="auto"/>
              <w:rPr>
                <w:rFonts w:ascii="Times New Roman" w:hAnsi="Times New Roman"/>
                <w:color w:val="292929"/>
                <w:sz w:val="20"/>
                <w:szCs w:val="20"/>
              </w:rPr>
            </w:pPr>
            <w:r>
              <w:rPr>
                <w:rFonts w:ascii="Times New Roman" w:hAnsi="Times New Roman"/>
                <w:color w:val="292929"/>
                <w:sz w:val="20"/>
                <w:szCs w:val="20"/>
              </w:rPr>
              <w:t>Кожарова А.А.</w:t>
            </w:r>
          </w:p>
        </w:tc>
        <w:tc>
          <w:tcPr>
            <w:tcW w:w="2385"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14</w:t>
            </w:r>
          </w:p>
        </w:tc>
      </w:tr>
    </w:tbl>
    <w:p w:rsidR="009B1661" w:rsidRDefault="009B1661" w:rsidP="009B1661">
      <w:pPr>
        <w:spacing w:after="0" w:line="240" w:lineRule="auto"/>
        <w:jc w:val="center"/>
        <w:rPr>
          <w:rFonts w:ascii="Times New Roman" w:hAnsi="Times New Roman"/>
          <w:sz w:val="24"/>
          <w:szCs w:val="24"/>
        </w:rPr>
      </w:pPr>
    </w:p>
    <w:p w:rsidR="009B1661" w:rsidRDefault="009B1661" w:rsidP="009B1661">
      <w:pPr>
        <w:spacing w:after="0" w:line="240" w:lineRule="auto"/>
        <w:jc w:val="center"/>
        <w:rPr>
          <w:rFonts w:ascii="Times New Roman" w:hAnsi="Times New Roman"/>
          <w:b/>
          <w:sz w:val="24"/>
          <w:szCs w:val="24"/>
          <w:u w:val="single"/>
        </w:rPr>
      </w:pPr>
      <w:r w:rsidRPr="00D57B48">
        <w:rPr>
          <w:rFonts w:ascii="Times New Roman" w:hAnsi="Times New Roman"/>
          <w:b/>
          <w:sz w:val="24"/>
          <w:szCs w:val="24"/>
          <w:u w:val="single"/>
        </w:rPr>
        <w:t xml:space="preserve">Биология </w:t>
      </w:r>
    </w:p>
    <w:p w:rsidR="009B1661" w:rsidRPr="00D57B48" w:rsidRDefault="009B1661" w:rsidP="009B1661">
      <w:pPr>
        <w:spacing w:after="0" w:line="240" w:lineRule="auto"/>
        <w:jc w:val="center"/>
        <w:rPr>
          <w:rFonts w:ascii="Times New Roman" w:hAnsi="Times New Roman"/>
          <w:b/>
          <w:sz w:val="24"/>
          <w:szCs w:val="24"/>
          <w:u w:val="single"/>
        </w:rPr>
      </w:pPr>
    </w:p>
    <w:tbl>
      <w:tblPr>
        <w:tblpPr w:leftFromText="180" w:rightFromText="180" w:vertAnchor="text" w:horzAnchor="margin" w:tblpXSpec="center" w:tblpY="119"/>
        <w:tblW w:w="10778" w:type="dxa"/>
        <w:tblLayout w:type="fixed"/>
        <w:tblLook w:val="01E0" w:firstRow="1" w:lastRow="1" w:firstColumn="1" w:lastColumn="1" w:noHBand="0" w:noVBand="0"/>
      </w:tblPr>
      <w:tblGrid>
        <w:gridCol w:w="1978"/>
        <w:gridCol w:w="770"/>
        <w:gridCol w:w="990"/>
        <w:gridCol w:w="1100"/>
        <w:gridCol w:w="1100"/>
        <w:gridCol w:w="1100"/>
        <w:gridCol w:w="1430"/>
        <w:gridCol w:w="1100"/>
        <w:gridCol w:w="1210"/>
      </w:tblGrid>
      <w:tr w:rsidR="009B1661" w:rsidRPr="006E2A18" w:rsidTr="009B1661">
        <w:trPr>
          <w:trHeight w:val="300"/>
        </w:trPr>
        <w:tc>
          <w:tcPr>
            <w:tcW w:w="1978"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ind w:right="-108"/>
              <w:jc w:val="center"/>
              <w:rPr>
                <w:rFonts w:ascii="Times New Roman" w:hAnsi="Times New Roman"/>
                <w:b/>
                <w:color w:val="292929"/>
                <w:sz w:val="20"/>
                <w:szCs w:val="20"/>
              </w:rPr>
            </w:pPr>
            <w:r w:rsidRPr="00085907">
              <w:rPr>
                <w:rFonts w:ascii="Times New Roman" w:hAnsi="Times New Roman"/>
                <w:b/>
                <w:color w:val="292929"/>
                <w:sz w:val="20"/>
                <w:szCs w:val="20"/>
              </w:rPr>
              <w:t>№ ОО</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16"/>
                <w:szCs w:val="16"/>
              </w:rPr>
            </w:pPr>
            <w:r w:rsidRPr="00085907">
              <w:rPr>
                <w:rFonts w:ascii="Times New Roman" w:hAnsi="Times New Roman"/>
                <w:b/>
                <w:color w:val="292929"/>
                <w:sz w:val="16"/>
                <w:szCs w:val="16"/>
              </w:rPr>
              <w:t>Кол-во вып-в</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 xml:space="preserve">«2» </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«3»</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«4»</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«5»</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9B1661" w:rsidRPr="000B08DD" w:rsidRDefault="009B1661" w:rsidP="009B1661">
            <w:pPr>
              <w:spacing w:after="0" w:line="240" w:lineRule="auto"/>
              <w:ind w:right="-108"/>
              <w:jc w:val="center"/>
              <w:rPr>
                <w:rFonts w:ascii="Times New Roman" w:hAnsi="Times New Roman"/>
                <w:b/>
                <w:color w:val="292929"/>
                <w:sz w:val="16"/>
                <w:szCs w:val="16"/>
              </w:rPr>
            </w:pPr>
            <w:r w:rsidRPr="000B08DD">
              <w:rPr>
                <w:rFonts w:ascii="Times New Roman" w:hAnsi="Times New Roman"/>
                <w:b/>
                <w:color w:val="292929"/>
                <w:sz w:val="16"/>
                <w:szCs w:val="16"/>
              </w:rPr>
              <w:t>Обученность</w:t>
            </w:r>
            <w:proofErr w:type="gramStart"/>
            <w:r w:rsidRPr="000B08DD">
              <w:rPr>
                <w:rFonts w:ascii="Times New Roman" w:hAnsi="Times New Roman"/>
                <w:b/>
                <w:color w:val="292929"/>
                <w:sz w:val="16"/>
                <w:szCs w:val="16"/>
              </w:rPr>
              <w:t xml:space="preserve"> (%) </w:t>
            </w:r>
            <w:proofErr w:type="gramEnd"/>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B08DD" w:rsidRDefault="009B1661" w:rsidP="009B1661">
            <w:pPr>
              <w:spacing w:after="0" w:line="240" w:lineRule="auto"/>
              <w:ind w:right="-108"/>
              <w:jc w:val="center"/>
              <w:rPr>
                <w:rFonts w:ascii="Times New Roman" w:hAnsi="Times New Roman"/>
                <w:b/>
                <w:color w:val="292929"/>
                <w:sz w:val="16"/>
                <w:szCs w:val="16"/>
              </w:rPr>
            </w:pPr>
            <w:r w:rsidRPr="000B08DD">
              <w:rPr>
                <w:rFonts w:ascii="Times New Roman" w:hAnsi="Times New Roman"/>
                <w:b/>
                <w:color w:val="292929"/>
                <w:sz w:val="16"/>
                <w:szCs w:val="16"/>
              </w:rPr>
              <w:t>Качество</w:t>
            </w:r>
            <w:proofErr w:type="gramStart"/>
            <w:r w:rsidRPr="000B08DD">
              <w:rPr>
                <w:rFonts w:ascii="Times New Roman" w:hAnsi="Times New Roman"/>
                <w:b/>
                <w:color w:val="292929"/>
                <w:sz w:val="16"/>
                <w:szCs w:val="16"/>
              </w:rPr>
              <w:t xml:space="preserve"> (%)</w:t>
            </w:r>
            <w:proofErr w:type="gramEnd"/>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9B1661" w:rsidRPr="000B08DD" w:rsidRDefault="009B1661" w:rsidP="009B1661">
            <w:pPr>
              <w:spacing w:after="0" w:line="240" w:lineRule="auto"/>
              <w:ind w:right="-108"/>
              <w:jc w:val="center"/>
              <w:rPr>
                <w:rFonts w:ascii="Times New Roman" w:hAnsi="Times New Roman"/>
                <w:b/>
                <w:color w:val="292929"/>
                <w:sz w:val="16"/>
                <w:szCs w:val="16"/>
              </w:rPr>
            </w:pPr>
            <w:r w:rsidRPr="000B08DD">
              <w:rPr>
                <w:rFonts w:ascii="Times New Roman" w:hAnsi="Times New Roman"/>
                <w:b/>
                <w:color w:val="292929"/>
                <w:sz w:val="16"/>
                <w:szCs w:val="16"/>
              </w:rPr>
              <w:t>Средний балл</w:t>
            </w:r>
          </w:p>
        </w:tc>
      </w:tr>
      <w:tr w:rsidR="009B1661" w:rsidRPr="006E2A18" w:rsidTr="009B1661">
        <w:tc>
          <w:tcPr>
            <w:tcW w:w="1978"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СОШ  №4</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12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8</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3</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1</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100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33.3</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9B1661" w:rsidRPr="00FF7440"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22.2</w:t>
            </w:r>
          </w:p>
        </w:tc>
      </w:tr>
    </w:tbl>
    <w:p w:rsidR="009B1661" w:rsidRDefault="009B1661" w:rsidP="009B1661">
      <w:pPr>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1732"/>
        <w:gridCol w:w="3032"/>
        <w:gridCol w:w="2386"/>
      </w:tblGrid>
      <w:tr w:rsidR="009B1661" w:rsidRPr="002C6C19" w:rsidTr="009B1661">
        <w:trPr>
          <w:jc w:val="center"/>
        </w:trPr>
        <w:tc>
          <w:tcPr>
            <w:tcW w:w="2421" w:type="dxa"/>
          </w:tcPr>
          <w:p w:rsidR="009B1661" w:rsidRPr="002C6C19" w:rsidRDefault="009B1661" w:rsidP="009B1661">
            <w:pPr>
              <w:spacing w:after="0" w:line="240" w:lineRule="auto"/>
              <w:jc w:val="center"/>
              <w:rPr>
                <w:rFonts w:ascii="Times New Roman" w:hAnsi="Times New Roman"/>
                <w:b/>
                <w:color w:val="292929"/>
                <w:sz w:val="18"/>
                <w:szCs w:val="18"/>
              </w:rPr>
            </w:pPr>
            <w:r w:rsidRPr="002C6C19">
              <w:rPr>
                <w:rFonts w:ascii="Times New Roman" w:hAnsi="Times New Roman"/>
                <w:b/>
                <w:color w:val="292929"/>
                <w:sz w:val="18"/>
                <w:szCs w:val="18"/>
              </w:rPr>
              <w:t>Образовательная организация</w:t>
            </w:r>
          </w:p>
        </w:tc>
        <w:tc>
          <w:tcPr>
            <w:tcW w:w="1732" w:type="dxa"/>
          </w:tcPr>
          <w:p w:rsidR="009B1661" w:rsidRPr="002C6C19" w:rsidRDefault="009B1661" w:rsidP="009B1661">
            <w:pPr>
              <w:spacing w:after="0" w:line="240" w:lineRule="auto"/>
              <w:jc w:val="center"/>
              <w:rPr>
                <w:rFonts w:ascii="Times New Roman" w:hAnsi="Times New Roman"/>
                <w:b/>
                <w:color w:val="292929"/>
                <w:sz w:val="20"/>
                <w:szCs w:val="20"/>
              </w:rPr>
            </w:pPr>
            <w:r w:rsidRPr="002C6C19">
              <w:rPr>
                <w:rFonts w:ascii="Times New Roman" w:hAnsi="Times New Roman"/>
                <w:b/>
                <w:color w:val="292929"/>
                <w:sz w:val="20"/>
                <w:szCs w:val="20"/>
              </w:rPr>
              <w:t>Класс</w:t>
            </w:r>
          </w:p>
        </w:tc>
        <w:tc>
          <w:tcPr>
            <w:tcW w:w="3032" w:type="dxa"/>
          </w:tcPr>
          <w:p w:rsidR="009B1661" w:rsidRPr="002C6C19" w:rsidRDefault="009B1661" w:rsidP="009B1661">
            <w:pPr>
              <w:spacing w:after="0" w:line="240" w:lineRule="auto"/>
              <w:jc w:val="center"/>
              <w:rPr>
                <w:rFonts w:ascii="Times New Roman" w:hAnsi="Times New Roman"/>
                <w:b/>
                <w:color w:val="292929"/>
                <w:sz w:val="20"/>
                <w:szCs w:val="20"/>
              </w:rPr>
            </w:pPr>
            <w:r w:rsidRPr="002C6C19">
              <w:rPr>
                <w:rFonts w:ascii="Times New Roman" w:hAnsi="Times New Roman"/>
                <w:b/>
                <w:color w:val="292929"/>
                <w:sz w:val="20"/>
                <w:szCs w:val="20"/>
              </w:rPr>
              <w:t>Учитель</w:t>
            </w:r>
          </w:p>
        </w:tc>
        <w:tc>
          <w:tcPr>
            <w:tcW w:w="2386" w:type="dxa"/>
          </w:tcPr>
          <w:p w:rsidR="009B1661" w:rsidRPr="002C6C19" w:rsidRDefault="009B1661" w:rsidP="009B1661">
            <w:pPr>
              <w:spacing w:after="0" w:line="240" w:lineRule="auto"/>
              <w:jc w:val="center"/>
              <w:rPr>
                <w:rFonts w:ascii="Times New Roman" w:hAnsi="Times New Roman"/>
                <w:b/>
                <w:color w:val="292929"/>
                <w:sz w:val="18"/>
                <w:szCs w:val="18"/>
              </w:rPr>
            </w:pPr>
            <w:r w:rsidRPr="002C6C19">
              <w:rPr>
                <w:rFonts w:ascii="Times New Roman" w:hAnsi="Times New Roman"/>
                <w:b/>
                <w:color w:val="292929"/>
                <w:sz w:val="18"/>
                <w:szCs w:val="18"/>
              </w:rPr>
              <w:t>Рейтинг</w:t>
            </w:r>
          </w:p>
          <w:p w:rsidR="009B1661" w:rsidRPr="002C6C19" w:rsidRDefault="009B1661" w:rsidP="009B1661">
            <w:pPr>
              <w:spacing w:after="0" w:line="240" w:lineRule="auto"/>
              <w:jc w:val="center"/>
              <w:rPr>
                <w:rFonts w:ascii="Times New Roman" w:hAnsi="Times New Roman"/>
                <w:b/>
                <w:color w:val="292929"/>
                <w:sz w:val="20"/>
                <w:szCs w:val="20"/>
              </w:rPr>
            </w:pPr>
            <w:r w:rsidRPr="002C6C19">
              <w:rPr>
                <w:rFonts w:ascii="Times New Roman" w:hAnsi="Times New Roman"/>
                <w:b/>
                <w:color w:val="292929"/>
                <w:sz w:val="18"/>
                <w:szCs w:val="18"/>
              </w:rPr>
              <w:t>(средний балл)</w:t>
            </w:r>
          </w:p>
        </w:tc>
      </w:tr>
      <w:tr w:rsidR="009B1661" w:rsidRPr="002C6C19" w:rsidTr="009B1661">
        <w:trPr>
          <w:trHeight w:val="138"/>
          <w:jc w:val="center"/>
        </w:trPr>
        <w:tc>
          <w:tcPr>
            <w:tcW w:w="2421" w:type="dxa"/>
            <w:vMerge w:val="restart"/>
          </w:tcPr>
          <w:p w:rsidR="009B1661" w:rsidRPr="002C6C19" w:rsidRDefault="009B1661" w:rsidP="009B1661">
            <w:pPr>
              <w:spacing w:after="0" w:line="240" w:lineRule="auto"/>
              <w:jc w:val="center"/>
              <w:rPr>
                <w:rFonts w:ascii="Times New Roman" w:hAnsi="Times New Roman"/>
                <w:color w:val="292929"/>
              </w:rPr>
            </w:pPr>
            <w:r w:rsidRPr="002C6C19">
              <w:rPr>
                <w:rFonts w:ascii="Times New Roman" w:hAnsi="Times New Roman"/>
                <w:color w:val="292929"/>
              </w:rPr>
              <w:t>СОШ №4</w:t>
            </w:r>
          </w:p>
        </w:tc>
        <w:tc>
          <w:tcPr>
            <w:tcW w:w="1732"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9а</w:t>
            </w:r>
          </w:p>
        </w:tc>
        <w:tc>
          <w:tcPr>
            <w:tcW w:w="3032" w:type="dxa"/>
          </w:tcPr>
          <w:p w:rsidR="009B1661" w:rsidRPr="002C6C19" w:rsidRDefault="009B1661" w:rsidP="009B1661">
            <w:pPr>
              <w:spacing w:after="0" w:line="240" w:lineRule="auto"/>
              <w:rPr>
                <w:rFonts w:ascii="Times New Roman" w:hAnsi="Times New Roman"/>
                <w:color w:val="292929"/>
                <w:sz w:val="20"/>
                <w:szCs w:val="20"/>
              </w:rPr>
            </w:pPr>
            <w:r>
              <w:rPr>
                <w:rFonts w:ascii="Times New Roman" w:hAnsi="Times New Roman"/>
                <w:color w:val="292929"/>
                <w:sz w:val="20"/>
                <w:szCs w:val="20"/>
              </w:rPr>
              <w:t>Попкова Е.В.</w:t>
            </w:r>
          </w:p>
        </w:tc>
        <w:tc>
          <w:tcPr>
            <w:tcW w:w="2386"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27.4</w:t>
            </w:r>
          </w:p>
        </w:tc>
      </w:tr>
      <w:tr w:rsidR="009B1661" w:rsidRPr="002C6C19" w:rsidTr="009B1661">
        <w:trPr>
          <w:trHeight w:val="100"/>
          <w:jc w:val="center"/>
        </w:trPr>
        <w:tc>
          <w:tcPr>
            <w:tcW w:w="2421" w:type="dxa"/>
            <w:vMerge/>
          </w:tcPr>
          <w:p w:rsidR="009B1661" w:rsidRPr="002C6C19" w:rsidRDefault="009B1661" w:rsidP="009B1661">
            <w:pPr>
              <w:spacing w:after="0" w:line="240" w:lineRule="auto"/>
              <w:jc w:val="center"/>
              <w:rPr>
                <w:rFonts w:ascii="Times New Roman" w:hAnsi="Times New Roman"/>
                <w:color w:val="292929"/>
              </w:rPr>
            </w:pPr>
          </w:p>
        </w:tc>
        <w:tc>
          <w:tcPr>
            <w:tcW w:w="1732"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9б</w:t>
            </w:r>
          </w:p>
        </w:tc>
        <w:tc>
          <w:tcPr>
            <w:tcW w:w="3032" w:type="dxa"/>
          </w:tcPr>
          <w:p w:rsidR="009B1661" w:rsidRPr="002C6C19" w:rsidRDefault="009B1661" w:rsidP="009B1661">
            <w:pPr>
              <w:spacing w:after="0" w:line="240" w:lineRule="auto"/>
              <w:rPr>
                <w:rFonts w:ascii="Times New Roman" w:hAnsi="Times New Roman"/>
                <w:color w:val="292929"/>
                <w:sz w:val="20"/>
                <w:szCs w:val="20"/>
              </w:rPr>
            </w:pPr>
            <w:r>
              <w:rPr>
                <w:rFonts w:ascii="Times New Roman" w:hAnsi="Times New Roman"/>
                <w:color w:val="292929"/>
                <w:sz w:val="20"/>
                <w:szCs w:val="20"/>
              </w:rPr>
              <w:t>Попкова Е.В.</w:t>
            </w:r>
          </w:p>
        </w:tc>
        <w:tc>
          <w:tcPr>
            <w:tcW w:w="2386"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26.5</w:t>
            </w:r>
          </w:p>
        </w:tc>
      </w:tr>
      <w:tr w:rsidR="009B1661" w:rsidRPr="002C6C19" w:rsidTr="009B1661">
        <w:trPr>
          <w:jc w:val="center"/>
        </w:trPr>
        <w:tc>
          <w:tcPr>
            <w:tcW w:w="2421" w:type="dxa"/>
            <w:vMerge/>
          </w:tcPr>
          <w:p w:rsidR="009B1661" w:rsidRPr="002C6C19" w:rsidRDefault="009B1661" w:rsidP="009B1661">
            <w:pPr>
              <w:spacing w:after="0" w:line="240" w:lineRule="auto"/>
              <w:jc w:val="center"/>
              <w:rPr>
                <w:rFonts w:ascii="Times New Roman" w:hAnsi="Times New Roman"/>
                <w:b/>
                <w:color w:val="292929"/>
              </w:rPr>
            </w:pPr>
          </w:p>
        </w:tc>
        <w:tc>
          <w:tcPr>
            <w:tcW w:w="1732"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9в</w:t>
            </w:r>
          </w:p>
        </w:tc>
        <w:tc>
          <w:tcPr>
            <w:tcW w:w="3032" w:type="dxa"/>
          </w:tcPr>
          <w:p w:rsidR="009B1661" w:rsidRPr="002C6C19" w:rsidRDefault="009B1661" w:rsidP="009B1661">
            <w:pPr>
              <w:spacing w:after="0" w:line="240" w:lineRule="auto"/>
              <w:rPr>
                <w:rFonts w:ascii="Times New Roman" w:hAnsi="Times New Roman"/>
                <w:color w:val="292929"/>
                <w:sz w:val="20"/>
                <w:szCs w:val="20"/>
              </w:rPr>
            </w:pPr>
            <w:r>
              <w:rPr>
                <w:rFonts w:ascii="Times New Roman" w:hAnsi="Times New Roman"/>
                <w:color w:val="292929"/>
                <w:sz w:val="20"/>
                <w:szCs w:val="20"/>
              </w:rPr>
              <w:t>Попкова Е.В.</w:t>
            </w:r>
          </w:p>
        </w:tc>
        <w:tc>
          <w:tcPr>
            <w:tcW w:w="2386"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15.8</w:t>
            </w:r>
          </w:p>
        </w:tc>
      </w:tr>
    </w:tbl>
    <w:p w:rsidR="009B1661" w:rsidRDefault="009B1661" w:rsidP="009B1661">
      <w:pPr>
        <w:spacing w:after="0" w:line="240" w:lineRule="auto"/>
        <w:rPr>
          <w:rFonts w:ascii="Times New Roman" w:hAnsi="Times New Roman"/>
          <w:sz w:val="24"/>
          <w:szCs w:val="24"/>
        </w:rPr>
      </w:pPr>
    </w:p>
    <w:p w:rsidR="009B1661" w:rsidRDefault="009B1661" w:rsidP="009B1661">
      <w:pPr>
        <w:spacing w:after="0" w:line="240" w:lineRule="auto"/>
        <w:jc w:val="center"/>
        <w:rPr>
          <w:rFonts w:ascii="Times New Roman" w:hAnsi="Times New Roman"/>
          <w:b/>
          <w:sz w:val="24"/>
          <w:szCs w:val="24"/>
          <w:u w:val="single"/>
        </w:rPr>
      </w:pPr>
      <w:r w:rsidRPr="00D57B48">
        <w:rPr>
          <w:rFonts w:ascii="Times New Roman" w:hAnsi="Times New Roman"/>
          <w:b/>
          <w:sz w:val="24"/>
          <w:szCs w:val="24"/>
          <w:u w:val="single"/>
        </w:rPr>
        <w:t xml:space="preserve">Английский язык </w:t>
      </w:r>
    </w:p>
    <w:p w:rsidR="009B1661" w:rsidRPr="00D57B48" w:rsidRDefault="009B1661" w:rsidP="009B1661">
      <w:pPr>
        <w:spacing w:after="0" w:line="240" w:lineRule="auto"/>
        <w:jc w:val="center"/>
        <w:rPr>
          <w:rFonts w:ascii="Times New Roman" w:hAnsi="Times New Roman"/>
          <w:b/>
          <w:sz w:val="24"/>
          <w:szCs w:val="24"/>
          <w:u w:val="single"/>
        </w:rPr>
      </w:pPr>
    </w:p>
    <w:tbl>
      <w:tblPr>
        <w:tblpPr w:leftFromText="180" w:rightFromText="180" w:vertAnchor="text" w:horzAnchor="margin" w:tblpXSpec="center" w:tblpY="119"/>
        <w:tblW w:w="10778" w:type="dxa"/>
        <w:tblLayout w:type="fixed"/>
        <w:tblLook w:val="01E0" w:firstRow="1" w:lastRow="1" w:firstColumn="1" w:lastColumn="1" w:noHBand="0" w:noVBand="0"/>
      </w:tblPr>
      <w:tblGrid>
        <w:gridCol w:w="1978"/>
        <w:gridCol w:w="770"/>
        <w:gridCol w:w="990"/>
        <w:gridCol w:w="1100"/>
        <w:gridCol w:w="1100"/>
        <w:gridCol w:w="1100"/>
        <w:gridCol w:w="1430"/>
        <w:gridCol w:w="1100"/>
        <w:gridCol w:w="1210"/>
      </w:tblGrid>
      <w:tr w:rsidR="009B1661" w:rsidRPr="006E2A18" w:rsidTr="009B1661">
        <w:trPr>
          <w:trHeight w:val="300"/>
        </w:trPr>
        <w:tc>
          <w:tcPr>
            <w:tcW w:w="1978"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ind w:right="-108"/>
              <w:jc w:val="center"/>
              <w:rPr>
                <w:rFonts w:ascii="Times New Roman" w:hAnsi="Times New Roman"/>
                <w:b/>
                <w:color w:val="292929"/>
                <w:sz w:val="20"/>
                <w:szCs w:val="20"/>
              </w:rPr>
            </w:pPr>
            <w:r w:rsidRPr="00085907">
              <w:rPr>
                <w:rFonts w:ascii="Times New Roman" w:hAnsi="Times New Roman"/>
                <w:b/>
                <w:color w:val="292929"/>
                <w:sz w:val="20"/>
                <w:szCs w:val="20"/>
              </w:rPr>
              <w:t>№ ОО</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16"/>
                <w:szCs w:val="16"/>
              </w:rPr>
            </w:pPr>
            <w:r w:rsidRPr="00085907">
              <w:rPr>
                <w:rFonts w:ascii="Times New Roman" w:hAnsi="Times New Roman"/>
                <w:b/>
                <w:color w:val="292929"/>
                <w:sz w:val="16"/>
                <w:szCs w:val="16"/>
              </w:rPr>
              <w:t>Кол-во вып-в</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 xml:space="preserve">«2» </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«3»</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«4»</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«5»</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9B1661" w:rsidRPr="000B08DD" w:rsidRDefault="009B1661" w:rsidP="009B1661">
            <w:pPr>
              <w:spacing w:after="0" w:line="240" w:lineRule="auto"/>
              <w:ind w:right="-108"/>
              <w:jc w:val="center"/>
              <w:rPr>
                <w:rFonts w:ascii="Times New Roman" w:hAnsi="Times New Roman"/>
                <w:b/>
                <w:color w:val="292929"/>
                <w:sz w:val="16"/>
                <w:szCs w:val="16"/>
              </w:rPr>
            </w:pPr>
            <w:r w:rsidRPr="000B08DD">
              <w:rPr>
                <w:rFonts w:ascii="Times New Roman" w:hAnsi="Times New Roman"/>
                <w:b/>
                <w:color w:val="292929"/>
                <w:sz w:val="16"/>
                <w:szCs w:val="16"/>
              </w:rPr>
              <w:t>Обученность</w:t>
            </w:r>
            <w:proofErr w:type="gramStart"/>
            <w:r w:rsidRPr="000B08DD">
              <w:rPr>
                <w:rFonts w:ascii="Times New Roman" w:hAnsi="Times New Roman"/>
                <w:b/>
                <w:color w:val="292929"/>
                <w:sz w:val="16"/>
                <w:szCs w:val="16"/>
              </w:rPr>
              <w:t xml:space="preserve"> (%) </w:t>
            </w:r>
            <w:proofErr w:type="gramEnd"/>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B08DD" w:rsidRDefault="009B1661" w:rsidP="009B1661">
            <w:pPr>
              <w:spacing w:after="0" w:line="240" w:lineRule="auto"/>
              <w:ind w:right="-108"/>
              <w:jc w:val="center"/>
              <w:rPr>
                <w:rFonts w:ascii="Times New Roman" w:hAnsi="Times New Roman"/>
                <w:b/>
                <w:color w:val="292929"/>
                <w:sz w:val="16"/>
                <w:szCs w:val="16"/>
              </w:rPr>
            </w:pPr>
            <w:r w:rsidRPr="000B08DD">
              <w:rPr>
                <w:rFonts w:ascii="Times New Roman" w:hAnsi="Times New Roman"/>
                <w:b/>
                <w:color w:val="292929"/>
                <w:sz w:val="16"/>
                <w:szCs w:val="16"/>
              </w:rPr>
              <w:t>Качество</w:t>
            </w:r>
            <w:proofErr w:type="gramStart"/>
            <w:r w:rsidRPr="000B08DD">
              <w:rPr>
                <w:rFonts w:ascii="Times New Roman" w:hAnsi="Times New Roman"/>
                <w:b/>
                <w:color w:val="292929"/>
                <w:sz w:val="16"/>
                <w:szCs w:val="16"/>
              </w:rPr>
              <w:t xml:space="preserve"> (%)</w:t>
            </w:r>
            <w:proofErr w:type="gramEnd"/>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9B1661" w:rsidRPr="000B08DD" w:rsidRDefault="009B1661" w:rsidP="009B1661">
            <w:pPr>
              <w:spacing w:after="0" w:line="240" w:lineRule="auto"/>
              <w:ind w:right="-108"/>
              <w:jc w:val="center"/>
              <w:rPr>
                <w:rFonts w:ascii="Times New Roman" w:hAnsi="Times New Roman"/>
                <w:b/>
                <w:color w:val="292929"/>
                <w:sz w:val="16"/>
                <w:szCs w:val="16"/>
              </w:rPr>
            </w:pPr>
            <w:r w:rsidRPr="000B08DD">
              <w:rPr>
                <w:rFonts w:ascii="Times New Roman" w:hAnsi="Times New Roman"/>
                <w:b/>
                <w:color w:val="292929"/>
                <w:sz w:val="16"/>
                <w:szCs w:val="16"/>
              </w:rPr>
              <w:t>Средний балл</w:t>
            </w:r>
          </w:p>
        </w:tc>
      </w:tr>
      <w:tr w:rsidR="009B1661" w:rsidRPr="006E2A18" w:rsidTr="009B1661">
        <w:tc>
          <w:tcPr>
            <w:tcW w:w="1978"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СОШ  №4</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3</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3</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2</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100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62.5</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9B1661" w:rsidRPr="00FF7440"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50.7</w:t>
            </w:r>
          </w:p>
        </w:tc>
      </w:tr>
    </w:tbl>
    <w:p w:rsidR="009B1661" w:rsidRDefault="009B1661" w:rsidP="009B1661">
      <w:pPr>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1732"/>
        <w:gridCol w:w="3032"/>
        <w:gridCol w:w="2386"/>
      </w:tblGrid>
      <w:tr w:rsidR="009B1661" w:rsidRPr="002C6C19" w:rsidTr="009B1661">
        <w:trPr>
          <w:jc w:val="center"/>
        </w:trPr>
        <w:tc>
          <w:tcPr>
            <w:tcW w:w="2421" w:type="dxa"/>
          </w:tcPr>
          <w:p w:rsidR="009B1661" w:rsidRPr="002C6C19" w:rsidRDefault="009B1661" w:rsidP="009B1661">
            <w:pPr>
              <w:spacing w:after="0" w:line="240" w:lineRule="auto"/>
              <w:jc w:val="center"/>
              <w:rPr>
                <w:rFonts w:ascii="Times New Roman" w:hAnsi="Times New Roman"/>
                <w:b/>
                <w:color w:val="292929"/>
                <w:sz w:val="18"/>
                <w:szCs w:val="18"/>
              </w:rPr>
            </w:pPr>
            <w:r w:rsidRPr="002C6C19">
              <w:rPr>
                <w:rFonts w:ascii="Times New Roman" w:hAnsi="Times New Roman"/>
                <w:b/>
                <w:color w:val="292929"/>
                <w:sz w:val="18"/>
                <w:szCs w:val="18"/>
              </w:rPr>
              <w:t>Образовательная организация</w:t>
            </w:r>
          </w:p>
        </w:tc>
        <w:tc>
          <w:tcPr>
            <w:tcW w:w="1732" w:type="dxa"/>
          </w:tcPr>
          <w:p w:rsidR="009B1661" w:rsidRPr="002C6C19" w:rsidRDefault="009B1661" w:rsidP="009B1661">
            <w:pPr>
              <w:spacing w:after="0" w:line="240" w:lineRule="auto"/>
              <w:jc w:val="center"/>
              <w:rPr>
                <w:rFonts w:ascii="Times New Roman" w:hAnsi="Times New Roman"/>
                <w:b/>
                <w:color w:val="292929"/>
                <w:sz w:val="20"/>
                <w:szCs w:val="20"/>
              </w:rPr>
            </w:pPr>
            <w:r w:rsidRPr="002C6C19">
              <w:rPr>
                <w:rFonts w:ascii="Times New Roman" w:hAnsi="Times New Roman"/>
                <w:b/>
                <w:color w:val="292929"/>
                <w:sz w:val="20"/>
                <w:szCs w:val="20"/>
              </w:rPr>
              <w:t>Класс</w:t>
            </w:r>
          </w:p>
        </w:tc>
        <w:tc>
          <w:tcPr>
            <w:tcW w:w="3032" w:type="dxa"/>
          </w:tcPr>
          <w:p w:rsidR="009B1661" w:rsidRPr="002C6C19" w:rsidRDefault="009B1661" w:rsidP="009B1661">
            <w:pPr>
              <w:spacing w:after="0" w:line="240" w:lineRule="auto"/>
              <w:jc w:val="center"/>
              <w:rPr>
                <w:rFonts w:ascii="Times New Roman" w:hAnsi="Times New Roman"/>
                <w:b/>
                <w:color w:val="292929"/>
                <w:sz w:val="20"/>
                <w:szCs w:val="20"/>
              </w:rPr>
            </w:pPr>
            <w:r w:rsidRPr="002C6C19">
              <w:rPr>
                <w:rFonts w:ascii="Times New Roman" w:hAnsi="Times New Roman"/>
                <w:b/>
                <w:color w:val="292929"/>
                <w:sz w:val="20"/>
                <w:szCs w:val="20"/>
              </w:rPr>
              <w:t>Учитель</w:t>
            </w:r>
          </w:p>
        </w:tc>
        <w:tc>
          <w:tcPr>
            <w:tcW w:w="2386" w:type="dxa"/>
          </w:tcPr>
          <w:p w:rsidR="009B1661" w:rsidRPr="002C6C19" w:rsidRDefault="009B1661" w:rsidP="009B1661">
            <w:pPr>
              <w:spacing w:after="0" w:line="240" w:lineRule="auto"/>
              <w:jc w:val="center"/>
              <w:rPr>
                <w:rFonts w:ascii="Times New Roman" w:hAnsi="Times New Roman"/>
                <w:b/>
                <w:color w:val="292929"/>
                <w:sz w:val="18"/>
                <w:szCs w:val="18"/>
              </w:rPr>
            </w:pPr>
            <w:r w:rsidRPr="002C6C19">
              <w:rPr>
                <w:rFonts w:ascii="Times New Roman" w:hAnsi="Times New Roman"/>
                <w:b/>
                <w:color w:val="292929"/>
                <w:sz w:val="18"/>
                <w:szCs w:val="18"/>
              </w:rPr>
              <w:t>Рейтинг</w:t>
            </w:r>
          </w:p>
          <w:p w:rsidR="009B1661" w:rsidRPr="002C6C19" w:rsidRDefault="009B1661" w:rsidP="009B1661">
            <w:pPr>
              <w:spacing w:after="0" w:line="240" w:lineRule="auto"/>
              <w:jc w:val="center"/>
              <w:rPr>
                <w:rFonts w:ascii="Times New Roman" w:hAnsi="Times New Roman"/>
                <w:b/>
                <w:color w:val="292929"/>
                <w:sz w:val="20"/>
                <w:szCs w:val="20"/>
              </w:rPr>
            </w:pPr>
            <w:r w:rsidRPr="002C6C19">
              <w:rPr>
                <w:rFonts w:ascii="Times New Roman" w:hAnsi="Times New Roman"/>
                <w:b/>
                <w:color w:val="292929"/>
                <w:sz w:val="18"/>
                <w:szCs w:val="18"/>
              </w:rPr>
              <w:t>(средний балл)</w:t>
            </w:r>
          </w:p>
        </w:tc>
      </w:tr>
      <w:tr w:rsidR="009B1661" w:rsidRPr="002C6C19" w:rsidTr="009B1661">
        <w:trPr>
          <w:trHeight w:val="125"/>
          <w:jc w:val="center"/>
        </w:trPr>
        <w:tc>
          <w:tcPr>
            <w:tcW w:w="2421" w:type="dxa"/>
            <w:vMerge w:val="restart"/>
          </w:tcPr>
          <w:p w:rsidR="009B1661" w:rsidRPr="002C6C19" w:rsidRDefault="009B1661" w:rsidP="009B1661">
            <w:pPr>
              <w:spacing w:after="0" w:line="240" w:lineRule="auto"/>
              <w:jc w:val="center"/>
              <w:rPr>
                <w:rFonts w:ascii="Times New Roman" w:hAnsi="Times New Roman"/>
                <w:color w:val="292929"/>
              </w:rPr>
            </w:pPr>
            <w:r w:rsidRPr="002C6C19">
              <w:rPr>
                <w:rFonts w:ascii="Times New Roman" w:hAnsi="Times New Roman"/>
                <w:color w:val="292929"/>
              </w:rPr>
              <w:t>СОШ №4</w:t>
            </w:r>
          </w:p>
        </w:tc>
        <w:tc>
          <w:tcPr>
            <w:tcW w:w="1732"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9а</w:t>
            </w:r>
          </w:p>
        </w:tc>
        <w:tc>
          <w:tcPr>
            <w:tcW w:w="3032" w:type="dxa"/>
          </w:tcPr>
          <w:p w:rsidR="009B1661" w:rsidRPr="002C6C19" w:rsidRDefault="009B1661" w:rsidP="009B1661">
            <w:pPr>
              <w:spacing w:after="0" w:line="240" w:lineRule="auto"/>
              <w:rPr>
                <w:rFonts w:ascii="Times New Roman" w:hAnsi="Times New Roman"/>
                <w:color w:val="292929"/>
                <w:sz w:val="20"/>
                <w:szCs w:val="20"/>
              </w:rPr>
            </w:pPr>
            <w:r>
              <w:rPr>
                <w:rFonts w:ascii="Times New Roman" w:hAnsi="Times New Roman"/>
                <w:color w:val="292929"/>
                <w:sz w:val="20"/>
                <w:szCs w:val="20"/>
              </w:rPr>
              <w:t>Тепикян Н.М.</w:t>
            </w:r>
          </w:p>
        </w:tc>
        <w:tc>
          <w:tcPr>
            <w:tcW w:w="2386"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52</w:t>
            </w:r>
          </w:p>
        </w:tc>
      </w:tr>
      <w:tr w:rsidR="009B1661" w:rsidRPr="002C6C19" w:rsidTr="009B1661">
        <w:trPr>
          <w:trHeight w:val="100"/>
          <w:jc w:val="center"/>
        </w:trPr>
        <w:tc>
          <w:tcPr>
            <w:tcW w:w="2421" w:type="dxa"/>
            <w:vMerge/>
          </w:tcPr>
          <w:p w:rsidR="009B1661" w:rsidRPr="002C6C19" w:rsidRDefault="009B1661" w:rsidP="009B1661">
            <w:pPr>
              <w:spacing w:after="0" w:line="240" w:lineRule="auto"/>
              <w:jc w:val="center"/>
              <w:rPr>
                <w:rFonts w:ascii="Times New Roman" w:hAnsi="Times New Roman"/>
                <w:color w:val="292929"/>
              </w:rPr>
            </w:pPr>
          </w:p>
        </w:tc>
        <w:tc>
          <w:tcPr>
            <w:tcW w:w="1732"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9б</w:t>
            </w:r>
          </w:p>
        </w:tc>
        <w:tc>
          <w:tcPr>
            <w:tcW w:w="3032" w:type="dxa"/>
          </w:tcPr>
          <w:p w:rsidR="009B1661" w:rsidRPr="002C6C19" w:rsidRDefault="009B1661" w:rsidP="009B1661">
            <w:pPr>
              <w:spacing w:after="0" w:line="240" w:lineRule="auto"/>
              <w:rPr>
                <w:rFonts w:ascii="Times New Roman" w:hAnsi="Times New Roman"/>
                <w:color w:val="292929"/>
                <w:sz w:val="20"/>
                <w:szCs w:val="20"/>
              </w:rPr>
            </w:pPr>
            <w:r>
              <w:rPr>
                <w:rFonts w:ascii="Times New Roman" w:hAnsi="Times New Roman"/>
                <w:color w:val="292929"/>
                <w:sz w:val="20"/>
                <w:szCs w:val="20"/>
              </w:rPr>
              <w:t>Тепикян Н.М.</w:t>
            </w:r>
          </w:p>
        </w:tc>
        <w:tc>
          <w:tcPr>
            <w:tcW w:w="2386"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47</w:t>
            </w:r>
          </w:p>
        </w:tc>
      </w:tr>
      <w:tr w:rsidR="009B1661" w:rsidRPr="002C6C19" w:rsidTr="009B1661">
        <w:trPr>
          <w:jc w:val="center"/>
        </w:trPr>
        <w:tc>
          <w:tcPr>
            <w:tcW w:w="2421" w:type="dxa"/>
            <w:vMerge/>
          </w:tcPr>
          <w:p w:rsidR="009B1661" w:rsidRPr="002C6C19" w:rsidRDefault="009B1661" w:rsidP="009B1661">
            <w:pPr>
              <w:spacing w:after="0" w:line="240" w:lineRule="auto"/>
              <w:jc w:val="center"/>
              <w:rPr>
                <w:rFonts w:ascii="Times New Roman" w:hAnsi="Times New Roman"/>
                <w:b/>
                <w:color w:val="292929"/>
              </w:rPr>
            </w:pPr>
          </w:p>
        </w:tc>
        <w:tc>
          <w:tcPr>
            <w:tcW w:w="1732"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9в</w:t>
            </w:r>
          </w:p>
        </w:tc>
        <w:tc>
          <w:tcPr>
            <w:tcW w:w="3032" w:type="dxa"/>
          </w:tcPr>
          <w:p w:rsidR="009B1661" w:rsidRPr="002C6C19" w:rsidRDefault="009B1661" w:rsidP="009B1661">
            <w:pPr>
              <w:spacing w:after="0" w:line="240" w:lineRule="auto"/>
              <w:rPr>
                <w:rFonts w:ascii="Times New Roman" w:hAnsi="Times New Roman"/>
                <w:color w:val="292929"/>
                <w:sz w:val="20"/>
                <w:szCs w:val="20"/>
              </w:rPr>
            </w:pPr>
            <w:r>
              <w:rPr>
                <w:rFonts w:ascii="Times New Roman" w:hAnsi="Times New Roman"/>
                <w:color w:val="292929"/>
                <w:sz w:val="20"/>
                <w:szCs w:val="20"/>
              </w:rPr>
              <w:t>Могилат Т.А.</w:t>
            </w:r>
          </w:p>
        </w:tc>
        <w:tc>
          <w:tcPr>
            <w:tcW w:w="2386"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54.3</w:t>
            </w:r>
          </w:p>
        </w:tc>
      </w:tr>
    </w:tbl>
    <w:p w:rsidR="009B1661" w:rsidRDefault="009B1661" w:rsidP="009B1661">
      <w:pPr>
        <w:spacing w:after="0" w:line="240" w:lineRule="auto"/>
        <w:rPr>
          <w:rFonts w:ascii="Times New Roman" w:hAnsi="Times New Roman"/>
          <w:sz w:val="24"/>
          <w:szCs w:val="24"/>
        </w:rPr>
      </w:pPr>
    </w:p>
    <w:p w:rsidR="009B1661" w:rsidRDefault="009B1661" w:rsidP="009B1661">
      <w:pPr>
        <w:spacing w:after="0" w:line="240" w:lineRule="auto"/>
        <w:jc w:val="center"/>
        <w:rPr>
          <w:rFonts w:ascii="Times New Roman" w:hAnsi="Times New Roman"/>
          <w:sz w:val="24"/>
          <w:szCs w:val="24"/>
        </w:rPr>
      </w:pPr>
    </w:p>
    <w:p w:rsidR="009B1661" w:rsidRDefault="009B1661" w:rsidP="009B1661">
      <w:pPr>
        <w:spacing w:after="0" w:line="240" w:lineRule="auto"/>
        <w:jc w:val="center"/>
        <w:rPr>
          <w:rFonts w:ascii="Times New Roman" w:hAnsi="Times New Roman"/>
          <w:b/>
          <w:sz w:val="24"/>
          <w:szCs w:val="24"/>
          <w:u w:val="single"/>
        </w:rPr>
      </w:pPr>
      <w:r w:rsidRPr="00D57B48">
        <w:rPr>
          <w:rFonts w:ascii="Times New Roman" w:hAnsi="Times New Roman"/>
          <w:b/>
          <w:sz w:val="24"/>
          <w:szCs w:val="24"/>
          <w:u w:val="single"/>
        </w:rPr>
        <w:t xml:space="preserve">География </w:t>
      </w:r>
    </w:p>
    <w:p w:rsidR="009B1661" w:rsidRPr="00D57B48" w:rsidRDefault="009B1661" w:rsidP="009B1661">
      <w:pPr>
        <w:spacing w:after="0" w:line="240" w:lineRule="auto"/>
        <w:jc w:val="center"/>
        <w:rPr>
          <w:rFonts w:ascii="Times New Roman" w:hAnsi="Times New Roman"/>
          <w:b/>
          <w:sz w:val="24"/>
          <w:szCs w:val="24"/>
          <w:u w:val="single"/>
        </w:rPr>
      </w:pPr>
    </w:p>
    <w:tbl>
      <w:tblPr>
        <w:tblpPr w:leftFromText="180" w:rightFromText="180" w:vertAnchor="text" w:horzAnchor="margin" w:tblpXSpec="center" w:tblpY="119"/>
        <w:tblW w:w="10778" w:type="dxa"/>
        <w:tblLayout w:type="fixed"/>
        <w:tblLook w:val="01E0" w:firstRow="1" w:lastRow="1" w:firstColumn="1" w:lastColumn="1" w:noHBand="0" w:noVBand="0"/>
      </w:tblPr>
      <w:tblGrid>
        <w:gridCol w:w="1978"/>
        <w:gridCol w:w="770"/>
        <w:gridCol w:w="990"/>
        <w:gridCol w:w="1100"/>
        <w:gridCol w:w="1100"/>
        <w:gridCol w:w="1100"/>
        <w:gridCol w:w="1430"/>
        <w:gridCol w:w="1100"/>
        <w:gridCol w:w="1210"/>
      </w:tblGrid>
      <w:tr w:rsidR="009B1661" w:rsidRPr="006E2A18" w:rsidTr="009B1661">
        <w:trPr>
          <w:trHeight w:val="300"/>
        </w:trPr>
        <w:tc>
          <w:tcPr>
            <w:tcW w:w="1978"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ind w:right="-108"/>
              <w:jc w:val="center"/>
              <w:rPr>
                <w:rFonts w:ascii="Times New Roman" w:hAnsi="Times New Roman"/>
                <w:b/>
                <w:color w:val="292929"/>
                <w:sz w:val="20"/>
                <w:szCs w:val="20"/>
              </w:rPr>
            </w:pPr>
            <w:r w:rsidRPr="00085907">
              <w:rPr>
                <w:rFonts w:ascii="Times New Roman" w:hAnsi="Times New Roman"/>
                <w:b/>
                <w:color w:val="292929"/>
                <w:sz w:val="20"/>
                <w:szCs w:val="20"/>
              </w:rPr>
              <w:t>№ ОО</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16"/>
                <w:szCs w:val="16"/>
              </w:rPr>
            </w:pPr>
            <w:r w:rsidRPr="00085907">
              <w:rPr>
                <w:rFonts w:ascii="Times New Roman" w:hAnsi="Times New Roman"/>
                <w:b/>
                <w:color w:val="292929"/>
                <w:sz w:val="16"/>
                <w:szCs w:val="16"/>
              </w:rPr>
              <w:t>Кол-во вып-в</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 xml:space="preserve">«2» </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«3»</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«4»</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«5»</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9B1661" w:rsidRPr="000B08DD" w:rsidRDefault="009B1661" w:rsidP="009B1661">
            <w:pPr>
              <w:spacing w:after="0" w:line="240" w:lineRule="auto"/>
              <w:ind w:right="-108"/>
              <w:jc w:val="center"/>
              <w:rPr>
                <w:rFonts w:ascii="Times New Roman" w:hAnsi="Times New Roman"/>
                <w:b/>
                <w:color w:val="292929"/>
                <w:sz w:val="16"/>
                <w:szCs w:val="16"/>
              </w:rPr>
            </w:pPr>
            <w:r w:rsidRPr="000B08DD">
              <w:rPr>
                <w:rFonts w:ascii="Times New Roman" w:hAnsi="Times New Roman"/>
                <w:b/>
                <w:color w:val="292929"/>
                <w:sz w:val="16"/>
                <w:szCs w:val="16"/>
              </w:rPr>
              <w:t>Обученность</w:t>
            </w:r>
            <w:proofErr w:type="gramStart"/>
            <w:r w:rsidRPr="000B08DD">
              <w:rPr>
                <w:rFonts w:ascii="Times New Roman" w:hAnsi="Times New Roman"/>
                <w:b/>
                <w:color w:val="292929"/>
                <w:sz w:val="16"/>
                <w:szCs w:val="16"/>
              </w:rPr>
              <w:t xml:space="preserve"> (%) </w:t>
            </w:r>
            <w:proofErr w:type="gramEnd"/>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B08DD" w:rsidRDefault="009B1661" w:rsidP="009B1661">
            <w:pPr>
              <w:spacing w:after="0" w:line="240" w:lineRule="auto"/>
              <w:ind w:right="-108"/>
              <w:jc w:val="center"/>
              <w:rPr>
                <w:rFonts w:ascii="Times New Roman" w:hAnsi="Times New Roman"/>
                <w:b/>
                <w:color w:val="292929"/>
                <w:sz w:val="16"/>
                <w:szCs w:val="16"/>
              </w:rPr>
            </w:pPr>
            <w:r w:rsidRPr="000B08DD">
              <w:rPr>
                <w:rFonts w:ascii="Times New Roman" w:hAnsi="Times New Roman"/>
                <w:b/>
                <w:color w:val="292929"/>
                <w:sz w:val="16"/>
                <w:szCs w:val="16"/>
              </w:rPr>
              <w:t>Качество</w:t>
            </w:r>
            <w:proofErr w:type="gramStart"/>
            <w:r w:rsidRPr="000B08DD">
              <w:rPr>
                <w:rFonts w:ascii="Times New Roman" w:hAnsi="Times New Roman"/>
                <w:b/>
                <w:color w:val="292929"/>
                <w:sz w:val="16"/>
                <w:szCs w:val="16"/>
              </w:rPr>
              <w:t xml:space="preserve"> (%)</w:t>
            </w:r>
            <w:proofErr w:type="gramEnd"/>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9B1661" w:rsidRPr="000B08DD" w:rsidRDefault="009B1661" w:rsidP="009B1661">
            <w:pPr>
              <w:spacing w:after="0" w:line="240" w:lineRule="auto"/>
              <w:ind w:right="-108"/>
              <w:jc w:val="center"/>
              <w:rPr>
                <w:rFonts w:ascii="Times New Roman" w:hAnsi="Times New Roman"/>
                <w:b/>
                <w:color w:val="292929"/>
                <w:sz w:val="16"/>
                <w:szCs w:val="16"/>
              </w:rPr>
            </w:pPr>
            <w:r w:rsidRPr="000B08DD">
              <w:rPr>
                <w:rFonts w:ascii="Times New Roman" w:hAnsi="Times New Roman"/>
                <w:b/>
                <w:color w:val="292929"/>
                <w:sz w:val="16"/>
                <w:szCs w:val="16"/>
              </w:rPr>
              <w:t>Средний балл</w:t>
            </w:r>
          </w:p>
        </w:tc>
      </w:tr>
      <w:tr w:rsidR="009B1661" w:rsidRPr="006E2A18" w:rsidTr="009B1661">
        <w:tc>
          <w:tcPr>
            <w:tcW w:w="1978"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СОШ  №4</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58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3</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42</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12</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1</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94.9</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22.4</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9B1661" w:rsidRPr="00FF7440"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14.6</w:t>
            </w:r>
          </w:p>
        </w:tc>
      </w:tr>
    </w:tbl>
    <w:p w:rsidR="009B1661" w:rsidRDefault="009B1661" w:rsidP="009B1661">
      <w:pPr>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1732"/>
        <w:gridCol w:w="3032"/>
        <w:gridCol w:w="2386"/>
      </w:tblGrid>
      <w:tr w:rsidR="009B1661" w:rsidRPr="002C6C19" w:rsidTr="009B1661">
        <w:trPr>
          <w:jc w:val="center"/>
        </w:trPr>
        <w:tc>
          <w:tcPr>
            <w:tcW w:w="2421" w:type="dxa"/>
          </w:tcPr>
          <w:p w:rsidR="009B1661" w:rsidRPr="002C6C19" w:rsidRDefault="009B1661" w:rsidP="009B1661">
            <w:pPr>
              <w:spacing w:after="0" w:line="240" w:lineRule="auto"/>
              <w:jc w:val="center"/>
              <w:rPr>
                <w:rFonts w:ascii="Times New Roman" w:hAnsi="Times New Roman"/>
                <w:b/>
                <w:color w:val="292929"/>
                <w:sz w:val="18"/>
                <w:szCs w:val="18"/>
              </w:rPr>
            </w:pPr>
            <w:r w:rsidRPr="002C6C19">
              <w:rPr>
                <w:rFonts w:ascii="Times New Roman" w:hAnsi="Times New Roman"/>
                <w:b/>
                <w:color w:val="292929"/>
                <w:sz w:val="18"/>
                <w:szCs w:val="18"/>
              </w:rPr>
              <w:t>Образовательная организация</w:t>
            </w:r>
          </w:p>
        </w:tc>
        <w:tc>
          <w:tcPr>
            <w:tcW w:w="1732" w:type="dxa"/>
          </w:tcPr>
          <w:p w:rsidR="009B1661" w:rsidRPr="002C6C19" w:rsidRDefault="009B1661" w:rsidP="009B1661">
            <w:pPr>
              <w:spacing w:after="0" w:line="240" w:lineRule="auto"/>
              <w:jc w:val="center"/>
              <w:rPr>
                <w:rFonts w:ascii="Times New Roman" w:hAnsi="Times New Roman"/>
                <w:b/>
                <w:color w:val="292929"/>
                <w:sz w:val="20"/>
                <w:szCs w:val="20"/>
              </w:rPr>
            </w:pPr>
            <w:r w:rsidRPr="002C6C19">
              <w:rPr>
                <w:rFonts w:ascii="Times New Roman" w:hAnsi="Times New Roman"/>
                <w:b/>
                <w:color w:val="292929"/>
                <w:sz w:val="20"/>
                <w:szCs w:val="20"/>
              </w:rPr>
              <w:t>Класс</w:t>
            </w:r>
          </w:p>
        </w:tc>
        <w:tc>
          <w:tcPr>
            <w:tcW w:w="3032" w:type="dxa"/>
          </w:tcPr>
          <w:p w:rsidR="009B1661" w:rsidRPr="002C6C19" w:rsidRDefault="009B1661" w:rsidP="009B1661">
            <w:pPr>
              <w:spacing w:after="0" w:line="240" w:lineRule="auto"/>
              <w:jc w:val="center"/>
              <w:rPr>
                <w:rFonts w:ascii="Times New Roman" w:hAnsi="Times New Roman"/>
                <w:b/>
                <w:color w:val="292929"/>
                <w:sz w:val="20"/>
                <w:szCs w:val="20"/>
              </w:rPr>
            </w:pPr>
            <w:r w:rsidRPr="002C6C19">
              <w:rPr>
                <w:rFonts w:ascii="Times New Roman" w:hAnsi="Times New Roman"/>
                <w:b/>
                <w:color w:val="292929"/>
                <w:sz w:val="20"/>
                <w:szCs w:val="20"/>
              </w:rPr>
              <w:t>Учитель</w:t>
            </w:r>
          </w:p>
        </w:tc>
        <w:tc>
          <w:tcPr>
            <w:tcW w:w="2386" w:type="dxa"/>
          </w:tcPr>
          <w:p w:rsidR="009B1661" w:rsidRPr="002C6C19" w:rsidRDefault="009B1661" w:rsidP="009B1661">
            <w:pPr>
              <w:spacing w:after="0" w:line="240" w:lineRule="auto"/>
              <w:jc w:val="center"/>
              <w:rPr>
                <w:rFonts w:ascii="Times New Roman" w:hAnsi="Times New Roman"/>
                <w:b/>
                <w:color w:val="292929"/>
                <w:sz w:val="18"/>
                <w:szCs w:val="18"/>
              </w:rPr>
            </w:pPr>
            <w:r w:rsidRPr="002C6C19">
              <w:rPr>
                <w:rFonts w:ascii="Times New Roman" w:hAnsi="Times New Roman"/>
                <w:b/>
                <w:color w:val="292929"/>
                <w:sz w:val="18"/>
                <w:szCs w:val="18"/>
              </w:rPr>
              <w:t>Рейтинг</w:t>
            </w:r>
          </w:p>
          <w:p w:rsidR="009B1661" w:rsidRPr="002C6C19" w:rsidRDefault="009B1661" w:rsidP="009B1661">
            <w:pPr>
              <w:spacing w:after="0" w:line="240" w:lineRule="auto"/>
              <w:jc w:val="center"/>
              <w:rPr>
                <w:rFonts w:ascii="Times New Roman" w:hAnsi="Times New Roman"/>
                <w:b/>
                <w:color w:val="292929"/>
                <w:sz w:val="20"/>
                <w:szCs w:val="20"/>
              </w:rPr>
            </w:pPr>
            <w:r w:rsidRPr="002C6C19">
              <w:rPr>
                <w:rFonts w:ascii="Times New Roman" w:hAnsi="Times New Roman"/>
                <w:b/>
                <w:color w:val="292929"/>
                <w:sz w:val="18"/>
                <w:szCs w:val="18"/>
              </w:rPr>
              <w:t>(средний балл)</w:t>
            </w:r>
          </w:p>
        </w:tc>
      </w:tr>
      <w:tr w:rsidR="009B1661" w:rsidRPr="002C6C19" w:rsidTr="009B1661">
        <w:trPr>
          <w:jc w:val="center"/>
        </w:trPr>
        <w:tc>
          <w:tcPr>
            <w:tcW w:w="2421" w:type="dxa"/>
            <w:vMerge w:val="restart"/>
          </w:tcPr>
          <w:p w:rsidR="009B1661" w:rsidRPr="002C6C19" w:rsidRDefault="009B1661" w:rsidP="009B1661">
            <w:pPr>
              <w:spacing w:after="0" w:line="240" w:lineRule="auto"/>
              <w:jc w:val="center"/>
              <w:rPr>
                <w:rFonts w:ascii="Times New Roman" w:hAnsi="Times New Roman"/>
                <w:color w:val="292929"/>
              </w:rPr>
            </w:pPr>
            <w:r w:rsidRPr="002C6C19">
              <w:rPr>
                <w:rFonts w:ascii="Times New Roman" w:hAnsi="Times New Roman"/>
                <w:color w:val="292929"/>
              </w:rPr>
              <w:t>СОШ №4</w:t>
            </w:r>
          </w:p>
        </w:tc>
        <w:tc>
          <w:tcPr>
            <w:tcW w:w="1732"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9а</w:t>
            </w:r>
          </w:p>
        </w:tc>
        <w:tc>
          <w:tcPr>
            <w:tcW w:w="3032" w:type="dxa"/>
          </w:tcPr>
          <w:p w:rsidR="009B1661" w:rsidRPr="002C6C19" w:rsidRDefault="009B1661" w:rsidP="009B1661">
            <w:pPr>
              <w:spacing w:after="0" w:line="240" w:lineRule="auto"/>
              <w:rPr>
                <w:rFonts w:ascii="Times New Roman" w:hAnsi="Times New Roman"/>
                <w:color w:val="292929"/>
                <w:sz w:val="20"/>
                <w:szCs w:val="20"/>
              </w:rPr>
            </w:pPr>
            <w:r>
              <w:rPr>
                <w:rFonts w:ascii="Times New Roman" w:hAnsi="Times New Roman"/>
                <w:color w:val="292929"/>
                <w:sz w:val="20"/>
                <w:szCs w:val="20"/>
              </w:rPr>
              <w:t>Ушакова Т.Б.</w:t>
            </w:r>
          </w:p>
        </w:tc>
        <w:tc>
          <w:tcPr>
            <w:tcW w:w="2386"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14.9</w:t>
            </w:r>
          </w:p>
        </w:tc>
      </w:tr>
      <w:tr w:rsidR="009B1661" w:rsidRPr="002C6C19" w:rsidTr="009B1661">
        <w:trPr>
          <w:trHeight w:val="100"/>
          <w:jc w:val="center"/>
        </w:trPr>
        <w:tc>
          <w:tcPr>
            <w:tcW w:w="2421" w:type="dxa"/>
            <w:vMerge/>
          </w:tcPr>
          <w:p w:rsidR="009B1661" w:rsidRPr="002C6C19" w:rsidRDefault="009B1661" w:rsidP="009B1661">
            <w:pPr>
              <w:spacing w:after="0" w:line="240" w:lineRule="auto"/>
              <w:jc w:val="center"/>
              <w:rPr>
                <w:rFonts w:ascii="Times New Roman" w:hAnsi="Times New Roman"/>
                <w:b/>
                <w:color w:val="292929"/>
              </w:rPr>
            </w:pPr>
          </w:p>
        </w:tc>
        <w:tc>
          <w:tcPr>
            <w:tcW w:w="1732"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9б</w:t>
            </w:r>
          </w:p>
        </w:tc>
        <w:tc>
          <w:tcPr>
            <w:tcW w:w="3032" w:type="dxa"/>
          </w:tcPr>
          <w:p w:rsidR="009B1661" w:rsidRPr="002C6C19" w:rsidRDefault="009B1661" w:rsidP="009B1661">
            <w:pPr>
              <w:spacing w:after="0" w:line="240" w:lineRule="auto"/>
              <w:rPr>
                <w:rFonts w:ascii="Times New Roman" w:hAnsi="Times New Roman"/>
                <w:color w:val="292929"/>
                <w:sz w:val="20"/>
                <w:szCs w:val="20"/>
              </w:rPr>
            </w:pPr>
            <w:r>
              <w:rPr>
                <w:rFonts w:ascii="Times New Roman" w:hAnsi="Times New Roman"/>
                <w:color w:val="292929"/>
                <w:sz w:val="20"/>
                <w:szCs w:val="20"/>
              </w:rPr>
              <w:t>Ушакова Т.Б.</w:t>
            </w:r>
          </w:p>
        </w:tc>
        <w:tc>
          <w:tcPr>
            <w:tcW w:w="2386"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14.6</w:t>
            </w:r>
          </w:p>
        </w:tc>
      </w:tr>
      <w:tr w:rsidR="009B1661" w:rsidRPr="002C6C19" w:rsidTr="009B1661">
        <w:trPr>
          <w:trHeight w:val="125"/>
          <w:jc w:val="center"/>
        </w:trPr>
        <w:tc>
          <w:tcPr>
            <w:tcW w:w="2421" w:type="dxa"/>
            <w:vMerge/>
          </w:tcPr>
          <w:p w:rsidR="009B1661" w:rsidRPr="002C6C19" w:rsidRDefault="009B1661" w:rsidP="009B1661">
            <w:pPr>
              <w:spacing w:after="0" w:line="240" w:lineRule="auto"/>
              <w:jc w:val="center"/>
              <w:rPr>
                <w:rFonts w:ascii="Times New Roman" w:hAnsi="Times New Roman"/>
                <w:b/>
                <w:color w:val="292929"/>
              </w:rPr>
            </w:pPr>
          </w:p>
        </w:tc>
        <w:tc>
          <w:tcPr>
            <w:tcW w:w="1732"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9в</w:t>
            </w:r>
          </w:p>
        </w:tc>
        <w:tc>
          <w:tcPr>
            <w:tcW w:w="3032" w:type="dxa"/>
          </w:tcPr>
          <w:p w:rsidR="009B1661" w:rsidRPr="002C6C19" w:rsidRDefault="009B1661" w:rsidP="009B1661">
            <w:pPr>
              <w:spacing w:after="0" w:line="240" w:lineRule="auto"/>
              <w:rPr>
                <w:rFonts w:ascii="Times New Roman" w:hAnsi="Times New Roman"/>
                <w:color w:val="292929"/>
                <w:sz w:val="20"/>
                <w:szCs w:val="20"/>
              </w:rPr>
            </w:pPr>
            <w:r>
              <w:rPr>
                <w:rFonts w:ascii="Times New Roman" w:hAnsi="Times New Roman"/>
                <w:color w:val="292929"/>
                <w:sz w:val="20"/>
                <w:szCs w:val="20"/>
              </w:rPr>
              <w:t>Ушакова Т.Б.</w:t>
            </w:r>
          </w:p>
        </w:tc>
        <w:tc>
          <w:tcPr>
            <w:tcW w:w="2386"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14.3</w:t>
            </w:r>
          </w:p>
        </w:tc>
      </w:tr>
    </w:tbl>
    <w:p w:rsidR="009B1661" w:rsidRDefault="009B1661" w:rsidP="009B1661">
      <w:pPr>
        <w:spacing w:after="0" w:line="240" w:lineRule="auto"/>
        <w:jc w:val="center"/>
        <w:rPr>
          <w:rFonts w:ascii="Times New Roman" w:hAnsi="Times New Roman"/>
          <w:sz w:val="24"/>
          <w:szCs w:val="24"/>
        </w:rPr>
      </w:pPr>
    </w:p>
    <w:p w:rsidR="009B1661" w:rsidRDefault="009B1661" w:rsidP="009B1661">
      <w:pPr>
        <w:spacing w:after="0" w:line="240" w:lineRule="auto"/>
        <w:jc w:val="center"/>
        <w:rPr>
          <w:rFonts w:ascii="Times New Roman" w:hAnsi="Times New Roman"/>
          <w:b/>
          <w:sz w:val="24"/>
          <w:szCs w:val="24"/>
          <w:u w:val="single"/>
        </w:rPr>
      </w:pPr>
      <w:r w:rsidRPr="00D57B48">
        <w:rPr>
          <w:rFonts w:ascii="Times New Roman" w:hAnsi="Times New Roman"/>
          <w:b/>
          <w:sz w:val="24"/>
          <w:szCs w:val="24"/>
          <w:u w:val="single"/>
        </w:rPr>
        <w:t xml:space="preserve">История </w:t>
      </w:r>
    </w:p>
    <w:p w:rsidR="009B1661" w:rsidRPr="00D57B48" w:rsidRDefault="009B1661" w:rsidP="009B1661">
      <w:pPr>
        <w:spacing w:after="0" w:line="240" w:lineRule="auto"/>
        <w:jc w:val="center"/>
        <w:rPr>
          <w:rFonts w:ascii="Times New Roman" w:hAnsi="Times New Roman"/>
          <w:b/>
          <w:sz w:val="24"/>
          <w:szCs w:val="24"/>
          <w:u w:val="single"/>
        </w:rPr>
      </w:pPr>
    </w:p>
    <w:tbl>
      <w:tblPr>
        <w:tblpPr w:leftFromText="180" w:rightFromText="180" w:vertAnchor="text" w:horzAnchor="margin" w:tblpXSpec="center" w:tblpY="119"/>
        <w:tblW w:w="10778" w:type="dxa"/>
        <w:tblLayout w:type="fixed"/>
        <w:tblLook w:val="01E0" w:firstRow="1" w:lastRow="1" w:firstColumn="1" w:lastColumn="1" w:noHBand="0" w:noVBand="0"/>
      </w:tblPr>
      <w:tblGrid>
        <w:gridCol w:w="1978"/>
        <w:gridCol w:w="770"/>
        <w:gridCol w:w="990"/>
        <w:gridCol w:w="1100"/>
        <w:gridCol w:w="1100"/>
        <w:gridCol w:w="1100"/>
        <w:gridCol w:w="1430"/>
        <w:gridCol w:w="1100"/>
        <w:gridCol w:w="1210"/>
      </w:tblGrid>
      <w:tr w:rsidR="009B1661" w:rsidRPr="006E2A18" w:rsidTr="009B1661">
        <w:trPr>
          <w:trHeight w:val="300"/>
        </w:trPr>
        <w:tc>
          <w:tcPr>
            <w:tcW w:w="1978"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ind w:right="-108"/>
              <w:jc w:val="center"/>
              <w:rPr>
                <w:rFonts w:ascii="Times New Roman" w:hAnsi="Times New Roman"/>
                <w:b/>
                <w:color w:val="292929"/>
                <w:sz w:val="20"/>
                <w:szCs w:val="20"/>
              </w:rPr>
            </w:pPr>
            <w:r w:rsidRPr="00085907">
              <w:rPr>
                <w:rFonts w:ascii="Times New Roman" w:hAnsi="Times New Roman"/>
                <w:b/>
                <w:color w:val="292929"/>
                <w:sz w:val="20"/>
                <w:szCs w:val="20"/>
              </w:rPr>
              <w:t>№ ОО</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16"/>
                <w:szCs w:val="16"/>
              </w:rPr>
            </w:pPr>
            <w:r w:rsidRPr="00085907">
              <w:rPr>
                <w:rFonts w:ascii="Times New Roman" w:hAnsi="Times New Roman"/>
                <w:b/>
                <w:color w:val="292929"/>
                <w:sz w:val="16"/>
                <w:szCs w:val="16"/>
              </w:rPr>
              <w:t>Кол-во вып-в</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 xml:space="preserve">«2» </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«3»</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«4»</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«5»</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9B1661" w:rsidRPr="000B08DD" w:rsidRDefault="009B1661" w:rsidP="009B1661">
            <w:pPr>
              <w:spacing w:after="0" w:line="240" w:lineRule="auto"/>
              <w:ind w:right="-108"/>
              <w:jc w:val="center"/>
              <w:rPr>
                <w:rFonts w:ascii="Times New Roman" w:hAnsi="Times New Roman"/>
                <w:b/>
                <w:color w:val="292929"/>
                <w:sz w:val="16"/>
                <w:szCs w:val="16"/>
              </w:rPr>
            </w:pPr>
            <w:r w:rsidRPr="000B08DD">
              <w:rPr>
                <w:rFonts w:ascii="Times New Roman" w:hAnsi="Times New Roman"/>
                <w:b/>
                <w:color w:val="292929"/>
                <w:sz w:val="16"/>
                <w:szCs w:val="16"/>
              </w:rPr>
              <w:t>Обученность</w:t>
            </w:r>
            <w:proofErr w:type="gramStart"/>
            <w:r w:rsidRPr="000B08DD">
              <w:rPr>
                <w:rFonts w:ascii="Times New Roman" w:hAnsi="Times New Roman"/>
                <w:b/>
                <w:color w:val="292929"/>
                <w:sz w:val="16"/>
                <w:szCs w:val="16"/>
              </w:rPr>
              <w:t xml:space="preserve"> (%) </w:t>
            </w:r>
            <w:proofErr w:type="gramEnd"/>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B08DD" w:rsidRDefault="009B1661" w:rsidP="009B1661">
            <w:pPr>
              <w:spacing w:after="0" w:line="240" w:lineRule="auto"/>
              <w:ind w:right="-108"/>
              <w:jc w:val="center"/>
              <w:rPr>
                <w:rFonts w:ascii="Times New Roman" w:hAnsi="Times New Roman"/>
                <w:b/>
                <w:color w:val="292929"/>
                <w:sz w:val="16"/>
                <w:szCs w:val="16"/>
              </w:rPr>
            </w:pPr>
            <w:r w:rsidRPr="000B08DD">
              <w:rPr>
                <w:rFonts w:ascii="Times New Roman" w:hAnsi="Times New Roman"/>
                <w:b/>
                <w:color w:val="292929"/>
                <w:sz w:val="16"/>
                <w:szCs w:val="16"/>
              </w:rPr>
              <w:t>Качество</w:t>
            </w:r>
            <w:proofErr w:type="gramStart"/>
            <w:r w:rsidRPr="000B08DD">
              <w:rPr>
                <w:rFonts w:ascii="Times New Roman" w:hAnsi="Times New Roman"/>
                <w:b/>
                <w:color w:val="292929"/>
                <w:sz w:val="16"/>
                <w:szCs w:val="16"/>
              </w:rPr>
              <w:t xml:space="preserve"> (%)</w:t>
            </w:r>
            <w:proofErr w:type="gramEnd"/>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9B1661" w:rsidRPr="000B08DD" w:rsidRDefault="009B1661" w:rsidP="009B1661">
            <w:pPr>
              <w:spacing w:after="0" w:line="240" w:lineRule="auto"/>
              <w:ind w:right="-108"/>
              <w:jc w:val="center"/>
              <w:rPr>
                <w:rFonts w:ascii="Times New Roman" w:hAnsi="Times New Roman"/>
                <w:b/>
                <w:color w:val="292929"/>
                <w:sz w:val="16"/>
                <w:szCs w:val="16"/>
              </w:rPr>
            </w:pPr>
            <w:r w:rsidRPr="000B08DD">
              <w:rPr>
                <w:rFonts w:ascii="Times New Roman" w:hAnsi="Times New Roman"/>
                <w:b/>
                <w:color w:val="292929"/>
                <w:sz w:val="16"/>
                <w:szCs w:val="16"/>
              </w:rPr>
              <w:t>Средний балл</w:t>
            </w:r>
          </w:p>
        </w:tc>
      </w:tr>
      <w:tr w:rsidR="009B1661" w:rsidRPr="006E2A18" w:rsidTr="009B1661">
        <w:tc>
          <w:tcPr>
            <w:tcW w:w="1978"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СОШ  №4</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rPr>
                <w:rFonts w:ascii="Times New Roman" w:hAnsi="Times New Roman"/>
                <w:color w:val="292929"/>
                <w:sz w:val="20"/>
                <w:szCs w:val="20"/>
              </w:rPr>
            </w:pPr>
            <w:r>
              <w:rPr>
                <w:rFonts w:ascii="Times New Roman" w:hAnsi="Times New Roman"/>
                <w:color w:val="292929"/>
                <w:sz w:val="20"/>
                <w:szCs w:val="20"/>
              </w:rPr>
              <w:t>1</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100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100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9B1661" w:rsidRPr="00FF7440"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29.5</w:t>
            </w:r>
          </w:p>
        </w:tc>
      </w:tr>
    </w:tbl>
    <w:p w:rsidR="009B1661" w:rsidRDefault="009B1661" w:rsidP="009B1661">
      <w:pPr>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1732"/>
        <w:gridCol w:w="3032"/>
        <w:gridCol w:w="2386"/>
      </w:tblGrid>
      <w:tr w:rsidR="009B1661" w:rsidRPr="002C6C19" w:rsidTr="009B1661">
        <w:trPr>
          <w:jc w:val="center"/>
        </w:trPr>
        <w:tc>
          <w:tcPr>
            <w:tcW w:w="2421" w:type="dxa"/>
          </w:tcPr>
          <w:p w:rsidR="009B1661" w:rsidRPr="002C6C19" w:rsidRDefault="009B1661" w:rsidP="009B1661">
            <w:pPr>
              <w:spacing w:after="0" w:line="240" w:lineRule="auto"/>
              <w:jc w:val="center"/>
              <w:rPr>
                <w:rFonts w:ascii="Times New Roman" w:hAnsi="Times New Roman"/>
                <w:b/>
                <w:color w:val="292929"/>
                <w:sz w:val="18"/>
                <w:szCs w:val="18"/>
              </w:rPr>
            </w:pPr>
            <w:r w:rsidRPr="002C6C19">
              <w:rPr>
                <w:rFonts w:ascii="Times New Roman" w:hAnsi="Times New Roman"/>
                <w:b/>
                <w:color w:val="292929"/>
                <w:sz w:val="18"/>
                <w:szCs w:val="18"/>
              </w:rPr>
              <w:t>Образовательная организация</w:t>
            </w:r>
          </w:p>
        </w:tc>
        <w:tc>
          <w:tcPr>
            <w:tcW w:w="1732" w:type="dxa"/>
          </w:tcPr>
          <w:p w:rsidR="009B1661" w:rsidRPr="002C6C19" w:rsidRDefault="009B1661" w:rsidP="009B1661">
            <w:pPr>
              <w:spacing w:after="0" w:line="240" w:lineRule="auto"/>
              <w:jc w:val="center"/>
              <w:rPr>
                <w:rFonts w:ascii="Times New Roman" w:hAnsi="Times New Roman"/>
                <w:b/>
                <w:color w:val="292929"/>
                <w:sz w:val="20"/>
                <w:szCs w:val="20"/>
              </w:rPr>
            </w:pPr>
            <w:r w:rsidRPr="002C6C19">
              <w:rPr>
                <w:rFonts w:ascii="Times New Roman" w:hAnsi="Times New Roman"/>
                <w:b/>
                <w:color w:val="292929"/>
                <w:sz w:val="20"/>
                <w:szCs w:val="20"/>
              </w:rPr>
              <w:t>Класс</w:t>
            </w:r>
          </w:p>
        </w:tc>
        <w:tc>
          <w:tcPr>
            <w:tcW w:w="3032" w:type="dxa"/>
          </w:tcPr>
          <w:p w:rsidR="009B1661" w:rsidRPr="002C6C19" w:rsidRDefault="009B1661" w:rsidP="009B1661">
            <w:pPr>
              <w:spacing w:after="0" w:line="240" w:lineRule="auto"/>
              <w:jc w:val="center"/>
              <w:rPr>
                <w:rFonts w:ascii="Times New Roman" w:hAnsi="Times New Roman"/>
                <w:b/>
                <w:color w:val="292929"/>
                <w:sz w:val="20"/>
                <w:szCs w:val="20"/>
              </w:rPr>
            </w:pPr>
            <w:r w:rsidRPr="002C6C19">
              <w:rPr>
                <w:rFonts w:ascii="Times New Roman" w:hAnsi="Times New Roman"/>
                <w:b/>
                <w:color w:val="292929"/>
                <w:sz w:val="20"/>
                <w:szCs w:val="20"/>
              </w:rPr>
              <w:t>Учитель</w:t>
            </w:r>
          </w:p>
        </w:tc>
        <w:tc>
          <w:tcPr>
            <w:tcW w:w="2386" w:type="dxa"/>
          </w:tcPr>
          <w:p w:rsidR="009B1661" w:rsidRPr="002C6C19" w:rsidRDefault="009B1661" w:rsidP="009B1661">
            <w:pPr>
              <w:spacing w:after="0" w:line="240" w:lineRule="auto"/>
              <w:jc w:val="center"/>
              <w:rPr>
                <w:rFonts w:ascii="Times New Roman" w:hAnsi="Times New Roman"/>
                <w:b/>
                <w:color w:val="292929"/>
                <w:sz w:val="18"/>
                <w:szCs w:val="18"/>
              </w:rPr>
            </w:pPr>
            <w:r w:rsidRPr="002C6C19">
              <w:rPr>
                <w:rFonts w:ascii="Times New Roman" w:hAnsi="Times New Roman"/>
                <w:b/>
                <w:color w:val="292929"/>
                <w:sz w:val="18"/>
                <w:szCs w:val="18"/>
              </w:rPr>
              <w:t>Рейтинг</w:t>
            </w:r>
          </w:p>
          <w:p w:rsidR="009B1661" w:rsidRPr="002C6C19" w:rsidRDefault="009B1661" w:rsidP="009B1661">
            <w:pPr>
              <w:spacing w:after="0" w:line="240" w:lineRule="auto"/>
              <w:jc w:val="center"/>
              <w:rPr>
                <w:rFonts w:ascii="Times New Roman" w:hAnsi="Times New Roman"/>
                <w:b/>
                <w:color w:val="292929"/>
                <w:sz w:val="20"/>
                <w:szCs w:val="20"/>
              </w:rPr>
            </w:pPr>
            <w:r w:rsidRPr="002C6C19">
              <w:rPr>
                <w:rFonts w:ascii="Times New Roman" w:hAnsi="Times New Roman"/>
                <w:b/>
                <w:color w:val="292929"/>
                <w:sz w:val="18"/>
                <w:szCs w:val="18"/>
              </w:rPr>
              <w:t>(средний балл)</w:t>
            </w:r>
          </w:p>
        </w:tc>
      </w:tr>
      <w:tr w:rsidR="009B1661" w:rsidRPr="002C6C19" w:rsidTr="009B1661">
        <w:trPr>
          <w:jc w:val="center"/>
        </w:trPr>
        <w:tc>
          <w:tcPr>
            <w:tcW w:w="2421" w:type="dxa"/>
            <w:vMerge w:val="restart"/>
          </w:tcPr>
          <w:p w:rsidR="009B1661" w:rsidRPr="002C6C19" w:rsidRDefault="009B1661" w:rsidP="009B1661">
            <w:pPr>
              <w:spacing w:after="0" w:line="240" w:lineRule="auto"/>
              <w:jc w:val="center"/>
              <w:rPr>
                <w:rFonts w:ascii="Times New Roman" w:hAnsi="Times New Roman"/>
                <w:color w:val="292929"/>
              </w:rPr>
            </w:pPr>
            <w:r w:rsidRPr="002C6C19">
              <w:rPr>
                <w:rFonts w:ascii="Times New Roman" w:hAnsi="Times New Roman"/>
                <w:color w:val="292929"/>
              </w:rPr>
              <w:t>СОШ №4</w:t>
            </w:r>
          </w:p>
        </w:tc>
        <w:tc>
          <w:tcPr>
            <w:tcW w:w="1732"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9а</w:t>
            </w:r>
          </w:p>
        </w:tc>
        <w:tc>
          <w:tcPr>
            <w:tcW w:w="3032" w:type="dxa"/>
          </w:tcPr>
          <w:p w:rsidR="009B1661" w:rsidRPr="002C6C19" w:rsidRDefault="009B1661" w:rsidP="009B1661">
            <w:pPr>
              <w:spacing w:after="0" w:line="240" w:lineRule="auto"/>
              <w:rPr>
                <w:rFonts w:ascii="Times New Roman" w:hAnsi="Times New Roman"/>
                <w:color w:val="292929"/>
                <w:sz w:val="20"/>
                <w:szCs w:val="20"/>
              </w:rPr>
            </w:pPr>
            <w:r>
              <w:rPr>
                <w:rFonts w:ascii="Times New Roman" w:hAnsi="Times New Roman"/>
                <w:color w:val="292929"/>
                <w:sz w:val="20"/>
                <w:szCs w:val="20"/>
              </w:rPr>
              <w:t>Фоткина Н.О.</w:t>
            </w:r>
          </w:p>
        </w:tc>
        <w:tc>
          <w:tcPr>
            <w:tcW w:w="2386"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24</w:t>
            </w:r>
          </w:p>
        </w:tc>
      </w:tr>
      <w:tr w:rsidR="009B1661" w:rsidRPr="002C6C19" w:rsidTr="009B1661">
        <w:trPr>
          <w:jc w:val="center"/>
        </w:trPr>
        <w:tc>
          <w:tcPr>
            <w:tcW w:w="2421" w:type="dxa"/>
            <w:vMerge/>
          </w:tcPr>
          <w:p w:rsidR="009B1661" w:rsidRPr="002C6C19" w:rsidRDefault="009B1661" w:rsidP="009B1661">
            <w:pPr>
              <w:spacing w:after="0" w:line="240" w:lineRule="auto"/>
              <w:jc w:val="center"/>
              <w:rPr>
                <w:rFonts w:ascii="Times New Roman" w:hAnsi="Times New Roman"/>
                <w:b/>
                <w:color w:val="292929"/>
              </w:rPr>
            </w:pPr>
          </w:p>
        </w:tc>
        <w:tc>
          <w:tcPr>
            <w:tcW w:w="1732"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9б</w:t>
            </w:r>
          </w:p>
        </w:tc>
        <w:tc>
          <w:tcPr>
            <w:tcW w:w="3032" w:type="dxa"/>
          </w:tcPr>
          <w:p w:rsidR="009B1661" w:rsidRPr="002C6C19" w:rsidRDefault="009B1661" w:rsidP="009B1661">
            <w:pPr>
              <w:spacing w:after="0" w:line="240" w:lineRule="auto"/>
              <w:rPr>
                <w:rFonts w:ascii="Times New Roman" w:hAnsi="Times New Roman"/>
                <w:color w:val="292929"/>
                <w:sz w:val="20"/>
                <w:szCs w:val="20"/>
              </w:rPr>
            </w:pPr>
            <w:r>
              <w:rPr>
                <w:rFonts w:ascii="Times New Roman" w:hAnsi="Times New Roman"/>
                <w:color w:val="292929"/>
                <w:sz w:val="20"/>
                <w:szCs w:val="20"/>
              </w:rPr>
              <w:t>Фоткина Н.О.</w:t>
            </w:r>
          </w:p>
        </w:tc>
        <w:tc>
          <w:tcPr>
            <w:tcW w:w="2386"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35</w:t>
            </w:r>
          </w:p>
        </w:tc>
      </w:tr>
    </w:tbl>
    <w:p w:rsidR="009B1661" w:rsidRDefault="009B1661" w:rsidP="009B1661">
      <w:pPr>
        <w:spacing w:after="0" w:line="240" w:lineRule="auto"/>
        <w:rPr>
          <w:rFonts w:ascii="Times New Roman" w:hAnsi="Times New Roman"/>
          <w:sz w:val="24"/>
          <w:szCs w:val="24"/>
        </w:rPr>
      </w:pPr>
    </w:p>
    <w:p w:rsidR="009B1661" w:rsidRDefault="009B1661" w:rsidP="009B1661">
      <w:pPr>
        <w:spacing w:after="0" w:line="240" w:lineRule="auto"/>
        <w:rPr>
          <w:rFonts w:ascii="Times New Roman" w:hAnsi="Times New Roman"/>
          <w:sz w:val="24"/>
          <w:szCs w:val="24"/>
        </w:rPr>
      </w:pPr>
    </w:p>
    <w:p w:rsidR="009B1661" w:rsidRDefault="009B1661" w:rsidP="009B1661">
      <w:pPr>
        <w:spacing w:after="0" w:line="240" w:lineRule="auto"/>
        <w:jc w:val="center"/>
        <w:rPr>
          <w:rFonts w:ascii="Times New Roman" w:hAnsi="Times New Roman"/>
          <w:b/>
          <w:sz w:val="24"/>
          <w:szCs w:val="24"/>
          <w:u w:val="single"/>
        </w:rPr>
      </w:pPr>
      <w:r w:rsidRPr="00D57B48">
        <w:rPr>
          <w:rFonts w:ascii="Times New Roman" w:hAnsi="Times New Roman"/>
          <w:b/>
          <w:sz w:val="24"/>
          <w:szCs w:val="24"/>
          <w:u w:val="single"/>
        </w:rPr>
        <w:lastRenderedPageBreak/>
        <w:t>Обществознание</w:t>
      </w:r>
    </w:p>
    <w:p w:rsidR="009B1661" w:rsidRPr="00D57B48" w:rsidRDefault="009B1661" w:rsidP="009B1661">
      <w:pPr>
        <w:spacing w:after="0" w:line="240" w:lineRule="auto"/>
        <w:jc w:val="center"/>
        <w:rPr>
          <w:rFonts w:ascii="Times New Roman" w:hAnsi="Times New Roman"/>
          <w:b/>
          <w:sz w:val="24"/>
          <w:szCs w:val="24"/>
          <w:u w:val="single"/>
        </w:rPr>
      </w:pPr>
    </w:p>
    <w:tbl>
      <w:tblPr>
        <w:tblpPr w:leftFromText="180" w:rightFromText="180" w:vertAnchor="text" w:horzAnchor="margin" w:tblpXSpec="center" w:tblpY="119"/>
        <w:tblW w:w="10778" w:type="dxa"/>
        <w:tblLayout w:type="fixed"/>
        <w:tblLook w:val="01E0" w:firstRow="1" w:lastRow="1" w:firstColumn="1" w:lastColumn="1" w:noHBand="0" w:noVBand="0"/>
      </w:tblPr>
      <w:tblGrid>
        <w:gridCol w:w="1978"/>
        <w:gridCol w:w="770"/>
        <w:gridCol w:w="990"/>
        <w:gridCol w:w="1100"/>
        <w:gridCol w:w="1100"/>
        <w:gridCol w:w="1100"/>
        <w:gridCol w:w="1430"/>
        <w:gridCol w:w="1100"/>
        <w:gridCol w:w="1210"/>
      </w:tblGrid>
      <w:tr w:rsidR="009B1661" w:rsidRPr="006E2A18" w:rsidTr="009B1661">
        <w:trPr>
          <w:trHeight w:val="300"/>
        </w:trPr>
        <w:tc>
          <w:tcPr>
            <w:tcW w:w="1978"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ind w:right="-108"/>
              <w:jc w:val="center"/>
              <w:rPr>
                <w:rFonts w:ascii="Times New Roman" w:hAnsi="Times New Roman"/>
                <w:b/>
                <w:color w:val="292929"/>
                <w:sz w:val="20"/>
                <w:szCs w:val="20"/>
              </w:rPr>
            </w:pPr>
            <w:r w:rsidRPr="00085907">
              <w:rPr>
                <w:rFonts w:ascii="Times New Roman" w:hAnsi="Times New Roman"/>
                <w:b/>
                <w:color w:val="292929"/>
                <w:sz w:val="20"/>
                <w:szCs w:val="20"/>
              </w:rPr>
              <w:t>№ ОО</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16"/>
                <w:szCs w:val="16"/>
              </w:rPr>
            </w:pPr>
            <w:r w:rsidRPr="00085907">
              <w:rPr>
                <w:rFonts w:ascii="Times New Roman" w:hAnsi="Times New Roman"/>
                <w:b/>
                <w:color w:val="292929"/>
                <w:sz w:val="16"/>
                <w:szCs w:val="16"/>
              </w:rPr>
              <w:t>Кол-во вып-в</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 xml:space="preserve">«2» </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«3»</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«4»</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«5»</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9B1661" w:rsidRPr="000B08DD" w:rsidRDefault="009B1661" w:rsidP="009B1661">
            <w:pPr>
              <w:spacing w:after="0" w:line="240" w:lineRule="auto"/>
              <w:ind w:right="-108"/>
              <w:jc w:val="center"/>
              <w:rPr>
                <w:rFonts w:ascii="Times New Roman" w:hAnsi="Times New Roman"/>
                <w:b/>
                <w:color w:val="292929"/>
                <w:sz w:val="16"/>
                <w:szCs w:val="16"/>
              </w:rPr>
            </w:pPr>
            <w:r w:rsidRPr="000B08DD">
              <w:rPr>
                <w:rFonts w:ascii="Times New Roman" w:hAnsi="Times New Roman"/>
                <w:b/>
                <w:color w:val="292929"/>
                <w:sz w:val="16"/>
                <w:szCs w:val="16"/>
              </w:rPr>
              <w:t>Обученность</w:t>
            </w:r>
            <w:proofErr w:type="gramStart"/>
            <w:r w:rsidRPr="000B08DD">
              <w:rPr>
                <w:rFonts w:ascii="Times New Roman" w:hAnsi="Times New Roman"/>
                <w:b/>
                <w:color w:val="292929"/>
                <w:sz w:val="16"/>
                <w:szCs w:val="16"/>
              </w:rPr>
              <w:t xml:space="preserve"> (%) </w:t>
            </w:r>
            <w:proofErr w:type="gramEnd"/>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B08DD" w:rsidRDefault="009B1661" w:rsidP="009B1661">
            <w:pPr>
              <w:spacing w:after="0" w:line="240" w:lineRule="auto"/>
              <w:ind w:right="-108"/>
              <w:jc w:val="center"/>
              <w:rPr>
                <w:rFonts w:ascii="Times New Roman" w:hAnsi="Times New Roman"/>
                <w:b/>
                <w:color w:val="292929"/>
                <w:sz w:val="16"/>
                <w:szCs w:val="16"/>
              </w:rPr>
            </w:pPr>
            <w:r w:rsidRPr="000B08DD">
              <w:rPr>
                <w:rFonts w:ascii="Times New Roman" w:hAnsi="Times New Roman"/>
                <w:b/>
                <w:color w:val="292929"/>
                <w:sz w:val="16"/>
                <w:szCs w:val="16"/>
              </w:rPr>
              <w:t>Качество</w:t>
            </w:r>
            <w:proofErr w:type="gramStart"/>
            <w:r w:rsidRPr="000B08DD">
              <w:rPr>
                <w:rFonts w:ascii="Times New Roman" w:hAnsi="Times New Roman"/>
                <w:b/>
                <w:color w:val="292929"/>
                <w:sz w:val="16"/>
                <w:szCs w:val="16"/>
              </w:rPr>
              <w:t xml:space="preserve"> (%)</w:t>
            </w:r>
            <w:proofErr w:type="gramEnd"/>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9B1661" w:rsidRPr="000B08DD" w:rsidRDefault="009B1661" w:rsidP="009B1661">
            <w:pPr>
              <w:spacing w:after="0" w:line="240" w:lineRule="auto"/>
              <w:ind w:right="-108"/>
              <w:jc w:val="center"/>
              <w:rPr>
                <w:rFonts w:ascii="Times New Roman" w:hAnsi="Times New Roman"/>
                <w:b/>
                <w:color w:val="292929"/>
                <w:sz w:val="16"/>
                <w:szCs w:val="16"/>
              </w:rPr>
            </w:pPr>
            <w:r w:rsidRPr="000B08DD">
              <w:rPr>
                <w:rFonts w:ascii="Times New Roman" w:hAnsi="Times New Roman"/>
                <w:b/>
                <w:color w:val="292929"/>
                <w:sz w:val="16"/>
                <w:szCs w:val="16"/>
              </w:rPr>
              <w:t>Средний балл</w:t>
            </w:r>
          </w:p>
        </w:tc>
      </w:tr>
      <w:tr w:rsidR="009B1661" w:rsidRPr="006E2A18" w:rsidTr="009B1661">
        <w:tc>
          <w:tcPr>
            <w:tcW w:w="1978"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СОШ  №4</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77</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38</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31</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8</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100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49.3</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9B1661" w:rsidRPr="00FF7440"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25.2</w:t>
            </w:r>
          </w:p>
        </w:tc>
      </w:tr>
    </w:tbl>
    <w:p w:rsidR="009B1661" w:rsidRDefault="009B1661" w:rsidP="009B1661">
      <w:pPr>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1732"/>
        <w:gridCol w:w="3032"/>
        <w:gridCol w:w="2386"/>
      </w:tblGrid>
      <w:tr w:rsidR="009B1661" w:rsidRPr="002C6C19" w:rsidTr="009B1661">
        <w:trPr>
          <w:jc w:val="center"/>
        </w:trPr>
        <w:tc>
          <w:tcPr>
            <w:tcW w:w="2421" w:type="dxa"/>
          </w:tcPr>
          <w:p w:rsidR="009B1661" w:rsidRPr="002C6C19" w:rsidRDefault="009B1661" w:rsidP="009B1661">
            <w:pPr>
              <w:spacing w:after="0" w:line="240" w:lineRule="auto"/>
              <w:jc w:val="center"/>
              <w:rPr>
                <w:rFonts w:ascii="Times New Roman" w:hAnsi="Times New Roman"/>
                <w:b/>
                <w:color w:val="292929"/>
                <w:sz w:val="18"/>
                <w:szCs w:val="18"/>
              </w:rPr>
            </w:pPr>
            <w:r w:rsidRPr="002C6C19">
              <w:rPr>
                <w:rFonts w:ascii="Times New Roman" w:hAnsi="Times New Roman"/>
                <w:b/>
                <w:color w:val="292929"/>
                <w:sz w:val="18"/>
                <w:szCs w:val="18"/>
              </w:rPr>
              <w:t>Образовательная организация</w:t>
            </w:r>
          </w:p>
        </w:tc>
        <w:tc>
          <w:tcPr>
            <w:tcW w:w="1732" w:type="dxa"/>
          </w:tcPr>
          <w:p w:rsidR="009B1661" w:rsidRPr="002C6C19" w:rsidRDefault="009B1661" w:rsidP="009B1661">
            <w:pPr>
              <w:spacing w:after="0" w:line="240" w:lineRule="auto"/>
              <w:jc w:val="center"/>
              <w:rPr>
                <w:rFonts w:ascii="Times New Roman" w:hAnsi="Times New Roman"/>
                <w:b/>
                <w:color w:val="292929"/>
                <w:sz w:val="20"/>
                <w:szCs w:val="20"/>
              </w:rPr>
            </w:pPr>
            <w:r w:rsidRPr="002C6C19">
              <w:rPr>
                <w:rFonts w:ascii="Times New Roman" w:hAnsi="Times New Roman"/>
                <w:b/>
                <w:color w:val="292929"/>
                <w:sz w:val="20"/>
                <w:szCs w:val="20"/>
              </w:rPr>
              <w:t>Класс</w:t>
            </w:r>
          </w:p>
        </w:tc>
        <w:tc>
          <w:tcPr>
            <w:tcW w:w="3032" w:type="dxa"/>
          </w:tcPr>
          <w:p w:rsidR="009B1661" w:rsidRPr="002C6C19" w:rsidRDefault="009B1661" w:rsidP="009B1661">
            <w:pPr>
              <w:spacing w:after="0" w:line="240" w:lineRule="auto"/>
              <w:jc w:val="center"/>
              <w:rPr>
                <w:rFonts w:ascii="Times New Roman" w:hAnsi="Times New Roman"/>
                <w:b/>
                <w:color w:val="292929"/>
                <w:sz w:val="20"/>
                <w:szCs w:val="20"/>
              </w:rPr>
            </w:pPr>
            <w:r w:rsidRPr="002C6C19">
              <w:rPr>
                <w:rFonts w:ascii="Times New Roman" w:hAnsi="Times New Roman"/>
                <w:b/>
                <w:color w:val="292929"/>
                <w:sz w:val="20"/>
                <w:szCs w:val="20"/>
              </w:rPr>
              <w:t>Учитель</w:t>
            </w:r>
          </w:p>
        </w:tc>
        <w:tc>
          <w:tcPr>
            <w:tcW w:w="2386" w:type="dxa"/>
          </w:tcPr>
          <w:p w:rsidR="009B1661" w:rsidRPr="002C6C19" w:rsidRDefault="009B1661" w:rsidP="009B1661">
            <w:pPr>
              <w:spacing w:after="0" w:line="240" w:lineRule="auto"/>
              <w:jc w:val="center"/>
              <w:rPr>
                <w:rFonts w:ascii="Times New Roman" w:hAnsi="Times New Roman"/>
                <w:b/>
                <w:color w:val="292929"/>
                <w:sz w:val="18"/>
                <w:szCs w:val="18"/>
              </w:rPr>
            </w:pPr>
            <w:r w:rsidRPr="002C6C19">
              <w:rPr>
                <w:rFonts w:ascii="Times New Roman" w:hAnsi="Times New Roman"/>
                <w:b/>
                <w:color w:val="292929"/>
                <w:sz w:val="18"/>
                <w:szCs w:val="18"/>
              </w:rPr>
              <w:t>Рейтинг</w:t>
            </w:r>
          </w:p>
          <w:p w:rsidR="009B1661" w:rsidRPr="002C6C19" w:rsidRDefault="009B1661" w:rsidP="009B1661">
            <w:pPr>
              <w:spacing w:after="0" w:line="240" w:lineRule="auto"/>
              <w:jc w:val="center"/>
              <w:rPr>
                <w:rFonts w:ascii="Times New Roman" w:hAnsi="Times New Roman"/>
                <w:b/>
                <w:color w:val="292929"/>
                <w:sz w:val="20"/>
                <w:szCs w:val="20"/>
              </w:rPr>
            </w:pPr>
            <w:r w:rsidRPr="002C6C19">
              <w:rPr>
                <w:rFonts w:ascii="Times New Roman" w:hAnsi="Times New Roman"/>
                <w:b/>
                <w:color w:val="292929"/>
                <w:sz w:val="18"/>
                <w:szCs w:val="18"/>
              </w:rPr>
              <w:t>(средний балл)</w:t>
            </w:r>
          </w:p>
        </w:tc>
      </w:tr>
      <w:tr w:rsidR="009B1661" w:rsidRPr="002C6C19" w:rsidTr="009B1661">
        <w:trPr>
          <w:trHeight w:val="125"/>
          <w:jc w:val="center"/>
        </w:trPr>
        <w:tc>
          <w:tcPr>
            <w:tcW w:w="2421" w:type="dxa"/>
            <w:vMerge w:val="restart"/>
          </w:tcPr>
          <w:p w:rsidR="009B1661" w:rsidRPr="002C6C19" w:rsidRDefault="009B1661" w:rsidP="009B1661">
            <w:pPr>
              <w:spacing w:after="0" w:line="240" w:lineRule="auto"/>
              <w:jc w:val="center"/>
              <w:rPr>
                <w:rFonts w:ascii="Times New Roman" w:hAnsi="Times New Roman"/>
                <w:color w:val="292929"/>
              </w:rPr>
            </w:pPr>
            <w:r w:rsidRPr="002C6C19">
              <w:rPr>
                <w:rFonts w:ascii="Times New Roman" w:hAnsi="Times New Roman"/>
                <w:color w:val="292929"/>
              </w:rPr>
              <w:t>СОШ №4</w:t>
            </w:r>
          </w:p>
        </w:tc>
        <w:tc>
          <w:tcPr>
            <w:tcW w:w="1732"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9а</w:t>
            </w:r>
          </w:p>
        </w:tc>
        <w:tc>
          <w:tcPr>
            <w:tcW w:w="3032" w:type="dxa"/>
          </w:tcPr>
          <w:p w:rsidR="009B1661" w:rsidRPr="002C6C19" w:rsidRDefault="009B1661" w:rsidP="009B1661">
            <w:pPr>
              <w:spacing w:after="0" w:line="240" w:lineRule="auto"/>
              <w:rPr>
                <w:rFonts w:ascii="Times New Roman" w:hAnsi="Times New Roman"/>
                <w:color w:val="292929"/>
                <w:sz w:val="20"/>
                <w:szCs w:val="20"/>
              </w:rPr>
            </w:pPr>
            <w:r>
              <w:rPr>
                <w:rFonts w:ascii="Times New Roman" w:hAnsi="Times New Roman"/>
                <w:color w:val="292929"/>
                <w:sz w:val="20"/>
                <w:szCs w:val="20"/>
              </w:rPr>
              <w:t>Фоткина Н.О.</w:t>
            </w:r>
          </w:p>
        </w:tc>
        <w:tc>
          <w:tcPr>
            <w:tcW w:w="2386"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27.9</w:t>
            </w:r>
          </w:p>
        </w:tc>
      </w:tr>
      <w:tr w:rsidR="009B1661" w:rsidRPr="002C6C19" w:rsidTr="009B1661">
        <w:trPr>
          <w:trHeight w:val="100"/>
          <w:jc w:val="center"/>
        </w:trPr>
        <w:tc>
          <w:tcPr>
            <w:tcW w:w="2421" w:type="dxa"/>
            <w:vMerge/>
          </w:tcPr>
          <w:p w:rsidR="009B1661" w:rsidRPr="002C6C19" w:rsidRDefault="009B1661" w:rsidP="009B1661">
            <w:pPr>
              <w:spacing w:after="0" w:line="240" w:lineRule="auto"/>
              <w:jc w:val="center"/>
              <w:rPr>
                <w:rFonts w:ascii="Times New Roman" w:hAnsi="Times New Roman"/>
                <w:color w:val="292929"/>
              </w:rPr>
            </w:pPr>
          </w:p>
        </w:tc>
        <w:tc>
          <w:tcPr>
            <w:tcW w:w="1732"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9б</w:t>
            </w:r>
          </w:p>
        </w:tc>
        <w:tc>
          <w:tcPr>
            <w:tcW w:w="3032" w:type="dxa"/>
          </w:tcPr>
          <w:p w:rsidR="009B1661" w:rsidRPr="002C6C19" w:rsidRDefault="009B1661" w:rsidP="009B1661">
            <w:pPr>
              <w:spacing w:after="0" w:line="240" w:lineRule="auto"/>
              <w:rPr>
                <w:rFonts w:ascii="Times New Roman" w:hAnsi="Times New Roman"/>
                <w:color w:val="292929"/>
                <w:sz w:val="20"/>
                <w:szCs w:val="20"/>
              </w:rPr>
            </w:pPr>
            <w:r>
              <w:rPr>
                <w:rFonts w:ascii="Times New Roman" w:hAnsi="Times New Roman"/>
                <w:color w:val="292929"/>
                <w:sz w:val="20"/>
                <w:szCs w:val="20"/>
              </w:rPr>
              <w:t>Фоткина Н.О.</w:t>
            </w:r>
          </w:p>
        </w:tc>
        <w:tc>
          <w:tcPr>
            <w:tcW w:w="2386"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24.4</w:t>
            </w:r>
          </w:p>
        </w:tc>
      </w:tr>
      <w:tr w:rsidR="009B1661" w:rsidRPr="002C6C19" w:rsidTr="009B1661">
        <w:trPr>
          <w:jc w:val="center"/>
        </w:trPr>
        <w:tc>
          <w:tcPr>
            <w:tcW w:w="2421" w:type="dxa"/>
            <w:vMerge/>
          </w:tcPr>
          <w:p w:rsidR="009B1661" w:rsidRPr="002C6C19" w:rsidRDefault="009B1661" w:rsidP="009B1661">
            <w:pPr>
              <w:spacing w:after="0" w:line="240" w:lineRule="auto"/>
              <w:jc w:val="center"/>
              <w:rPr>
                <w:rFonts w:ascii="Times New Roman" w:hAnsi="Times New Roman"/>
                <w:b/>
                <w:color w:val="292929"/>
              </w:rPr>
            </w:pPr>
          </w:p>
        </w:tc>
        <w:tc>
          <w:tcPr>
            <w:tcW w:w="1732"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9в</w:t>
            </w:r>
          </w:p>
        </w:tc>
        <w:tc>
          <w:tcPr>
            <w:tcW w:w="3032" w:type="dxa"/>
          </w:tcPr>
          <w:p w:rsidR="009B1661" w:rsidRPr="002C6C19" w:rsidRDefault="009B1661" w:rsidP="009B1661">
            <w:pPr>
              <w:spacing w:after="0" w:line="240" w:lineRule="auto"/>
              <w:rPr>
                <w:rFonts w:ascii="Times New Roman" w:hAnsi="Times New Roman"/>
                <w:color w:val="292929"/>
                <w:sz w:val="20"/>
                <w:szCs w:val="20"/>
              </w:rPr>
            </w:pPr>
            <w:r>
              <w:rPr>
                <w:rFonts w:ascii="Times New Roman" w:hAnsi="Times New Roman"/>
                <w:color w:val="292929"/>
                <w:sz w:val="20"/>
                <w:szCs w:val="20"/>
              </w:rPr>
              <w:t>Фоткина Н.О.</w:t>
            </w:r>
          </w:p>
        </w:tc>
        <w:tc>
          <w:tcPr>
            <w:tcW w:w="2386"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25.8</w:t>
            </w:r>
          </w:p>
        </w:tc>
      </w:tr>
    </w:tbl>
    <w:p w:rsidR="009B1661" w:rsidRDefault="009B1661" w:rsidP="009B1661">
      <w:pPr>
        <w:spacing w:after="0" w:line="240" w:lineRule="auto"/>
        <w:rPr>
          <w:rFonts w:ascii="Times New Roman" w:hAnsi="Times New Roman"/>
          <w:sz w:val="24"/>
          <w:szCs w:val="24"/>
        </w:rPr>
      </w:pPr>
    </w:p>
    <w:p w:rsidR="009B1661" w:rsidRDefault="009B1661" w:rsidP="009B1661">
      <w:pPr>
        <w:spacing w:after="0" w:line="240" w:lineRule="auto"/>
        <w:jc w:val="center"/>
        <w:rPr>
          <w:rFonts w:ascii="Times New Roman" w:hAnsi="Times New Roman"/>
          <w:sz w:val="24"/>
          <w:szCs w:val="24"/>
        </w:rPr>
      </w:pPr>
    </w:p>
    <w:p w:rsidR="009B1661" w:rsidRPr="00D57B48" w:rsidRDefault="009B1661" w:rsidP="009B1661">
      <w:pPr>
        <w:spacing w:after="0" w:line="240" w:lineRule="auto"/>
        <w:jc w:val="center"/>
        <w:rPr>
          <w:rFonts w:ascii="Times New Roman" w:hAnsi="Times New Roman"/>
          <w:b/>
          <w:sz w:val="24"/>
          <w:szCs w:val="24"/>
          <w:u w:val="single"/>
        </w:rPr>
      </w:pPr>
      <w:r w:rsidRPr="00D57B48">
        <w:rPr>
          <w:rFonts w:ascii="Times New Roman" w:hAnsi="Times New Roman"/>
          <w:b/>
          <w:sz w:val="24"/>
          <w:szCs w:val="24"/>
          <w:u w:val="single"/>
        </w:rPr>
        <w:t xml:space="preserve">Информатика </w:t>
      </w:r>
    </w:p>
    <w:p w:rsidR="009B1661" w:rsidRDefault="009B1661" w:rsidP="009B1661">
      <w:pPr>
        <w:spacing w:after="0" w:line="240" w:lineRule="auto"/>
        <w:rPr>
          <w:rFonts w:ascii="Times New Roman" w:hAnsi="Times New Roman"/>
          <w:sz w:val="24"/>
          <w:szCs w:val="24"/>
        </w:rPr>
      </w:pPr>
    </w:p>
    <w:tbl>
      <w:tblPr>
        <w:tblpPr w:leftFromText="180" w:rightFromText="180" w:vertAnchor="text" w:horzAnchor="margin" w:tblpXSpec="center" w:tblpY="119"/>
        <w:tblW w:w="10778" w:type="dxa"/>
        <w:tblLayout w:type="fixed"/>
        <w:tblLook w:val="01E0" w:firstRow="1" w:lastRow="1" w:firstColumn="1" w:lastColumn="1" w:noHBand="0" w:noVBand="0"/>
      </w:tblPr>
      <w:tblGrid>
        <w:gridCol w:w="1978"/>
        <w:gridCol w:w="770"/>
        <w:gridCol w:w="990"/>
        <w:gridCol w:w="1100"/>
        <w:gridCol w:w="1100"/>
        <w:gridCol w:w="1100"/>
        <w:gridCol w:w="1430"/>
        <w:gridCol w:w="1100"/>
        <w:gridCol w:w="1210"/>
      </w:tblGrid>
      <w:tr w:rsidR="009B1661" w:rsidRPr="006E2A18" w:rsidTr="009B1661">
        <w:trPr>
          <w:trHeight w:val="300"/>
        </w:trPr>
        <w:tc>
          <w:tcPr>
            <w:tcW w:w="1978"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ind w:right="-108"/>
              <w:jc w:val="center"/>
              <w:rPr>
                <w:rFonts w:ascii="Times New Roman" w:hAnsi="Times New Roman"/>
                <w:b/>
                <w:color w:val="292929"/>
                <w:sz w:val="20"/>
                <w:szCs w:val="20"/>
              </w:rPr>
            </w:pPr>
            <w:r w:rsidRPr="00085907">
              <w:rPr>
                <w:rFonts w:ascii="Times New Roman" w:hAnsi="Times New Roman"/>
                <w:b/>
                <w:color w:val="292929"/>
                <w:sz w:val="20"/>
                <w:szCs w:val="20"/>
              </w:rPr>
              <w:t>№ ОО</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16"/>
                <w:szCs w:val="16"/>
              </w:rPr>
            </w:pPr>
            <w:r w:rsidRPr="00085907">
              <w:rPr>
                <w:rFonts w:ascii="Times New Roman" w:hAnsi="Times New Roman"/>
                <w:b/>
                <w:color w:val="292929"/>
                <w:sz w:val="16"/>
                <w:szCs w:val="16"/>
              </w:rPr>
              <w:t>Кол-во вып-в</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 xml:space="preserve">«2» </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«3»</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«4»</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«5»</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9B1661" w:rsidRPr="000B08DD" w:rsidRDefault="009B1661" w:rsidP="009B1661">
            <w:pPr>
              <w:spacing w:after="0" w:line="240" w:lineRule="auto"/>
              <w:ind w:right="-108"/>
              <w:jc w:val="center"/>
              <w:rPr>
                <w:rFonts w:ascii="Times New Roman" w:hAnsi="Times New Roman"/>
                <w:b/>
                <w:color w:val="292929"/>
                <w:sz w:val="16"/>
                <w:szCs w:val="16"/>
              </w:rPr>
            </w:pPr>
            <w:r w:rsidRPr="000B08DD">
              <w:rPr>
                <w:rFonts w:ascii="Times New Roman" w:hAnsi="Times New Roman"/>
                <w:b/>
                <w:color w:val="292929"/>
                <w:sz w:val="16"/>
                <w:szCs w:val="16"/>
              </w:rPr>
              <w:t>Обученность</w:t>
            </w:r>
            <w:proofErr w:type="gramStart"/>
            <w:r w:rsidRPr="000B08DD">
              <w:rPr>
                <w:rFonts w:ascii="Times New Roman" w:hAnsi="Times New Roman"/>
                <w:b/>
                <w:color w:val="292929"/>
                <w:sz w:val="16"/>
                <w:szCs w:val="16"/>
              </w:rPr>
              <w:t xml:space="preserve"> (%) </w:t>
            </w:r>
            <w:proofErr w:type="gramEnd"/>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B08DD" w:rsidRDefault="009B1661" w:rsidP="009B1661">
            <w:pPr>
              <w:spacing w:after="0" w:line="240" w:lineRule="auto"/>
              <w:ind w:right="-108"/>
              <w:jc w:val="center"/>
              <w:rPr>
                <w:rFonts w:ascii="Times New Roman" w:hAnsi="Times New Roman"/>
                <w:b/>
                <w:color w:val="292929"/>
                <w:sz w:val="16"/>
                <w:szCs w:val="16"/>
              </w:rPr>
            </w:pPr>
            <w:r w:rsidRPr="000B08DD">
              <w:rPr>
                <w:rFonts w:ascii="Times New Roman" w:hAnsi="Times New Roman"/>
                <w:b/>
                <w:color w:val="292929"/>
                <w:sz w:val="16"/>
                <w:szCs w:val="16"/>
              </w:rPr>
              <w:t>Качество</w:t>
            </w:r>
            <w:proofErr w:type="gramStart"/>
            <w:r w:rsidRPr="000B08DD">
              <w:rPr>
                <w:rFonts w:ascii="Times New Roman" w:hAnsi="Times New Roman"/>
                <w:b/>
                <w:color w:val="292929"/>
                <w:sz w:val="16"/>
                <w:szCs w:val="16"/>
              </w:rPr>
              <w:t xml:space="preserve"> (%)</w:t>
            </w:r>
            <w:proofErr w:type="gramEnd"/>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9B1661" w:rsidRPr="000B08DD" w:rsidRDefault="009B1661" w:rsidP="009B1661">
            <w:pPr>
              <w:spacing w:after="0" w:line="240" w:lineRule="auto"/>
              <w:ind w:right="-108"/>
              <w:jc w:val="center"/>
              <w:rPr>
                <w:rFonts w:ascii="Times New Roman" w:hAnsi="Times New Roman"/>
                <w:b/>
                <w:color w:val="292929"/>
                <w:sz w:val="16"/>
                <w:szCs w:val="16"/>
              </w:rPr>
            </w:pPr>
            <w:r w:rsidRPr="000B08DD">
              <w:rPr>
                <w:rFonts w:ascii="Times New Roman" w:hAnsi="Times New Roman"/>
                <w:b/>
                <w:color w:val="292929"/>
                <w:sz w:val="16"/>
                <w:szCs w:val="16"/>
              </w:rPr>
              <w:t>Средний балл</w:t>
            </w:r>
          </w:p>
        </w:tc>
      </w:tr>
      <w:tr w:rsidR="009B1661" w:rsidRPr="006E2A18" w:rsidTr="009B1661">
        <w:tc>
          <w:tcPr>
            <w:tcW w:w="1978"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СОШ  №4</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9B1661" w:rsidRPr="00FF7440" w:rsidRDefault="009B1661" w:rsidP="009B1661">
            <w:pPr>
              <w:spacing w:after="0" w:line="240" w:lineRule="auto"/>
              <w:jc w:val="center"/>
              <w:rPr>
                <w:rFonts w:ascii="Times New Roman" w:hAnsi="Times New Roman"/>
                <w:sz w:val="20"/>
                <w:szCs w:val="20"/>
              </w:rPr>
            </w:pPr>
          </w:p>
        </w:tc>
      </w:tr>
    </w:tbl>
    <w:p w:rsidR="009B1661" w:rsidRDefault="009B1661" w:rsidP="009B1661">
      <w:pPr>
        <w:spacing w:after="0" w:line="240" w:lineRule="auto"/>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1732"/>
        <w:gridCol w:w="3032"/>
        <w:gridCol w:w="2386"/>
      </w:tblGrid>
      <w:tr w:rsidR="009B1661" w:rsidRPr="002C6C19" w:rsidTr="009B1661">
        <w:trPr>
          <w:jc w:val="center"/>
        </w:trPr>
        <w:tc>
          <w:tcPr>
            <w:tcW w:w="2421" w:type="dxa"/>
          </w:tcPr>
          <w:p w:rsidR="009B1661" w:rsidRPr="002C6C19" w:rsidRDefault="009B1661" w:rsidP="009B1661">
            <w:pPr>
              <w:spacing w:after="0" w:line="240" w:lineRule="auto"/>
              <w:jc w:val="center"/>
              <w:rPr>
                <w:rFonts w:ascii="Times New Roman" w:hAnsi="Times New Roman"/>
                <w:b/>
                <w:color w:val="292929"/>
                <w:sz w:val="18"/>
                <w:szCs w:val="18"/>
              </w:rPr>
            </w:pPr>
            <w:r w:rsidRPr="002C6C19">
              <w:rPr>
                <w:rFonts w:ascii="Times New Roman" w:hAnsi="Times New Roman"/>
                <w:b/>
                <w:color w:val="292929"/>
                <w:sz w:val="18"/>
                <w:szCs w:val="18"/>
              </w:rPr>
              <w:t>Образовательная организация</w:t>
            </w:r>
          </w:p>
        </w:tc>
        <w:tc>
          <w:tcPr>
            <w:tcW w:w="1732" w:type="dxa"/>
          </w:tcPr>
          <w:p w:rsidR="009B1661" w:rsidRPr="002C6C19" w:rsidRDefault="009B1661" w:rsidP="009B1661">
            <w:pPr>
              <w:spacing w:after="0" w:line="240" w:lineRule="auto"/>
              <w:jc w:val="center"/>
              <w:rPr>
                <w:rFonts w:ascii="Times New Roman" w:hAnsi="Times New Roman"/>
                <w:b/>
                <w:color w:val="292929"/>
                <w:sz w:val="20"/>
                <w:szCs w:val="20"/>
              </w:rPr>
            </w:pPr>
            <w:r w:rsidRPr="002C6C19">
              <w:rPr>
                <w:rFonts w:ascii="Times New Roman" w:hAnsi="Times New Roman"/>
                <w:b/>
                <w:color w:val="292929"/>
                <w:sz w:val="20"/>
                <w:szCs w:val="20"/>
              </w:rPr>
              <w:t>Класс</w:t>
            </w:r>
          </w:p>
        </w:tc>
        <w:tc>
          <w:tcPr>
            <w:tcW w:w="3032" w:type="dxa"/>
          </w:tcPr>
          <w:p w:rsidR="009B1661" w:rsidRPr="002C6C19" w:rsidRDefault="009B1661" w:rsidP="009B1661">
            <w:pPr>
              <w:spacing w:after="0" w:line="240" w:lineRule="auto"/>
              <w:jc w:val="center"/>
              <w:rPr>
                <w:rFonts w:ascii="Times New Roman" w:hAnsi="Times New Roman"/>
                <w:b/>
                <w:color w:val="292929"/>
                <w:sz w:val="20"/>
                <w:szCs w:val="20"/>
              </w:rPr>
            </w:pPr>
            <w:r w:rsidRPr="002C6C19">
              <w:rPr>
                <w:rFonts w:ascii="Times New Roman" w:hAnsi="Times New Roman"/>
                <w:b/>
                <w:color w:val="292929"/>
                <w:sz w:val="20"/>
                <w:szCs w:val="20"/>
              </w:rPr>
              <w:t>Учитель</w:t>
            </w:r>
          </w:p>
        </w:tc>
        <w:tc>
          <w:tcPr>
            <w:tcW w:w="2386" w:type="dxa"/>
          </w:tcPr>
          <w:p w:rsidR="009B1661" w:rsidRPr="002C6C19" w:rsidRDefault="009B1661" w:rsidP="009B1661">
            <w:pPr>
              <w:spacing w:after="0" w:line="240" w:lineRule="auto"/>
              <w:jc w:val="center"/>
              <w:rPr>
                <w:rFonts w:ascii="Times New Roman" w:hAnsi="Times New Roman"/>
                <w:b/>
                <w:color w:val="292929"/>
                <w:sz w:val="18"/>
                <w:szCs w:val="18"/>
              </w:rPr>
            </w:pPr>
            <w:r w:rsidRPr="002C6C19">
              <w:rPr>
                <w:rFonts w:ascii="Times New Roman" w:hAnsi="Times New Roman"/>
                <w:b/>
                <w:color w:val="292929"/>
                <w:sz w:val="18"/>
                <w:szCs w:val="18"/>
              </w:rPr>
              <w:t>Рейтинг</w:t>
            </w:r>
          </w:p>
          <w:p w:rsidR="009B1661" w:rsidRPr="002C6C19" w:rsidRDefault="009B1661" w:rsidP="009B1661">
            <w:pPr>
              <w:spacing w:after="0" w:line="240" w:lineRule="auto"/>
              <w:jc w:val="center"/>
              <w:rPr>
                <w:rFonts w:ascii="Times New Roman" w:hAnsi="Times New Roman"/>
                <w:b/>
                <w:color w:val="292929"/>
                <w:sz w:val="20"/>
                <w:szCs w:val="20"/>
              </w:rPr>
            </w:pPr>
            <w:r w:rsidRPr="002C6C19">
              <w:rPr>
                <w:rFonts w:ascii="Times New Roman" w:hAnsi="Times New Roman"/>
                <w:b/>
                <w:color w:val="292929"/>
                <w:sz w:val="18"/>
                <w:szCs w:val="18"/>
              </w:rPr>
              <w:t>(средний балл)</w:t>
            </w:r>
          </w:p>
        </w:tc>
      </w:tr>
      <w:tr w:rsidR="009B1661" w:rsidRPr="002C6C19" w:rsidTr="009B1661">
        <w:trPr>
          <w:jc w:val="center"/>
        </w:trPr>
        <w:tc>
          <w:tcPr>
            <w:tcW w:w="2421" w:type="dxa"/>
            <w:vMerge w:val="restart"/>
          </w:tcPr>
          <w:p w:rsidR="009B1661" w:rsidRPr="002C6C19" w:rsidRDefault="009B1661" w:rsidP="009B1661">
            <w:pPr>
              <w:spacing w:after="0" w:line="240" w:lineRule="auto"/>
              <w:jc w:val="center"/>
              <w:rPr>
                <w:rFonts w:ascii="Times New Roman" w:hAnsi="Times New Roman"/>
                <w:color w:val="292929"/>
              </w:rPr>
            </w:pPr>
            <w:r w:rsidRPr="002C6C19">
              <w:rPr>
                <w:rFonts w:ascii="Times New Roman" w:hAnsi="Times New Roman"/>
                <w:color w:val="292929"/>
              </w:rPr>
              <w:t>СОШ №4</w:t>
            </w:r>
          </w:p>
        </w:tc>
        <w:tc>
          <w:tcPr>
            <w:tcW w:w="1732"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9б</w:t>
            </w:r>
          </w:p>
        </w:tc>
        <w:tc>
          <w:tcPr>
            <w:tcW w:w="3032" w:type="dxa"/>
          </w:tcPr>
          <w:p w:rsidR="009B1661" w:rsidRPr="002C6C19" w:rsidRDefault="009B1661" w:rsidP="009B1661">
            <w:pPr>
              <w:spacing w:after="0" w:line="240" w:lineRule="auto"/>
              <w:rPr>
                <w:rFonts w:ascii="Times New Roman" w:hAnsi="Times New Roman"/>
                <w:color w:val="292929"/>
                <w:sz w:val="20"/>
                <w:szCs w:val="20"/>
              </w:rPr>
            </w:pPr>
            <w:r>
              <w:rPr>
                <w:rFonts w:ascii="Times New Roman" w:hAnsi="Times New Roman"/>
                <w:color w:val="292929"/>
                <w:sz w:val="20"/>
                <w:szCs w:val="20"/>
              </w:rPr>
              <w:t>Иванов В.Д.</w:t>
            </w:r>
          </w:p>
        </w:tc>
        <w:tc>
          <w:tcPr>
            <w:tcW w:w="2386"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13</w:t>
            </w:r>
          </w:p>
        </w:tc>
      </w:tr>
      <w:tr w:rsidR="009B1661" w:rsidRPr="002C6C19" w:rsidTr="009B1661">
        <w:trPr>
          <w:jc w:val="center"/>
        </w:trPr>
        <w:tc>
          <w:tcPr>
            <w:tcW w:w="2421" w:type="dxa"/>
            <w:vMerge/>
          </w:tcPr>
          <w:p w:rsidR="009B1661" w:rsidRPr="002C6C19" w:rsidRDefault="009B1661" w:rsidP="009B1661">
            <w:pPr>
              <w:spacing w:after="0" w:line="240" w:lineRule="auto"/>
              <w:jc w:val="center"/>
              <w:rPr>
                <w:rFonts w:ascii="Times New Roman" w:hAnsi="Times New Roman"/>
                <w:b/>
                <w:color w:val="292929"/>
              </w:rPr>
            </w:pPr>
          </w:p>
        </w:tc>
        <w:tc>
          <w:tcPr>
            <w:tcW w:w="1732"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9в</w:t>
            </w:r>
          </w:p>
        </w:tc>
        <w:tc>
          <w:tcPr>
            <w:tcW w:w="3032" w:type="dxa"/>
          </w:tcPr>
          <w:p w:rsidR="009B1661" w:rsidRPr="002C6C19" w:rsidRDefault="009B1661" w:rsidP="009B1661">
            <w:pPr>
              <w:spacing w:after="0" w:line="240" w:lineRule="auto"/>
              <w:rPr>
                <w:rFonts w:ascii="Times New Roman" w:hAnsi="Times New Roman"/>
                <w:color w:val="292929"/>
                <w:sz w:val="20"/>
                <w:szCs w:val="20"/>
              </w:rPr>
            </w:pPr>
            <w:r>
              <w:rPr>
                <w:rFonts w:ascii="Times New Roman" w:hAnsi="Times New Roman"/>
                <w:color w:val="292929"/>
                <w:sz w:val="20"/>
                <w:szCs w:val="20"/>
              </w:rPr>
              <w:t>Иванов В.Д.</w:t>
            </w:r>
          </w:p>
        </w:tc>
        <w:tc>
          <w:tcPr>
            <w:tcW w:w="2386"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14.8</w:t>
            </w:r>
          </w:p>
        </w:tc>
      </w:tr>
    </w:tbl>
    <w:p w:rsidR="009B1661" w:rsidRDefault="009B1661" w:rsidP="009B1661">
      <w:pPr>
        <w:spacing w:after="0" w:line="240" w:lineRule="auto"/>
        <w:jc w:val="center"/>
        <w:rPr>
          <w:rFonts w:ascii="Times New Roman" w:hAnsi="Times New Roman"/>
          <w:sz w:val="24"/>
          <w:szCs w:val="24"/>
        </w:rPr>
      </w:pPr>
    </w:p>
    <w:p w:rsidR="009B1661" w:rsidRDefault="009B1661" w:rsidP="009B1661">
      <w:pPr>
        <w:spacing w:after="0" w:line="240" w:lineRule="auto"/>
        <w:jc w:val="center"/>
        <w:rPr>
          <w:rFonts w:ascii="Times New Roman" w:hAnsi="Times New Roman"/>
          <w:b/>
          <w:sz w:val="24"/>
          <w:szCs w:val="24"/>
          <w:u w:val="single"/>
        </w:rPr>
      </w:pPr>
      <w:r w:rsidRPr="00D57B48">
        <w:rPr>
          <w:rFonts w:ascii="Times New Roman" w:hAnsi="Times New Roman"/>
          <w:b/>
          <w:sz w:val="24"/>
          <w:szCs w:val="24"/>
          <w:u w:val="single"/>
        </w:rPr>
        <w:t xml:space="preserve">   Физика</w:t>
      </w:r>
    </w:p>
    <w:p w:rsidR="009B1661" w:rsidRPr="00D57B48" w:rsidRDefault="009B1661" w:rsidP="009B1661">
      <w:pPr>
        <w:spacing w:after="0" w:line="240" w:lineRule="auto"/>
        <w:jc w:val="center"/>
        <w:rPr>
          <w:rFonts w:ascii="Times New Roman" w:hAnsi="Times New Roman"/>
          <w:b/>
          <w:sz w:val="24"/>
          <w:szCs w:val="24"/>
          <w:u w:val="single"/>
        </w:rPr>
      </w:pPr>
    </w:p>
    <w:tbl>
      <w:tblPr>
        <w:tblpPr w:leftFromText="180" w:rightFromText="180" w:vertAnchor="text" w:horzAnchor="margin" w:tblpXSpec="center" w:tblpY="119"/>
        <w:tblW w:w="10778" w:type="dxa"/>
        <w:tblLayout w:type="fixed"/>
        <w:tblLook w:val="01E0" w:firstRow="1" w:lastRow="1" w:firstColumn="1" w:lastColumn="1" w:noHBand="0" w:noVBand="0"/>
      </w:tblPr>
      <w:tblGrid>
        <w:gridCol w:w="1978"/>
        <w:gridCol w:w="770"/>
        <w:gridCol w:w="990"/>
        <w:gridCol w:w="1100"/>
        <w:gridCol w:w="1100"/>
        <w:gridCol w:w="1100"/>
        <w:gridCol w:w="1430"/>
        <w:gridCol w:w="1100"/>
        <w:gridCol w:w="1210"/>
      </w:tblGrid>
      <w:tr w:rsidR="009B1661" w:rsidRPr="006E2A18" w:rsidTr="009B1661">
        <w:trPr>
          <w:trHeight w:val="300"/>
        </w:trPr>
        <w:tc>
          <w:tcPr>
            <w:tcW w:w="1978"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ind w:right="-108"/>
              <w:jc w:val="center"/>
              <w:rPr>
                <w:rFonts w:ascii="Times New Roman" w:hAnsi="Times New Roman"/>
                <w:b/>
                <w:color w:val="292929"/>
                <w:sz w:val="20"/>
                <w:szCs w:val="20"/>
              </w:rPr>
            </w:pPr>
            <w:r w:rsidRPr="00085907">
              <w:rPr>
                <w:rFonts w:ascii="Times New Roman" w:hAnsi="Times New Roman"/>
                <w:b/>
                <w:color w:val="292929"/>
                <w:sz w:val="20"/>
                <w:szCs w:val="20"/>
              </w:rPr>
              <w:t>№ ОО</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16"/>
                <w:szCs w:val="16"/>
              </w:rPr>
            </w:pPr>
            <w:r w:rsidRPr="00085907">
              <w:rPr>
                <w:rFonts w:ascii="Times New Roman" w:hAnsi="Times New Roman"/>
                <w:b/>
                <w:color w:val="292929"/>
                <w:sz w:val="16"/>
                <w:szCs w:val="16"/>
              </w:rPr>
              <w:t>Кол-во вып-в</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 xml:space="preserve">«2» </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«3»</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«4»</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«5»</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9B1661" w:rsidRPr="000B08DD" w:rsidRDefault="009B1661" w:rsidP="009B1661">
            <w:pPr>
              <w:spacing w:after="0" w:line="240" w:lineRule="auto"/>
              <w:ind w:right="-108"/>
              <w:jc w:val="center"/>
              <w:rPr>
                <w:rFonts w:ascii="Times New Roman" w:hAnsi="Times New Roman"/>
                <w:b/>
                <w:color w:val="292929"/>
                <w:sz w:val="16"/>
                <w:szCs w:val="16"/>
              </w:rPr>
            </w:pPr>
            <w:r w:rsidRPr="000B08DD">
              <w:rPr>
                <w:rFonts w:ascii="Times New Roman" w:hAnsi="Times New Roman"/>
                <w:b/>
                <w:color w:val="292929"/>
                <w:sz w:val="16"/>
                <w:szCs w:val="16"/>
              </w:rPr>
              <w:t>Обученность</w:t>
            </w:r>
            <w:proofErr w:type="gramStart"/>
            <w:r w:rsidRPr="000B08DD">
              <w:rPr>
                <w:rFonts w:ascii="Times New Roman" w:hAnsi="Times New Roman"/>
                <w:b/>
                <w:color w:val="292929"/>
                <w:sz w:val="16"/>
                <w:szCs w:val="16"/>
              </w:rPr>
              <w:t xml:space="preserve"> (%) </w:t>
            </w:r>
            <w:proofErr w:type="gramEnd"/>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B08DD" w:rsidRDefault="009B1661" w:rsidP="009B1661">
            <w:pPr>
              <w:spacing w:after="0" w:line="240" w:lineRule="auto"/>
              <w:ind w:right="-108"/>
              <w:jc w:val="center"/>
              <w:rPr>
                <w:rFonts w:ascii="Times New Roman" w:hAnsi="Times New Roman"/>
                <w:b/>
                <w:color w:val="292929"/>
                <w:sz w:val="16"/>
                <w:szCs w:val="16"/>
              </w:rPr>
            </w:pPr>
            <w:r w:rsidRPr="000B08DD">
              <w:rPr>
                <w:rFonts w:ascii="Times New Roman" w:hAnsi="Times New Roman"/>
                <w:b/>
                <w:color w:val="292929"/>
                <w:sz w:val="16"/>
                <w:szCs w:val="16"/>
              </w:rPr>
              <w:t>Качество</w:t>
            </w:r>
            <w:proofErr w:type="gramStart"/>
            <w:r w:rsidRPr="000B08DD">
              <w:rPr>
                <w:rFonts w:ascii="Times New Roman" w:hAnsi="Times New Roman"/>
                <w:b/>
                <w:color w:val="292929"/>
                <w:sz w:val="16"/>
                <w:szCs w:val="16"/>
              </w:rPr>
              <w:t xml:space="preserve"> (%)</w:t>
            </w:r>
            <w:proofErr w:type="gramEnd"/>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9B1661" w:rsidRPr="000B08DD" w:rsidRDefault="009B1661" w:rsidP="009B1661">
            <w:pPr>
              <w:spacing w:after="0" w:line="240" w:lineRule="auto"/>
              <w:ind w:right="-108"/>
              <w:jc w:val="center"/>
              <w:rPr>
                <w:rFonts w:ascii="Times New Roman" w:hAnsi="Times New Roman"/>
                <w:b/>
                <w:color w:val="292929"/>
                <w:sz w:val="16"/>
                <w:szCs w:val="16"/>
              </w:rPr>
            </w:pPr>
            <w:r w:rsidRPr="000B08DD">
              <w:rPr>
                <w:rFonts w:ascii="Times New Roman" w:hAnsi="Times New Roman"/>
                <w:b/>
                <w:color w:val="292929"/>
                <w:sz w:val="16"/>
                <w:szCs w:val="16"/>
              </w:rPr>
              <w:t>Средний балл</w:t>
            </w:r>
          </w:p>
        </w:tc>
      </w:tr>
      <w:tr w:rsidR="009B1661" w:rsidRPr="006E2A18" w:rsidTr="009B1661">
        <w:tc>
          <w:tcPr>
            <w:tcW w:w="1978"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СОШ  №4</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1</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0</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100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50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9B1661" w:rsidRPr="00FF7440"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19.5</w:t>
            </w:r>
          </w:p>
        </w:tc>
      </w:tr>
    </w:tbl>
    <w:p w:rsidR="009B1661" w:rsidRDefault="009B1661" w:rsidP="009B1661">
      <w:pPr>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1732"/>
        <w:gridCol w:w="3032"/>
        <w:gridCol w:w="2386"/>
      </w:tblGrid>
      <w:tr w:rsidR="009B1661" w:rsidRPr="002C6C19" w:rsidTr="009B1661">
        <w:trPr>
          <w:jc w:val="center"/>
        </w:trPr>
        <w:tc>
          <w:tcPr>
            <w:tcW w:w="2421" w:type="dxa"/>
          </w:tcPr>
          <w:p w:rsidR="009B1661" w:rsidRPr="002C6C19" w:rsidRDefault="009B1661" w:rsidP="009B1661">
            <w:pPr>
              <w:spacing w:after="0" w:line="240" w:lineRule="auto"/>
              <w:jc w:val="center"/>
              <w:rPr>
                <w:rFonts w:ascii="Times New Roman" w:hAnsi="Times New Roman"/>
                <w:b/>
                <w:color w:val="292929"/>
                <w:sz w:val="18"/>
                <w:szCs w:val="18"/>
              </w:rPr>
            </w:pPr>
            <w:r w:rsidRPr="002C6C19">
              <w:rPr>
                <w:rFonts w:ascii="Times New Roman" w:hAnsi="Times New Roman"/>
                <w:b/>
                <w:color w:val="292929"/>
                <w:sz w:val="18"/>
                <w:szCs w:val="18"/>
              </w:rPr>
              <w:t>Образовательная организация</w:t>
            </w:r>
          </w:p>
        </w:tc>
        <w:tc>
          <w:tcPr>
            <w:tcW w:w="1732" w:type="dxa"/>
          </w:tcPr>
          <w:p w:rsidR="009B1661" w:rsidRPr="002C6C19" w:rsidRDefault="009B1661" w:rsidP="009B1661">
            <w:pPr>
              <w:spacing w:after="0" w:line="240" w:lineRule="auto"/>
              <w:jc w:val="center"/>
              <w:rPr>
                <w:rFonts w:ascii="Times New Roman" w:hAnsi="Times New Roman"/>
                <w:b/>
                <w:color w:val="292929"/>
                <w:sz w:val="20"/>
                <w:szCs w:val="20"/>
              </w:rPr>
            </w:pPr>
            <w:r w:rsidRPr="002C6C19">
              <w:rPr>
                <w:rFonts w:ascii="Times New Roman" w:hAnsi="Times New Roman"/>
                <w:b/>
                <w:color w:val="292929"/>
                <w:sz w:val="20"/>
                <w:szCs w:val="20"/>
              </w:rPr>
              <w:t>Класс</w:t>
            </w:r>
          </w:p>
        </w:tc>
        <w:tc>
          <w:tcPr>
            <w:tcW w:w="3032" w:type="dxa"/>
          </w:tcPr>
          <w:p w:rsidR="009B1661" w:rsidRPr="002C6C19" w:rsidRDefault="009B1661" w:rsidP="009B1661">
            <w:pPr>
              <w:spacing w:after="0" w:line="240" w:lineRule="auto"/>
              <w:jc w:val="center"/>
              <w:rPr>
                <w:rFonts w:ascii="Times New Roman" w:hAnsi="Times New Roman"/>
                <w:b/>
                <w:color w:val="292929"/>
                <w:sz w:val="20"/>
                <w:szCs w:val="20"/>
              </w:rPr>
            </w:pPr>
            <w:r w:rsidRPr="002C6C19">
              <w:rPr>
                <w:rFonts w:ascii="Times New Roman" w:hAnsi="Times New Roman"/>
                <w:b/>
                <w:color w:val="292929"/>
                <w:sz w:val="20"/>
                <w:szCs w:val="20"/>
              </w:rPr>
              <w:t>Учитель</w:t>
            </w:r>
          </w:p>
        </w:tc>
        <w:tc>
          <w:tcPr>
            <w:tcW w:w="2386" w:type="dxa"/>
          </w:tcPr>
          <w:p w:rsidR="009B1661" w:rsidRPr="002C6C19" w:rsidRDefault="009B1661" w:rsidP="009B1661">
            <w:pPr>
              <w:spacing w:after="0" w:line="240" w:lineRule="auto"/>
              <w:jc w:val="center"/>
              <w:rPr>
                <w:rFonts w:ascii="Times New Roman" w:hAnsi="Times New Roman"/>
                <w:b/>
                <w:color w:val="292929"/>
                <w:sz w:val="18"/>
                <w:szCs w:val="18"/>
              </w:rPr>
            </w:pPr>
            <w:r w:rsidRPr="002C6C19">
              <w:rPr>
                <w:rFonts w:ascii="Times New Roman" w:hAnsi="Times New Roman"/>
                <w:b/>
                <w:color w:val="292929"/>
                <w:sz w:val="18"/>
                <w:szCs w:val="18"/>
              </w:rPr>
              <w:t>Рейтинг</w:t>
            </w:r>
          </w:p>
          <w:p w:rsidR="009B1661" w:rsidRPr="002C6C19" w:rsidRDefault="009B1661" w:rsidP="009B1661">
            <w:pPr>
              <w:spacing w:after="0" w:line="240" w:lineRule="auto"/>
              <w:jc w:val="center"/>
              <w:rPr>
                <w:rFonts w:ascii="Times New Roman" w:hAnsi="Times New Roman"/>
                <w:b/>
                <w:color w:val="292929"/>
                <w:sz w:val="20"/>
                <w:szCs w:val="20"/>
              </w:rPr>
            </w:pPr>
            <w:r w:rsidRPr="002C6C19">
              <w:rPr>
                <w:rFonts w:ascii="Times New Roman" w:hAnsi="Times New Roman"/>
                <w:b/>
                <w:color w:val="292929"/>
                <w:sz w:val="18"/>
                <w:szCs w:val="18"/>
              </w:rPr>
              <w:t>(средний балл)</w:t>
            </w:r>
          </w:p>
        </w:tc>
      </w:tr>
      <w:tr w:rsidR="009B1661" w:rsidRPr="002C6C19" w:rsidTr="009B1661">
        <w:trPr>
          <w:jc w:val="center"/>
        </w:trPr>
        <w:tc>
          <w:tcPr>
            <w:tcW w:w="2421" w:type="dxa"/>
            <w:vMerge w:val="restart"/>
          </w:tcPr>
          <w:p w:rsidR="009B1661" w:rsidRPr="002C6C19" w:rsidRDefault="009B1661" w:rsidP="009B1661">
            <w:pPr>
              <w:spacing w:after="0" w:line="240" w:lineRule="auto"/>
              <w:jc w:val="center"/>
              <w:rPr>
                <w:rFonts w:ascii="Times New Roman" w:hAnsi="Times New Roman"/>
                <w:color w:val="292929"/>
              </w:rPr>
            </w:pPr>
            <w:r w:rsidRPr="002C6C19">
              <w:rPr>
                <w:rFonts w:ascii="Times New Roman" w:hAnsi="Times New Roman"/>
                <w:color w:val="292929"/>
              </w:rPr>
              <w:t>СОШ №4</w:t>
            </w:r>
          </w:p>
        </w:tc>
        <w:tc>
          <w:tcPr>
            <w:tcW w:w="1732" w:type="dxa"/>
          </w:tcPr>
          <w:p w:rsidR="009B1661" w:rsidRPr="002C6C19" w:rsidRDefault="009B1661" w:rsidP="009B1661">
            <w:pPr>
              <w:spacing w:after="0" w:line="240" w:lineRule="auto"/>
              <w:rPr>
                <w:rFonts w:ascii="Times New Roman" w:hAnsi="Times New Roman"/>
                <w:color w:val="292929"/>
                <w:sz w:val="20"/>
                <w:szCs w:val="20"/>
              </w:rPr>
            </w:pPr>
            <w:r>
              <w:rPr>
                <w:rFonts w:ascii="Times New Roman" w:hAnsi="Times New Roman"/>
                <w:color w:val="292929"/>
                <w:sz w:val="20"/>
                <w:szCs w:val="20"/>
              </w:rPr>
              <w:t>9б</w:t>
            </w:r>
          </w:p>
        </w:tc>
        <w:tc>
          <w:tcPr>
            <w:tcW w:w="3032"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Жук Л.В.</w:t>
            </w:r>
          </w:p>
        </w:tc>
        <w:tc>
          <w:tcPr>
            <w:tcW w:w="2386"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27</w:t>
            </w:r>
          </w:p>
        </w:tc>
      </w:tr>
      <w:tr w:rsidR="009B1661" w:rsidRPr="002C6C19" w:rsidTr="009B1661">
        <w:trPr>
          <w:jc w:val="center"/>
        </w:trPr>
        <w:tc>
          <w:tcPr>
            <w:tcW w:w="2421" w:type="dxa"/>
            <w:vMerge/>
          </w:tcPr>
          <w:p w:rsidR="009B1661" w:rsidRPr="002C6C19" w:rsidRDefault="009B1661" w:rsidP="009B1661">
            <w:pPr>
              <w:spacing w:after="0" w:line="240" w:lineRule="auto"/>
              <w:jc w:val="center"/>
              <w:rPr>
                <w:rFonts w:ascii="Times New Roman" w:hAnsi="Times New Roman"/>
                <w:b/>
                <w:color w:val="292929"/>
              </w:rPr>
            </w:pPr>
          </w:p>
        </w:tc>
        <w:tc>
          <w:tcPr>
            <w:tcW w:w="1732" w:type="dxa"/>
          </w:tcPr>
          <w:p w:rsidR="009B1661" w:rsidRPr="002C6C19" w:rsidRDefault="009B1661" w:rsidP="009B1661">
            <w:pPr>
              <w:spacing w:after="0" w:line="240" w:lineRule="auto"/>
              <w:rPr>
                <w:rFonts w:ascii="Times New Roman" w:hAnsi="Times New Roman"/>
                <w:color w:val="292929"/>
                <w:sz w:val="20"/>
                <w:szCs w:val="20"/>
              </w:rPr>
            </w:pPr>
            <w:r>
              <w:rPr>
                <w:rFonts w:ascii="Times New Roman" w:hAnsi="Times New Roman"/>
                <w:color w:val="292929"/>
                <w:sz w:val="20"/>
                <w:szCs w:val="20"/>
              </w:rPr>
              <w:t>9в</w:t>
            </w:r>
          </w:p>
        </w:tc>
        <w:tc>
          <w:tcPr>
            <w:tcW w:w="3032"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Жук Л.В.</w:t>
            </w:r>
          </w:p>
        </w:tc>
        <w:tc>
          <w:tcPr>
            <w:tcW w:w="2386"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12</w:t>
            </w:r>
          </w:p>
        </w:tc>
      </w:tr>
    </w:tbl>
    <w:p w:rsidR="009B1661" w:rsidRDefault="009B1661" w:rsidP="009B1661">
      <w:pPr>
        <w:spacing w:after="0" w:line="240" w:lineRule="auto"/>
        <w:rPr>
          <w:rFonts w:ascii="Times New Roman" w:hAnsi="Times New Roman"/>
          <w:sz w:val="24"/>
          <w:szCs w:val="24"/>
        </w:rPr>
      </w:pPr>
    </w:p>
    <w:p w:rsidR="009B1661" w:rsidRDefault="009B1661" w:rsidP="009B1661">
      <w:pPr>
        <w:spacing w:after="0" w:line="240" w:lineRule="auto"/>
        <w:jc w:val="center"/>
        <w:rPr>
          <w:rFonts w:ascii="Times New Roman" w:hAnsi="Times New Roman"/>
          <w:b/>
          <w:sz w:val="24"/>
          <w:szCs w:val="24"/>
          <w:u w:val="single"/>
        </w:rPr>
      </w:pPr>
      <w:r>
        <w:rPr>
          <w:rFonts w:ascii="Times New Roman" w:hAnsi="Times New Roman"/>
          <w:sz w:val="24"/>
          <w:szCs w:val="24"/>
        </w:rPr>
        <w:t xml:space="preserve">                    </w:t>
      </w:r>
      <w:r w:rsidRPr="00D57B48">
        <w:rPr>
          <w:rFonts w:ascii="Times New Roman" w:hAnsi="Times New Roman"/>
          <w:b/>
          <w:sz w:val="24"/>
          <w:szCs w:val="24"/>
          <w:u w:val="single"/>
        </w:rPr>
        <w:t xml:space="preserve"> Химия </w:t>
      </w:r>
    </w:p>
    <w:p w:rsidR="009B1661" w:rsidRPr="00D57B48" w:rsidRDefault="009B1661" w:rsidP="009B1661">
      <w:pPr>
        <w:spacing w:after="0" w:line="240" w:lineRule="auto"/>
        <w:jc w:val="center"/>
        <w:rPr>
          <w:rFonts w:ascii="Times New Roman" w:hAnsi="Times New Roman"/>
          <w:b/>
          <w:sz w:val="24"/>
          <w:szCs w:val="24"/>
          <w:u w:val="single"/>
        </w:rPr>
      </w:pPr>
    </w:p>
    <w:tbl>
      <w:tblPr>
        <w:tblpPr w:leftFromText="180" w:rightFromText="180" w:vertAnchor="text" w:horzAnchor="margin" w:tblpXSpec="center" w:tblpY="119"/>
        <w:tblW w:w="10778" w:type="dxa"/>
        <w:tblLayout w:type="fixed"/>
        <w:tblLook w:val="01E0" w:firstRow="1" w:lastRow="1" w:firstColumn="1" w:lastColumn="1" w:noHBand="0" w:noVBand="0"/>
      </w:tblPr>
      <w:tblGrid>
        <w:gridCol w:w="1978"/>
        <w:gridCol w:w="770"/>
        <w:gridCol w:w="990"/>
        <w:gridCol w:w="1100"/>
        <w:gridCol w:w="1100"/>
        <w:gridCol w:w="1100"/>
        <w:gridCol w:w="1430"/>
        <w:gridCol w:w="1100"/>
        <w:gridCol w:w="1210"/>
      </w:tblGrid>
      <w:tr w:rsidR="009B1661" w:rsidRPr="006E2A18" w:rsidTr="009B1661">
        <w:trPr>
          <w:trHeight w:val="300"/>
        </w:trPr>
        <w:tc>
          <w:tcPr>
            <w:tcW w:w="1978"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ind w:right="-108"/>
              <w:jc w:val="center"/>
              <w:rPr>
                <w:rFonts w:ascii="Times New Roman" w:hAnsi="Times New Roman"/>
                <w:b/>
                <w:color w:val="292929"/>
                <w:sz w:val="20"/>
                <w:szCs w:val="20"/>
              </w:rPr>
            </w:pPr>
            <w:r w:rsidRPr="00085907">
              <w:rPr>
                <w:rFonts w:ascii="Times New Roman" w:hAnsi="Times New Roman"/>
                <w:b/>
                <w:color w:val="292929"/>
                <w:sz w:val="20"/>
                <w:szCs w:val="20"/>
              </w:rPr>
              <w:t>№ ОО</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16"/>
                <w:szCs w:val="16"/>
              </w:rPr>
            </w:pPr>
            <w:r w:rsidRPr="00085907">
              <w:rPr>
                <w:rFonts w:ascii="Times New Roman" w:hAnsi="Times New Roman"/>
                <w:b/>
                <w:color w:val="292929"/>
                <w:sz w:val="16"/>
                <w:szCs w:val="16"/>
              </w:rPr>
              <w:t>Кол-во вып-в</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 xml:space="preserve">«2» </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«3»</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«4»</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«5»</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9B1661" w:rsidRPr="000B08DD" w:rsidRDefault="009B1661" w:rsidP="009B1661">
            <w:pPr>
              <w:spacing w:after="0" w:line="240" w:lineRule="auto"/>
              <w:ind w:right="-108"/>
              <w:jc w:val="center"/>
              <w:rPr>
                <w:rFonts w:ascii="Times New Roman" w:hAnsi="Times New Roman"/>
                <w:b/>
                <w:color w:val="292929"/>
                <w:sz w:val="16"/>
                <w:szCs w:val="16"/>
              </w:rPr>
            </w:pPr>
            <w:r w:rsidRPr="000B08DD">
              <w:rPr>
                <w:rFonts w:ascii="Times New Roman" w:hAnsi="Times New Roman"/>
                <w:b/>
                <w:color w:val="292929"/>
                <w:sz w:val="16"/>
                <w:szCs w:val="16"/>
              </w:rPr>
              <w:t>Обученность</w:t>
            </w:r>
            <w:proofErr w:type="gramStart"/>
            <w:r w:rsidRPr="000B08DD">
              <w:rPr>
                <w:rFonts w:ascii="Times New Roman" w:hAnsi="Times New Roman"/>
                <w:b/>
                <w:color w:val="292929"/>
                <w:sz w:val="16"/>
                <w:szCs w:val="16"/>
              </w:rPr>
              <w:t xml:space="preserve"> (%) </w:t>
            </w:r>
            <w:proofErr w:type="gramEnd"/>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B08DD" w:rsidRDefault="009B1661" w:rsidP="009B1661">
            <w:pPr>
              <w:spacing w:after="0" w:line="240" w:lineRule="auto"/>
              <w:ind w:right="-108"/>
              <w:jc w:val="center"/>
              <w:rPr>
                <w:rFonts w:ascii="Times New Roman" w:hAnsi="Times New Roman"/>
                <w:b/>
                <w:color w:val="292929"/>
                <w:sz w:val="16"/>
                <w:szCs w:val="16"/>
              </w:rPr>
            </w:pPr>
            <w:r w:rsidRPr="000B08DD">
              <w:rPr>
                <w:rFonts w:ascii="Times New Roman" w:hAnsi="Times New Roman"/>
                <w:b/>
                <w:color w:val="292929"/>
                <w:sz w:val="16"/>
                <w:szCs w:val="16"/>
              </w:rPr>
              <w:t>Качество</w:t>
            </w:r>
            <w:proofErr w:type="gramStart"/>
            <w:r w:rsidRPr="000B08DD">
              <w:rPr>
                <w:rFonts w:ascii="Times New Roman" w:hAnsi="Times New Roman"/>
                <w:b/>
                <w:color w:val="292929"/>
                <w:sz w:val="16"/>
                <w:szCs w:val="16"/>
              </w:rPr>
              <w:t xml:space="preserve"> (%)</w:t>
            </w:r>
            <w:proofErr w:type="gramEnd"/>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9B1661" w:rsidRPr="000B08DD" w:rsidRDefault="009B1661" w:rsidP="009B1661">
            <w:pPr>
              <w:spacing w:after="0" w:line="240" w:lineRule="auto"/>
              <w:ind w:right="-108"/>
              <w:jc w:val="center"/>
              <w:rPr>
                <w:rFonts w:ascii="Times New Roman" w:hAnsi="Times New Roman"/>
                <w:b/>
                <w:color w:val="292929"/>
                <w:sz w:val="16"/>
                <w:szCs w:val="16"/>
              </w:rPr>
            </w:pPr>
            <w:r w:rsidRPr="000B08DD">
              <w:rPr>
                <w:rFonts w:ascii="Times New Roman" w:hAnsi="Times New Roman"/>
                <w:b/>
                <w:color w:val="292929"/>
                <w:sz w:val="16"/>
                <w:szCs w:val="16"/>
              </w:rPr>
              <w:t>Средний балл</w:t>
            </w:r>
          </w:p>
        </w:tc>
      </w:tr>
      <w:tr w:rsidR="009B1661" w:rsidRPr="006E2A18" w:rsidTr="009B1661">
        <w:tc>
          <w:tcPr>
            <w:tcW w:w="1978"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b/>
                <w:color w:val="292929"/>
                <w:sz w:val="20"/>
                <w:szCs w:val="20"/>
              </w:rPr>
            </w:pPr>
            <w:r w:rsidRPr="00085907">
              <w:rPr>
                <w:rFonts w:ascii="Times New Roman" w:hAnsi="Times New Roman"/>
                <w:b/>
                <w:color w:val="292929"/>
                <w:sz w:val="20"/>
                <w:szCs w:val="20"/>
              </w:rPr>
              <w:t>СОШ  №4</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4</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2</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100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B1661" w:rsidRPr="00085907"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100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9B1661" w:rsidRPr="00FF7440"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26</w:t>
            </w:r>
          </w:p>
        </w:tc>
      </w:tr>
    </w:tbl>
    <w:p w:rsidR="009B1661" w:rsidRDefault="009B1661" w:rsidP="009B1661">
      <w:pPr>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1731"/>
        <w:gridCol w:w="3036"/>
        <w:gridCol w:w="2384"/>
      </w:tblGrid>
      <w:tr w:rsidR="009B1661" w:rsidRPr="002C6C19" w:rsidTr="009B1661">
        <w:trPr>
          <w:jc w:val="center"/>
        </w:trPr>
        <w:tc>
          <w:tcPr>
            <w:tcW w:w="2420" w:type="dxa"/>
          </w:tcPr>
          <w:p w:rsidR="009B1661" w:rsidRPr="002C6C19" w:rsidRDefault="009B1661" w:rsidP="009B1661">
            <w:pPr>
              <w:spacing w:after="0" w:line="240" w:lineRule="auto"/>
              <w:jc w:val="center"/>
              <w:rPr>
                <w:rFonts w:ascii="Times New Roman" w:hAnsi="Times New Roman"/>
                <w:b/>
                <w:color w:val="292929"/>
                <w:sz w:val="18"/>
                <w:szCs w:val="18"/>
              </w:rPr>
            </w:pPr>
            <w:r w:rsidRPr="002C6C19">
              <w:rPr>
                <w:rFonts w:ascii="Times New Roman" w:hAnsi="Times New Roman"/>
                <w:b/>
                <w:color w:val="292929"/>
                <w:sz w:val="18"/>
                <w:szCs w:val="18"/>
              </w:rPr>
              <w:t>Образовательная организация</w:t>
            </w:r>
          </w:p>
        </w:tc>
        <w:tc>
          <w:tcPr>
            <w:tcW w:w="1731" w:type="dxa"/>
          </w:tcPr>
          <w:p w:rsidR="009B1661" w:rsidRPr="002C6C19" w:rsidRDefault="009B1661" w:rsidP="009B1661">
            <w:pPr>
              <w:spacing w:after="0" w:line="240" w:lineRule="auto"/>
              <w:jc w:val="center"/>
              <w:rPr>
                <w:rFonts w:ascii="Times New Roman" w:hAnsi="Times New Roman"/>
                <w:b/>
                <w:color w:val="292929"/>
                <w:sz w:val="20"/>
                <w:szCs w:val="20"/>
              </w:rPr>
            </w:pPr>
            <w:r w:rsidRPr="002C6C19">
              <w:rPr>
                <w:rFonts w:ascii="Times New Roman" w:hAnsi="Times New Roman"/>
                <w:b/>
                <w:color w:val="292929"/>
                <w:sz w:val="20"/>
                <w:szCs w:val="20"/>
              </w:rPr>
              <w:t>Класс</w:t>
            </w:r>
          </w:p>
        </w:tc>
        <w:tc>
          <w:tcPr>
            <w:tcW w:w="3036" w:type="dxa"/>
          </w:tcPr>
          <w:p w:rsidR="009B1661" w:rsidRPr="002C6C19" w:rsidRDefault="009B1661" w:rsidP="009B1661">
            <w:pPr>
              <w:spacing w:after="0" w:line="240" w:lineRule="auto"/>
              <w:jc w:val="center"/>
              <w:rPr>
                <w:rFonts w:ascii="Times New Roman" w:hAnsi="Times New Roman"/>
                <w:b/>
                <w:color w:val="292929"/>
                <w:sz w:val="20"/>
                <w:szCs w:val="20"/>
              </w:rPr>
            </w:pPr>
            <w:r w:rsidRPr="002C6C19">
              <w:rPr>
                <w:rFonts w:ascii="Times New Roman" w:hAnsi="Times New Roman"/>
                <w:b/>
                <w:color w:val="292929"/>
                <w:sz w:val="20"/>
                <w:szCs w:val="20"/>
              </w:rPr>
              <w:t>Учитель</w:t>
            </w:r>
          </w:p>
        </w:tc>
        <w:tc>
          <w:tcPr>
            <w:tcW w:w="2384" w:type="dxa"/>
          </w:tcPr>
          <w:p w:rsidR="009B1661" w:rsidRPr="002C6C19" w:rsidRDefault="009B1661" w:rsidP="009B1661">
            <w:pPr>
              <w:spacing w:after="0" w:line="240" w:lineRule="auto"/>
              <w:jc w:val="center"/>
              <w:rPr>
                <w:rFonts w:ascii="Times New Roman" w:hAnsi="Times New Roman"/>
                <w:b/>
                <w:color w:val="292929"/>
                <w:sz w:val="18"/>
                <w:szCs w:val="18"/>
              </w:rPr>
            </w:pPr>
            <w:r w:rsidRPr="002C6C19">
              <w:rPr>
                <w:rFonts w:ascii="Times New Roman" w:hAnsi="Times New Roman"/>
                <w:b/>
                <w:color w:val="292929"/>
                <w:sz w:val="18"/>
                <w:szCs w:val="18"/>
              </w:rPr>
              <w:t>Рейтинг</w:t>
            </w:r>
          </w:p>
          <w:p w:rsidR="009B1661" w:rsidRPr="002C6C19" w:rsidRDefault="009B1661" w:rsidP="009B1661">
            <w:pPr>
              <w:spacing w:after="0" w:line="240" w:lineRule="auto"/>
              <w:jc w:val="center"/>
              <w:rPr>
                <w:rFonts w:ascii="Times New Roman" w:hAnsi="Times New Roman"/>
                <w:b/>
                <w:color w:val="292929"/>
                <w:sz w:val="20"/>
                <w:szCs w:val="20"/>
              </w:rPr>
            </w:pPr>
            <w:r w:rsidRPr="002C6C19">
              <w:rPr>
                <w:rFonts w:ascii="Times New Roman" w:hAnsi="Times New Roman"/>
                <w:b/>
                <w:color w:val="292929"/>
                <w:sz w:val="18"/>
                <w:szCs w:val="18"/>
              </w:rPr>
              <w:t>(средний балл)</w:t>
            </w:r>
          </w:p>
        </w:tc>
      </w:tr>
      <w:tr w:rsidR="009B1661" w:rsidRPr="002C6C19" w:rsidTr="009B1661">
        <w:trPr>
          <w:jc w:val="center"/>
        </w:trPr>
        <w:tc>
          <w:tcPr>
            <w:tcW w:w="2420" w:type="dxa"/>
            <w:vMerge w:val="restart"/>
          </w:tcPr>
          <w:p w:rsidR="009B1661" w:rsidRPr="002C6C19" w:rsidRDefault="009B1661" w:rsidP="009B1661">
            <w:pPr>
              <w:spacing w:after="0" w:line="240" w:lineRule="auto"/>
              <w:jc w:val="center"/>
              <w:rPr>
                <w:rFonts w:ascii="Times New Roman" w:hAnsi="Times New Roman"/>
                <w:color w:val="292929"/>
              </w:rPr>
            </w:pPr>
            <w:r w:rsidRPr="002C6C19">
              <w:rPr>
                <w:rFonts w:ascii="Times New Roman" w:hAnsi="Times New Roman"/>
                <w:color w:val="292929"/>
              </w:rPr>
              <w:t>СОШ №4</w:t>
            </w:r>
          </w:p>
        </w:tc>
        <w:tc>
          <w:tcPr>
            <w:tcW w:w="1731"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9а</w:t>
            </w:r>
          </w:p>
        </w:tc>
        <w:tc>
          <w:tcPr>
            <w:tcW w:w="3036" w:type="dxa"/>
          </w:tcPr>
          <w:p w:rsidR="009B1661" w:rsidRPr="002C6C19" w:rsidRDefault="009B1661" w:rsidP="009B1661">
            <w:pPr>
              <w:spacing w:after="0" w:line="240" w:lineRule="auto"/>
              <w:rPr>
                <w:rFonts w:ascii="Times New Roman" w:hAnsi="Times New Roman"/>
                <w:color w:val="292929"/>
                <w:sz w:val="20"/>
                <w:szCs w:val="20"/>
              </w:rPr>
            </w:pPr>
            <w:r>
              <w:rPr>
                <w:rFonts w:ascii="Times New Roman" w:hAnsi="Times New Roman"/>
                <w:color w:val="292929"/>
                <w:sz w:val="20"/>
                <w:szCs w:val="20"/>
              </w:rPr>
              <w:t>Шпакович И.А.</w:t>
            </w:r>
          </w:p>
        </w:tc>
        <w:tc>
          <w:tcPr>
            <w:tcW w:w="2384"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32.5</w:t>
            </w:r>
          </w:p>
        </w:tc>
      </w:tr>
      <w:tr w:rsidR="009B1661" w:rsidRPr="002C6C19" w:rsidTr="009B1661">
        <w:trPr>
          <w:jc w:val="center"/>
        </w:trPr>
        <w:tc>
          <w:tcPr>
            <w:tcW w:w="2420" w:type="dxa"/>
            <w:vMerge/>
          </w:tcPr>
          <w:p w:rsidR="009B1661" w:rsidRPr="002C6C19" w:rsidRDefault="009B1661" w:rsidP="009B1661">
            <w:pPr>
              <w:spacing w:after="0" w:line="240" w:lineRule="auto"/>
              <w:jc w:val="center"/>
              <w:rPr>
                <w:rFonts w:ascii="Times New Roman" w:hAnsi="Times New Roman"/>
                <w:b/>
                <w:color w:val="292929"/>
              </w:rPr>
            </w:pPr>
          </w:p>
        </w:tc>
        <w:tc>
          <w:tcPr>
            <w:tcW w:w="1731"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9в</w:t>
            </w:r>
          </w:p>
        </w:tc>
        <w:tc>
          <w:tcPr>
            <w:tcW w:w="3036" w:type="dxa"/>
          </w:tcPr>
          <w:p w:rsidR="009B1661" w:rsidRPr="002C6C19" w:rsidRDefault="009B1661" w:rsidP="009B1661">
            <w:pPr>
              <w:spacing w:after="0" w:line="240" w:lineRule="auto"/>
              <w:rPr>
                <w:rFonts w:ascii="Times New Roman" w:hAnsi="Times New Roman"/>
                <w:color w:val="292929"/>
                <w:sz w:val="20"/>
                <w:szCs w:val="20"/>
              </w:rPr>
            </w:pPr>
            <w:r>
              <w:rPr>
                <w:rFonts w:ascii="Times New Roman" w:hAnsi="Times New Roman"/>
                <w:color w:val="292929"/>
                <w:sz w:val="20"/>
                <w:szCs w:val="20"/>
              </w:rPr>
              <w:t>Шпакович И.А.</w:t>
            </w:r>
          </w:p>
        </w:tc>
        <w:tc>
          <w:tcPr>
            <w:tcW w:w="2384" w:type="dxa"/>
          </w:tcPr>
          <w:p w:rsidR="009B1661" w:rsidRPr="002C6C19" w:rsidRDefault="009B1661" w:rsidP="009B1661">
            <w:pPr>
              <w:spacing w:after="0" w:line="240" w:lineRule="auto"/>
              <w:jc w:val="center"/>
              <w:rPr>
                <w:rFonts w:ascii="Times New Roman" w:hAnsi="Times New Roman"/>
                <w:color w:val="292929"/>
                <w:sz w:val="20"/>
                <w:szCs w:val="20"/>
              </w:rPr>
            </w:pPr>
            <w:r>
              <w:rPr>
                <w:rFonts w:ascii="Times New Roman" w:hAnsi="Times New Roman"/>
                <w:color w:val="292929"/>
                <w:sz w:val="20"/>
                <w:szCs w:val="20"/>
              </w:rPr>
              <w:t>19.5</w:t>
            </w:r>
          </w:p>
        </w:tc>
      </w:tr>
    </w:tbl>
    <w:p w:rsidR="009B1661" w:rsidRPr="008E4380" w:rsidRDefault="009B1661" w:rsidP="009B1661">
      <w:pPr>
        <w:spacing w:after="0" w:line="240" w:lineRule="auto"/>
        <w:rPr>
          <w:rFonts w:ascii="Times New Roman" w:hAnsi="Times New Roman"/>
          <w:sz w:val="24"/>
          <w:szCs w:val="24"/>
        </w:rPr>
      </w:pPr>
    </w:p>
    <w:p w:rsidR="009B1661" w:rsidRDefault="009B1661" w:rsidP="009B1661">
      <w:pPr>
        <w:jc w:val="center"/>
        <w:rPr>
          <w:rFonts w:ascii="Times New Roman" w:hAnsi="Times New Roman" w:cs="Times New Roman"/>
          <w:b/>
          <w:sz w:val="28"/>
          <w:szCs w:val="28"/>
        </w:rPr>
      </w:pPr>
    </w:p>
    <w:p w:rsidR="009B1661" w:rsidRDefault="009B1661" w:rsidP="009B1661">
      <w:pPr>
        <w:jc w:val="center"/>
        <w:rPr>
          <w:rFonts w:ascii="Times New Roman" w:hAnsi="Times New Roman" w:cs="Times New Roman"/>
          <w:b/>
          <w:sz w:val="28"/>
          <w:szCs w:val="28"/>
        </w:rPr>
      </w:pPr>
      <w:r w:rsidRPr="00A42B08">
        <w:rPr>
          <w:rFonts w:ascii="Times New Roman" w:hAnsi="Times New Roman" w:cs="Times New Roman"/>
          <w:b/>
          <w:sz w:val="28"/>
          <w:szCs w:val="28"/>
        </w:rPr>
        <w:t>Анализ результатов государственной итоговой ат</w:t>
      </w:r>
      <w:r>
        <w:rPr>
          <w:rFonts w:ascii="Times New Roman" w:hAnsi="Times New Roman" w:cs="Times New Roman"/>
          <w:b/>
          <w:sz w:val="28"/>
          <w:szCs w:val="28"/>
        </w:rPr>
        <w:t>тестации по программам среднего</w:t>
      </w:r>
      <w:r w:rsidRPr="00A42B08">
        <w:rPr>
          <w:rFonts w:ascii="Times New Roman" w:hAnsi="Times New Roman" w:cs="Times New Roman"/>
          <w:b/>
          <w:sz w:val="28"/>
          <w:szCs w:val="28"/>
        </w:rPr>
        <w:t xml:space="preserve"> общего образования в 2018-2019 учебном году</w:t>
      </w:r>
    </w:p>
    <w:p w:rsidR="009B1661" w:rsidRDefault="009B1661" w:rsidP="009B1661">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 конец</w:t>
      </w:r>
      <w:proofErr w:type="gramEnd"/>
      <w:r>
        <w:rPr>
          <w:rFonts w:ascii="Times New Roman" w:hAnsi="Times New Roman" w:cs="Times New Roman"/>
          <w:sz w:val="28"/>
          <w:szCs w:val="28"/>
        </w:rPr>
        <w:t xml:space="preserve"> 2018-2019 учебного года в 11-х классах обучалось 54 человека.  К ГИА был допущено 49 человек.  </w:t>
      </w:r>
    </w:p>
    <w:p w:rsidR="009B1661" w:rsidRDefault="009B1661" w:rsidP="009B166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4 человека проходили ГИА в сентябрьские сроки, предмет – математика базовая.</w:t>
      </w:r>
    </w:p>
    <w:p w:rsidR="009B1661" w:rsidRPr="00300248" w:rsidRDefault="009B1661" w:rsidP="009B1661">
      <w:pPr>
        <w:tabs>
          <w:tab w:val="left" w:pos="660"/>
          <w:tab w:val="left" w:pos="1260"/>
        </w:tabs>
        <w:spacing w:after="0" w:line="240" w:lineRule="auto"/>
        <w:ind w:right="-5"/>
        <w:jc w:val="center"/>
        <w:rPr>
          <w:rFonts w:ascii="Times New Roman" w:hAnsi="Times New Roman"/>
          <w:b/>
          <w:sz w:val="24"/>
          <w:szCs w:val="24"/>
          <w:u w:val="single"/>
        </w:rPr>
      </w:pPr>
      <w:r w:rsidRPr="00300248">
        <w:rPr>
          <w:rFonts w:ascii="Times New Roman" w:hAnsi="Times New Roman"/>
          <w:b/>
          <w:sz w:val="24"/>
          <w:szCs w:val="24"/>
          <w:u w:val="single"/>
        </w:rPr>
        <w:t xml:space="preserve">КОЛИЧЕСТВО УЧАЩИХСЯ, СДАВАВШИХ ЕГЭ в </w:t>
      </w:r>
      <w:r>
        <w:rPr>
          <w:rFonts w:ascii="Times New Roman" w:hAnsi="Times New Roman"/>
          <w:b/>
          <w:sz w:val="24"/>
          <w:szCs w:val="24"/>
          <w:u w:val="single"/>
        </w:rPr>
        <w:t>2019</w:t>
      </w:r>
      <w:r w:rsidRPr="00300248">
        <w:rPr>
          <w:rFonts w:ascii="Times New Roman" w:hAnsi="Times New Roman"/>
          <w:b/>
          <w:sz w:val="24"/>
          <w:szCs w:val="24"/>
          <w:u w:val="single"/>
        </w:rPr>
        <w:t xml:space="preserve"> году</w:t>
      </w:r>
    </w:p>
    <w:p w:rsidR="009B1661" w:rsidRDefault="009B1661" w:rsidP="009B1661">
      <w:pPr>
        <w:spacing w:after="0" w:line="240" w:lineRule="auto"/>
        <w:rPr>
          <w:rFonts w:ascii="Times New Roman" w:hAnsi="Times New Roman"/>
          <w:b/>
          <w:sz w:val="24"/>
          <w:szCs w:val="24"/>
          <w:u w:val="single"/>
        </w:rPr>
      </w:pPr>
    </w:p>
    <w:p w:rsidR="009B1661" w:rsidRPr="003F701B" w:rsidRDefault="009B1661" w:rsidP="009B1661">
      <w:pPr>
        <w:spacing w:after="0" w:line="240" w:lineRule="auto"/>
        <w:jc w:val="center"/>
        <w:rPr>
          <w:rFonts w:ascii="Times New Roman" w:hAnsi="Times New Roman"/>
          <w:b/>
          <w:sz w:val="6"/>
          <w:szCs w:val="6"/>
          <w:u w:val="single"/>
        </w:rPr>
      </w:pPr>
    </w:p>
    <w:tbl>
      <w:tblPr>
        <w:tblW w:w="10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8"/>
        <w:gridCol w:w="550"/>
        <w:gridCol w:w="567"/>
        <w:gridCol w:w="567"/>
        <w:gridCol w:w="792"/>
        <w:gridCol w:w="567"/>
        <w:gridCol w:w="477"/>
        <w:gridCol w:w="494"/>
        <w:gridCol w:w="567"/>
        <w:gridCol w:w="533"/>
        <w:gridCol w:w="567"/>
        <w:gridCol w:w="423"/>
        <w:gridCol w:w="440"/>
        <w:gridCol w:w="430"/>
      </w:tblGrid>
      <w:tr w:rsidR="009B1661" w:rsidRPr="00415A0E" w:rsidTr="009B1661">
        <w:trPr>
          <w:trHeight w:val="231"/>
        </w:trPr>
        <w:tc>
          <w:tcPr>
            <w:tcW w:w="3958" w:type="dxa"/>
            <w:vMerge w:val="restart"/>
            <w:tcBorders>
              <w:top w:val="single" w:sz="4" w:space="0" w:color="auto"/>
              <w:left w:val="single" w:sz="4" w:space="0" w:color="auto"/>
              <w:right w:val="single" w:sz="4" w:space="0" w:color="auto"/>
            </w:tcBorders>
          </w:tcPr>
          <w:p w:rsidR="009B1661" w:rsidRPr="00415A0E" w:rsidRDefault="009B1661" w:rsidP="009B1661">
            <w:pPr>
              <w:spacing w:after="0" w:line="240" w:lineRule="auto"/>
              <w:jc w:val="center"/>
              <w:rPr>
                <w:rFonts w:ascii="Times New Roman" w:hAnsi="Times New Roman"/>
                <w:sz w:val="24"/>
                <w:szCs w:val="24"/>
              </w:rPr>
            </w:pPr>
            <w:r w:rsidRPr="00415A0E">
              <w:rPr>
                <w:rFonts w:ascii="Times New Roman" w:hAnsi="Times New Roman"/>
                <w:sz w:val="24"/>
                <w:szCs w:val="24"/>
              </w:rPr>
              <w:t>Образовательная</w:t>
            </w:r>
          </w:p>
          <w:p w:rsidR="009B1661" w:rsidRPr="00415A0E" w:rsidRDefault="009B1661" w:rsidP="009B1661">
            <w:pPr>
              <w:spacing w:after="0" w:line="240" w:lineRule="auto"/>
              <w:jc w:val="center"/>
              <w:rPr>
                <w:rFonts w:ascii="Times New Roman" w:hAnsi="Times New Roman"/>
                <w:sz w:val="24"/>
                <w:szCs w:val="24"/>
              </w:rPr>
            </w:pPr>
            <w:r w:rsidRPr="00415A0E">
              <w:rPr>
                <w:rFonts w:ascii="Times New Roman" w:hAnsi="Times New Roman"/>
                <w:sz w:val="24"/>
                <w:szCs w:val="24"/>
              </w:rPr>
              <w:t>организация</w:t>
            </w:r>
          </w:p>
        </w:tc>
        <w:tc>
          <w:tcPr>
            <w:tcW w:w="6974" w:type="dxa"/>
            <w:gridSpan w:val="13"/>
            <w:tcBorders>
              <w:top w:val="single" w:sz="4" w:space="0" w:color="auto"/>
              <w:left w:val="single" w:sz="4" w:space="0" w:color="auto"/>
              <w:bottom w:val="single" w:sz="4" w:space="0" w:color="auto"/>
              <w:right w:val="single" w:sz="4" w:space="0" w:color="auto"/>
            </w:tcBorders>
          </w:tcPr>
          <w:p w:rsidR="009B1661" w:rsidRPr="00EC7215" w:rsidRDefault="009B1661" w:rsidP="009B1661">
            <w:pPr>
              <w:spacing w:after="0" w:line="240" w:lineRule="auto"/>
              <w:jc w:val="center"/>
              <w:rPr>
                <w:rFonts w:ascii="Times New Roman" w:hAnsi="Times New Roman"/>
                <w:sz w:val="20"/>
                <w:szCs w:val="20"/>
              </w:rPr>
            </w:pPr>
            <w:r w:rsidRPr="00EC7215">
              <w:rPr>
                <w:rFonts w:ascii="Times New Roman" w:hAnsi="Times New Roman"/>
                <w:sz w:val="20"/>
                <w:szCs w:val="20"/>
              </w:rPr>
              <w:t>Предметы</w:t>
            </w:r>
          </w:p>
        </w:tc>
      </w:tr>
      <w:tr w:rsidR="009B1661" w:rsidRPr="00415A0E" w:rsidTr="009B1661">
        <w:trPr>
          <w:cantSplit/>
          <w:trHeight w:val="950"/>
        </w:trPr>
        <w:tc>
          <w:tcPr>
            <w:tcW w:w="3958" w:type="dxa"/>
            <w:vMerge/>
            <w:tcBorders>
              <w:left w:val="single" w:sz="4" w:space="0" w:color="auto"/>
              <w:right w:val="single" w:sz="4" w:space="0" w:color="auto"/>
            </w:tcBorders>
          </w:tcPr>
          <w:p w:rsidR="009B1661" w:rsidRPr="00415A0E" w:rsidRDefault="009B1661" w:rsidP="009B1661">
            <w:pPr>
              <w:spacing w:after="0" w:line="240" w:lineRule="auto"/>
              <w:jc w:val="center"/>
              <w:rPr>
                <w:rFonts w:ascii="Times New Roman" w:hAnsi="Times New Roman"/>
                <w:sz w:val="24"/>
                <w:szCs w:val="24"/>
              </w:rPr>
            </w:pPr>
          </w:p>
        </w:tc>
        <w:tc>
          <w:tcPr>
            <w:tcW w:w="550" w:type="dxa"/>
            <w:vMerge w:val="restart"/>
            <w:tcBorders>
              <w:top w:val="single" w:sz="4" w:space="0" w:color="auto"/>
              <w:left w:val="single" w:sz="4" w:space="0" w:color="auto"/>
              <w:right w:val="single" w:sz="4" w:space="0" w:color="auto"/>
            </w:tcBorders>
            <w:textDirection w:val="btLr"/>
          </w:tcPr>
          <w:p w:rsidR="009B1661" w:rsidRPr="00EC7215" w:rsidRDefault="009B1661" w:rsidP="009B1661">
            <w:pPr>
              <w:spacing w:after="0" w:line="240" w:lineRule="auto"/>
              <w:ind w:left="113" w:right="113"/>
              <w:jc w:val="center"/>
              <w:rPr>
                <w:rFonts w:ascii="Times New Roman" w:hAnsi="Times New Roman"/>
                <w:sz w:val="20"/>
                <w:szCs w:val="20"/>
              </w:rPr>
            </w:pPr>
            <w:r w:rsidRPr="00EC7215">
              <w:rPr>
                <w:rFonts w:ascii="Times New Roman" w:hAnsi="Times New Roman"/>
                <w:sz w:val="20"/>
                <w:szCs w:val="20"/>
              </w:rPr>
              <w:t>русский язык</w:t>
            </w:r>
          </w:p>
        </w:tc>
        <w:tc>
          <w:tcPr>
            <w:tcW w:w="1926" w:type="dxa"/>
            <w:gridSpan w:val="3"/>
            <w:tcBorders>
              <w:top w:val="single" w:sz="4" w:space="0" w:color="auto"/>
              <w:left w:val="single" w:sz="4" w:space="0" w:color="auto"/>
              <w:bottom w:val="single" w:sz="4" w:space="0" w:color="auto"/>
              <w:right w:val="single" w:sz="4" w:space="0" w:color="auto"/>
            </w:tcBorders>
            <w:textDirection w:val="btLr"/>
          </w:tcPr>
          <w:p w:rsidR="009B1661" w:rsidRDefault="009B1661" w:rsidP="009B1661">
            <w:pPr>
              <w:spacing w:after="0" w:line="240" w:lineRule="auto"/>
              <w:ind w:left="113" w:right="113"/>
              <w:jc w:val="center"/>
              <w:rPr>
                <w:rFonts w:ascii="Times New Roman" w:hAnsi="Times New Roman"/>
                <w:sz w:val="20"/>
                <w:szCs w:val="20"/>
              </w:rPr>
            </w:pPr>
            <w:proofErr w:type="gramStart"/>
            <w:r w:rsidRPr="00EC7215">
              <w:rPr>
                <w:rFonts w:ascii="Times New Roman" w:hAnsi="Times New Roman"/>
                <w:sz w:val="20"/>
                <w:szCs w:val="20"/>
              </w:rPr>
              <w:t>Мате</w:t>
            </w:r>
            <w:proofErr w:type="gramEnd"/>
            <w:r>
              <w:rPr>
                <w:rFonts w:ascii="Times New Roman" w:hAnsi="Times New Roman"/>
                <w:sz w:val="20"/>
                <w:szCs w:val="20"/>
              </w:rPr>
              <w:t>-</w:t>
            </w:r>
          </w:p>
          <w:p w:rsidR="009B1661" w:rsidRPr="00EC7215" w:rsidRDefault="009B1661" w:rsidP="009B1661">
            <w:pPr>
              <w:spacing w:after="0" w:line="240" w:lineRule="auto"/>
              <w:ind w:left="113" w:right="113"/>
              <w:jc w:val="center"/>
              <w:rPr>
                <w:rFonts w:ascii="Times New Roman" w:hAnsi="Times New Roman"/>
                <w:sz w:val="20"/>
                <w:szCs w:val="20"/>
              </w:rPr>
            </w:pPr>
            <w:r w:rsidRPr="00EC7215">
              <w:rPr>
                <w:rFonts w:ascii="Times New Roman" w:hAnsi="Times New Roman"/>
                <w:sz w:val="20"/>
                <w:szCs w:val="20"/>
              </w:rPr>
              <w:t>матика</w:t>
            </w:r>
          </w:p>
        </w:tc>
        <w:tc>
          <w:tcPr>
            <w:tcW w:w="567" w:type="dxa"/>
            <w:vMerge w:val="restart"/>
            <w:tcBorders>
              <w:top w:val="single" w:sz="4" w:space="0" w:color="auto"/>
              <w:left w:val="single" w:sz="4" w:space="0" w:color="auto"/>
              <w:right w:val="single" w:sz="4" w:space="0" w:color="auto"/>
            </w:tcBorders>
            <w:textDirection w:val="btLr"/>
          </w:tcPr>
          <w:p w:rsidR="009B1661" w:rsidRPr="00EC7215" w:rsidRDefault="009B1661" w:rsidP="009B1661">
            <w:pPr>
              <w:spacing w:after="0" w:line="240" w:lineRule="auto"/>
              <w:ind w:left="113" w:right="113"/>
              <w:jc w:val="center"/>
              <w:rPr>
                <w:rFonts w:ascii="Times New Roman" w:hAnsi="Times New Roman"/>
                <w:sz w:val="20"/>
                <w:szCs w:val="20"/>
              </w:rPr>
            </w:pPr>
            <w:r w:rsidRPr="00EC7215">
              <w:rPr>
                <w:rFonts w:ascii="Times New Roman" w:hAnsi="Times New Roman"/>
                <w:sz w:val="20"/>
                <w:szCs w:val="20"/>
              </w:rPr>
              <w:t>литература</w:t>
            </w:r>
          </w:p>
        </w:tc>
        <w:tc>
          <w:tcPr>
            <w:tcW w:w="477" w:type="dxa"/>
            <w:vMerge w:val="restart"/>
            <w:tcBorders>
              <w:top w:val="single" w:sz="4" w:space="0" w:color="auto"/>
              <w:left w:val="single" w:sz="4" w:space="0" w:color="auto"/>
              <w:right w:val="single" w:sz="4" w:space="0" w:color="auto"/>
            </w:tcBorders>
            <w:textDirection w:val="btLr"/>
          </w:tcPr>
          <w:p w:rsidR="009B1661" w:rsidRPr="00EC7215" w:rsidRDefault="009B1661" w:rsidP="009B1661">
            <w:pPr>
              <w:spacing w:after="0" w:line="240" w:lineRule="auto"/>
              <w:ind w:left="113" w:right="113"/>
              <w:jc w:val="center"/>
              <w:rPr>
                <w:rFonts w:ascii="Times New Roman" w:hAnsi="Times New Roman"/>
                <w:sz w:val="20"/>
                <w:szCs w:val="20"/>
              </w:rPr>
            </w:pPr>
            <w:r w:rsidRPr="00EC7215">
              <w:rPr>
                <w:rFonts w:ascii="Times New Roman" w:hAnsi="Times New Roman"/>
                <w:sz w:val="20"/>
                <w:szCs w:val="20"/>
              </w:rPr>
              <w:t>английский язык</w:t>
            </w:r>
          </w:p>
        </w:tc>
        <w:tc>
          <w:tcPr>
            <w:tcW w:w="494" w:type="dxa"/>
            <w:vMerge w:val="restart"/>
            <w:tcBorders>
              <w:top w:val="single" w:sz="4" w:space="0" w:color="auto"/>
              <w:left w:val="single" w:sz="4" w:space="0" w:color="auto"/>
              <w:right w:val="single" w:sz="4" w:space="0" w:color="auto"/>
            </w:tcBorders>
            <w:textDirection w:val="btLr"/>
          </w:tcPr>
          <w:p w:rsidR="009B1661" w:rsidRPr="00EC7215" w:rsidRDefault="009B1661" w:rsidP="009B1661">
            <w:pPr>
              <w:spacing w:after="0" w:line="240" w:lineRule="auto"/>
              <w:ind w:left="113" w:right="113"/>
              <w:jc w:val="center"/>
              <w:rPr>
                <w:rFonts w:ascii="Times New Roman" w:hAnsi="Times New Roman"/>
                <w:sz w:val="20"/>
                <w:szCs w:val="20"/>
              </w:rPr>
            </w:pPr>
            <w:r w:rsidRPr="00EC7215">
              <w:rPr>
                <w:rFonts w:ascii="Times New Roman" w:hAnsi="Times New Roman"/>
                <w:sz w:val="20"/>
                <w:szCs w:val="20"/>
              </w:rPr>
              <w:t>история</w:t>
            </w:r>
          </w:p>
        </w:tc>
        <w:tc>
          <w:tcPr>
            <w:tcW w:w="567" w:type="dxa"/>
            <w:vMerge w:val="restart"/>
            <w:tcBorders>
              <w:top w:val="single" w:sz="4" w:space="0" w:color="auto"/>
              <w:left w:val="single" w:sz="4" w:space="0" w:color="auto"/>
              <w:right w:val="single" w:sz="4" w:space="0" w:color="auto"/>
            </w:tcBorders>
            <w:textDirection w:val="btLr"/>
          </w:tcPr>
          <w:p w:rsidR="009B1661" w:rsidRPr="00EC7215" w:rsidRDefault="009B1661" w:rsidP="009B1661">
            <w:pPr>
              <w:spacing w:after="0" w:line="240" w:lineRule="auto"/>
              <w:ind w:left="113" w:right="113"/>
              <w:jc w:val="center"/>
              <w:rPr>
                <w:rFonts w:ascii="Times New Roman" w:hAnsi="Times New Roman"/>
                <w:sz w:val="20"/>
                <w:szCs w:val="20"/>
              </w:rPr>
            </w:pPr>
            <w:r w:rsidRPr="00EC7215">
              <w:rPr>
                <w:rFonts w:ascii="Times New Roman" w:hAnsi="Times New Roman"/>
                <w:sz w:val="20"/>
                <w:szCs w:val="20"/>
              </w:rPr>
              <w:t>обществознание</w:t>
            </w:r>
          </w:p>
        </w:tc>
        <w:tc>
          <w:tcPr>
            <w:tcW w:w="533" w:type="dxa"/>
            <w:vMerge w:val="restart"/>
            <w:tcBorders>
              <w:top w:val="single" w:sz="4" w:space="0" w:color="auto"/>
              <w:left w:val="single" w:sz="4" w:space="0" w:color="auto"/>
              <w:right w:val="single" w:sz="4" w:space="0" w:color="auto"/>
            </w:tcBorders>
            <w:textDirection w:val="btLr"/>
          </w:tcPr>
          <w:p w:rsidR="009B1661" w:rsidRPr="00EC7215" w:rsidRDefault="009B1661" w:rsidP="009B1661">
            <w:pPr>
              <w:spacing w:after="0" w:line="240" w:lineRule="auto"/>
              <w:ind w:left="113" w:right="113"/>
              <w:jc w:val="center"/>
              <w:rPr>
                <w:rFonts w:ascii="Times New Roman" w:hAnsi="Times New Roman"/>
                <w:sz w:val="20"/>
                <w:szCs w:val="20"/>
              </w:rPr>
            </w:pPr>
            <w:r w:rsidRPr="00EC7215">
              <w:rPr>
                <w:rFonts w:ascii="Times New Roman" w:hAnsi="Times New Roman"/>
                <w:sz w:val="20"/>
                <w:szCs w:val="20"/>
              </w:rPr>
              <w:t>информатика и ИКТ</w:t>
            </w:r>
          </w:p>
        </w:tc>
        <w:tc>
          <w:tcPr>
            <w:tcW w:w="567" w:type="dxa"/>
            <w:vMerge w:val="restart"/>
            <w:tcBorders>
              <w:top w:val="single" w:sz="4" w:space="0" w:color="auto"/>
              <w:left w:val="single" w:sz="4" w:space="0" w:color="auto"/>
              <w:right w:val="single" w:sz="4" w:space="0" w:color="auto"/>
            </w:tcBorders>
            <w:textDirection w:val="btLr"/>
          </w:tcPr>
          <w:p w:rsidR="009B1661" w:rsidRPr="00EC7215" w:rsidRDefault="009B1661" w:rsidP="009B1661">
            <w:pPr>
              <w:spacing w:after="0" w:line="240" w:lineRule="auto"/>
              <w:ind w:left="113" w:right="113"/>
              <w:jc w:val="center"/>
              <w:rPr>
                <w:rFonts w:ascii="Times New Roman" w:hAnsi="Times New Roman"/>
                <w:sz w:val="20"/>
                <w:szCs w:val="20"/>
              </w:rPr>
            </w:pPr>
            <w:r w:rsidRPr="00EC7215">
              <w:rPr>
                <w:rFonts w:ascii="Times New Roman" w:hAnsi="Times New Roman"/>
                <w:sz w:val="20"/>
                <w:szCs w:val="20"/>
              </w:rPr>
              <w:t>физика</w:t>
            </w:r>
          </w:p>
        </w:tc>
        <w:tc>
          <w:tcPr>
            <w:tcW w:w="423" w:type="dxa"/>
            <w:vMerge w:val="restart"/>
            <w:tcBorders>
              <w:top w:val="single" w:sz="4" w:space="0" w:color="auto"/>
              <w:left w:val="single" w:sz="4" w:space="0" w:color="auto"/>
              <w:right w:val="single" w:sz="4" w:space="0" w:color="auto"/>
            </w:tcBorders>
            <w:textDirection w:val="btLr"/>
          </w:tcPr>
          <w:p w:rsidR="009B1661" w:rsidRPr="00EC7215" w:rsidRDefault="009B1661" w:rsidP="009B1661">
            <w:pPr>
              <w:spacing w:after="0" w:line="240" w:lineRule="auto"/>
              <w:ind w:left="113" w:right="113"/>
              <w:jc w:val="center"/>
              <w:rPr>
                <w:rFonts w:ascii="Times New Roman" w:hAnsi="Times New Roman"/>
                <w:sz w:val="20"/>
                <w:szCs w:val="20"/>
              </w:rPr>
            </w:pPr>
            <w:r w:rsidRPr="00EC7215">
              <w:rPr>
                <w:rFonts w:ascii="Times New Roman" w:hAnsi="Times New Roman"/>
                <w:sz w:val="20"/>
                <w:szCs w:val="20"/>
              </w:rPr>
              <w:t>химия</w:t>
            </w:r>
          </w:p>
        </w:tc>
        <w:tc>
          <w:tcPr>
            <w:tcW w:w="440" w:type="dxa"/>
            <w:vMerge w:val="restart"/>
            <w:tcBorders>
              <w:top w:val="single" w:sz="4" w:space="0" w:color="auto"/>
              <w:left w:val="single" w:sz="4" w:space="0" w:color="auto"/>
              <w:right w:val="single" w:sz="4" w:space="0" w:color="auto"/>
            </w:tcBorders>
            <w:textDirection w:val="btLr"/>
          </w:tcPr>
          <w:p w:rsidR="009B1661" w:rsidRPr="00EC7215" w:rsidRDefault="009B1661" w:rsidP="009B1661">
            <w:pPr>
              <w:spacing w:after="0" w:line="240" w:lineRule="auto"/>
              <w:ind w:left="113" w:right="113"/>
              <w:jc w:val="center"/>
              <w:rPr>
                <w:rFonts w:ascii="Times New Roman" w:hAnsi="Times New Roman"/>
                <w:sz w:val="20"/>
                <w:szCs w:val="20"/>
              </w:rPr>
            </w:pPr>
            <w:r w:rsidRPr="00EC7215">
              <w:rPr>
                <w:rFonts w:ascii="Times New Roman" w:hAnsi="Times New Roman"/>
                <w:sz w:val="20"/>
                <w:szCs w:val="20"/>
              </w:rPr>
              <w:t>биология</w:t>
            </w:r>
          </w:p>
        </w:tc>
        <w:tc>
          <w:tcPr>
            <w:tcW w:w="430" w:type="dxa"/>
            <w:vMerge w:val="restart"/>
            <w:tcBorders>
              <w:top w:val="single" w:sz="4" w:space="0" w:color="auto"/>
              <w:left w:val="single" w:sz="4" w:space="0" w:color="auto"/>
              <w:right w:val="single" w:sz="4" w:space="0" w:color="auto"/>
            </w:tcBorders>
            <w:textDirection w:val="btLr"/>
          </w:tcPr>
          <w:p w:rsidR="009B1661" w:rsidRPr="00EC7215" w:rsidRDefault="009B1661" w:rsidP="009B1661">
            <w:pPr>
              <w:spacing w:after="0" w:line="240" w:lineRule="auto"/>
              <w:ind w:left="113" w:right="113"/>
              <w:jc w:val="center"/>
              <w:rPr>
                <w:rFonts w:ascii="Times New Roman" w:hAnsi="Times New Roman"/>
                <w:sz w:val="20"/>
                <w:szCs w:val="20"/>
              </w:rPr>
            </w:pPr>
            <w:r w:rsidRPr="00EC7215">
              <w:rPr>
                <w:rFonts w:ascii="Times New Roman" w:hAnsi="Times New Roman"/>
                <w:sz w:val="20"/>
                <w:szCs w:val="20"/>
              </w:rPr>
              <w:t>география</w:t>
            </w:r>
          </w:p>
        </w:tc>
      </w:tr>
      <w:tr w:rsidR="009B1661" w:rsidRPr="00415A0E" w:rsidTr="009B1661">
        <w:trPr>
          <w:cantSplit/>
          <w:trHeight w:val="977"/>
        </w:trPr>
        <w:tc>
          <w:tcPr>
            <w:tcW w:w="3958" w:type="dxa"/>
            <w:vMerge/>
            <w:tcBorders>
              <w:left w:val="single" w:sz="4" w:space="0" w:color="auto"/>
              <w:bottom w:val="single" w:sz="4" w:space="0" w:color="auto"/>
              <w:right w:val="single" w:sz="4" w:space="0" w:color="auto"/>
            </w:tcBorders>
          </w:tcPr>
          <w:p w:rsidR="009B1661" w:rsidRPr="00415A0E" w:rsidRDefault="009B1661" w:rsidP="009B1661">
            <w:pPr>
              <w:spacing w:after="0" w:line="240" w:lineRule="auto"/>
              <w:jc w:val="center"/>
              <w:rPr>
                <w:rFonts w:ascii="Times New Roman" w:hAnsi="Times New Roman"/>
                <w:sz w:val="24"/>
                <w:szCs w:val="24"/>
              </w:rPr>
            </w:pPr>
          </w:p>
        </w:tc>
        <w:tc>
          <w:tcPr>
            <w:tcW w:w="550" w:type="dxa"/>
            <w:vMerge/>
            <w:tcBorders>
              <w:left w:val="single" w:sz="4" w:space="0" w:color="auto"/>
              <w:bottom w:val="single" w:sz="4" w:space="0" w:color="auto"/>
              <w:right w:val="single" w:sz="4" w:space="0" w:color="auto"/>
            </w:tcBorders>
            <w:textDirection w:val="btLr"/>
          </w:tcPr>
          <w:p w:rsidR="009B1661" w:rsidRPr="00415A0E" w:rsidRDefault="009B1661" w:rsidP="009B1661">
            <w:pPr>
              <w:spacing w:after="0" w:line="240" w:lineRule="auto"/>
              <w:ind w:left="113" w:right="113"/>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9B1661" w:rsidRPr="00EC7215" w:rsidRDefault="009B1661" w:rsidP="009B1661">
            <w:pPr>
              <w:spacing w:after="0" w:line="240" w:lineRule="auto"/>
              <w:ind w:left="113" w:right="113"/>
              <w:jc w:val="center"/>
              <w:rPr>
                <w:rFonts w:ascii="Times New Roman" w:hAnsi="Times New Roman"/>
                <w:sz w:val="16"/>
                <w:szCs w:val="16"/>
              </w:rPr>
            </w:pPr>
            <w:r w:rsidRPr="00EC7215">
              <w:rPr>
                <w:rFonts w:ascii="Times New Roman" w:hAnsi="Times New Roman"/>
                <w:sz w:val="16"/>
                <w:szCs w:val="16"/>
              </w:rPr>
              <w:t>базовый</w:t>
            </w:r>
          </w:p>
        </w:tc>
        <w:tc>
          <w:tcPr>
            <w:tcW w:w="567" w:type="dxa"/>
            <w:tcBorders>
              <w:top w:val="single" w:sz="4" w:space="0" w:color="auto"/>
              <w:left w:val="single" w:sz="4" w:space="0" w:color="auto"/>
              <w:bottom w:val="single" w:sz="4" w:space="0" w:color="auto"/>
              <w:right w:val="single" w:sz="4" w:space="0" w:color="auto"/>
            </w:tcBorders>
            <w:textDirection w:val="btLr"/>
          </w:tcPr>
          <w:p w:rsidR="009B1661" w:rsidRPr="00EC7215" w:rsidRDefault="009B1661" w:rsidP="009B1661">
            <w:pPr>
              <w:spacing w:after="0" w:line="240" w:lineRule="auto"/>
              <w:ind w:left="113" w:right="113"/>
              <w:jc w:val="center"/>
              <w:rPr>
                <w:rFonts w:ascii="Times New Roman" w:hAnsi="Times New Roman"/>
                <w:sz w:val="16"/>
                <w:szCs w:val="16"/>
              </w:rPr>
            </w:pPr>
            <w:proofErr w:type="gramStart"/>
            <w:r w:rsidRPr="00EC7215">
              <w:rPr>
                <w:rFonts w:ascii="Times New Roman" w:hAnsi="Times New Roman"/>
                <w:sz w:val="16"/>
                <w:szCs w:val="16"/>
              </w:rPr>
              <w:t>Профиль</w:t>
            </w:r>
            <w:r>
              <w:rPr>
                <w:rFonts w:ascii="Times New Roman" w:hAnsi="Times New Roman"/>
                <w:sz w:val="16"/>
                <w:szCs w:val="16"/>
              </w:rPr>
              <w:t>-</w:t>
            </w:r>
            <w:r w:rsidRPr="00EC7215">
              <w:rPr>
                <w:rFonts w:ascii="Times New Roman" w:hAnsi="Times New Roman"/>
                <w:sz w:val="16"/>
                <w:szCs w:val="16"/>
              </w:rPr>
              <w:t>ный</w:t>
            </w:r>
            <w:proofErr w:type="gramEnd"/>
          </w:p>
        </w:tc>
        <w:tc>
          <w:tcPr>
            <w:tcW w:w="792" w:type="dxa"/>
            <w:tcBorders>
              <w:top w:val="single" w:sz="4" w:space="0" w:color="auto"/>
              <w:left w:val="single" w:sz="4" w:space="0" w:color="auto"/>
              <w:bottom w:val="single" w:sz="4" w:space="0" w:color="auto"/>
              <w:right w:val="single" w:sz="4" w:space="0" w:color="auto"/>
            </w:tcBorders>
            <w:textDirection w:val="btLr"/>
          </w:tcPr>
          <w:p w:rsidR="009B1661" w:rsidRPr="00EC7215" w:rsidRDefault="009B1661" w:rsidP="009B1661">
            <w:pPr>
              <w:spacing w:after="0" w:line="240" w:lineRule="auto"/>
              <w:ind w:left="113" w:right="113"/>
              <w:jc w:val="center"/>
              <w:rPr>
                <w:rFonts w:ascii="Times New Roman" w:hAnsi="Times New Roman"/>
                <w:sz w:val="16"/>
                <w:szCs w:val="16"/>
              </w:rPr>
            </w:pPr>
            <w:r w:rsidRPr="00EC7215">
              <w:rPr>
                <w:rFonts w:ascii="Times New Roman" w:hAnsi="Times New Roman"/>
                <w:sz w:val="16"/>
                <w:szCs w:val="16"/>
              </w:rPr>
              <w:t xml:space="preserve">базовый и </w:t>
            </w:r>
            <w:proofErr w:type="gramStart"/>
            <w:r w:rsidRPr="00EC7215">
              <w:rPr>
                <w:rFonts w:ascii="Times New Roman" w:hAnsi="Times New Roman"/>
                <w:sz w:val="16"/>
                <w:szCs w:val="16"/>
              </w:rPr>
              <w:t>профиль</w:t>
            </w:r>
            <w:r>
              <w:rPr>
                <w:rFonts w:ascii="Times New Roman" w:hAnsi="Times New Roman"/>
                <w:sz w:val="16"/>
                <w:szCs w:val="16"/>
              </w:rPr>
              <w:t>-</w:t>
            </w:r>
            <w:r w:rsidRPr="00EC7215">
              <w:rPr>
                <w:rFonts w:ascii="Times New Roman" w:hAnsi="Times New Roman"/>
                <w:sz w:val="16"/>
                <w:szCs w:val="16"/>
              </w:rPr>
              <w:t>ный</w:t>
            </w:r>
            <w:proofErr w:type="gramEnd"/>
            <w:r w:rsidRPr="00EC7215">
              <w:rPr>
                <w:rFonts w:ascii="Times New Roman" w:hAnsi="Times New Roman"/>
                <w:sz w:val="16"/>
                <w:szCs w:val="16"/>
              </w:rPr>
              <w:t xml:space="preserve">  </w:t>
            </w:r>
          </w:p>
        </w:tc>
        <w:tc>
          <w:tcPr>
            <w:tcW w:w="567" w:type="dxa"/>
            <w:vMerge/>
            <w:tcBorders>
              <w:left w:val="single" w:sz="4" w:space="0" w:color="auto"/>
              <w:bottom w:val="single" w:sz="4" w:space="0" w:color="auto"/>
              <w:right w:val="single" w:sz="4" w:space="0" w:color="auto"/>
            </w:tcBorders>
            <w:textDirection w:val="btLr"/>
          </w:tcPr>
          <w:p w:rsidR="009B1661" w:rsidRPr="00415A0E" w:rsidRDefault="009B1661" w:rsidP="009B1661">
            <w:pPr>
              <w:spacing w:after="0" w:line="240" w:lineRule="auto"/>
              <w:ind w:left="113" w:right="113"/>
              <w:jc w:val="center"/>
              <w:rPr>
                <w:rFonts w:ascii="Times New Roman" w:hAnsi="Times New Roman"/>
                <w:sz w:val="24"/>
                <w:szCs w:val="24"/>
              </w:rPr>
            </w:pPr>
          </w:p>
        </w:tc>
        <w:tc>
          <w:tcPr>
            <w:tcW w:w="477" w:type="dxa"/>
            <w:vMerge/>
            <w:tcBorders>
              <w:left w:val="single" w:sz="4" w:space="0" w:color="auto"/>
              <w:bottom w:val="single" w:sz="4" w:space="0" w:color="auto"/>
              <w:right w:val="single" w:sz="4" w:space="0" w:color="auto"/>
            </w:tcBorders>
            <w:textDirection w:val="btLr"/>
          </w:tcPr>
          <w:p w:rsidR="009B1661" w:rsidRPr="00415A0E" w:rsidRDefault="009B1661" w:rsidP="009B1661">
            <w:pPr>
              <w:spacing w:after="0" w:line="240" w:lineRule="auto"/>
              <w:ind w:left="113" w:right="113"/>
              <w:jc w:val="center"/>
              <w:rPr>
                <w:rFonts w:ascii="Times New Roman" w:hAnsi="Times New Roman"/>
                <w:sz w:val="24"/>
                <w:szCs w:val="24"/>
              </w:rPr>
            </w:pPr>
          </w:p>
        </w:tc>
        <w:tc>
          <w:tcPr>
            <w:tcW w:w="494" w:type="dxa"/>
            <w:vMerge/>
            <w:tcBorders>
              <w:left w:val="single" w:sz="4" w:space="0" w:color="auto"/>
              <w:bottom w:val="single" w:sz="4" w:space="0" w:color="auto"/>
              <w:right w:val="single" w:sz="4" w:space="0" w:color="auto"/>
            </w:tcBorders>
            <w:textDirection w:val="btLr"/>
          </w:tcPr>
          <w:p w:rsidR="009B1661" w:rsidRPr="00415A0E" w:rsidRDefault="009B1661" w:rsidP="009B1661">
            <w:pPr>
              <w:spacing w:after="0" w:line="240" w:lineRule="auto"/>
              <w:ind w:left="113" w:right="113"/>
              <w:jc w:val="center"/>
              <w:rPr>
                <w:rFonts w:ascii="Times New Roman" w:hAnsi="Times New Roman"/>
                <w:sz w:val="24"/>
                <w:szCs w:val="24"/>
              </w:rPr>
            </w:pPr>
          </w:p>
        </w:tc>
        <w:tc>
          <w:tcPr>
            <w:tcW w:w="567" w:type="dxa"/>
            <w:vMerge/>
            <w:tcBorders>
              <w:left w:val="single" w:sz="4" w:space="0" w:color="auto"/>
              <w:bottom w:val="single" w:sz="4" w:space="0" w:color="auto"/>
              <w:right w:val="single" w:sz="4" w:space="0" w:color="auto"/>
            </w:tcBorders>
            <w:textDirection w:val="btLr"/>
          </w:tcPr>
          <w:p w:rsidR="009B1661" w:rsidRPr="00415A0E" w:rsidRDefault="009B1661" w:rsidP="009B1661">
            <w:pPr>
              <w:spacing w:after="0" w:line="240" w:lineRule="auto"/>
              <w:ind w:left="113" w:right="113"/>
              <w:jc w:val="center"/>
              <w:rPr>
                <w:rFonts w:ascii="Times New Roman" w:hAnsi="Times New Roman"/>
                <w:sz w:val="24"/>
                <w:szCs w:val="24"/>
              </w:rPr>
            </w:pPr>
          </w:p>
        </w:tc>
        <w:tc>
          <w:tcPr>
            <w:tcW w:w="533" w:type="dxa"/>
            <w:vMerge/>
            <w:tcBorders>
              <w:left w:val="single" w:sz="4" w:space="0" w:color="auto"/>
              <w:bottom w:val="single" w:sz="4" w:space="0" w:color="auto"/>
              <w:right w:val="single" w:sz="4" w:space="0" w:color="auto"/>
            </w:tcBorders>
            <w:textDirection w:val="btLr"/>
          </w:tcPr>
          <w:p w:rsidR="009B1661" w:rsidRPr="00415A0E" w:rsidRDefault="009B1661" w:rsidP="009B1661">
            <w:pPr>
              <w:spacing w:after="0" w:line="240" w:lineRule="auto"/>
              <w:ind w:left="113" w:right="113"/>
              <w:jc w:val="center"/>
              <w:rPr>
                <w:rFonts w:ascii="Times New Roman" w:hAnsi="Times New Roman"/>
                <w:sz w:val="24"/>
                <w:szCs w:val="24"/>
              </w:rPr>
            </w:pPr>
          </w:p>
        </w:tc>
        <w:tc>
          <w:tcPr>
            <w:tcW w:w="567" w:type="dxa"/>
            <w:vMerge/>
            <w:tcBorders>
              <w:left w:val="single" w:sz="4" w:space="0" w:color="auto"/>
              <w:bottom w:val="single" w:sz="4" w:space="0" w:color="auto"/>
              <w:right w:val="single" w:sz="4" w:space="0" w:color="auto"/>
            </w:tcBorders>
            <w:textDirection w:val="btLr"/>
          </w:tcPr>
          <w:p w:rsidR="009B1661" w:rsidRPr="00415A0E" w:rsidRDefault="009B1661" w:rsidP="009B1661">
            <w:pPr>
              <w:spacing w:after="0" w:line="240" w:lineRule="auto"/>
              <w:ind w:left="113" w:right="113"/>
              <w:jc w:val="center"/>
              <w:rPr>
                <w:rFonts w:ascii="Times New Roman" w:hAnsi="Times New Roman"/>
                <w:sz w:val="24"/>
                <w:szCs w:val="24"/>
              </w:rPr>
            </w:pPr>
          </w:p>
        </w:tc>
        <w:tc>
          <w:tcPr>
            <w:tcW w:w="423" w:type="dxa"/>
            <w:vMerge/>
            <w:tcBorders>
              <w:left w:val="single" w:sz="4" w:space="0" w:color="auto"/>
              <w:bottom w:val="single" w:sz="4" w:space="0" w:color="auto"/>
              <w:right w:val="single" w:sz="4" w:space="0" w:color="auto"/>
            </w:tcBorders>
            <w:textDirection w:val="btLr"/>
          </w:tcPr>
          <w:p w:rsidR="009B1661" w:rsidRPr="00415A0E" w:rsidRDefault="009B1661" w:rsidP="009B1661">
            <w:pPr>
              <w:spacing w:after="0" w:line="240" w:lineRule="auto"/>
              <w:ind w:left="113" w:right="113"/>
              <w:jc w:val="center"/>
              <w:rPr>
                <w:rFonts w:ascii="Times New Roman" w:hAnsi="Times New Roman"/>
                <w:sz w:val="24"/>
                <w:szCs w:val="24"/>
              </w:rPr>
            </w:pPr>
          </w:p>
        </w:tc>
        <w:tc>
          <w:tcPr>
            <w:tcW w:w="440" w:type="dxa"/>
            <w:vMerge/>
            <w:tcBorders>
              <w:left w:val="single" w:sz="4" w:space="0" w:color="auto"/>
              <w:bottom w:val="single" w:sz="4" w:space="0" w:color="auto"/>
              <w:right w:val="single" w:sz="4" w:space="0" w:color="auto"/>
            </w:tcBorders>
            <w:textDirection w:val="btLr"/>
          </w:tcPr>
          <w:p w:rsidR="009B1661" w:rsidRPr="00415A0E" w:rsidRDefault="009B1661" w:rsidP="009B1661">
            <w:pPr>
              <w:spacing w:after="0" w:line="240" w:lineRule="auto"/>
              <w:ind w:left="113" w:right="113"/>
              <w:jc w:val="center"/>
              <w:rPr>
                <w:rFonts w:ascii="Times New Roman" w:hAnsi="Times New Roman"/>
                <w:sz w:val="24"/>
                <w:szCs w:val="24"/>
              </w:rPr>
            </w:pPr>
          </w:p>
        </w:tc>
        <w:tc>
          <w:tcPr>
            <w:tcW w:w="430" w:type="dxa"/>
            <w:vMerge/>
            <w:tcBorders>
              <w:left w:val="single" w:sz="4" w:space="0" w:color="auto"/>
              <w:bottom w:val="single" w:sz="4" w:space="0" w:color="auto"/>
              <w:right w:val="single" w:sz="4" w:space="0" w:color="auto"/>
            </w:tcBorders>
            <w:textDirection w:val="btLr"/>
          </w:tcPr>
          <w:p w:rsidR="009B1661" w:rsidRPr="00415A0E" w:rsidRDefault="009B1661" w:rsidP="009B1661">
            <w:pPr>
              <w:spacing w:after="0" w:line="240" w:lineRule="auto"/>
              <w:ind w:left="113" w:right="113"/>
              <w:jc w:val="center"/>
              <w:rPr>
                <w:rFonts w:ascii="Times New Roman" w:hAnsi="Times New Roman"/>
                <w:sz w:val="24"/>
                <w:szCs w:val="24"/>
              </w:rPr>
            </w:pPr>
          </w:p>
        </w:tc>
      </w:tr>
      <w:tr w:rsidR="009B1661" w:rsidRPr="00415A0E" w:rsidTr="009B1661">
        <w:tc>
          <w:tcPr>
            <w:tcW w:w="3958" w:type="dxa"/>
            <w:tcBorders>
              <w:top w:val="single" w:sz="4" w:space="0" w:color="auto"/>
              <w:left w:val="single" w:sz="4" w:space="0" w:color="auto"/>
              <w:bottom w:val="single" w:sz="4" w:space="0" w:color="auto"/>
              <w:right w:val="single" w:sz="4" w:space="0" w:color="auto"/>
            </w:tcBorders>
          </w:tcPr>
          <w:p w:rsidR="009B1661" w:rsidRPr="00EC7215" w:rsidRDefault="009B1661" w:rsidP="009B1661">
            <w:pPr>
              <w:spacing w:after="0" w:line="240" w:lineRule="auto"/>
              <w:rPr>
                <w:rFonts w:ascii="Times New Roman" w:hAnsi="Times New Roman"/>
              </w:rPr>
            </w:pPr>
            <w:r w:rsidRPr="00EC7215">
              <w:rPr>
                <w:rFonts w:ascii="Times New Roman" w:hAnsi="Times New Roman"/>
              </w:rPr>
              <w:t xml:space="preserve">МБОУ СОШ № 4 </w:t>
            </w:r>
            <w:r w:rsidRPr="00EC7215">
              <w:rPr>
                <w:rFonts w:ascii="Times New Roman" w:hAnsi="Times New Roman"/>
                <w:sz w:val="20"/>
                <w:szCs w:val="20"/>
              </w:rPr>
              <w:t>им.А.В.Суворова</w:t>
            </w:r>
            <w:r w:rsidRPr="00EC7215">
              <w:rPr>
                <w:rFonts w:ascii="Times New Roman" w:hAnsi="Times New Roman"/>
              </w:rPr>
              <w:t xml:space="preserve"> </w:t>
            </w:r>
          </w:p>
        </w:tc>
        <w:tc>
          <w:tcPr>
            <w:tcW w:w="550" w:type="dxa"/>
            <w:tcBorders>
              <w:top w:val="single" w:sz="4" w:space="0" w:color="auto"/>
              <w:left w:val="single" w:sz="4" w:space="0" w:color="auto"/>
              <w:bottom w:val="single" w:sz="4" w:space="0" w:color="auto"/>
              <w:right w:val="single" w:sz="4" w:space="0" w:color="auto"/>
            </w:tcBorders>
          </w:tcPr>
          <w:p w:rsidR="009B1661" w:rsidRPr="00EC7215" w:rsidRDefault="009B1661" w:rsidP="009B1661">
            <w:pPr>
              <w:spacing w:after="0" w:line="240" w:lineRule="auto"/>
              <w:jc w:val="center"/>
              <w:rPr>
                <w:rFonts w:ascii="Times New Roman" w:hAnsi="Times New Roman"/>
              </w:rPr>
            </w:pPr>
            <w:r>
              <w:rPr>
                <w:rFonts w:ascii="Times New Roman" w:hAnsi="Times New Roman"/>
              </w:rPr>
              <w:t>49</w:t>
            </w:r>
          </w:p>
        </w:tc>
        <w:tc>
          <w:tcPr>
            <w:tcW w:w="567" w:type="dxa"/>
            <w:tcBorders>
              <w:top w:val="single" w:sz="4" w:space="0" w:color="auto"/>
              <w:left w:val="single" w:sz="4" w:space="0" w:color="auto"/>
              <w:bottom w:val="single" w:sz="4" w:space="0" w:color="auto"/>
              <w:right w:val="single" w:sz="4" w:space="0" w:color="auto"/>
            </w:tcBorders>
          </w:tcPr>
          <w:p w:rsidR="009B1661" w:rsidRPr="00EC7215" w:rsidRDefault="009B1661" w:rsidP="009B1661">
            <w:pPr>
              <w:spacing w:after="0" w:line="240" w:lineRule="auto"/>
              <w:jc w:val="center"/>
              <w:rPr>
                <w:rFonts w:ascii="Times New Roman" w:hAnsi="Times New Roman"/>
              </w:rPr>
            </w:pPr>
            <w:r>
              <w:rPr>
                <w:rFonts w:ascii="Times New Roman" w:hAnsi="Times New Roman"/>
              </w:rPr>
              <w:t>27</w:t>
            </w:r>
          </w:p>
        </w:tc>
        <w:tc>
          <w:tcPr>
            <w:tcW w:w="567" w:type="dxa"/>
            <w:tcBorders>
              <w:top w:val="single" w:sz="4" w:space="0" w:color="auto"/>
              <w:left w:val="single" w:sz="4" w:space="0" w:color="auto"/>
              <w:bottom w:val="single" w:sz="4" w:space="0" w:color="auto"/>
              <w:right w:val="single" w:sz="4" w:space="0" w:color="auto"/>
            </w:tcBorders>
          </w:tcPr>
          <w:p w:rsidR="009B1661" w:rsidRPr="00EC7215" w:rsidRDefault="009B1661" w:rsidP="009B1661">
            <w:pPr>
              <w:spacing w:after="0" w:line="240" w:lineRule="auto"/>
              <w:jc w:val="center"/>
              <w:rPr>
                <w:rFonts w:ascii="Times New Roman" w:hAnsi="Times New Roman"/>
              </w:rPr>
            </w:pPr>
            <w:r>
              <w:rPr>
                <w:rFonts w:ascii="Times New Roman" w:hAnsi="Times New Roman"/>
              </w:rPr>
              <w:t>22</w:t>
            </w:r>
          </w:p>
        </w:tc>
        <w:tc>
          <w:tcPr>
            <w:tcW w:w="792" w:type="dxa"/>
            <w:tcBorders>
              <w:top w:val="single" w:sz="4" w:space="0" w:color="auto"/>
              <w:left w:val="single" w:sz="4" w:space="0" w:color="auto"/>
              <w:bottom w:val="single" w:sz="4" w:space="0" w:color="auto"/>
              <w:right w:val="single" w:sz="4" w:space="0" w:color="auto"/>
            </w:tcBorders>
          </w:tcPr>
          <w:p w:rsidR="009B1661" w:rsidRPr="00EC7215" w:rsidRDefault="009B1661" w:rsidP="009B1661">
            <w:pPr>
              <w:spacing w:after="0" w:line="240" w:lineRule="auto"/>
              <w:jc w:val="center"/>
              <w:rPr>
                <w:rFonts w:ascii="Times New Roman" w:hAnsi="Times New Roman"/>
              </w:rPr>
            </w:pPr>
            <w:r>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tcPr>
          <w:p w:rsidR="009B1661" w:rsidRPr="00EC7215" w:rsidRDefault="009B1661" w:rsidP="009B1661">
            <w:pPr>
              <w:spacing w:after="0" w:line="240" w:lineRule="auto"/>
              <w:jc w:val="center"/>
              <w:rPr>
                <w:rFonts w:ascii="Times New Roman" w:hAnsi="Times New Roman"/>
              </w:rPr>
            </w:pPr>
            <w:r>
              <w:rPr>
                <w:rFonts w:ascii="Times New Roman" w:hAnsi="Times New Roman"/>
              </w:rPr>
              <w:t>6</w:t>
            </w:r>
          </w:p>
        </w:tc>
        <w:tc>
          <w:tcPr>
            <w:tcW w:w="477" w:type="dxa"/>
            <w:tcBorders>
              <w:top w:val="single" w:sz="4" w:space="0" w:color="auto"/>
              <w:left w:val="single" w:sz="4" w:space="0" w:color="auto"/>
              <w:bottom w:val="single" w:sz="4" w:space="0" w:color="auto"/>
              <w:right w:val="single" w:sz="4" w:space="0" w:color="auto"/>
            </w:tcBorders>
          </w:tcPr>
          <w:p w:rsidR="009B1661" w:rsidRPr="00EC7215" w:rsidRDefault="009B1661" w:rsidP="009B1661">
            <w:pPr>
              <w:spacing w:after="0" w:line="240" w:lineRule="auto"/>
              <w:jc w:val="center"/>
              <w:rPr>
                <w:rFonts w:ascii="Times New Roman" w:hAnsi="Times New Roman"/>
              </w:rPr>
            </w:pPr>
            <w:r>
              <w:rPr>
                <w:rFonts w:ascii="Times New Roman" w:hAnsi="Times New Roman"/>
              </w:rPr>
              <w:t>3</w:t>
            </w:r>
          </w:p>
        </w:tc>
        <w:tc>
          <w:tcPr>
            <w:tcW w:w="494" w:type="dxa"/>
            <w:tcBorders>
              <w:top w:val="single" w:sz="4" w:space="0" w:color="auto"/>
              <w:left w:val="single" w:sz="4" w:space="0" w:color="auto"/>
              <w:bottom w:val="single" w:sz="4" w:space="0" w:color="auto"/>
              <w:right w:val="single" w:sz="4" w:space="0" w:color="auto"/>
            </w:tcBorders>
          </w:tcPr>
          <w:p w:rsidR="009B1661" w:rsidRPr="00EC7215" w:rsidRDefault="009B1661" w:rsidP="009B1661">
            <w:pPr>
              <w:spacing w:after="0" w:line="240" w:lineRule="auto"/>
              <w:jc w:val="center"/>
              <w:rPr>
                <w:rFonts w:ascii="Times New Roman" w:hAnsi="Times New Roman"/>
              </w:rPr>
            </w:pPr>
            <w:r>
              <w:rPr>
                <w:rFonts w:ascii="Times New Roman" w:hAnsi="Times New Roman"/>
              </w:rPr>
              <w:t>7</w:t>
            </w:r>
          </w:p>
        </w:tc>
        <w:tc>
          <w:tcPr>
            <w:tcW w:w="567" w:type="dxa"/>
            <w:tcBorders>
              <w:top w:val="single" w:sz="4" w:space="0" w:color="auto"/>
              <w:left w:val="single" w:sz="4" w:space="0" w:color="auto"/>
              <w:bottom w:val="single" w:sz="4" w:space="0" w:color="auto"/>
              <w:right w:val="single" w:sz="4" w:space="0" w:color="auto"/>
            </w:tcBorders>
          </w:tcPr>
          <w:p w:rsidR="009B1661" w:rsidRPr="00EC7215" w:rsidRDefault="009B1661" w:rsidP="009B1661">
            <w:pPr>
              <w:spacing w:after="0" w:line="240" w:lineRule="auto"/>
              <w:jc w:val="center"/>
              <w:rPr>
                <w:rFonts w:ascii="Times New Roman" w:hAnsi="Times New Roman"/>
              </w:rPr>
            </w:pPr>
            <w:r>
              <w:rPr>
                <w:rFonts w:ascii="Times New Roman" w:hAnsi="Times New Roman"/>
              </w:rPr>
              <w:t>19</w:t>
            </w:r>
          </w:p>
        </w:tc>
        <w:tc>
          <w:tcPr>
            <w:tcW w:w="533" w:type="dxa"/>
            <w:tcBorders>
              <w:top w:val="single" w:sz="4" w:space="0" w:color="auto"/>
              <w:left w:val="single" w:sz="4" w:space="0" w:color="auto"/>
              <w:bottom w:val="single" w:sz="4" w:space="0" w:color="auto"/>
              <w:right w:val="single" w:sz="4" w:space="0" w:color="auto"/>
            </w:tcBorders>
          </w:tcPr>
          <w:p w:rsidR="009B1661" w:rsidRPr="00EC7215" w:rsidRDefault="009B1661" w:rsidP="009B1661">
            <w:pPr>
              <w:spacing w:after="0" w:line="240" w:lineRule="auto"/>
              <w:jc w:val="center"/>
              <w:rPr>
                <w:rFonts w:ascii="Times New Roman" w:hAnsi="Times New Roman"/>
              </w:rPr>
            </w:pPr>
            <w:r>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tcPr>
          <w:p w:rsidR="009B1661" w:rsidRPr="00EC7215" w:rsidRDefault="009B1661" w:rsidP="009B1661">
            <w:pPr>
              <w:spacing w:after="0" w:line="240" w:lineRule="auto"/>
              <w:jc w:val="center"/>
              <w:rPr>
                <w:rFonts w:ascii="Times New Roman" w:hAnsi="Times New Roman"/>
              </w:rPr>
            </w:pPr>
            <w:r>
              <w:rPr>
                <w:rFonts w:ascii="Times New Roman" w:hAnsi="Times New Roman"/>
              </w:rPr>
              <w:t>9</w:t>
            </w:r>
          </w:p>
        </w:tc>
        <w:tc>
          <w:tcPr>
            <w:tcW w:w="423" w:type="dxa"/>
            <w:tcBorders>
              <w:top w:val="single" w:sz="4" w:space="0" w:color="auto"/>
              <w:left w:val="single" w:sz="4" w:space="0" w:color="auto"/>
              <w:bottom w:val="single" w:sz="4" w:space="0" w:color="auto"/>
              <w:right w:val="single" w:sz="4" w:space="0" w:color="auto"/>
            </w:tcBorders>
          </w:tcPr>
          <w:p w:rsidR="009B1661" w:rsidRPr="00EC7215" w:rsidRDefault="009B1661" w:rsidP="009B1661">
            <w:pPr>
              <w:spacing w:after="0" w:line="240" w:lineRule="auto"/>
              <w:jc w:val="center"/>
              <w:rPr>
                <w:rFonts w:ascii="Times New Roman" w:hAnsi="Times New Roman"/>
              </w:rPr>
            </w:pPr>
            <w:r>
              <w:rPr>
                <w:rFonts w:ascii="Times New Roman" w:hAnsi="Times New Roman"/>
              </w:rPr>
              <w:t>9</w:t>
            </w:r>
          </w:p>
        </w:tc>
        <w:tc>
          <w:tcPr>
            <w:tcW w:w="440" w:type="dxa"/>
            <w:tcBorders>
              <w:top w:val="single" w:sz="4" w:space="0" w:color="auto"/>
              <w:left w:val="single" w:sz="4" w:space="0" w:color="auto"/>
              <w:bottom w:val="single" w:sz="4" w:space="0" w:color="auto"/>
              <w:right w:val="single" w:sz="4" w:space="0" w:color="auto"/>
            </w:tcBorders>
          </w:tcPr>
          <w:p w:rsidR="009B1661" w:rsidRPr="00EC7215" w:rsidRDefault="009B1661" w:rsidP="009B1661">
            <w:pPr>
              <w:spacing w:after="0" w:line="240" w:lineRule="auto"/>
              <w:jc w:val="center"/>
              <w:rPr>
                <w:rFonts w:ascii="Times New Roman" w:hAnsi="Times New Roman"/>
              </w:rPr>
            </w:pPr>
            <w:r>
              <w:rPr>
                <w:rFonts w:ascii="Times New Roman" w:hAnsi="Times New Roman"/>
              </w:rPr>
              <w:t>11</w:t>
            </w:r>
          </w:p>
        </w:tc>
        <w:tc>
          <w:tcPr>
            <w:tcW w:w="430" w:type="dxa"/>
            <w:tcBorders>
              <w:top w:val="single" w:sz="4" w:space="0" w:color="auto"/>
              <w:left w:val="single" w:sz="4" w:space="0" w:color="auto"/>
              <w:bottom w:val="single" w:sz="4" w:space="0" w:color="auto"/>
              <w:right w:val="single" w:sz="4" w:space="0" w:color="auto"/>
            </w:tcBorders>
          </w:tcPr>
          <w:p w:rsidR="009B1661" w:rsidRPr="00EC7215" w:rsidRDefault="009B1661" w:rsidP="009B1661">
            <w:pPr>
              <w:spacing w:after="0" w:line="240" w:lineRule="auto"/>
              <w:jc w:val="center"/>
              <w:rPr>
                <w:rFonts w:ascii="Times New Roman" w:hAnsi="Times New Roman"/>
              </w:rPr>
            </w:pPr>
            <w:r>
              <w:rPr>
                <w:rFonts w:ascii="Times New Roman" w:hAnsi="Times New Roman"/>
              </w:rPr>
              <w:t>1</w:t>
            </w:r>
          </w:p>
        </w:tc>
      </w:tr>
    </w:tbl>
    <w:p w:rsidR="009B1661" w:rsidRPr="00F41B44" w:rsidRDefault="009B1661" w:rsidP="009B1661">
      <w:pPr>
        <w:spacing w:after="0" w:line="240" w:lineRule="auto"/>
        <w:rPr>
          <w:rFonts w:ascii="Times New Roman" w:hAnsi="Times New Roman"/>
          <w:b/>
          <w:color w:val="FF0000"/>
          <w:sz w:val="24"/>
          <w:szCs w:val="24"/>
        </w:rPr>
      </w:pPr>
    </w:p>
    <w:p w:rsidR="009B1661" w:rsidRPr="00300248" w:rsidRDefault="009B1661" w:rsidP="009B1661">
      <w:pPr>
        <w:tabs>
          <w:tab w:val="left" w:pos="900"/>
          <w:tab w:val="left" w:pos="1260"/>
        </w:tabs>
        <w:spacing w:after="0" w:line="240" w:lineRule="auto"/>
        <w:ind w:right="-5"/>
        <w:jc w:val="center"/>
        <w:rPr>
          <w:rFonts w:ascii="Times New Roman" w:hAnsi="Times New Roman"/>
          <w:b/>
          <w:sz w:val="24"/>
          <w:szCs w:val="24"/>
          <w:u w:val="single"/>
        </w:rPr>
      </w:pPr>
      <w:r w:rsidRPr="00300248">
        <w:rPr>
          <w:rFonts w:ascii="Times New Roman" w:hAnsi="Times New Roman"/>
          <w:b/>
          <w:sz w:val="24"/>
          <w:szCs w:val="24"/>
          <w:u w:val="single"/>
        </w:rPr>
        <w:t>ИНФОРМАЦИЯ О ВЫСОКИХ РЕЗУЛЬТАТАХ  (80-89, 90 – 100 баллов) ЕГЭ-</w:t>
      </w:r>
      <w:r>
        <w:rPr>
          <w:rFonts w:ascii="Times New Roman" w:hAnsi="Times New Roman"/>
          <w:b/>
          <w:sz w:val="24"/>
          <w:szCs w:val="24"/>
          <w:u w:val="single"/>
        </w:rPr>
        <w:t>2019</w:t>
      </w:r>
    </w:p>
    <w:p w:rsidR="009B1661" w:rsidRPr="00233609" w:rsidRDefault="009B1661" w:rsidP="009B1661">
      <w:pPr>
        <w:shd w:val="clear" w:color="auto" w:fill="FFFFFF"/>
        <w:spacing w:after="0" w:line="240" w:lineRule="auto"/>
        <w:ind w:firstLine="708"/>
        <w:jc w:val="center"/>
        <w:rPr>
          <w:rFonts w:ascii="Times New Roman" w:hAnsi="Times New Roman"/>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3"/>
        <w:gridCol w:w="1999"/>
        <w:gridCol w:w="1716"/>
        <w:gridCol w:w="1920"/>
        <w:gridCol w:w="1723"/>
      </w:tblGrid>
      <w:tr w:rsidR="009B1661" w:rsidRPr="006B7846" w:rsidTr="009B1661">
        <w:trPr>
          <w:trHeight w:val="477"/>
          <w:jc w:val="center"/>
        </w:trPr>
        <w:tc>
          <w:tcPr>
            <w:tcW w:w="2401" w:type="dxa"/>
            <w:shd w:val="clear" w:color="auto" w:fill="auto"/>
          </w:tcPr>
          <w:p w:rsidR="009B1661" w:rsidRPr="006B7846" w:rsidRDefault="009B1661" w:rsidP="009B1661">
            <w:pPr>
              <w:shd w:val="clear" w:color="auto" w:fill="FFFFFF"/>
              <w:tabs>
                <w:tab w:val="center" w:pos="1201"/>
                <w:tab w:val="right" w:pos="2402"/>
              </w:tabs>
              <w:spacing w:after="0" w:line="240" w:lineRule="auto"/>
              <w:rPr>
                <w:rFonts w:ascii="Times New Roman" w:hAnsi="Times New Roman"/>
                <w:b/>
                <w:sz w:val="24"/>
                <w:szCs w:val="24"/>
              </w:rPr>
            </w:pPr>
            <w:r w:rsidRPr="006B7846">
              <w:rPr>
                <w:rFonts w:ascii="Times New Roman" w:hAnsi="Times New Roman"/>
                <w:b/>
                <w:sz w:val="24"/>
                <w:szCs w:val="24"/>
              </w:rPr>
              <w:tab/>
              <w:t xml:space="preserve">Предмет </w:t>
            </w:r>
            <w:r w:rsidRPr="006B7846">
              <w:rPr>
                <w:rFonts w:ascii="Times New Roman" w:hAnsi="Times New Roman"/>
                <w:b/>
                <w:sz w:val="24"/>
                <w:szCs w:val="24"/>
              </w:rPr>
              <w:tab/>
            </w:r>
          </w:p>
        </w:tc>
        <w:tc>
          <w:tcPr>
            <w:tcW w:w="2347" w:type="dxa"/>
            <w:shd w:val="clear" w:color="auto" w:fill="auto"/>
          </w:tcPr>
          <w:p w:rsidR="009B1661" w:rsidRPr="00872F4B" w:rsidRDefault="009B1661" w:rsidP="009B1661">
            <w:pPr>
              <w:shd w:val="clear" w:color="auto" w:fill="FFFFFF"/>
              <w:spacing w:after="0" w:line="240" w:lineRule="auto"/>
              <w:jc w:val="center"/>
              <w:rPr>
                <w:rFonts w:ascii="Times New Roman" w:hAnsi="Times New Roman"/>
                <w:b/>
                <w:sz w:val="20"/>
                <w:szCs w:val="20"/>
              </w:rPr>
            </w:pPr>
            <w:r w:rsidRPr="00872F4B">
              <w:rPr>
                <w:rFonts w:ascii="Times New Roman" w:hAnsi="Times New Roman"/>
                <w:sz w:val="20"/>
                <w:szCs w:val="20"/>
              </w:rPr>
              <w:t>Количество выпускников, сдававших предмет</w:t>
            </w:r>
          </w:p>
        </w:tc>
        <w:tc>
          <w:tcPr>
            <w:tcW w:w="1969" w:type="dxa"/>
            <w:shd w:val="clear" w:color="auto" w:fill="auto"/>
          </w:tcPr>
          <w:p w:rsidR="009B1661" w:rsidRPr="001E2DBC" w:rsidRDefault="009B1661" w:rsidP="009B1661">
            <w:pPr>
              <w:shd w:val="clear" w:color="auto" w:fill="FFFFFF"/>
              <w:tabs>
                <w:tab w:val="left" w:pos="12975"/>
              </w:tabs>
              <w:spacing w:after="0" w:line="240" w:lineRule="auto"/>
              <w:jc w:val="center"/>
              <w:rPr>
                <w:rFonts w:ascii="Times New Roman" w:hAnsi="Times New Roman"/>
                <w:sz w:val="18"/>
                <w:szCs w:val="18"/>
              </w:rPr>
            </w:pPr>
            <w:r w:rsidRPr="001E2DBC">
              <w:rPr>
                <w:rFonts w:ascii="Times New Roman" w:hAnsi="Times New Roman"/>
                <w:sz w:val="18"/>
                <w:szCs w:val="18"/>
              </w:rPr>
              <w:t>Количество выпускников,</w:t>
            </w:r>
          </w:p>
          <w:p w:rsidR="009B1661" w:rsidRPr="001E2DBC" w:rsidRDefault="009B1661" w:rsidP="009B1661">
            <w:pPr>
              <w:shd w:val="clear" w:color="auto" w:fill="FFFFFF"/>
              <w:tabs>
                <w:tab w:val="left" w:pos="12975"/>
              </w:tabs>
              <w:spacing w:after="0" w:line="240" w:lineRule="auto"/>
              <w:jc w:val="center"/>
              <w:rPr>
                <w:rFonts w:ascii="Times New Roman" w:hAnsi="Times New Roman"/>
                <w:sz w:val="18"/>
                <w:szCs w:val="18"/>
              </w:rPr>
            </w:pPr>
            <w:proofErr w:type="gramStart"/>
            <w:r w:rsidRPr="001E2DBC">
              <w:rPr>
                <w:rFonts w:ascii="Times New Roman" w:hAnsi="Times New Roman"/>
                <w:sz w:val="18"/>
                <w:szCs w:val="18"/>
              </w:rPr>
              <w:t>получивших</w:t>
            </w:r>
            <w:proofErr w:type="gramEnd"/>
            <w:r w:rsidRPr="001E2DBC">
              <w:rPr>
                <w:rFonts w:ascii="Times New Roman" w:hAnsi="Times New Roman"/>
                <w:sz w:val="18"/>
                <w:szCs w:val="18"/>
              </w:rPr>
              <w:t xml:space="preserve"> высокий балл  (80 – 8</w:t>
            </w:r>
            <w:r>
              <w:rPr>
                <w:rFonts w:ascii="Times New Roman" w:hAnsi="Times New Roman"/>
                <w:sz w:val="18"/>
                <w:szCs w:val="18"/>
              </w:rPr>
              <w:t>4</w:t>
            </w:r>
            <w:r w:rsidRPr="001E2DBC">
              <w:rPr>
                <w:rFonts w:ascii="Times New Roman" w:hAnsi="Times New Roman"/>
                <w:sz w:val="18"/>
                <w:szCs w:val="18"/>
              </w:rPr>
              <w:t>)</w:t>
            </w:r>
          </w:p>
        </w:tc>
        <w:tc>
          <w:tcPr>
            <w:tcW w:w="2291" w:type="dxa"/>
            <w:shd w:val="clear" w:color="auto" w:fill="auto"/>
          </w:tcPr>
          <w:p w:rsidR="009B1661" w:rsidRDefault="009B1661" w:rsidP="009B1661">
            <w:pPr>
              <w:shd w:val="clear" w:color="auto" w:fill="FFFFFF"/>
              <w:spacing w:after="0" w:line="240" w:lineRule="auto"/>
              <w:jc w:val="center"/>
              <w:rPr>
                <w:rFonts w:ascii="Times New Roman" w:hAnsi="Times New Roman"/>
                <w:sz w:val="18"/>
                <w:szCs w:val="18"/>
              </w:rPr>
            </w:pPr>
            <w:r w:rsidRPr="001E2DBC">
              <w:rPr>
                <w:rFonts w:ascii="Times New Roman" w:hAnsi="Times New Roman"/>
                <w:sz w:val="18"/>
                <w:szCs w:val="18"/>
              </w:rPr>
              <w:t xml:space="preserve">Количество выпускников, получивших высокий балл </w:t>
            </w:r>
          </w:p>
          <w:p w:rsidR="009B1661" w:rsidRPr="001E2DBC" w:rsidRDefault="009B1661" w:rsidP="009B1661">
            <w:pPr>
              <w:shd w:val="clear" w:color="auto" w:fill="FFFFFF"/>
              <w:spacing w:after="0" w:line="240" w:lineRule="auto"/>
              <w:jc w:val="center"/>
              <w:rPr>
                <w:rFonts w:ascii="Times New Roman" w:hAnsi="Times New Roman"/>
                <w:b/>
                <w:sz w:val="18"/>
                <w:szCs w:val="18"/>
              </w:rPr>
            </w:pPr>
            <w:r w:rsidRPr="001E2DBC">
              <w:rPr>
                <w:rFonts w:ascii="Times New Roman" w:hAnsi="Times New Roman"/>
                <w:sz w:val="18"/>
                <w:szCs w:val="18"/>
              </w:rPr>
              <w:t>(</w:t>
            </w:r>
            <w:r>
              <w:rPr>
                <w:rFonts w:ascii="Times New Roman" w:hAnsi="Times New Roman"/>
                <w:sz w:val="18"/>
                <w:szCs w:val="18"/>
              </w:rPr>
              <w:t>85</w:t>
            </w:r>
            <w:r w:rsidRPr="001E2DBC">
              <w:rPr>
                <w:rFonts w:ascii="Times New Roman" w:hAnsi="Times New Roman"/>
                <w:sz w:val="18"/>
                <w:szCs w:val="18"/>
              </w:rPr>
              <w:t xml:space="preserve"> –</w:t>
            </w:r>
            <w:r>
              <w:rPr>
                <w:rFonts w:ascii="Times New Roman" w:hAnsi="Times New Roman"/>
                <w:sz w:val="18"/>
                <w:szCs w:val="18"/>
              </w:rPr>
              <w:t>89</w:t>
            </w:r>
            <w:r w:rsidRPr="001E2DBC">
              <w:rPr>
                <w:rFonts w:ascii="Times New Roman" w:hAnsi="Times New Roman"/>
                <w:sz w:val="18"/>
                <w:szCs w:val="18"/>
              </w:rPr>
              <w:t xml:space="preserve">)  </w:t>
            </w:r>
          </w:p>
        </w:tc>
        <w:tc>
          <w:tcPr>
            <w:tcW w:w="1980" w:type="dxa"/>
          </w:tcPr>
          <w:p w:rsidR="009B1661" w:rsidRDefault="009B1661" w:rsidP="009B1661">
            <w:pPr>
              <w:shd w:val="clear" w:color="auto" w:fill="FFFFFF"/>
              <w:spacing w:after="0" w:line="240" w:lineRule="auto"/>
              <w:jc w:val="center"/>
              <w:rPr>
                <w:rFonts w:ascii="Times New Roman" w:hAnsi="Times New Roman"/>
                <w:sz w:val="18"/>
                <w:szCs w:val="18"/>
              </w:rPr>
            </w:pPr>
            <w:r w:rsidRPr="001E2DBC">
              <w:rPr>
                <w:rFonts w:ascii="Times New Roman" w:hAnsi="Times New Roman"/>
                <w:sz w:val="18"/>
                <w:szCs w:val="18"/>
              </w:rPr>
              <w:t xml:space="preserve">Количество выпускников, получивших высокий балл </w:t>
            </w:r>
          </w:p>
          <w:p w:rsidR="009B1661" w:rsidRPr="001E2DBC" w:rsidRDefault="009B1661" w:rsidP="009B1661">
            <w:pPr>
              <w:shd w:val="clear" w:color="auto" w:fill="FFFFFF"/>
              <w:spacing w:after="0" w:line="240" w:lineRule="auto"/>
              <w:jc w:val="center"/>
              <w:rPr>
                <w:rFonts w:ascii="Times New Roman" w:hAnsi="Times New Roman"/>
                <w:sz w:val="18"/>
                <w:szCs w:val="18"/>
              </w:rPr>
            </w:pPr>
            <w:r w:rsidRPr="001E2DBC">
              <w:rPr>
                <w:rFonts w:ascii="Times New Roman" w:hAnsi="Times New Roman"/>
                <w:sz w:val="18"/>
                <w:szCs w:val="18"/>
              </w:rPr>
              <w:t>(</w:t>
            </w:r>
            <w:r>
              <w:rPr>
                <w:rFonts w:ascii="Times New Roman" w:hAnsi="Times New Roman"/>
                <w:sz w:val="18"/>
                <w:szCs w:val="18"/>
              </w:rPr>
              <w:t>90</w:t>
            </w:r>
            <w:r w:rsidRPr="001E2DBC">
              <w:rPr>
                <w:rFonts w:ascii="Times New Roman" w:hAnsi="Times New Roman"/>
                <w:sz w:val="18"/>
                <w:szCs w:val="18"/>
              </w:rPr>
              <w:t xml:space="preserve"> – </w:t>
            </w:r>
            <w:r>
              <w:rPr>
                <w:rFonts w:ascii="Times New Roman" w:hAnsi="Times New Roman"/>
                <w:sz w:val="18"/>
                <w:szCs w:val="18"/>
              </w:rPr>
              <w:t>100</w:t>
            </w:r>
            <w:r w:rsidRPr="001E2DBC">
              <w:rPr>
                <w:rFonts w:ascii="Times New Roman" w:hAnsi="Times New Roman"/>
                <w:sz w:val="18"/>
                <w:szCs w:val="18"/>
              </w:rPr>
              <w:t xml:space="preserve">)  </w:t>
            </w:r>
          </w:p>
        </w:tc>
      </w:tr>
      <w:tr w:rsidR="009B1661" w:rsidRPr="006B7846" w:rsidTr="009B1661">
        <w:trPr>
          <w:jc w:val="center"/>
        </w:trPr>
        <w:tc>
          <w:tcPr>
            <w:tcW w:w="2401" w:type="dxa"/>
            <w:shd w:val="clear" w:color="auto" w:fill="auto"/>
          </w:tcPr>
          <w:p w:rsidR="009B1661" w:rsidRPr="009474A8" w:rsidRDefault="009B1661" w:rsidP="009B1661">
            <w:pPr>
              <w:shd w:val="clear" w:color="auto" w:fill="FFFFFF"/>
              <w:spacing w:after="0" w:line="240" w:lineRule="auto"/>
              <w:rPr>
                <w:rFonts w:ascii="Times New Roman" w:hAnsi="Times New Roman"/>
              </w:rPr>
            </w:pPr>
            <w:r w:rsidRPr="009474A8">
              <w:rPr>
                <w:rFonts w:ascii="Times New Roman" w:hAnsi="Times New Roman"/>
              </w:rPr>
              <w:t>Русский язык</w:t>
            </w:r>
          </w:p>
        </w:tc>
        <w:tc>
          <w:tcPr>
            <w:tcW w:w="2347" w:type="dxa"/>
            <w:shd w:val="clear" w:color="auto" w:fill="auto"/>
          </w:tcPr>
          <w:p w:rsidR="009B1661" w:rsidRPr="000A69A0" w:rsidRDefault="009B1661" w:rsidP="009B1661">
            <w:pPr>
              <w:shd w:val="clear" w:color="auto" w:fill="FFFFFF"/>
              <w:spacing w:after="0" w:line="240" w:lineRule="auto"/>
              <w:jc w:val="center"/>
              <w:rPr>
                <w:rFonts w:ascii="Times New Roman" w:hAnsi="Times New Roman"/>
              </w:rPr>
            </w:pPr>
            <w:r>
              <w:rPr>
                <w:rFonts w:ascii="Times New Roman" w:hAnsi="Times New Roman"/>
              </w:rPr>
              <w:t>49</w:t>
            </w:r>
          </w:p>
        </w:tc>
        <w:tc>
          <w:tcPr>
            <w:tcW w:w="1969" w:type="dxa"/>
            <w:shd w:val="clear" w:color="auto" w:fill="auto"/>
          </w:tcPr>
          <w:p w:rsidR="009B1661" w:rsidRPr="000A69A0" w:rsidRDefault="009B1661" w:rsidP="009B1661">
            <w:pPr>
              <w:shd w:val="clear" w:color="auto" w:fill="FFFFFF"/>
              <w:spacing w:after="0" w:line="240" w:lineRule="auto"/>
              <w:jc w:val="center"/>
              <w:rPr>
                <w:rFonts w:ascii="Times New Roman" w:hAnsi="Times New Roman"/>
              </w:rPr>
            </w:pPr>
            <w:r>
              <w:rPr>
                <w:rFonts w:ascii="Times New Roman" w:hAnsi="Times New Roman"/>
              </w:rPr>
              <w:t>4</w:t>
            </w:r>
          </w:p>
        </w:tc>
        <w:tc>
          <w:tcPr>
            <w:tcW w:w="2291" w:type="dxa"/>
            <w:shd w:val="clear" w:color="auto" w:fill="auto"/>
          </w:tcPr>
          <w:p w:rsidR="009B1661" w:rsidRPr="000A69A0" w:rsidRDefault="009B1661" w:rsidP="009B1661">
            <w:pPr>
              <w:shd w:val="clear" w:color="auto" w:fill="FFFFFF"/>
              <w:spacing w:after="0" w:line="240" w:lineRule="auto"/>
              <w:jc w:val="center"/>
              <w:rPr>
                <w:rFonts w:ascii="Times New Roman" w:hAnsi="Times New Roman"/>
              </w:rPr>
            </w:pPr>
            <w:r>
              <w:rPr>
                <w:rFonts w:ascii="Times New Roman" w:hAnsi="Times New Roman"/>
              </w:rPr>
              <w:t>3</w:t>
            </w:r>
          </w:p>
        </w:tc>
        <w:tc>
          <w:tcPr>
            <w:tcW w:w="1980" w:type="dxa"/>
          </w:tcPr>
          <w:p w:rsidR="009B1661" w:rsidRPr="000A69A0" w:rsidRDefault="009B1661" w:rsidP="009B1661">
            <w:pPr>
              <w:shd w:val="clear" w:color="auto" w:fill="FFFFFF"/>
              <w:spacing w:after="0" w:line="240" w:lineRule="auto"/>
              <w:jc w:val="center"/>
              <w:rPr>
                <w:rFonts w:ascii="Times New Roman" w:hAnsi="Times New Roman"/>
              </w:rPr>
            </w:pPr>
            <w:r>
              <w:rPr>
                <w:rFonts w:ascii="Times New Roman" w:hAnsi="Times New Roman"/>
              </w:rPr>
              <w:t>1</w:t>
            </w:r>
          </w:p>
        </w:tc>
      </w:tr>
      <w:tr w:rsidR="009B1661" w:rsidRPr="006B7846" w:rsidTr="009B1661">
        <w:trPr>
          <w:jc w:val="center"/>
        </w:trPr>
        <w:tc>
          <w:tcPr>
            <w:tcW w:w="2401" w:type="dxa"/>
            <w:shd w:val="clear" w:color="auto" w:fill="auto"/>
          </w:tcPr>
          <w:p w:rsidR="009B1661" w:rsidRPr="009474A8" w:rsidRDefault="009B1661" w:rsidP="009B1661">
            <w:pPr>
              <w:shd w:val="clear" w:color="auto" w:fill="FFFFFF"/>
              <w:spacing w:after="0" w:line="240" w:lineRule="auto"/>
              <w:rPr>
                <w:rFonts w:ascii="Times New Roman" w:hAnsi="Times New Roman"/>
              </w:rPr>
            </w:pPr>
            <w:r w:rsidRPr="009474A8">
              <w:rPr>
                <w:rFonts w:ascii="Times New Roman" w:hAnsi="Times New Roman"/>
              </w:rPr>
              <w:t>Математика профиль</w:t>
            </w:r>
          </w:p>
        </w:tc>
        <w:tc>
          <w:tcPr>
            <w:tcW w:w="2347" w:type="dxa"/>
            <w:shd w:val="clear" w:color="auto" w:fill="auto"/>
          </w:tcPr>
          <w:p w:rsidR="009B1661" w:rsidRPr="000A69A0" w:rsidRDefault="009B1661" w:rsidP="009B1661">
            <w:pPr>
              <w:shd w:val="clear" w:color="auto" w:fill="FFFFFF"/>
              <w:spacing w:after="0" w:line="240" w:lineRule="auto"/>
              <w:jc w:val="center"/>
              <w:rPr>
                <w:rFonts w:ascii="Times New Roman" w:hAnsi="Times New Roman"/>
              </w:rPr>
            </w:pPr>
            <w:r>
              <w:rPr>
                <w:rFonts w:ascii="Times New Roman" w:hAnsi="Times New Roman"/>
              </w:rPr>
              <w:t>22</w:t>
            </w:r>
          </w:p>
        </w:tc>
        <w:tc>
          <w:tcPr>
            <w:tcW w:w="1969" w:type="dxa"/>
            <w:shd w:val="clear" w:color="auto" w:fill="auto"/>
          </w:tcPr>
          <w:p w:rsidR="009B1661" w:rsidRPr="000A69A0" w:rsidRDefault="009B1661" w:rsidP="009B1661">
            <w:pPr>
              <w:shd w:val="clear" w:color="auto" w:fill="FFFFFF"/>
              <w:spacing w:after="0" w:line="240" w:lineRule="auto"/>
              <w:jc w:val="center"/>
              <w:rPr>
                <w:rFonts w:ascii="Times New Roman" w:hAnsi="Times New Roman"/>
              </w:rPr>
            </w:pPr>
            <w:r>
              <w:rPr>
                <w:rFonts w:ascii="Times New Roman" w:hAnsi="Times New Roman"/>
              </w:rPr>
              <w:t>0</w:t>
            </w:r>
          </w:p>
        </w:tc>
        <w:tc>
          <w:tcPr>
            <w:tcW w:w="2291" w:type="dxa"/>
            <w:shd w:val="clear" w:color="auto" w:fill="auto"/>
          </w:tcPr>
          <w:p w:rsidR="009B1661" w:rsidRPr="000A69A0" w:rsidRDefault="009B1661" w:rsidP="009B1661">
            <w:pPr>
              <w:shd w:val="clear" w:color="auto" w:fill="FFFFFF"/>
              <w:spacing w:after="0" w:line="240" w:lineRule="auto"/>
              <w:jc w:val="center"/>
              <w:rPr>
                <w:rFonts w:ascii="Times New Roman" w:hAnsi="Times New Roman"/>
              </w:rPr>
            </w:pPr>
            <w:r>
              <w:rPr>
                <w:rFonts w:ascii="Times New Roman" w:hAnsi="Times New Roman"/>
              </w:rPr>
              <w:t>0</w:t>
            </w:r>
          </w:p>
        </w:tc>
        <w:tc>
          <w:tcPr>
            <w:tcW w:w="1980" w:type="dxa"/>
          </w:tcPr>
          <w:p w:rsidR="009B1661" w:rsidRPr="000A69A0" w:rsidRDefault="009B1661" w:rsidP="009B1661">
            <w:pPr>
              <w:shd w:val="clear" w:color="auto" w:fill="FFFFFF"/>
              <w:spacing w:after="0" w:line="240" w:lineRule="auto"/>
              <w:jc w:val="center"/>
              <w:rPr>
                <w:rFonts w:ascii="Times New Roman" w:hAnsi="Times New Roman"/>
              </w:rPr>
            </w:pPr>
            <w:r>
              <w:rPr>
                <w:rFonts w:ascii="Times New Roman" w:hAnsi="Times New Roman"/>
              </w:rPr>
              <w:t>0</w:t>
            </w:r>
          </w:p>
        </w:tc>
      </w:tr>
      <w:tr w:rsidR="009B1661" w:rsidRPr="006B7846" w:rsidTr="009B1661">
        <w:trPr>
          <w:jc w:val="center"/>
        </w:trPr>
        <w:tc>
          <w:tcPr>
            <w:tcW w:w="2401" w:type="dxa"/>
            <w:shd w:val="clear" w:color="auto" w:fill="auto"/>
          </w:tcPr>
          <w:p w:rsidR="009B1661" w:rsidRPr="009474A8" w:rsidRDefault="009B1661" w:rsidP="009B1661">
            <w:pPr>
              <w:shd w:val="clear" w:color="auto" w:fill="FFFFFF"/>
              <w:spacing w:after="0" w:line="240" w:lineRule="auto"/>
              <w:rPr>
                <w:rFonts w:ascii="Times New Roman" w:hAnsi="Times New Roman"/>
              </w:rPr>
            </w:pPr>
            <w:r w:rsidRPr="009474A8">
              <w:rPr>
                <w:rFonts w:ascii="Times New Roman" w:hAnsi="Times New Roman"/>
              </w:rPr>
              <w:t>География</w:t>
            </w:r>
          </w:p>
        </w:tc>
        <w:tc>
          <w:tcPr>
            <w:tcW w:w="2347" w:type="dxa"/>
            <w:shd w:val="clear" w:color="auto" w:fill="auto"/>
          </w:tcPr>
          <w:p w:rsidR="009B1661" w:rsidRPr="000A69A0" w:rsidRDefault="009B1661" w:rsidP="009B1661">
            <w:pPr>
              <w:shd w:val="clear" w:color="auto" w:fill="FFFFFF"/>
              <w:spacing w:after="0" w:line="240" w:lineRule="auto"/>
              <w:jc w:val="center"/>
              <w:rPr>
                <w:rFonts w:ascii="Times New Roman" w:hAnsi="Times New Roman"/>
              </w:rPr>
            </w:pPr>
            <w:r>
              <w:rPr>
                <w:rFonts w:ascii="Times New Roman" w:hAnsi="Times New Roman"/>
              </w:rPr>
              <w:t>1</w:t>
            </w:r>
          </w:p>
        </w:tc>
        <w:tc>
          <w:tcPr>
            <w:tcW w:w="1969" w:type="dxa"/>
            <w:shd w:val="clear" w:color="auto" w:fill="auto"/>
          </w:tcPr>
          <w:p w:rsidR="009B1661" w:rsidRPr="000A69A0" w:rsidRDefault="009B1661" w:rsidP="009B1661">
            <w:pPr>
              <w:shd w:val="clear" w:color="auto" w:fill="FFFFFF"/>
              <w:spacing w:after="0" w:line="240" w:lineRule="auto"/>
              <w:jc w:val="center"/>
              <w:rPr>
                <w:rFonts w:ascii="Times New Roman" w:hAnsi="Times New Roman"/>
              </w:rPr>
            </w:pPr>
            <w:r>
              <w:rPr>
                <w:rFonts w:ascii="Times New Roman" w:hAnsi="Times New Roman"/>
              </w:rPr>
              <w:t>0</w:t>
            </w:r>
          </w:p>
        </w:tc>
        <w:tc>
          <w:tcPr>
            <w:tcW w:w="2291" w:type="dxa"/>
            <w:shd w:val="clear" w:color="auto" w:fill="auto"/>
          </w:tcPr>
          <w:p w:rsidR="009B1661" w:rsidRPr="000A69A0" w:rsidRDefault="009B1661" w:rsidP="009B1661">
            <w:pPr>
              <w:shd w:val="clear" w:color="auto" w:fill="FFFFFF"/>
              <w:spacing w:after="0" w:line="240" w:lineRule="auto"/>
              <w:jc w:val="center"/>
              <w:rPr>
                <w:rFonts w:ascii="Times New Roman" w:hAnsi="Times New Roman"/>
              </w:rPr>
            </w:pPr>
            <w:r>
              <w:rPr>
                <w:rFonts w:ascii="Times New Roman" w:hAnsi="Times New Roman"/>
              </w:rPr>
              <w:t>0</w:t>
            </w:r>
          </w:p>
        </w:tc>
        <w:tc>
          <w:tcPr>
            <w:tcW w:w="1980" w:type="dxa"/>
          </w:tcPr>
          <w:p w:rsidR="009B1661" w:rsidRPr="000A69A0" w:rsidRDefault="009B1661" w:rsidP="009B1661">
            <w:pPr>
              <w:shd w:val="clear" w:color="auto" w:fill="FFFFFF"/>
              <w:spacing w:after="0" w:line="240" w:lineRule="auto"/>
              <w:jc w:val="center"/>
              <w:rPr>
                <w:rFonts w:ascii="Times New Roman" w:hAnsi="Times New Roman"/>
              </w:rPr>
            </w:pPr>
            <w:r>
              <w:rPr>
                <w:rFonts w:ascii="Times New Roman" w:hAnsi="Times New Roman"/>
              </w:rPr>
              <w:t>0</w:t>
            </w:r>
          </w:p>
        </w:tc>
      </w:tr>
      <w:tr w:rsidR="009B1661" w:rsidRPr="006B7846" w:rsidTr="009B1661">
        <w:trPr>
          <w:jc w:val="center"/>
        </w:trPr>
        <w:tc>
          <w:tcPr>
            <w:tcW w:w="2401" w:type="dxa"/>
            <w:shd w:val="clear" w:color="auto" w:fill="auto"/>
          </w:tcPr>
          <w:p w:rsidR="009B1661" w:rsidRPr="009474A8" w:rsidRDefault="009B1661" w:rsidP="009B1661">
            <w:pPr>
              <w:shd w:val="clear" w:color="auto" w:fill="FFFFFF"/>
              <w:spacing w:after="0" w:line="240" w:lineRule="auto"/>
              <w:rPr>
                <w:rFonts w:ascii="Times New Roman" w:hAnsi="Times New Roman"/>
              </w:rPr>
            </w:pPr>
            <w:r w:rsidRPr="009474A8">
              <w:rPr>
                <w:rFonts w:ascii="Times New Roman" w:hAnsi="Times New Roman"/>
              </w:rPr>
              <w:t>Литература</w:t>
            </w:r>
          </w:p>
        </w:tc>
        <w:tc>
          <w:tcPr>
            <w:tcW w:w="2347" w:type="dxa"/>
            <w:shd w:val="clear" w:color="auto" w:fill="auto"/>
          </w:tcPr>
          <w:p w:rsidR="009B1661" w:rsidRPr="000A69A0" w:rsidRDefault="009B1661" w:rsidP="009B1661">
            <w:pPr>
              <w:shd w:val="clear" w:color="auto" w:fill="FFFFFF"/>
              <w:spacing w:after="0" w:line="240" w:lineRule="auto"/>
              <w:jc w:val="center"/>
              <w:rPr>
                <w:rFonts w:ascii="Times New Roman" w:hAnsi="Times New Roman"/>
              </w:rPr>
            </w:pPr>
            <w:r>
              <w:rPr>
                <w:rFonts w:ascii="Times New Roman" w:hAnsi="Times New Roman"/>
              </w:rPr>
              <w:t>6</w:t>
            </w:r>
          </w:p>
        </w:tc>
        <w:tc>
          <w:tcPr>
            <w:tcW w:w="1969" w:type="dxa"/>
            <w:shd w:val="clear" w:color="auto" w:fill="auto"/>
          </w:tcPr>
          <w:p w:rsidR="009B1661" w:rsidRPr="000A69A0" w:rsidRDefault="009B1661" w:rsidP="009B1661">
            <w:pPr>
              <w:shd w:val="clear" w:color="auto" w:fill="FFFFFF"/>
              <w:spacing w:after="0" w:line="240" w:lineRule="auto"/>
              <w:jc w:val="center"/>
              <w:rPr>
                <w:rFonts w:ascii="Times New Roman" w:hAnsi="Times New Roman"/>
              </w:rPr>
            </w:pPr>
            <w:r>
              <w:rPr>
                <w:rFonts w:ascii="Times New Roman" w:hAnsi="Times New Roman"/>
              </w:rPr>
              <w:t>1</w:t>
            </w:r>
          </w:p>
        </w:tc>
        <w:tc>
          <w:tcPr>
            <w:tcW w:w="2291" w:type="dxa"/>
            <w:shd w:val="clear" w:color="auto" w:fill="auto"/>
          </w:tcPr>
          <w:p w:rsidR="009B1661" w:rsidRPr="000A69A0" w:rsidRDefault="009B1661" w:rsidP="009B1661">
            <w:pPr>
              <w:shd w:val="clear" w:color="auto" w:fill="FFFFFF"/>
              <w:spacing w:after="0" w:line="240" w:lineRule="auto"/>
              <w:jc w:val="center"/>
              <w:rPr>
                <w:rFonts w:ascii="Times New Roman" w:hAnsi="Times New Roman"/>
              </w:rPr>
            </w:pPr>
            <w:r>
              <w:rPr>
                <w:rFonts w:ascii="Times New Roman" w:hAnsi="Times New Roman"/>
              </w:rPr>
              <w:t>1</w:t>
            </w:r>
          </w:p>
        </w:tc>
        <w:tc>
          <w:tcPr>
            <w:tcW w:w="1980" w:type="dxa"/>
          </w:tcPr>
          <w:p w:rsidR="009B1661" w:rsidRPr="000A69A0" w:rsidRDefault="009B1661" w:rsidP="009B1661">
            <w:pPr>
              <w:shd w:val="clear" w:color="auto" w:fill="FFFFFF"/>
              <w:spacing w:after="0" w:line="240" w:lineRule="auto"/>
              <w:jc w:val="center"/>
              <w:rPr>
                <w:rFonts w:ascii="Times New Roman" w:hAnsi="Times New Roman"/>
              </w:rPr>
            </w:pPr>
            <w:r>
              <w:rPr>
                <w:rFonts w:ascii="Times New Roman" w:hAnsi="Times New Roman"/>
              </w:rPr>
              <w:t>0</w:t>
            </w:r>
          </w:p>
        </w:tc>
      </w:tr>
      <w:tr w:rsidR="009B1661" w:rsidRPr="006B7846" w:rsidTr="009B1661">
        <w:trPr>
          <w:jc w:val="center"/>
        </w:trPr>
        <w:tc>
          <w:tcPr>
            <w:tcW w:w="2401" w:type="dxa"/>
            <w:shd w:val="clear" w:color="auto" w:fill="auto"/>
          </w:tcPr>
          <w:p w:rsidR="009B1661" w:rsidRPr="009474A8" w:rsidRDefault="009B1661" w:rsidP="009B1661">
            <w:pPr>
              <w:shd w:val="clear" w:color="auto" w:fill="FFFFFF"/>
              <w:spacing w:after="0" w:line="240" w:lineRule="auto"/>
              <w:rPr>
                <w:rFonts w:ascii="Times New Roman" w:hAnsi="Times New Roman"/>
              </w:rPr>
            </w:pPr>
            <w:r w:rsidRPr="009474A8">
              <w:rPr>
                <w:rFonts w:ascii="Times New Roman" w:hAnsi="Times New Roman"/>
              </w:rPr>
              <w:t>Иностранный язык</w:t>
            </w:r>
          </w:p>
        </w:tc>
        <w:tc>
          <w:tcPr>
            <w:tcW w:w="2347" w:type="dxa"/>
            <w:shd w:val="clear" w:color="auto" w:fill="auto"/>
          </w:tcPr>
          <w:p w:rsidR="009B1661" w:rsidRPr="000A69A0" w:rsidRDefault="009B1661" w:rsidP="009B1661">
            <w:pPr>
              <w:shd w:val="clear" w:color="auto" w:fill="FFFFFF"/>
              <w:spacing w:after="0" w:line="240" w:lineRule="auto"/>
              <w:jc w:val="center"/>
              <w:rPr>
                <w:rFonts w:ascii="Times New Roman" w:hAnsi="Times New Roman"/>
              </w:rPr>
            </w:pPr>
            <w:r>
              <w:rPr>
                <w:rFonts w:ascii="Times New Roman" w:hAnsi="Times New Roman"/>
              </w:rPr>
              <w:t>3</w:t>
            </w:r>
          </w:p>
        </w:tc>
        <w:tc>
          <w:tcPr>
            <w:tcW w:w="1969" w:type="dxa"/>
            <w:shd w:val="clear" w:color="auto" w:fill="auto"/>
          </w:tcPr>
          <w:p w:rsidR="009B1661" w:rsidRPr="000A69A0" w:rsidRDefault="009B1661" w:rsidP="009B1661">
            <w:pPr>
              <w:shd w:val="clear" w:color="auto" w:fill="FFFFFF"/>
              <w:spacing w:after="0" w:line="240" w:lineRule="auto"/>
              <w:jc w:val="center"/>
              <w:rPr>
                <w:rFonts w:ascii="Times New Roman" w:hAnsi="Times New Roman"/>
              </w:rPr>
            </w:pPr>
            <w:r>
              <w:rPr>
                <w:rFonts w:ascii="Times New Roman" w:hAnsi="Times New Roman"/>
              </w:rPr>
              <w:t>0</w:t>
            </w:r>
          </w:p>
        </w:tc>
        <w:tc>
          <w:tcPr>
            <w:tcW w:w="2291" w:type="dxa"/>
            <w:shd w:val="clear" w:color="auto" w:fill="auto"/>
          </w:tcPr>
          <w:p w:rsidR="009B1661" w:rsidRPr="000A69A0" w:rsidRDefault="009B1661" w:rsidP="009B1661">
            <w:pPr>
              <w:shd w:val="clear" w:color="auto" w:fill="FFFFFF"/>
              <w:spacing w:after="0" w:line="240" w:lineRule="auto"/>
              <w:jc w:val="center"/>
              <w:rPr>
                <w:rFonts w:ascii="Times New Roman" w:hAnsi="Times New Roman"/>
              </w:rPr>
            </w:pPr>
            <w:r>
              <w:rPr>
                <w:rFonts w:ascii="Times New Roman" w:hAnsi="Times New Roman"/>
              </w:rPr>
              <w:t>0</w:t>
            </w:r>
          </w:p>
        </w:tc>
        <w:tc>
          <w:tcPr>
            <w:tcW w:w="1980" w:type="dxa"/>
          </w:tcPr>
          <w:p w:rsidR="009B1661" w:rsidRPr="000A69A0" w:rsidRDefault="009B1661" w:rsidP="009B1661">
            <w:pPr>
              <w:shd w:val="clear" w:color="auto" w:fill="FFFFFF"/>
              <w:spacing w:after="0" w:line="240" w:lineRule="auto"/>
              <w:jc w:val="center"/>
              <w:rPr>
                <w:rFonts w:ascii="Times New Roman" w:hAnsi="Times New Roman"/>
              </w:rPr>
            </w:pPr>
            <w:r>
              <w:rPr>
                <w:rFonts w:ascii="Times New Roman" w:hAnsi="Times New Roman"/>
              </w:rPr>
              <w:t>0</w:t>
            </w:r>
          </w:p>
        </w:tc>
      </w:tr>
      <w:tr w:rsidR="009B1661" w:rsidRPr="006B7846" w:rsidTr="009B1661">
        <w:trPr>
          <w:jc w:val="center"/>
        </w:trPr>
        <w:tc>
          <w:tcPr>
            <w:tcW w:w="2401" w:type="dxa"/>
            <w:shd w:val="clear" w:color="auto" w:fill="auto"/>
          </w:tcPr>
          <w:p w:rsidR="009B1661" w:rsidRPr="008D6B17" w:rsidRDefault="009B1661" w:rsidP="009B1661">
            <w:pPr>
              <w:shd w:val="clear" w:color="auto" w:fill="FFFFFF"/>
              <w:spacing w:after="0" w:line="240" w:lineRule="auto"/>
              <w:rPr>
                <w:rFonts w:ascii="Times New Roman" w:hAnsi="Times New Roman"/>
              </w:rPr>
            </w:pPr>
            <w:r w:rsidRPr="008D6B17">
              <w:rPr>
                <w:rFonts w:ascii="Times New Roman" w:hAnsi="Times New Roman"/>
              </w:rPr>
              <w:t>История</w:t>
            </w:r>
          </w:p>
        </w:tc>
        <w:tc>
          <w:tcPr>
            <w:tcW w:w="2347" w:type="dxa"/>
            <w:shd w:val="clear" w:color="auto" w:fill="auto"/>
          </w:tcPr>
          <w:p w:rsidR="009B1661" w:rsidRPr="000A69A0" w:rsidRDefault="009B1661" w:rsidP="009B1661">
            <w:pPr>
              <w:shd w:val="clear" w:color="auto" w:fill="FFFFFF"/>
              <w:spacing w:after="0" w:line="240" w:lineRule="auto"/>
              <w:jc w:val="center"/>
              <w:rPr>
                <w:rFonts w:ascii="Times New Roman" w:hAnsi="Times New Roman"/>
              </w:rPr>
            </w:pPr>
            <w:r>
              <w:rPr>
                <w:rFonts w:ascii="Times New Roman" w:hAnsi="Times New Roman"/>
              </w:rPr>
              <w:t>7</w:t>
            </w:r>
          </w:p>
        </w:tc>
        <w:tc>
          <w:tcPr>
            <w:tcW w:w="1969" w:type="dxa"/>
            <w:shd w:val="clear" w:color="auto" w:fill="auto"/>
          </w:tcPr>
          <w:p w:rsidR="009B1661" w:rsidRPr="000A69A0" w:rsidRDefault="009B1661" w:rsidP="009B1661">
            <w:pPr>
              <w:shd w:val="clear" w:color="auto" w:fill="FFFFFF"/>
              <w:spacing w:after="0" w:line="240" w:lineRule="auto"/>
              <w:jc w:val="center"/>
              <w:rPr>
                <w:rFonts w:ascii="Times New Roman" w:hAnsi="Times New Roman"/>
              </w:rPr>
            </w:pPr>
            <w:r>
              <w:rPr>
                <w:rFonts w:ascii="Times New Roman" w:hAnsi="Times New Roman"/>
              </w:rPr>
              <w:t>1</w:t>
            </w:r>
          </w:p>
        </w:tc>
        <w:tc>
          <w:tcPr>
            <w:tcW w:w="2291" w:type="dxa"/>
            <w:shd w:val="clear" w:color="auto" w:fill="auto"/>
          </w:tcPr>
          <w:p w:rsidR="009B1661" w:rsidRPr="000A69A0" w:rsidRDefault="009B1661" w:rsidP="009B1661">
            <w:pPr>
              <w:shd w:val="clear" w:color="auto" w:fill="FFFFFF"/>
              <w:spacing w:after="0" w:line="240" w:lineRule="auto"/>
              <w:jc w:val="center"/>
              <w:rPr>
                <w:rFonts w:ascii="Times New Roman" w:hAnsi="Times New Roman"/>
              </w:rPr>
            </w:pPr>
            <w:r>
              <w:rPr>
                <w:rFonts w:ascii="Times New Roman" w:hAnsi="Times New Roman"/>
              </w:rPr>
              <w:t>0</w:t>
            </w:r>
          </w:p>
        </w:tc>
        <w:tc>
          <w:tcPr>
            <w:tcW w:w="1980" w:type="dxa"/>
          </w:tcPr>
          <w:p w:rsidR="009B1661" w:rsidRPr="000A69A0" w:rsidRDefault="009B1661" w:rsidP="009B1661">
            <w:pPr>
              <w:shd w:val="clear" w:color="auto" w:fill="FFFFFF"/>
              <w:spacing w:after="0" w:line="240" w:lineRule="auto"/>
              <w:jc w:val="center"/>
              <w:rPr>
                <w:rFonts w:ascii="Times New Roman" w:hAnsi="Times New Roman"/>
              </w:rPr>
            </w:pPr>
            <w:r>
              <w:rPr>
                <w:rFonts w:ascii="Times New Roman" w:hAnsi="Times New Roman"/>
              </w:rPr>
              <w:t>0</w:t>
            </w:r>
          </w:p>
        </w:tc>
      </w:tr>
      <w:tr w:rsidR="009B1661" w:rsidRPr="006B7846" w:rsidTr="009B1661">
        <w:trPr>
          <w:jc w:val="center"/>
        </w:trPr>
        <w:tc>
          <w:tcPr>
            <w:tcW w:w="2401" w:type="dxa"/>
            <w:shd w:val="clear" w:color="auto" w:fill="auto"/>
          </w:tcPr>
          <w:p w:rsidR="009B1661" w:rsidRPr="009474A8" w:rsidRDefault="009B1661" w:rsidP="009B1661">
            <w:pPr>
              <w:shd w:val="clear" w:color="auto" w:fill="FFFFFF"/>
              <w:spacing w:after="0" w:line="240" w:lineRule="auto"/>
              <w:rPr>
                <w:rFonts w:ascii="Times New Roman" w:hAnsi="Times New Roman"/>
              </w:rPr>
            </w:pPr>
            <w:r w:rsidRPr="009474A8">
              <w:rPr>
                <w:rFonts w:ascii="Times New Roman" w:hAnsi="Times New Roman"/>
              </w:rPr>
              <w:t>Обществознание</w:t>
            </w:r>
          </w:p>
        </w:tc>
        <w:tc>
          <w:tcPr>
            <w:tcW w:w="2347" w:type="dxa"/>
            <w:shd w:val="clear" w:color="auto" w:fill="auto"/>
          </w:tcPr>
          <w:p w:rsidR="009B1661" w:rsidRPr="000A69A0" w:rsidRDefault="009B1661" w:rsidP="009B1661">
            <w:pPr>
              <w:shd w:val="clear" w:color="auto" w:fill="FFFFFF"/>
              <w:spacing w:after="0" w:line="240" w:lineRule="auto"/>
              <w:jc w:val="center"/>
              <w:rPr>
                <w:rFonts w:ascii="Times New Roman" w:hAnsi="Times New Roman"/>
              </w:rPr>
            </w:pPr>
            <w:r>
              <w:rPr>
                <w:rFonts w:ascii="Times New Roman" w:hAnsi="Times New Roman"/>
              </w:rPr>
              <w:t>19</w:t>
            </w:r>
          </w:p>
        </w:tc>
        <w:tc>
          <w:tcPr>
            <w:tcW w:w="1969" w:type="dxa"/>
            <w:shd w:val="clear" w:color="auto" w:fill="auto"/>
          </w:tcPr>
          <w:p w:rsidR="009B1661" w:rsidRPr="000A69A0" w:rsidRDefault="009B1661" w:rsidP="009B1661">
            <w:pPr>
              <w:shd w:val="clear" w:color="auto" w:fill="FFFFFF"/>
              <w:spacing w:after="0" w:line="240" w:lineRule="auto"/>
              <w:jc w:val="center"/>
              <w:rPr>
                <w:rFonts w:ascii="Times New Roman" w:hAnsi="Times New Roman"/>
              </w:rPr>
            </w:pPr>
            <w:r>
              <w:rPr>
                <w:rFonts w:ascii="Times New Roman" w:hAnsi="Times New Roman"/>
              </w:rPr>
              <w:t>2</w:t>
            </w:r>
          </w:p>
        </w:tc>
        <w:tc>
          <w:tcPr>
            <w:tcW w:w="2291" w:type="dxa"/>
            <w:shd w:val="clear" w:color="auto" w:fill="auto"/>
          </w:tcPr>
          <w:p w:rsidR="009B1661" w:rsidRPr="000A69A0" w:rsidRDefault="009B1661" w:rsidP="009B1661">
            <w:pPr>
              <w:shd w:val="clear" w:color="auto" w:fill="FFFFFF"/>
              <w:spacing w:after="0" w:line="240" w:lineRule="auto"/>
              <w:jc w:val="center"/>
              <w:rPr>
                <w:rFonts w:ascii="Times New Roman" w:hAnsi="Times New Roman"/>
              </w:rPr>
            </w:pPr>
            <w:r>
              <w:rPr>
                <w:rFonts w:ascii="Times New Roman" w:hAnsi="Times New Roman"/>
              </w:rPr>
              <w:t>0</w:t>
            </w:r>
          </w:p>
        </w:tc>
        <w:tc>
          <w:tcPr>
            <w:tcW w:w="1980" w:type="dxa"/>
          </w:tcPr>
          <w:p w:rsidR="009B1661" w:rsidRPr="000A69A0" w:rsidRDefault="009B1661" w:rsidP="009B1661">
            <w:pPr>
              <w:shd w:val="clear" w:color="auto" w:fill="FFFFFF"/>
              <w:spacing w:after="0" w:line="240" w:lineRule="auto"/>
              <w:jc w:val="center"/>
              <w:rPr>
                <w:rFonts w:ascii="Times New Roman" w:hAnsi="Times New Roman"/>
              </w:rPr>
            </w:pPr>
            <w:r>
              <w:rPr>
                <w:rFonts w:ascii="Times New Roman" w:hAnsi="Times New Roman"/>
              </w:rPr>
              <w:t>0</w:t>
            </w:r>
          </w:p>
        </w:tc>
      </w:tr>
      <w:tr w:rsidR="009B1661" w:rsidRPr="006B7846" w:rsidTr="009B1661">
        <w:trPr>
          <w:jc w:val="center"/>
        </w:trPr>
        <w:tc>
          <w:tcPr>
            <w:tcW w:w="2401" w:type="dxa"/>
            <w:shd w:val="clear" w:color="auto" w:fill="auto"/>
          </w:tcPr>
          <w:p w:rsidR="009B1661" w:rsidRPr="009474A8" w:rsidRDefault="009B1661" w:rsidP="009B1661">
            <w:pPr>
              <w:shd w:val="clear" w:color="auto" w:fill="FFFFFF"/>
              <w:spacing w:after="0" w:line="240" w:lineRule="auto"/>
              <w:rPr>
                <w:rFonts w:ascii="Times New Roman" w:hAnsi="Times New Roman"/>
              </w:rPr>
            </w:pPr>
            <w:r w:rsidRPr="009474A8">
              <w:rPr>
                <w:rFonts w:ascii="Times New Roman" w:hAnsi="Times New Roman"/>
              </w:rPr>
              <w:t>Информатика и ИКТ</w:t>
            </w:r>
          </w:p>
        </w:tc>
        <w:tc>
          <w:tcPr>
            <w:tcW w:w="2347" w:type="dxa"/>
            <w:shd w:val="clear" w:color="auto" w:fill="auto"/>
          </w:tcPr>
          <w:p w:rsidR="009B1661" w:rsidRPr="000A69A0" w:rsidRDefault="009B1661" w:rsidP="009B1661">
            <w:pPr>
              <w:shd w:val="clear" w:color="auto" w:fill="FFFFFF"/>
              <w:spacing w:after="0" w:line="240" w:lineRule="auto"/>
              <w:jc w:val="center"/>
              <w:rPr>
                <w:rFonts w:ascii="Times New Roman" w:hAnsi="Times New Roman"/>
              </w:rPr>
            </w:pPr>
            <w:r>
              <w:rPr>
                <w:rFonts w:ascii="Times New Roman" w:hAnsi="Times New Roman"/>
              </w:rPr>
              <w:t>0</w:t>
            </w:r>
          </w:p>
        </w:tc>
        <w:tc>
          <w:tcPr>
            <w:tcW w:w="1969" w:type="dxa"/>
            <w:shd w:val="clear" w:color="auto" w:fill="auto"/>
          </w:tcPr>
          <w:p w:rsidR="009B1661" w:rsidRPr="000A69A0" w:rsidRDefault="009B1661" w:rsidP="009B1661">
            <w:pPr>
              <w:shd w:val="clear" w:color="auto" w:fill="FFFFFF"/>
              <w:spacing w:after="0" w:line="240" w:lineRule="auto"/>
              <w:jc w:val="center"/>
              <w:rPr>
                <w:rFonts w:ascii="Times New Roman" w:hAnsi="Times New Roman"/>
              </w:rPr>
            </w:pPr>
            <w:r>
              <w:rPr>
                <w:rFonts w:ascii="Times New Roman" w:hAnsi="Times New Roman"/>
              </w:rPr>
              <w:t>0</w:t>
            </w:r>
          </w:p>
        </w:tc>
        <w:tc>
          <w:tcPr>
            <w:tcW w:w="2291" w:type="dxa"/>
            <w:shd w:val="clear" w:color="auto" w:fill="auto"/>
          </w:tcPr>
          <w:p w:rsidR="009B1661" w:rsidRPr="000A69A0" w:rsidRDefault="009B1661" w:rsidP="009B1661">
            <w:pPr>
              <w:shd w:val="clear" w:color="auto" w:fill="FFFFFF"/>
              <w:spacing w:after="0" w:line="240" w:lineRule="auto"/>
              <w:jc w:val="center"/>
              <w:rPr>
                <w:rFonts w:ascii="Times New Roman" w:hAnsi="Times New Roman"/>
              </w:rPr>
            </w:pPr>
            <w:r>
              <w:rPr>
                <w:rFonts w:ascii="Times New Roman" w:hAnsi="Times New Roman"/>
              </w:rPr>
              <w:t>0</w:t>
            </w:r>
          </w:p>
        </w:tc>
        <w:tc>
          <w:tcPr>
            <w:tcW w:w="1980" w:type="dxa"/>
          </w:tcPr>
          <w:p w:rsidR="009B1661" w:rsidRPr="000A69A0" w:rsidRDefault="009B1661" w:rsidP="009B1661">
            <w:pPr>
              <w:shd w:val="clear" w:color="auto" w:fill="FFFFFF"/>
              <w:spacing w:after="0" w:line="240" w:lineRule="auto"/>
              <w:jc w:val="center"/>
              <w:rPr>
                <w:rFonts w:ascii="Times New Roman" w:hAnsi="Times New Roman"/>
              </w:rPr>
            </w:pPr>
            <w:r>
              <w:rPr>
                <w:rFonts w:ascii="Times New Roman" w:hAnsi="Times New Roman"/>
              </w:rPr>
              <w:t>0</w:t>
            </w:r>
          </w:p>
        </w:tc>
      </w:tr>
      <w:tr w:rsidR="009B1661" w:rsidRPr="006B7846" w:rsidTr="009B1661">
        <w:trPr>
          <w:jc w:val="center"/>
        </w:trPr>
        <w:tc>
          <w:tcPr>
            <w:tcW w:w="2401" w:type="dxa"/>
            <w:shd w:val="clear" w:color="auto" w:fill="auto"/>
          </w:tcPr>
          <w:p w:rsidR="009B1661" w:rsidRPr="009474A8" w:rsidRDefault="009B1661" w:rsidP="009B1661">
            <w:pPr>
              <w:shd w:val="clear" w:color="auto" w:fill="FFFFFF"/>
              <w:spacing w:after="0" w:line="240" w:lineRule="auto"/>
              <w:rPr>
                <w:rFonts w:ascii="Times New Roman" w:hAnsi="Times New Roman"/>
              </w:rPr>
            </w:pPr>
            <w:r w:rsidRPr="009474A8">
              <w:rPr>
                <w:rFonts w:ascii="Times New Roman" w:hAnsi="Times New Roman"/>
              </w:rPr>
              <w:t>Физика</w:t>
            </w:r>
          </w:p>
        </w:tc>
        <w:tc>
          <w:tcPr>
            <w:tcW w:w="2347" w:type="dxa"/>
            <w:shd w:val="clear" w:color="auto" w:fill="auto"/>
          </w:tcPr>
          <w:p w:rsidR="009B1661" w:rsidRPr="000A69A0" w:rsidRDefault="009B1661" w:rsidP="009B1661">
            <w:pPr>
              <w:shd w:val="clear" w:color="auto" w:fill="FFFFFF"/>
              <w:spacing w:after="0" w:line="240" w:lineRule="auto"/>
              <w:jc w:val="center"/>
              <w:rPr>
                <w:rFonts w:ascii="Times New Roman" w:hAnsi="Times New Roman"/>
              </w:rPr>
            </w:pPr>
            <w:r>
              <w:rPr>
                <w:rFonts w:ascii="Times New Roman" w:hAnsi="Times New Roman"/>
              </w:rPr>
              <w:t>0</w:t>
            </w:r>
          </w:p>
        </w:tc>
        <w:tc>
          <w:tcPr>
            <w:tcW w:w="1969" w:type="dxa"/>
            <w:shd w:val="clear" w:color="auto" w:fill="auto"/>
          </w:tcPr>
          <w:p w:rsidR="009B1661" w:rsidRPr="000A69A0" w:rsidRDefault="009B1661" w:rsidP="009B1661">
            <w:pPr>
              <w:shd w:val="clear" w:color="auto" w:fill="FFFFFF"/>
              <w:spacing w:after="0" w:line="240" w:lineRule="auto"/>
              <w:jc w:val="center"/>
              <w:rPr>
                <w:rFonts w:ascii="Times New Roman" w:hAnsi="Times New Roman"/>
              </w:rPr>
            </w:pPr>
            <w:r>
              <w:rPr>
                <w:rFonts w:ascii="Times New Roman" w:hAnsi="Times New Roman"/>
              </w:rPr>
              <w:t>0</w:t>
            </w:r>
          </w:p>
        </w:tc>
        <w:tc>
          <w:tcPr>
            <w:tcW w:w="2291" w:type="dxa"/>
            <w:shd w:val="clear" w:color="auto" w:fill="auto"/>
          </w:tcPr>
          <w:p w:rsidR="009B1661" w:rsidRPr="000A69A0" w:rsidRDefault="009B1661" w:rsidP="009B1661">
            <w:pPr>
              <w:shd w:val="clear" w:color="auto" w:fill="FFFFFF"/>
              <w:spacing w:after="0" w:line="240" w:lineRule="auto"/>
              <w:jc w:val="center"/>
              <w:rPr>
                <w:rFonts w:ascii="Times New Roman" w:hAnsi="Times New Roman"/>
              </w:rPr>
            </w:pPr>
            <w:r>
              <w:rPr>
                <w:rFonts w:ascii="Times New Roman" w:hAnsi="Times New Roman"/>
              </w:rPr>
              <w:t>0</w:t>
            </w:r>
          </w:p>
        </w:tc>
        <w:tc>
          <w:tcPr>
            <w:tcW w:w="1980" w:type="dxa"/>
          </w:tcPr>
          <w:p w:rsidR="009B1661" w:rsidRPr="000A69A0" w:rsidRDefault="009B1661" w:rsidP="009B1661">
            <w:pPr>
              <w:shd w:val="clear" w:color="auto" w:fill="FFFFFF"/>
              <w:spacing w:after="0" w:line="240" w:lineRule="auto"/>
              <w:jc w:val="center"/>
              <w:rPr>
                <w:rFonts w:ascii="Times New Roman" w:hAnsi="Times New Roman"/>
              </w:rPr>
            </w:pPr>
            <w:r>
              <w:rPr>
                <w:rFonts w:ascii="Times New Roman" w:hAnsi="Times New Roman"/>
              </w:rPr>
              <w:t>0</w:t>
            </w:r>
          </w:p>
        </w:tc>
      </w:tr>
      <w:tr w:rsidR="009B1661" w:rsidRPr="006B7846" w:rsidTr="009B1661">
        <w:trPr>
          <w:jc w:val="center"/>
        </w:trPr>
        <w:tc>
          <w:tcPr>
            <w:tcW w:w="2401" w:type="dxa"/>
            <w:shd w:val="clear" w:color="auto" w:fill="auto"/>
          </w:tcPr>
          <w:p w:rsidR="009B1661" w:rsidRPr="008D6B17" w:rsidRDefault="009B1661" w:rsidP="009B1661">
            <w:pPr>
              <w:shd w:val="clear" w:color="auto" w:fill="FFFFFF"/>
              <w:spacing w:after="0" w:line="240" w:lineRule="auto"/>
              <w:rPr>
                <w:rFonts w:ascii="Times New Roman" w:hAnsi="Times New Roman"/>
              </w:rPr>
            </w:pPr>
            <w:r w:rsidRPr="008D6B17">
              <w:rPr>
                <w:rFonts w:ascii="Times New Roman" w:hAnsi="Times New Roman"/>
              </w:rPr>
              <w:t>Химия</w:t>
            </w:r>
          </w:p>
        </w:tc>
        <w:tc>
          <w:tcPr>
            <w:tcW w:w="2347" w:type="dxa"/>
            <w:shd w:val="clear" w:color="auto" w:fill="auto"/>
          </w:tcPr>
          <w:p w:rsidR="009B1661" w:rsidRPr="000A69A0" w:rsidRDefault="009B1661" w:rsidP="009B1661">
            <w:pPr>
              <w:shd w:val="clear" w:color="auto" w:fill="FFFFFF"/>
              <w:spacing w:after="0" w:line="240" w:lineRule="auto"/>
              <w:jc w:val="center"/>
              <w:rPr>
                <w:rFonts w:ascii="Times New Roman" w:hAnsi="Times New Roman"/>
              </w:rPr>
            </w:pPr>
            <w:r>
              <w:rPr>
                <w:rFonts w:ascii="Times New Roman" w:hAnsi="Times New Roman"/>
              </w:rPr>
              <w:t>9</w:t>
            </w:r>
          </w:p>
        </w:tc>
        <w:tc>
          <w:tcPr>
            <w:tcW w:w="1969" w:type="dxa"/>
            <w:shd w:val="clear" w:color="auto" w:fill="auto"/>
          </w:tcPr>
          <w:p w:rsidR="009B1661" w:rsidRPr="00557750" w:rsidRDefault="009B1661" w:rsidP="009B1661">
            <w:pPr>
              <w:shd w:val="clear" w:color="auto" w:fill="FFFFFF"/>
              <w:spacing w:after="0" w:line="240" w:lineRule="auto"/>
              <w:jc w:val="center"/>
              <w:rPr>
                <w:rFonts w:ascii="Times New Roman" w:hAnsi="Times New Roman"/>
              </w:rPr>
            </w:pPr>
            <w:r>
              <w:rPr>
                <w:rFonts w:ascii="Times New Roman" w:hAnsi="Times New Roman"/>
              </w:rPr>
              <w:t>0</w:t>
            </w:r>
          </w:p>
        </w:tc>
        <w:tc>
          <w:tcPr>
            <w:tcW w:w="2291" w:type="dxa"/>
            <w:shd w:val="clear" w:color="auto" w:fill="auto"/>
          </w:tcPr>
          <w:p w:rsidR="009B1661" w:rsidRPr="00557750" w:rsidRDefault="009B1661" w:rsidP="009B1661">
            <w:pPr>
              <w:shd w:val="clear" w:color="auto" w:fill="FFFFFF"/>
              <w:spacing w:after="0" w:line="240" w:lineRule="auto"/>
              <w:jc w:val="center"/>
              <w:rPr>
                <w:rFonts w:ascii="Times New Roman" w:hAnsi="Times New Roman"/>
              </w:rPr>
            </w:pPr>
            <w:r>
              <w:rPr>
                <w:rFonts w:ascii="Times New Roman" w:hAnsi="Times New Roman"/>
              </w:rPr>
              <w:t>0</w:t>
            </w:r>
          </w:p>
        </w:tc>
        <w:tc>
          <w:tcPr>
            <w:tcW w:w="1980" w:type="dxa"/>
          </w:tcPr>
          <w:p w:rsidR="009B1661" w:rsidRPr="00557750" w:rsidRDefault="009B1661" w:rsidP="009B1661">
            <w:pPr>
              <w:shd w:val="clear" w:color="auto" w:fill="FFFFFF"/>
              <w:spacing w:after="0" w:line="240" w:lineRule="auto"/>
              <w:jc w:val="center"/>
              <w:rPr>
                <w:rFonts w:ascii="Times New Roman" w:hAnsi="Times New Roman"/>
              </w:rPr>
            </w:pPr>
            <w:r>
              <w:rPr>
                <w:rFonts w:ascii="Times New Roman" w:hAnsi="Times New Roman"/>
              </w:rPr>
              <w:t>0</w:t>
            </w:r>
          </w:p>
        </w:tc>
      </w:tr>
      <w:tr w:rsidR="009B1661" w:rsidRPr="006B7846" w:rsidTr="009B1661">
        <w:trPr>
          <w:jc w:val="center"/>
        </w:trPr>
        <w:tc>
          <w:tcPr>
            <w:tcW w:w="2401" w:type="dxa"/>
            <w:shd w:val="clear" w:color="auto" w:fill="auto"/>
          </w:tcPr>
          <w:p w:rsidR="009B1661" w:rsidRPr="009474A8" w:rsidRDefault="009B1661" w:rsidP="009B1661">
            <w:pPr>
              <w:shd w:val="clear" w:color="auto" w:fill="FFFFFF"/>
              <w:spacing w:after="0" w:line="240" w:lineRule="auto"/>
              <w:rPr>
                <w:rFonts w:ascii="Times New Roman" w:hAnsi="Times New Roman"/>
              </w:rPr>
            </w:pPr>
            <w:r w:rsidRPr="009474A8">
              <w:rPr>
                <w:rFonts w:ascii="Times New Roman" w:hAnsi="Times New Roman"/>
              </w:rPr>
              <w:t>Б</w:t>
            </w:r>
            <w:r>
              <w:rPr>
                <w:rFonts w:ascii="Times New Roman" w:hAnsi="Times New Roman"/>
              </w:rPr>
              <w:t>и</w:t>
            </w:r>
            <w:r w:rsidRPr="009474A8">
              <w:rPr>
                <w:rFonts w:ascii="Times New Roman" w:hAnsi="Times New Roman"/>
              </w:rPr>
              <w:t>ология</w:t>
            </w:r>
          </w:p>
        </w:tc>
        <w:tc>
          <w:tcPr>
            <w:tcW w:w="2347" w:type="dxa"/>
            <w:shd w:val="clear" w:color="auto" w:fill="auto"/>
          </w:tcPr>
          <w:p w:rsidR="009B1661" w:rsidRPr="000A69A0" w:rsidRDefault="009B1661" w:rsidP="009B1661">
            <w:pPr>
              <w:shd w:val="clear" w:color="auto" w:fill="FFFFFF"/>
              <w:spacing w:after="0" w:line="240" w:lineRule="auto"/>
              <w:jc w:val="center"/>
              <w:rPr>
                <w:rFonts w:ascii="Times New Roman" w:hAnsi="Times New Roman"/>
              </w:rPr>
            </w:pPr>
            <w:r>
              <w:rPr>
                <w:rFonts w:ascii="Times New Roman" w:hAnsi="Times New Roman"/>
              </w:rPr>
              <w:t>11</w:t>
            </w:r>
          </w:p>
        </w:tc>
        <w:tc>
          <w:tcPr>
            <w:tcW w:w="1969" w:type="dxa"/>
            <w:shd w:val="clear" w:color="auto" w:fill="auto"/>
          </w:tcPr>
          <w:p w:rsidR="009B1661" w:rsidRPr="009F2C1D" w:rsidRDefault="009B1661" w:rsidP="009B1661">
            <w:pPr>
              <w:shd w:val="clear" w:color="auto" w:fill="FFFFFF"/>
              <w:spacing w:after="0" w:line="240" w:lineRule="auto"/>
              <w:jc w:val="center"/>
              <w:rPr>
                <w:rFonts w:ascii="Times New Roman" w:hAnsi="Times New Roman"/>
                <w:highlight w:val="yellow"/>
              </w:rPr>
            </w:pPr>
            <w:r w:rsidRPr="009F2C1D">
              <w:rPr>
                <w:rFonts w:ascii="Times New Roman" w:hAnsi="Times New Roman"/>
              </w:rPr>
              <w:t>0</w:t>
            </w:r>
          </w:p>
        </w:tc>
        <w:tc>
          <w:tcPr>
            <w:tcW w:w="2291" w:type="dxa"/>
            <w:shd w:val="clear" w:color="auto" w:fill="auto"/>
          </w:tcPr>
          <w:p w:rsidR="009B1661" w:rsidRPr="000A69A0" w:rsidRDefault="009B1661" w:rsidP="009B1661">
            <w:pPr>
              <w:shd w:val="clear" w:color="auto" w:fill="FFFFFF"/>
              <w:spacing w:after="0" w:line="240" w:lineRule="auto"/>
              <w:jc w:val="center"/>
              <w:rPr>
                <w:rFonts w:ascii="Times New Roman" w:hAnsi="Times New Roman"/>
              </w:rPr>
            </w:pPr>
            <w:r>
              <w:rPr>
                <w:rFonts w:ascii="Times New Roman" w:hAnsi="Times New Roman"/>
              </w:rPr>
              <w:t>0</w:t>
            </w:r>
          </w:p>
        </w:tc>
        <w:tc>
          <w:tcPr>
            <w:tcW w:w="1980" w:type="dxa"/>
          </w:tcPr>
          <w:p w:rsidR="009B1661" w:rsidRPr="000A69A0" w:rsidRDefault="009B1661" w:rsidP="009B1661">
            <w:pPr>
              <w:shd w:val="clear" w:color="auto" w:fill="FFFFFF"/>
              <w:spacing w:after="0" w:line="240" w:lineRule="auto"/>
              <w:jc w:val="center"/>
              <w:rPr>
                <w:rFonts w:ascii="Times New Roman" w:hAnsi="Times New Roman"/>
              </w:rPr>
            </w:pPr>
            <w:r>
              <w:rPr>
                <w:rFonts w:ascii="Times New Roman" w:hAnsi="Times New Roman"/>
              </w:rPr>
              <w:t>0</w:t>
            </w:r>
          </w:p>
        </w:tc>
      </w:tr>
      <w:tr w:rsidR="009B1661" w:rsidRPr="006B7846" w:rsidTr="009B1661">
        <w:trPr>
          <w:jc w:val="center"/>
        </w:trPr>
        <w:tc>
          <w:tcPr>
            <w:tcW w:w="2401" w:type="dxa"/>
            <w:shd w:val="clear" w:color="auto" w:fill="auto"/>
          </w:tcPr>
          <w:p w:rsidR="009B1661" w:rsidRPr="009474A8" w:rsidRDefault="009B1661" w:rsidP="009B1661">
            <w:pPr>
              <w:shd w:val="clear" w:color="auto" w:fill="FFFFFF"/>
              <w:spacing w:after="0" w:line="240" w:lineRule="auto"/>
              <w:rPr>
                <w:rFonts w:ascii="Times New Roman" w:hAnsi="Times New Roman"/>
              </w:rPr>
            </w:pPr>
            <w:r w:rsidRPr="009474A8">
              <w:rPr>
                <w:rFonts w:ascii="Times New Roman" w:hAnsi="Times New Roman"/>
                <w:b/>
              </w:rPr>
              <w:t>итого</w:t>
            </w:r>
          </w:p>
        </w:tc>
        <w:tc>
          <w:tcPr>
            <w:tcW w:w="2347" w:type="dxa"/>
            <w:shd w:val="clear" w:color="auto" w:fill="auto"/>
          </w:tcPr>
          <w:p w:rsidR="009B1661" w:rsidRPr="000A69A0" w:rsidRDefault="009B1661" w:rsidP="009B1661">
            <w:pPr>
              <w:shd w:val="clear" w:color="auto" w:fill="FFFFFF"/>
              <w:spacing w:after="0" w:line="240" w:lineRule="auto"/>
              <w:jc w:val="center"/>
              <w:rPr>
                <w:rFonts w:ascii="Times New Roman" w:hAnsi="Times New Roman"/>
              </w:rPr>
            </w:pPr>
            <w:r>
              <w:rPr>
                <w:rFonts w:ascii="Times New Roman" w:hAnsi="Times New Roman"/>
              </w:rPr>
              <w:t>127</w:t>
            </w:r>
          </w:p>
        </w:tc>
        <w:tc>
          <w:tcPr>
            <w:tcW w:w="1969" w:type="dxa"/>
            <w:shd w:val="clear" w:color="auto" w:fill="auto"/>
          </w:tcPr>
          <w:p w:rsidR="009B1661" w:rsidRPr="00780549" w:rsidRDefault="009B1661" w:rsidP="009B1661">
            <w:pPr>
              <w:shd w:val="clear" w:color="auto" w:fill="FFFFFF"/>
              <w:spacing w:after="0" w:line="240" w:lineRule="auto"/>
              <w:jc w:val="center"/>
              <w:rPr>
                <w:rFonts w:ascii="Times New Roman" w:hAnsi="Times New Roman"/>
              </w:rPr>
            </w:pPr>
            <w:r>
              <w:rPr>
                <w:rFonts w:ascii="Times New Roman" w:hAnsi="Times New Roman"/>
              </w:rPr>
              <w:t>8</w:t>
            </w:r>
          </w:p>
        </w:tc>
        <w:tc>
          <w:tcPr>
            <w:tcW w:w="2291" w:type="dxa"/>
            <w:shd w:val="clear" w:color="auto" w:fill="auto"/>
          </w:tcPr>
          <w:p w:rsidR="009B1661" w:rsidRPr="00780549" w:rsidRDefault="009B1661" w:rsidP="009B1661">
            <w:pPr>
              <w:shd w:val="clear" w:color="auto" w:fill="FFFFFF"/>
              <w:spacing w:after="0" w:line="240" w:lineRule="auto"/>
              <w:jc w:val="center"/>
              <w:rPr>
                <w:rFonts w:ascii="Times New Roman" w:hAnsi="Times New Roman"/>
              </w:rPr>
            </w:pPr>
            <w:r>
              <w:rPr>
                <w:rFonts w:ascii="Times New Roman" w:hAnsi="Times New Roman"/>
              </w:rPr>
              <w:t>4</w:t>
            </w:r>
          </w:p>
        </w:tc>
        <w:tc>
          <w:tcPr>
            <w:tcW w:w="1980" w:type="dxa"/>
          </w:tcPr>
          <w:p w:rsidR="009B1661" w:rsidRPr="00780549" w:rsidRDefault="009B1661" w:rsidP="009B1661">
            <w:pPr>
              <w:shd w:val="clear" w:color="auto" w:fill="FFFFFF"/>
              <w:spacing w:after="0" w:line="240" w:lineRule="auto"/>
              <w:jc w:val="center"/>
              <w:rPr>
                <w:rFonts w:ascii="Times New Roman" w:hAnsi="Times New Roman"/>
              </w:rPr>
            </w:pPr>
            <w:r>
              <w:rPr>
                <w:rFonts w:ascii="Times New Roman" w:hAnsi="Times New Roman"/>
              </w:rPr>
              <w:t>1</w:t>
            </w:r>
          </w:p>
        </w:tc>
      </w:tr>
    </w:tbl>
    <w:p w:rsidR="009B1661" w:rsidRPr="00233609" w:rsidRDefault="009B1661" w:rsidP="009B1661">
      <w:pPr>
        <w:tabs>
          <w:tab w:val="left" w:pos="851"/>
        </w:tabs>
        <w:spacing w:after="0" w:line="240" w:lineRule="auto"/>
        <w:jc w:val="both"/>
        <w:rPr>
          <w:rFonts w:ascii="Times New Roman" w:hAnsi="Times New Roman"/>
          <w:sz w:val="10"/>
          <w:szCs w:val="10"/>
        </w:rPr>
      </w:pPr>
    </w:p>
    <w:p w:rsidR="009B1661" w:rsidRDefault="009B1661" w:rsidP="009B1661">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 xml:space="preserve"> </w:t>
      </w:r>
    </w:p>
    <w:p w:rsidR="009B1661" w:rsidRPr="000A69A0" w:rsidRDefault="009B1661" w:rsidP="009B1661">
      <w:pPr>
        <w:tabs>
          <w:tab w:val="left" w:pos="709"/>
        </w:tabs>
        <w:spacing w:after="0" w:line="240" w:lineRule="auto"/>
        <w:jc w:val="both"/>
        <w:rPr>
          <w:rFonts w:ascii="Times New Roman" w:hAnsi="Times New Roman"/>
          <w:sz w:val="10"/>
          <w:szCs w:val="10"/>
        </w:rPr>
      </w:pPr>
    </w:p>
    <w:p w:rsidR="009B1661" w:rsidRPr="0072096D" w:rsidRDefault="009B1661" w:rsidP="009B1661">
      <w:pPr>
        <w:shd w:val="clear" w:color="auto" w:fill="FFFFFF"/>
        <w:spacing w:after="0" w:line="240" w:lineRule="auto"/>
        <w:jc w:val="center"/>
        <w:rPr>
          <w:rFonts w:ascii="Times New Roman" w:hAnsi="Times New Roman"/>
          <w:b/>
          <w:sz w:val="24"/>
          <w:szCs w:val="24"/>
        </w:rPr>
      </w:pPr>
      <w:r w:rsidRPr="0072096D">
        <w:rPr>
          <w:rFonts w:ascii="Times New Roman" w:hAnsi="Times New Roman"/>
          <w:b/>
          <w:sz w:val="24"/>
          <w:szCs w:val="24"/>
        </w:rPr>
        <w:t xml:space="preserve">Информация о среднем балле, полученном выпускниками,  </w:t>
      </w:r>
    </w:p>
    <w:p w:rsidR="009B1661" w:rsidRDefault="009B1661" w:rsidP="009B1661">
      <w:pPr>
        <w:shd w:val="clear" w:color="auto" w:fill="FFFFFF"/>
        <w:spacing w:after="0" w:line="240" w:lineRule="auto"/>
        <w:jc w:val="center"/>
        <w:rPr>
          <w:rFonts w:ascii="Times New Roman" w:hAnsi="Times New Roman"/>
          <w:b/>
          <w:sz w:val="24"/>
          <w:szCs w:val="24"/>
        </w:rPr>
      </w:pPr>
      <w:r w:rsidRPr="0072096D">
        <w:rPr>
          <w:rFonts w:ascii="Times New Roman" w:hAnsi="Times New Roman"/>
          <w:b/>
          <w:sz w:val="24"/>
          <w:szCs w:val="24"/>
        </w:rPr>
        <w:t>награжденными медалями «За особые успехи в учении»</w:t>
      </w:r>
      <w:r>
        <w:rPr>
          <w:rFonts w:ascii="Times New Roman" w:hAnsi="Times New Roman"/>
          <w:b/>
          <w:sz w:val="24"/>
          <w:szCs w:val="24"/>
        </w:rPr>
        <w:t xml:space="preserve"> </w:t>
      </w:r>
    </w:p>
    <w:p w:rsidR="009B1661" w:rsidRDefault="009B1661" w:rsidP="009B1661">
      <w:pPr>
        <w:shd w:val="clear" w:color="auto" w:fill="FFFFFF"/>
        <w:spacing w:after="0" w:line="240" w:lineRule="auto"/>
        <w:jc w:val="center"/>
        <w:rPr>
          <w:rFonts w:ascii="Times New Roman" w:hAnsi="Times New Roman"/>
          <w:b/>
          <w:sz w:val="24"/>
          <w:szCs w:val="24"/>
        </w:rPr>
      </w:pPr>
    </w:p>
    <w:tbl>
      <w:tblPr>
        <w:tblW w:w="9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1358"/>
        <w:gridCol w:w="1357"/>
        <w:gridCol w:w="1357"/>
        <w:gridCol w:w="1517"/>
        <w:gridCol w:w="1484"/>
      </w:tblGrid>
      <w:tr w:rsidR="009B1661" w:rsidRPr="007A5D0D" w:rsidTr="009B1661">
        <w:trPr>
          <w:trHeight w:val="454"/>
        </w:trPr>
        <w:tc>
          <w:tcPr>
            <w:tcW w:w="1992" w:type="dxa"/>
            <w:vMerge w:val="restart"/>
          </w:tcPr>
          <w:p w:rsidR="009B1661" w:rsidRPr="007A5D0D" w:rsidRDefault="009B1661" w:rsidP="009B1661">
            <w:pPr>
              <w:spacing w:after="0" w:line="240" w:lineRule="auto"/>
              <w:jc w:val="center"/>
              <w:rPr>
                <w:rFonts w:ascii="Times New Roman" w:hAnsi="Times New Roman"/>
                <w:b/>
                <w:sz w:val="24"/>
                <w:szCs w:val="24"/>
              </w:rPr>
            </w:pPr>
            <w:r w:rsidRPr="007A5D0D">
              <w:rPr>
                <w:rFonts w:ascii="Times New Roman" w:hAnsi="Times New Roman"/>
                <w:b/>
                <w:sz w:val="24"/>
                <w:szCs w:val="24"/>
              </w:rPr>
              <w:t>ОУ</w:t>
            </w:r>
          </w:p>
        </w:tc>
        <w:tc>
          <w:tcPr>
            <w:tcW w:w="4072" w:type="dxa"/>
            <w:gridSpan w:val="3"/>
          </w:tcPr>
          <w:p w:rsidR="009B1661" w:rsidRPr="007A5D0D" w:rsidRDefault="009B1661" w:rsidP="009B1661">
            <w:pPr>
              <w:spacing w:after="0" w:line="240" w:lineRule="auto"/>
              <w:jc w:val="center"/>
              <w:rPr>
                <w:rFonts w:ascii="Times New Roman" w:hAnsi="Times New Roman"/>
                <w:b/>
                <w:sz w:val="24"/>
                <w:szCs w:val="24"/>
              </w:rPr>
            </w:pPr>
            <w:r w:rsidRPr="007A5D0D">
              <w:rPr>
                <w:rFonts w:ascii="Times New Roman" w:hAnsi="Times New Roman"/>
                <w:b/>
                <w:sz w:val="24"/>
                <w:szCs w:val="24"/>
              </w:rPr>
              <w:t>Средний балл</w:t>
            </w:r>
          </w:p>
        </w:tc>
        <w:tc>
          <w:tcPr>
            <w:tcW w:w="1517" w:type="dxa"/>
            <w:vMerge w:val="restart"/>
          </w:tcPr>
          <w:p w:rsidR="009B1661" w:rsidRPr="00780549" w:rsidRDefault="009B1661" w:rsidP="009B1661">
            <w:pPr>
              <w:spacing w:after="0" w:line="240" w:lineRule="auto"/>
              <w:jc w:val="center"/>
              <w:rPr>
                <w:rFonts w:ascii="Times New Roman" w:hAnsi="Times New Roman"/>
                <w:b/>
                <w:sz w:val="18"/>
                <w:szCs w:val="18"/>
              </w:rPr>
            </w:pPr>
            <w:r w:rsidRPr="00780549">
              <w:rPr>
                <w:rFonts w:ascii="Times New Roman" w:hAnsi="Times New Roman"/>
                <w:b/>
                <w:sz w:val="18"/>
                <w:szCs w:val="18"/>
              </w:rPr>
              <w:t xml:space="preserve">Средний балл   по всем предметам </w:t>
            </w:r>
            <w:proofErr w:type="gramStart"/>
            <w:r w:rsidRPr="00780549">
              <w:rPr>
                <w:rFonts w:ascii="Times New Roman" w:hAnsi="Times New Roman"/>
                <w:b/>
                <w:sz w:val="18"/>
                <w:szCs w:val="18"/>
              </w:rPr>
              <w:t>предметам</w:t>
            </w:r>
            <w:proofErr w:type="gramEnd"/>
            <w:r w:rsidRPr="00780549">
              <w:rPr>
                <w:rFonts w:ascii="Times New Roman" w:hAnsi="Times New Roman"/>
                <w:b/>
                <w:sz w:val="18"/>
                <w:szCs w:val="18"/>
              </w:rPr>
              <w:t xml:space="preserve"> по выбору</w:t>
            </w:r>
          </w:p>
        </w:tc>
        <w:tc>
          <w:tcPr>
            <w:tcW w:w="1484" w:type="dxa"/>
            <w:vMerge w:val="restart"/>
          </w:tcPr>
          <w:p w:rsidR="009B1661" w:rsidRPr="00780549" w:rsidRDefault="009B1661" w:rsidP="009B1661">
            <w:pPr>
              <w:spacing w:after="0" w:line="240" w:lineRule="auto"/>
              <w:jc w:val="center"/>
              <w:rPr>
                <w:rFonts w:ascii="Times New Roman" w:hAnsi="Times New Roman"/>
                <w:b/>
                <w:sz w:val="24"/>
                <w:szCs w:val="24"/>
              </w:rPr>
            </w:pPr>
            <w:r w:rsidRPr="00780549">
              <w:rPr>
                <w:rFonts w:ascii="Times New Roman" w:hAnsi="Times New Roman"/>
                <w:b/>
                <w:sz w:val="18"/>
                <w:szCs w:val="18"/>
              </w:rPr>
              <w:t>По всем предметам в совокупности</w:t>
            </w:r>
          </w:p>
        </w:tc>
      </w:tr>
      <w:tr w:rsidR="009B1661" w:rsidRPr="007A5D0D" w:rsidTr="009B1661">
        <w:trPr>
          <w:trHeight w:val="340"/>
        </w:trPr>
        <w:tc>
          <w:tcPr>
            <w:tcW w:w="1992" w:type="dxa"/>
            <w:vMerge/>
          </w:tcPr>
          <w:p w:rsidR="009B1661" w:rsidRPr="007A5D0D" w:rsidRDefault="009B1661" w:rsidP="009B1661">
            <w:pPr>
              <w:spacing w:after="0" w:line="240" w:lineRule="auto"/>
              <w:jc w:val="center"/>
              <w:rPr>
                <w:rFonts w:ascii="Times New Roman" w:hAnsi="Times New Roman"/>
                <w:b/>
                <w:sz w:val="24"/>
                <w:szCs w:val="24"/>
              </w:rPr>
            </w:pPr>
          </w:p>
        </w:tc>
        <w:tc>
          <w:tcPr>
            <w:tcW w:w="1358" w:type="dxa"/>
          </w:tcPr>
          <w:p w:rsidR="009B1661" w:rsidRPr="000A69A0" w:rsidRDefault="009B1661" w:rsidP="009B1661">
            <w:pPr>
              <w:spacing w:after="0" w:line="240" w:lineRule="auto"/>
              <w:jc w:val="center"/>
              <w:rPr>
                <w:rFonts w:ascii="Times New Roman" w:hAnsi="Times New Roman"/>
                <w:b/>
                <w:sz w:val="20"/>
                <w:szCs w:val="20"/>
              </w:rPr>
            </w:pPr>
            <w:r w:rsidRPr="000A69A0">
              <w:rPr>
                <w:rFonts w:ascii="Times New Roman" w:hAnsi="Times New Roman"/>
                <w:b/>
                <w:sz w:val="20"/>
                <w:szCs w:val="20"/>
              </w:rPr>
              <w:t>Русский язык</w:t>
            </w:r>
          </w:p>
        </w:tc>
        <w:tc>
          <w:tcPr>
            <w:tcW w:w="1357" w:type="dxa"/>
          </w:tcPr>
          <w:p w:rsidR="009B1661" w:rsidRPr="000A69A0" w:rsidRDefault="009B1661" w:rsidP="009B1661">
            <w:pPr>
              <w:spacing w:after="0" w:line="240" w:lineRule="auto"/>
              <w:jc w:val="center"/>
              <w:rPr>
                <w:rFonts w:ascii="Times New Roman" w:hAnsi="Times New Roman"/>
                <w:b/>
                <w:sz w:val="20"/>
                <w:szCs w:val="20"/>
              </w:rPr>
            </w:pPr>
            <w:r w:rsidRPr="000A69A0">
              <w:rPr>
                <w:rFonts w:ascii="Times New Roman" w:hAnsi="Times New Roman"/>
                <w:b/>
                <w:sz w:val="20"/>
                <w:szCs w:val="20"/>
              </w:rPr>
              <w:t>Математика</w:t>
            </w:r>
            <w:proofErr w:type="gramStart"/>
            <w:r>
              <w:rPr>
                <w:rFonts w:ascii="Times New Roman" w:hAnsi="Times New Roman"/>
                <w:b/>
                <w:sz w:val="20"/>
                <w:szCs w:val="20"/>
              </w:rPr>
              <w:t xml:space="preserve"> Б</w:t>
            </w:r>
            <w:proofErr w:type="gramEnd"/>
          </w:p>
        </w:tc>
        <w:tc>
          <w:tcPr>
            <w:tcW w:w="1357" w:type="dxa"/>
          </w:tcPr>
          <w:p w:rsidR="009B1661" w:rsidRPr="000A69A0" w:rsidRDefault="009B1661" w:rsidP="009B1661">
            <w:pPr>
              <w:spacing w:after="0" w:line="240" w:lineRule="auto"/>
              <w:jc w:val="center"/>
              <w:rPr>
                <w:rFonts w:ascii="Times New Roman" w:hAnsi="Times New Roman"/>
                <w:b/>
                <w:sz w:val="20"/>
                <w:szCs w:val="20"/>
              </w:rPr>
            </w:pPr>
            <w:r w:rsidRPr="000A69A0">
              <w:rPr>
                <w:rFonts w:ascii="Times New Roman" w:hAnsi="Times New Roman"/>
                <w:b/>
                <w:sz w:val="20"/>
                <w:szCs w:val="20"/>
              </w:rPr>
              <w:t>Математика</w:t>
            </w:r>
            <w:r>
              <w:rPr>
                <w:rFonts w:ascii="Times New Roman" w:hAnsi="Times New Roman"/>
                <w:b/>
                <w:sz w:val="20"/>
                <w:szCs w:val="20"/>
              </w:rPr>
              <w:t xml:space="preserve"> </w:t>
            </w:r>
            <w:proofErr w:type="gramStart"/>
            <w:r>
              <w:rPr>
                <w:rFonts w:ascii="Times New Roman" w:hAnsi="Times New Roman"/>
                <w:b/>
                <w:sz w:val="20"/>
                <w:szCs w:val="20"/>
              </w:rPr>
              <w:t>П</w:t>
            </w:r>
            <w:proofErr w:type="gramEnd"/>
          </w:p>
        </w:tc>
        <w:tc>
          <w:tcPr>
            <w:tcW w:w="1517" w:type="dxa"/>
            <w:vMerge/>
          </w:tcPr>
          <w:p w:rsidR="009B1661" w:rsidRPr="007A5D0D" w:rsidRDefault="009B1661" w:rsidP="009B1661">
            <w:pPr>
              <w:spacing w:after="0" w:line="240" w:lineRule="auto"/>
              <w:jc w:val="center"/>
              <w:rPr>
                <w:rFonts w:ascii="Times New Roman" w:hAnsi="Times New Roman"/>
                <w:b/>
                <w:sz w:val="24"/>
                <w:szCs w:val="24"/>
              </w:rPr>
            </w:pPr>
          </w:p>
        </w:tc>
        <w:tc>
          <w:tcPr>
            <w:tcW w:w="1484" w:type="dxa"/>
            <w:vMerge/>
          </w:tcPr>
          <w:p w:rsidR="009B1661" w:rsidRPr="007A5D0D" w:rsidRDefault="009B1661" w:rsidP="009B1661">
            <w:pPr>
              <w:spacing w:after="0" w:line="240" w:lineRule="auto"/>
              <w:jc w:val="center"/>
              <w:rPr>
                <w:rFonts w:ascii="Times New Roman" w:hAnsi="Times New Roman"/>
                <w:b/>
                <w:sz w:val="24"/>
                <w:szCs w:val="24"/>
              </w:rPr>
            </w:pPr>
          </w:p>
        </w:tc>
      </w:tr>
      <w:tr w:rsidR="009B1661" w:rsidRPr="007A5D0D" w:rsidTr="009B1661">
        <w:trPr>
          <w:trHeight w:val="146"/>
        </w:trPr>
        <w:tc>
          <w:tcPr>
            <w:tcW w:w="1992" w:type="dxa"/>
            <w:vMerge/>
          </w:tcPr>
          <w:p w:rsidR="009B1661" w:rsidRPr="007A5D0D" w:rsidRDefault="009B1661" w:rsidP="009B1661">
            <w:pPr>
              <w:spacing w:after="0" w:line="240" w:lineRule="auto"/>
              <w:jc w:val="center"/>
              <w:rPr>
                <w:rFonts w:ascii="Times New Roman" w:hAnsi="Times New Roman"/>
                <w:sz w:val="20"/>
                <w:szCs w:val="20"/>
              </w:rPr>
            </w:pPr>
          </w:p>
        </w:tc>
        <w:tc>
          <w:tcPr>
            <w:tcW w:w="1358" w:type="dxa"/>
          </w:tcPr>
          <w:p w:rsidR="009B1661" w:rsidRPr="007A5D0D" w:rsidRDefault="009B1661" w:rsidP="009B1661">
            <w:pPr>
              <w:spacing w:after="0" w:line="240" w:lineRule="auto"/>
              <w:jc w:val="center"/>
              <w:rPr>
                <w:rFonts w:ascii="Times New Roman" w:hAnsi="Times New Roman"/>
                <w:b/>
                <w:sz w:val="24"/>
                <w:szCs w:val="24"/>
              </w:rPr>
            </w:pPr>
          </w:p>
        </w:tc>
        <w:tc>
          <w:tcPr>
            <w:tcW w:w="1357" w:type="dxa"/>
          </w:tcPr>
          <w:p w:rsidR="009B1661" w:rsidRPr="007A5D0D" w:rsidRDefault="009B1661" w:rsidP="009B1661">
            <w:pPr>
              <w:spacing w:after="0" w:line="240" w:lineRule="auto"/>
              <w:jc w:val="center"/>
              <w:rPr>
                <w:rFonts w:ascii="Times New Roman" w:hAnsi="Times New Roman"/>
                <w:b/>
                <w:sz w:val="24"/>
                <w:szCs w:val="24"/>
              </w:rPr>
            </w:pPr>
          </w:p>
        </w:tc>
        <w:tc>
          <w:tcPr>
            <w:tcW w:w="1357" w:type="dxa"/>
          </w:tcPr>
          <w:p w:rsidR="009B1661" w:rsidRPr="007A5D0D" w:rsidRDefault="009B1661" w:rsidP="009B1661">
            <w:pPr>
              <w:spacing w:after="0" w:line="240" w:lineRule="auto"/>
              <w:jc w:val="center"/>
              <w:rPr>
                <w:rFonts w:ascii="Times New Roman" w:hAnsi="Times New Roman"/>
                <w:b/>
                <w:sz w:val="24"/>
                <w:szCs w:val="24"/>
              </w:rPr>
            </w:pPr>
          </w:p>
        </w:tc>
        <w:tc>
          <w:tcPr>
            <w:tcW w:w="1517" w:type="dxa"/>
            <w:vMerge/>
          </w:tcPr>
          <w:p w:rsidR="009B1661" w:rsidRPr="007A5D0D" w:rsidRDefault="009B1661" w:rsidP="009B1661">
            <w:pPr>
              <w:spacing w:after="0" w:line="240" w:lineRule="auto"/>
              <w:jc w:val="center"/>
              <w:rPr>
                <w:rFonts w:ascii="Times New Roman" w:hAnsi="Times New Roman"/>
                <w:b/>
                <w:sz w:val="24"/>
                <w:szCs w:val="24"/>
              </w:rPr>
            </w:pPr>
          </w:p>
        </w:tc>
        <w:tc>
          <w:tcPr>
            <w:tcW w:w="1484" w:type="dxa"/>
            <w:vMerge/>
          </w:tcPr>
          <w:p w:rsidR="009B1661" w:rsidRPr="007A5D0D" w:rsidRDefault="009B1661" w:rsidP="009B1661">
            <w:pPr>
              <w:spacing w:after="0" w:line="240" w:lineRule="auto"/>
              <w:jc w:val="center"/>
              <w:rPr>
                <w:rFonts w:ascii="Times New Roman" w:hAnsi="Times New Roman"/>
                <w:b/>
                <w:sz w:val="24"/>
                <w:szCs w:val="24"/>
              </w:rPr>
            </w:pPr>
          </w:p>
        </w:tc>
      </w:tr>
      <w:tr w:rsidR="009B1661" w:rsidRPr="007A5D0D" w:rsidTr="009B1661">
        <w:trPr>
          <w:trHeight w:val="276"/>
        </w:trPr>
        <w:tc>
          <w:tcPr>
            <w:tcW w:w="1992" w:type="dxa"/>
            <w:vMerge w:val="restart"/>
          </w:tcPr>
          <w:p w:rsidR="009B1661" w:rsidRPr="007A5D0D" w:rsidRDefault="009B1661" w:rsidP="009B1661">
            <w:pPr>
              <w:spacing w:after="0" w:line="240" w:lineRule="auto"/>
              <w:jc w:val="center"/>
              <w:rPr>
                <w:rFonts w:ascii="Times New Roman" w:hAnsi="Times New Roman"/>
                <w:b/>
                <w:sz w:val="24"/>
                <w:szCs w:val="24"/>
              </w:rPr>
            </w:pPr>
            <w:r w:rsidRPr="007A5D0D">
              <w:rPr>
                <w:rFonts w:ascii="Times New Roman" w:hAnsi="Times New Roman"/>
                <w:sz w:val="20"/>
                <w:szCs w:val="20"/>
              </w:rPr>
              <w:t>МБОУ СОШ №4 им.А.В.Суворова</w:t>
            </w:r>
          </w:p>
        </w:tc>
        <w:tc>
          <w:tcPr>
            <w:tcW w:w="1358" w:type="dxa"/>
            <w:vMerge w:val="restart"/>
          </w:tcPr>
          <w:p w:rsidR="009B1661" w:rsidRPr="007A5D0D" w:rsidRDefault="009B1661" w:rsidP="009B1661">
            <w:pPr>
              <w:spacing w:after="0" w:line="240" w:lineRule="auto"/>
              <w:jc w:val="center"/>
              <w:rPr>
                <w:rFonts w:ascii="Times New Roman" w:hAnsi="Times New Roman"/>
                <w:b/>
                <w:sz w:val="24"/>
                <w:szCs w:val="24"/>
              </w:rPr>
            </w:pPr>
            <w:r>
              <w:rPr>
                <w:rFonts w:ascii="Times New Roman" w:hAnsi="Times New Roman"/>
                <w:b/>
                <w:sz w:val="24"/>
                <w:szCs w:val="24"/>
              </w:rPr>
              <w:t>89.4</w:t>
            </w:r>
          </w:p>
        </w:tc>
        <w:tc>
          <w:tcPr>
            <w:tcW w:w="1357" w:type="dxa"/>
            <w:vMerge w:val="restart"/>
          </w:tcPr>
          <w:p w:rsidR="009B1661" w:rsidRPr="007A5D0D" w:rsidRDefault="009B1661" w:rsidP="009B1661">
            <w:pPr>
              <w:spacing w:after="0" w:line="240" w:lineRule="auto"/>
              <w:jc w:val="center"/>
              <w:rPr>
                <w:rFonts w:ascii="Times New Roman" w:hAnsi="Times New Roman"/>
                <w:b/>
                <w:sz w:val="24"/>
                <w:szCs w:val="24"/>
              </w:rPr>
            </w:pPr>
            <w:r>
              <w:rPr>
                <w:rFonts w:ascii="Times New Roman" w:hAnsi="Times New Roman"/>
                <w:b/>
                <w:sz w:val="24"/>
                <w:szCs w:val="24"/>
              </w:rPr>
              <w:t>18</w:t>
            </w:r>
          </w:p>
        </w:tc>
        <w:tc>
          <w:tcPr>
            <w:tcW w:w="1357" w:type="dxa"/>
            <w:vMerge w:val="restart"/>
          </w:tcPr>
          <w:p w:rsidR="009B1661" w:rsidRPr="007A5D0D" w:rsidRDefault="009B1661" w:rsidP="009B1661">
            <w:pPr>
              <w:spacing w:after="0" w:line="240" w:lineRule="auto"/>
              <w:jc w:val="center"/>
              <w:rPr>
                <w:rFonts w:ascii="Times New Roman" w:hAnsi="Times New Roman"/>
                <w:b/>
                <w:sz w:val="24"/>
                <w:szCs w:val="24"/>
              </w:rPr>
            </w:pPr>
            <w:r>
              <w:rPr>
                <w:rFonts w:ascii="Times New Roman" w:hAnsi="Times New Roman"/>
                <w:b/>
                <w:sz w:val="24"/>
                <w:szCs w:val="24"/>
              </w:rPr>
              <w:t>72</w:t>
            </w:r>
          </w:p>
        </w:tc>
        <w:tc>
          <w:tcPr>
            <w:tcW w:w="1517" w:type="dxa"/>
            <w:vMerge w:val="restart"/>
          </w:tcPr>
          <w:p w:rsidR="009B1661" w:rsidRPr="007A5D0D" w:rsidRDefault="009B1661" w:rsidP="009B1661">
            <w:pPr>
              <w:spacing w:after="0" w:line="240" w:lineRule="auto"/>
              <w:jc w:val="center"/>
              <w:rPr>
                <w:rFonts w:ascii="Times New Roman" w:hAnsi="Times New Roman"/>
                <w:b/>
                <w:sz w:val="24"/>
                <w:szCs w:val="24"/>
              </w:rPr>
            </w:pPr>
            <w:r>
              <w:rPr>
                <w:rFonts w:ascii="Times New Roman" w:hAnsi="Times New Roman"/>
                <w:b/>
                <w:sz w:val="24"/>
                <w:szCs w:val="24"/>
              </w:rPr>
              <w:t>74.8</w:t>
            </w:r>
          </w:p>
        </w:tc>
        <w:tc>
          <w:tcPr>
            <w:tcW w:w="1484" w:type="dxa"/>
            <w:vMerge w:val="restart"/>
          </w:tcPr>
          <w:p w:rsidR="009B1661" w:rsidRPr="007A5D0D" w:rsidRDefault="009B1661" w:rsidP="009B1661">
            <w:pPr>
              <w:spacing w:after="0" w:line="240" w:lineRule="auto"/>
              <w:jc w:val="center"/>
              <w:rPr>
                <w:rFonts w:ascii="Times New Roman" w:hAnsi="Times New Roman"/>
                <w:b/>
                <w:sz w:val="24"/>
                <w:szCs w:val="24"/>
              </w:rPr>
            </w:pPr>
            <w:r>
              <w:rPr>
                <w:rFonts w:ascii="Times New Roman" w:hAnsi="Times New Roman"/>
                <w:b/>
                <w:sz w:val="24"/>
                <w:szCs w:val="24"/>
              </w:rPr>
              <w:t>63.55</w:t>
            </w:r>
          </w:p>
        </w:tc>
      </w:tr>
      <w:tr w:rsidR="009B1661" w:rsidRPr="007A5D0D" w:rsidTr="009B1661">
        <w:trPr>
          <w:trHeight w:val="230"/>
        </w:trPr>
        <w:tc>
          <w:tcPr>
            <w:tcW w:w="1992" w:type="dxa"/>
            <w:vMerge/>
          </w:tcPr>
          <w:p w:rsidR="009B1661" w:rsidRPr="007A5D0D" w:rsidRDefault="009B1661" w:rsidP="009B1661">
            <w:pPr>
              <w:spacing w:after="0" w:line="240" w:lineRule="auto"/>
              <w:jc w:val="center"/>
              <w:rPr>
                <w:rFonts w:ascii="Times New Roman" w:hAnsi="Times New Roman"/>
                <w:sz w:val="20"/>
                <w:szCs w:val="20"/>
              </w:rPr>
            </w:pPr>
          </w:p>
        </w:tc>
        <w:tc>
          <w:tcPr>
            <w:tcW w:w="1358" w:type="dxa"/>
            <w:vMerge/>
          </w:tcPr>
          <w:p w:rsidR="009B1661" w:rsidRPr="007A5D0D" w:rsidRDefault="009B1661" w:rsidP="009B1661">
            <w:pPr>
              <w:spacing w:after="0" w:line="240" w:lineRule="auto"/>
              <w:jc w:val="center"/>
              <w:rPr>
                <w:rFonts w:ascii="Times New Roman" w:hAnsi="Times New Roman"/>
                <w:b/>
                <w:sz w:val="24"/>
                <w:szCs w:val="24"/>
              </w:rPr>
            </w:pPr>
          </w:p>
        </w:tc>
        <w:tc>
          <w:tcPr>
            <w:tcW w:w="1357" w:type="dxa"/>
            <w:vMerge/>
          </w:tcPr>
          <w:p w:rsidR="009B1661" w:rsidRPr="007A5D0D" w:rsidRDefault="009B1661" w:rsidP="009B1661">
            <w:pPr>
              <w:spacing w:after="0" w:line="240" w:lineRule="auto"/>
              <w:jc w:val="center"/>
              <w:rPr>
                <w:rFonts w:ascii="Times New Roman" w:hAnsi="Times New Roman"/>
                <w:b/>
                <w:sz w:val="24"/>
                <w:szCs w:val="24"/>
              </w:rPr>
            </w:pPr>
          </w:p>
        </w:tc>
        <w:tc>
          <w:tcPr>
            <w:tcW w:w="1357" w:type="dxa"/>
            <w:vMerge/>
          </w:tcPr>
          <w:p w:rsidR="009B1661" w:rsidRPr="007A5D0D" w:rsidRDefault="009B1661" w:rsidP="009B1661">
            <w:pPr>
              <w:spacing w:after="0" w:line="240" w:lineRule="auto"/>
              <w:jc w:val="center"/>
              <w:rPr>
                <w:rFonts w:ascii="Times New Roman" w:hAnsi="Times New Roman"/>
                <w:b/>
                <w:sz w:val="24"/>
                <w:szCs w:val="24"/>
              </w:rPr>
            </w:pPr>
          </w:p>
        </w:tc>
        <w:tc>
          <w:tcPr>
            <w:tcW w:w="1517" w:type="dxa"/>
            <w:vMerge/>
          </w:tcPr>
          <w:p w:rsidR="009B1661" w:rsidRPr="007A5D0D" w:rsidRDefault="009B1661" w:rsidP="009B1661">
            <w:pPr>
              <w:spacing w:after="0" w:line="240" w:lineRule="auto"/>
              <w:jc w:val="center"/>
              <w:rPr>
                <w:rFonts w:ascii="Times New Roman" w:hAnsi="Times New Roman"/>
                <w:b/>
                <w:sz w:val="24"/>
                <w:szCs w:val="24"/>
              </w:rPr>
            </w:pPr>
          </w:p>
        </w:tc>
        <w:tc>
          <w:tcPr>
            <w:tcW w:w="1484" w:type="dxa"/>
            <w:vMerge/>
          </w:tcPr>
          <w:p w:rsidR="009B1661" w:rsidRPr="007A5D0D" w:rsidRDefault="009B1661" w:rsidP="009B1661">
            <w:pPr>
              <w:spacing w:after="0" w:line="240" w:lineRule="auto"/>
              <w:jc w:val="center"/>
              <w:rPr>
                <w:rFonts w:ascii="Times New Roman" w:hAnsi="Times New Roman"/>
                <w:b/>
                <w:sz w:val="24"/>
                <w:szCs w:val="24"/>
              </w:rPr>
            </w:pPr>
          </w:p>
        </w:tc>
      </w:tr>
    </w:tbl>
    <w:p w:rsidR="009B1661" w:rsidRPr="000A69A0" w:rsidRDefault="009B1661" w:rsidP="009B1661">
      <w:pPr>
        <w:spacing w:after="0" w:line="240" w:lineRule="auto"/>
        <w:jc w:val="both"/>
        <w:rPr>
          <w:rFonts w:ascii="Times New Roman" w:hAnsi="Times New Roman"/>
          <w:color w:val="FF0000"/>
          <w:sz w:val="10"/>
          <w:szCs w:val="10"/>
        </w:rPr>
      </w:pPr>
    </w:p>
    <w:p w:rsidR="009B1661" w:rsidRPr="0029154D" w:rsidRDefault="009B1661" w:rsidP="009B1661">
      <w:pPr>
        <w:tabs>
          <w:tab w:val="left" w:pos="12975"/>
        </w:tabs>
        <w:spacing w:after="0" w:line="240" w:lineRule="auto"/>
        <w:jc w:val="center"/>
        <w:rPr>
          <w:rFonts w:ascii="Times New Roman" w:hAnsi="Times New Roman"/>
          <w:b/>
          <w:sz w:val="24"/>
          <w:szCs w:val="24"/>
        </w:rPr>
      </w:pPr>
      <w:r w:rsidRPr="0029154D">
        <w:rPr>
          <w:rFonts w:ascii="Times New Roman" w:hAnsi="Times New Roman"/>
          <w:b/>
          <w:sz w:val="24"/>
          <w:szCs w:val="24"/>
        </w:rPr>
        <w:t>Информация о   высоких  результатах   ЕГЭ-</w:t>
      </w:r>
      <w:r>
        <w:rPr>
          <w:rFonts w:ascii="Times New Roman" w:hAnsi="Times New Roman"/>
          <w:b/>
          <w:sz w:val="24"/>
          <w:szCs w:val="24"/>
        </w:rPr>
        <w:t xml:space="preserve">2019 </w:t>
      </w:r>
    </w:p>
    <w:tbl>
      <w:tblPr>
        <w:tblpPr w:leftFromText="180" w:rightFromText="180" w:vertAnchor="text" w:horzAnchor="margin" w:tblpXSpec="center" w:tblpY="216"/>
        <w:tblW w:w="10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3300"/>
        <w:gridCol w:w="1210"/>
        <w:gridCol w:w="1210"/>
        <w:gridCol w:w="1760"/>
        <w:gridCol w:w="1760"/>
        <w:gridCol w:w="1210"/>
      </w:tblGrid>
      <w:tr w:rsidR="009B1661" w:rsidRPr="00FC6579" w:rsidTr="009B1661">
        <w:trPr>
          <w:trHeight w:val="528"/>
        </w:trPr>
        <w:tc>
          <w:tcPr>
            <w:tcW w:w="438" w:type="dxa"/>
          </w:tcPr>
          <w:p w:rsidR="009B1661" w:rsidRPr="0029154D" w:rsidRDefault="009B1661" w:rsidP="009B1661">
            <w:pPr>
              <w:spacing w:after="0" w:line="240" w:lineRule="auto"/>
              <w:jc w:val="center"/>
              <w:rPr>
                <w:rFonts w:ascii="Times New Roman" w:hAnsi="Times New Roman"/>
                <w:sz w:val="18"/>
                <w:szCs w:val="18"/>
              </w:rPr>
            </w:pPr>
            <w:r w:rsidRPr="0029154D">
              <w:rPr>
                <w:rFonts w:ascii="Times New Roman" w:hAnsi="Times New Roman"/>
                <w:sz w:val="18"/>
                <w:szCs w:val="18"/>
              </w:rPr>
              <w:t xml:space="preserve">№ </w:t>
            </w:r>
          </w:p>
        </w:tc>
        <w:tc>
          <w:tcPr>
            <w:tcW w:w="3300" w:type="dxa"/>
          </w:tcPr>
          <w:p w:rsidR="009B1661" w:rsidRPr="0029154D" w:rsidRDefault="009B1661" w:rsidP="009B1661">
            <w:pPr>
              <w:spacing w:after="0" w:line="240" w:lineRule="auto"/>
              <w:jc w:val="center"/>
              <w:rPr>
                <w:rFonts w:ascii="Times New Roman" w:hAnsi="Times New Roman"/>
              </w:rPr>
            </w:pPr>
            <w:r w:rsidRPr="0029154D">
              <w:rPr>
                <w:rFonts w:ascii="Times New Roman" w:hAnsi="Times New Roman"/>
              </w:rPr>
              <w:t xml:space="preserve"> ОО</w:t>
            </w:r>
          </w:p>
        </w:tc>
        <w:tc>
          <w:tcPr>
            <w:tcW w:w="1210" w:type="dxa"/>
          </w:tcPr>
          <w:p w:rsidR="009B1661" w:rsidRPr="000A69A0" w:rsidRDefault="009B1661" w:rsidP="009B1661">
            <w:pPr>
              <w:spacing w:after="0" w:line="240" w:lineRule="auto"/>
              <w:ind w:right="2"/>
              <w:jc w:val="center"/>
              <w:rPr>
                <w:rFonts w:ascii="Times New Roman" w:hAnsi="Times New Roman"/>
                <w:sz w:val="16"/>
                <w:szCs w:val="16"/>
              </w:rPr>
            </w:pPr>
            <w:r w:rsidRPr="000A69A0">
              <w:rPr>
                <w:rFonts w:ascii="Times New Roman" w:hAnsi="Times New Roman"/>
                <w:sz w:val="16"/>
                <w:szCs w:val="16"/>
              </w:rPr>
              <w:t xml:space="preserve"> Количество выпускников</w:t>
            </w:r>
          </w:p>
        </w:tc>
        <w:tc>
          <w:tcPr>
            <w:tcW w:w="1210" w:type="dxa"/>
          </w:tcPr>
          <w:p w:rsidR="009B1661" w:rsidRPr="00FC6579" w:rsidRDefault="009B1661" w:rsidP="009B1661">
            <w:pPr>
              <w:spacing w:after="0" w:line="240" w:lineRule="auto"/>
              <w:jc w:val="center"/>
              <w:rPr>
                <w:rFonts w:ascii="Times New Roman" w:hAnsi="Times New Roman"/>
                <w:sz w:val="16"/>
                <w:szCs w:val="16"/>
              </w:rPr>
            </w:pPr>
            <w:r w:rsidRPr="00FC6579">
              <w:rPr>
                <w:rFonts w:ascii="Times New Roman" w:hAnsi="Times New Roman"/>
                <w:sz w:val="16"/>
                <w:szCs w:val="16"/>
              </w:rPr>
              <w:t>Количество человеко-экзаменов</w:t>
            </w:r>
          </w:p>
        </w:tc>
        <w:tc>
          <w:tcPr>
            <w:tcW w:w="1760" w:type="dxa"/>
          </w:tcPr>
          <w:p w:rsidR="009B1661" w:rsidRPr="00FC6579" w:rsidRDefault="009B1661" w:rsidP="009B1661">
            <w:pPr>
              <w:spacing w:after="0" w:line="240" w:lineRule="auto"/>
              <w:jc w:val="center"/>
              <w:rPr>
                <w:rFonts w:ascii="Times New Roman" w:hAnsi="Times New Roman"/>
                <w:sz w:val="16"/>
                <w:szCs w:val="16"/>
              </w:rPr>
            </w:pPr>
            <w:r w:rsidRPr="00FC6579">
              <w:rPr>
                <w:rFonts w:ascii="Times New Roman" w:hAnsi="Times New Roman"/>
                <w:sz w:val="16"/>
                <w:szCs w:val="16"/>
              </w:rPr>
              <w:t xml:space="preserve">Количество </w:t>
            </w:r>
            <w:proofErr w:type="gramStart"/>
            <w:r w:rsidRPr="00FC6579">
              <w:rPr>
                <w:rFonts w:ascii="Times New Roman" w:hAnsi="Times New Roman"/>
                <w:sz w:val="16"/>
                <w:szCs w:val="16"/>
              </w:rPr>
              <w:t>получивших</w:t>
            </w:r>
            <w:proofErr w:type="gramEnd"/>
            <w:r w:rsidRPr="00FC6579">
              <w:rPr>
                <w:rFonts w:ascii="Times New Roman" w:hAnsi="Times New Roman"/>
                <w:sz w:val="16"/>
                <w:szCs w:val="16"/>
              </w:rPr>
              <w:t xml:space="preserve"> высокий  балл  (80-89)</w:t>
            </w:r>
          </w:p>
        </w:tc>
        <w:tc>
          <w:tcPr>
            <w:tcW w:w="1760" w:type="dxa"/>
          </w:tcPr>
          <w:p w:rsidR="009B1661" w:rsidRPr="00FC6579" w:rsidRDefault="009B1661" w:rsidP="009B1661">
            <w:pPr>
              <w:spacing w:after="0" w:line="240" w:lineRule="auto"/>
              <w:jc w:val="center"/>
              <w:rPr>
                <w:rFonts w:ascii="Times New Roman" w:hAnsi="Times New Roman"/>
                <w:sz w:val="16"/>
                <w:szCs w:val="16"/>
              </w:rPr>
            </w:pPr>
            <w:r w:rsidRPr="00FC6579">
              <w:rPr>
                <w:rFonts w:ascii="Times New Roman" w:hAnsi="Times New Roman"/>
                <w:sz w:val="16"/>
                <w:szCs w:val="16"/>
              </w:rPr>
              <w:t xml:space="preserve">Количество </w:t>
            </w:r>
            <w:proofErr w:type="gramStart"/>
            <w:r w:rsidRPr="00FC6579">
              <w:rPr>
                <w:rFonts w:ascii="Times New Roman" w:hAnsi="Times New Roman"/>
                <w:sz w:val="16"/>
                <w:szCs w:val="16"/>
              </w:rPr>
              <w:t>получивших</w:t>
            </w:r>
            <w:proofErr w:type="gramEnd"/>
            <w:r w:rsidRPr="00FC6579">
              <w:rPr>
                <w:rFonts w:ascii="Times New Roman" w:hAnsi="Times New Roman"/>
                <w:sz w:val="16"/>
                <w:szCs w:val="16"/>
              </w:rPr>
              <w:t xml:space="preserve"> высокий  балл  (90-100)</w:t>
            </w:r>
          </w:p>
        </w:tc>
        <w:tc>
          <w:tcPr>
            <w:tcW w:w="1210" w:type="dxa"/>
          </w:tcPr>
          <w:p w:rsidR="009B1661" w:rsidRPr="00FC6579" w:rsidRDefault="009B1661" w:rsidP="009B1661">
            <w:pPr>
              <w:spacing w:after="0" w:line="240" w:lineRule="auto"/>
              <w:jc w:val="center"/>
              <w:rPr>
                <w:rFonts w:ascii="Times New Roman" w:hAnsi="Times New Roman"/>
                <w:sz w:val="16"/>
                <w:szCs w:val="16"/>
              </w:rPr>
            </w:pPr>
            <w:r w:rsidRPr="00FC6579">
              <w:rPr>
                <w:rFonts w:ascii="Times New Roman" w:hAnsi="Times New Roman"/>
                <w:sz w:val="16"/>
                <w:szCs w:val="16"/>
              </w:rPr>
              <w:t xml:space="preserve">% высоких баллов      </w:t>
            </w:r>
          </w:p>
          <w:p w:rsidR="009B1661" w:rsidRPr="00FC6579" w:rsidRDefault="009B1661" w:rsidP="009B1661">
            <w:pPr>
              <w:spacing w:after="0" w:line="240" w:lineRule="auto"/>
              <w:jc w:val="center"/>
              <w:rPr>
                <w:rFonts w:ascii="Times New Roman" w:hAnsi="Times New Roman"/>
                <w:sz w:val="18"/>
                <w:szCs w:val="18"/>
              </w:rPr>
            </w:pPr>
            <w:r w:rsidRPr="00FC6579">
              <w:rPr>
                <w:rFonts w:ascii="Times New Roman" w:hAnsi="Times New Roman"/>
                <w:sz w:val="16"/>
                <w:szCs w:val="16"/>
              </w:rPr>
              <w:t>(от 80-100)</w:t>
            </w:r>
          </w:p>
        </w:tc>
      </w:tr>
      <w:tr w:rsidR="009B1661" w:rsidRPr="0029154D" w:rsidTr="009B1661">
        <w:tc>
          <w:tcPr>
            <w:tcW w:w="438" w:type="dxa"/>
          </w:tcPr>
          <w:p w:rsidR="009B1661" w:rsidRPr="00FC6579" w:rsidRDefault="009B1661" w:rsidP="009B1661">
            <w:pPr>
              <w:spacing w:after="0" w:line="240" w:lineRule="auto"/>
              <w:jc w:val="center"/>
              <w:rPr>
                <w:rFonts w:ascii="Times New Roman" w:hAnsi="Times New Roman"/>
                <w:sz w:val="18"/>
                <w:szCs w:val="18"/>
              </w:rPr>
            </w:pPr>
          </w:p>
        </w:tc>
        <w:tc>
          <w:tcPr>
            <w:tcW w:w="3300" w:type="dxa"/>
          </w:tcPr>
          <w:p w:rsidR="009B1661" w:rsidRPr="00FC6579" w:rsidRDefault="009B1661" w:rsidP="009B1661">
            <w:pPr>
              <w:spacing w:after="0" w:line="240" w:lineRule="auto"/>
              <w:rPr>
                <w:rFonts w:ascii="Times New Roman" w:hAnsi="Times New Roman"/>
                <w:sz w:val="20"/>
                <w:szCs w:val="20"/>
              </w:rPr>
            </w:pPr>
            <w:r w:rsidRPr="00FC6579">
              <w:rPr>
                <w:rFonts w:ascii="Times New Roman" w:hAnsi="Times New Roman"/>
                <w:sz w:val="20"/>
                <w:szCs w:val="20"/>
              </w:rPr>
              <w:t>МБОУ СОШ №4 им. А.В.Суворова</w:t>
            </w:r>
          </w:p>
        </w:tc>
        <w:tc>
          <w:tcPr>
            <w:tcW w:w="1210" w:type="dxa"/>
          </w:tcPr>
          <w:p w:rsidR="009B1661" w:rsidRPr="00FC6579"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49</w:t>
            </w:r>
          </w:p>
        </w:tc>
        <w:tc>
          <w:tcPr>
            <w:tcW w:w="1210" w:type="dxa"/>
          </w:tcPr>
          <w:p w:rsidR="009B1661" w:rsidRPr="00FC6579"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162</w:t>
            </w:r>
          </w:p>
        </w:tc>
        <w:tc>
          <w:tcPr>
            <w:tcW w:w="1760" w:type="dxa"/>
          </w:tcPr>
          <w:p w:rsidR="009B1661" w:rsidRPr="00FC6579"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12</w:t>
            </w:r>
          </w:p>
        </w:tc>
        <w:tc>
          <w:tcPr>
            <w:tcW w:w="1760" w:type="dxa"/>
          </w:tcPr>
          <w:p w:rsidR="009B1661" w:rsidRPr="00FC6579"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2</w:t>
            </w:r>
          </w:p>
        </w:tc>
        <w:tc>
          <w:tcPr>
            <w:tcW w:w="1210" w:type="dxa"/>
          </w:tcPr>
          <w:p w:rsidR="009B1661" w:rsidRPr="00FC6579"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28.5</w:t>
            </w:r>
          </w:p>
        </w:tc>
      </w:tr>
    </w:tbl>
    <w:p w:rsidR="009B1661" w:rsidRDefault="009B1661" w:rsidP="009B1661">
      <w:pPr>
        <w:spacing w:after="0" w:line="240" w:lineRule="auto"/>
        <w:jc w:val="center"/>
        <w:rPr>
          <w:rFonts w:ascii="Times New Roman" w:hAnsi="Times New Roman"/>
          <w:b/>
          <w:sz w:val="20"/>
          <w:szCs w:val="20"/>
        </w:rPr>
      </w:pPr>
    </w:p>
    <w:p w:rsidR="009B1661" w:rsidRDefault="009B1661" w:rsidP="009B1661">
      <w:pPr>
        <w:spacing w:after="0" w:line="240" w:lineRule="auto"/>
        <w:jc w:val="center"/>
        <w:rPr>
          <w:rFonts w:ascii="Times New Roman" w:hAnsi="Times New Roman"/>
          <w:b/>
          <w:sz w:val="20"/>
          <w:szCs w:val="20"/>
        </w:rPr>
      </w:pPr>
    </w:p>
    <w:p w:rsidR="009B1661" w:rsidRPr="00EF590D" w:rsidRDefault="009B1661" w:rsidP="009B1661">
      <w:pPr>
        <w:spacing w:after="0" w:line="240" w:lineRule="auto"/>
        <w:jc w:val="center"/>
        <w:rPr>
          <w:rFonts w:ascii="Times New Roman" w:hAnsi="Times New Roman"/>
          <w:b/>
          <w:sz w:val="24"/>
          <w:szCs w:val="24"/>
          <w:u w:val="single"/>
        </w:rPr>
      </w:pPr>
      <w:r w:rsidRPr="00EF590D">
        <w:rPr>
          <w:rFonts w:ascii="Times New Roman" w:hAnsi="Times New Roman"/>
          <w:b/>
          <w:sz w:val="24"/>
          <w:szCs w:val="24"/>
          <w:u w:val="single"/>
        </w:rPr>
        <w:t>Информация о результатах ЕГЭ-</w:t>
      </w:r>
      <w:r>
        <w:rPr>
          <w:rFonts w:ascii="Times New Roman" w:hAnsi="Times New Roman"/>
          <w:b/>
          <w:sz w:val="24"/>
          <w:szCs w:val="24"/>
          <w:u w:val="single"/>
        </w:rPr>
        <w:t>2019</w:t>
      </w:r>
      <w:r w:rsidRPr="00EF590D">
        <w:rPr>
          <w:rFonts w:ascii="Times New Roman" w:hAnsi="Times New Roman"/>
          <w:b/>
          <w:sz w:val="24"/>
          <w:szCs w:val="24"/>
          <w:u w:val="single"/>
        </w:rPr>
        <w:t xml:space="preserve">  по предметам</w:t>
      </w:r>
    </w:p>
    <w:p w:rsidR="009B1661" w:rsidRPr="00BA6A4D" w:rsidRDefault="009B1661" w:rsidP="009B1661">
      <w:pPr>
        <w:spacing w:after="0" w:line="240" w:lineRule="auto"/>
        <w:jc w:val="center"/>
        <w:rPr>
          <w:rFonts w:ascii="Times New Roman" w:hAnsi="Times New Roman"/>
          <w:b/>
          <w:i/>
          <w:sz w:val="24"/>
          <w:szCs w:val="24"/>
        </w:rPr>
      </w:pPr>
      <w:r w:rsidRPr="00415A0E">
        <w:rPr>
          <w:rFonts w:ascii="Times New Roman" w:hAnsi="Times New Roman"/>
          <w:b/>
          <w:i/>
          <w:sz w:val="24"/>
          <w:szCs w:val="24"/>
        </w:rPr>
        <w:lastRenderedPageBreak/>
        <w:t>Русский язык</w:t>
      </w:r>
    </w:p>
    <w:tbl>
      <w:tblPr>
        <w:tblpPr w:leftFromText="180" w:rightFromText="180" w:vertAnchor="text" w:horzAnchor="margin" w:tblpXSpec="center" w:tblpY="262"/>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110"/>
        <w:gridCol w:w="1184"/>
        <w:gridCol w:w="1763"/>
        <w:gridCol w:w="2090"/>
      </w:tblGrid>
      <w:tr w:rsidR="009B1661" w:rsidRPr="00415A0E" w:rsidTr="009B1661">
        <w:tc>
          <w:tcPr>
            <w:tcW w:w="534" w:type="dxa"/>
            <w:tcBorders>
              <w:top w:val="double" w:sz="4" w:space="0" w:color="auto"/>
              <w:left w:val="single" w:sz="4" w:space="0" w:color="auto"/>
              <w:bottom w:val="double" w:sz="4" w:space="0" w:color="auto"/>
              <w:right w:val="single" w:sz="4" w:space="0" w:color="auto"/>
            </w:tcBorders>
          </w:tcPr>
          <w:p w:rsidR="009B1661" w:rsidRPr="00B515D4" w:rsidRDefault="009B1661" w:rsidP="009B1661">
            <w:pPr>
              <w:spacing w:after="0" w:line="240" w:lineRule="auto"/>
              <w:jc w:val="center"/>
              <w:rPr>
                <w:rFonts w:ascii="Times New Roman" w:hAnsi="Times New Roman"/>
                <w:sz w:val="12"/>
                <w:szCs w:val="12"/>
              </w:rPr>
            </w:pPr>
            <w:r w:rsidRPr="00B515D4">
              <w:rPr>
                <w:rFonts w:ascii="Times New Roman" w:hAnsi="Times New Roman"/>
                <w:sz w:val="12"/>
                <w:szCs w:val="12"/>
              </w:rPr>
              <w:t xml:space="preserve">№ </w:t>
            </w:r>
            <w:proofErr w:type="gramStart"/>
            <w:r w:rsidRPr="00B515D4">
              <w:rPr>
                <w:rFonts w:ascii="Times New Roman" w:hAnsi="Times New Roman"/>
                <w:sz w:val="12"/>
                <w:szCs w:val="12"/>
              </w:rPr>
              <w:t>п</w:t>
            </w:r>
            <w:proofErr w:type="gramEnd"/>
            <w:r w:rsidRPr="00B515D4">
              <w:rPr>
                <w:rFonts w:ascii="Times New Roman" w:hAnsi="Times New Roman"/>
                <w:sz w:val="12"/>
                <w:szCs w:val="12"/>
              </w:rPr>
              <w:t>/п</w:t>
            </w:r>
          </w:p>
        </w:tc>
        <w:tc>
          <w:tcPr>
            <w:tcW w:w="4110" w:type="dxa"/>
            <w:tcBorders>
              <w:top w:val="double" w:sz="4" w:space="0" w:color="auto"/>
              <w:left w:val="single" w:sz="4" w:space="0" w:color="auto"/>
              <w:bottom w:val="double" w:sz="4" w:space="0" w:color="auto"/>
              <w:right w:val="single" w:sz="4" w:space="0" w:color="auto"/>
            </w:tcBorders>
          </w:tcPr>
          <w:p w:rsidR="009B1661" w:rsidRPr="00B515D4" w:rsidRDefault="009B1661" w:rsidP="009B1661">
            <w:pPr>
              <w:spacing w:after="0" w:line="240" w:lineRule="auto"/>
              <w:jc w:val="center"/>
              <w:rPr>
                <w:rFonts w:ascii="Times New Roman" w:hAnsi="Times New Roman"/>
                <w:sz w:val="18"/>
                <w:szCs w:val="18"/>
              </w:rPr>
            </w:pPr>
            <w:r w:rsidRPr="00B515D4">
              <w:rPr>
                <w:rFonts w:ascii="Times New Roman" w:hAnsi="Times New Roman"/>
                <w:sz w:val="18"/>
                <w:szCs w:val="18"/>
              </w:rPr>
              <w:t>ОО</w:t>
            </w:r>
          </w:p>
        </w:tc>
        <w:tc>
          <w:tcPr>
            <w:tcW w:w="1184" w:type="dxa"/>
            <w:tcBorders>
              <w:top w:val="double" w:sz="4" w:space="0" w:color="auto"/>
              <w:left w:val="single" w:sz="4" w:space="0" w:color="auto"/>
              <w:bottom w:val="double" w:sz="4" w:space="0" w:color="auto"/>
              <w:right w:val="single" w:sz="4" w:space="0" w:color="auto"/>
            </w:tcBorders>
          </w:tcPr>
          <w:p w:rsidR="009B1661" w:rsidRPr="00B515D4" w:rsidRDefault="009B1661" w:rsidP="009B1661">
            <w:pPr>
              <w:spacing w:after="0" w:line="240" w:lineRule="auto"/>
              <w:jc w:val="center"/>
              <w:rPr>
                <w:rFonts w:ascii="Times New Roman" w:hAnsi="Times New Roman"/>
                <w:sz w:val="18"/>
                <w:szCs w:val="18"/>
              </w:rPr>
            </w:pPr>
            <w:r w:rsidRPr="00B515D4">
              <w:rPr>
                <w:rFonts w:ascii="Times New Roman" w:hAnsi="Times New Roman"/>
                <w:sz w:val="18"/>
                <w:szCs w:val="18"/>
              </w:rPr>
              <w:t>Класс</w:t>
            </w:r>
          </w:p>
        </w:tc>
        <w:tc>
          <w:tcPr>
            <w:tcW w:w="1763" w:type="dxa"/>
            <w:tcBorders>
              <w:top w:val="double" w:sz="4" w:space="0" w:color="auto"/>
              <w:left w:val="single" w:sz="4" w:space="0" w:color="auto"/>
              <w:bottom w:val="double" w:sz="4" w:space="0" w:color="auto"/>
              <w:right w:val="single" w:sz="4" w:space="0" w:color="auto"/>
            </w:tcBorders>
          </w:tcPr>
          <w:p w:rsidR="009B1661" w:rsidRPr="00B515D4" w:rsidRDefault="009B1661" w:rsidP="009B1661">
            <w:pPr>
              <w:spacing w:after="0" w:line="240" w:lineRule="auto"/>
              <w:jc w:val="center"/>
              <w:rPr>
                <w:rFonts w:ascii="Times New Roman" w:hAnsi="Times New Roman"/>
                <w:sz w:val="18"/>
                <w:szCs w:val="18"/>
              </w:rPr>
            </w:pPr>
            <w:r w:rsidRPr="00B515D4">
              <w:rPr>
                <w:rFonts w:ascii="Times New Roman" w:hAnsi="Times New Roman"/>
                <w:sz w:val="18"/>
                <w:szCs w:val="18"/>
              </w:rPr>
              <w:t>Учитель</w:t>
            </w:r>
          </w:p>
        </w:tc>
        <w:tc>
          <w:tcPr>
            <w:tcW w:w="2090" w:type="dxa"/>
            <w:tcBorders>
              <w:top w:val="double" w:sz="4" w:space="0" w:color="auto"/>
              <w:left w:val="single" w:sz="4" w:space="0" w:color="auto"/>
              <w:bottom w:val="double" w:sz="4" w:space="0" w:color="auto"/>
              <w:right w:val="single" w:sz="4" w:space="0" w:color="auto"/>
            </w:tcBorders>
          </w:tcPr>
          <w:p w:rsidR="009B1661" w:rsidRPr="00B515D4" w:rsidRDefault="009B1661" w:rsidP="009B1661">
            <w:pPr>
              <w:spacing w:after="0" w:line="240" w:lineRule="auto"/>
              <w:jc w:val="center"/>
              <w:rPr>
                <w:rFonts w:ascii="Times New Roman" w:hAnsi="Times New Roman"/>
                <w:sz w:val="18"/>
                <w:szCs w:val="18"/>
              </w:rPr>
            </w:pPr>
            <w:r w:rsidRPr="00B515D4">
              <w:rPr>
                <w:rFonts w:ascii="Times New Roman" w:hAnsi="Times New Roman"/>
                <w:sz w:val="18"/>
                <w:szCs w:val="18"/>
              </w:rPr>
              <w:t>Средний балл по классу</w:t>
            </w:r>
          </w:p>
        </w:tc>
      </w:tr>
      <w:tr w:rsidR="009B1661" w:rsidRPr="00415A0E" w:rsidTr="009B1661">
        <w:trPr>
          <w:trHeight w:val="59"/>
        </w:trPr>
        <w:tc>
          <w:tcPr>
            <w:tcW w:w="534" w:type="dxa"/>
            <w:tcBorders>
              <w:top w:val="single" w:sz="4" w:space="0" w:color="auto"/>
              <w:left w:val="single" w:sz="4" w:space="0" w:color="auto"/>
              <w:right w:val="single" w:sz="4" w:space="0" w:color="auto"/>
            </w:tcBorders>
          </w:tcPr>
          <w:p w:rsidR="009B1661" w:rsidRPr="00B515D4" w:rsidRDefault="009B1661" w:rsidP="009B1661">
            <w:pPr>
              <w:spacing w:after="0" w:line="240" w:lineRule="auto"/>
              <w:jc w:val="center"/>
              <w:rPr>
                <w:rFonts w:ascii="Times New Roman" w:hAnsi="Times New Roman"/>
                <w:sz w:val="18"/>
                <w:szCs w:val="18"/>
              </w:rPr>
            </w:pPr>
          </w:p>
        </w:tc>
        <w:tc>
          <w:tcPr>
            <w:tcW w:w="4110" w:type="dxa"/>
            <w:tcBorders>
              <w:left w:val="single" w:sz="4" w:space="0" w:color="auto"/>
              <w:right w:val="single" w:sz="4" w:space="0" w:color="auto"/>
            </w:tcBorders>
          </w:tcPr>
          <w:p w:rsidR="009B1661" w:rsidRPr="00B515D4" w:rsidRDefault="009B1661" w:rsidP="009B1661">
            <w:pPr>
              <w:spacing w:after="0" w:line="240" w:lineRule="auto"/>
              <w:rPr>
                <w:rFonts w:ascii="Times New Roman" w:hAnsi="Times New Roman"/>
                <w:sz w:val="18"/>
                <w:szCs w:val="18"/>
              </w:rPr>
            </w:pPr>
            <w:r w:rsidRPr="00B515D4">
              <w:rPr>
                <w:rFonts w:ascii="Times New Roman" w:hAnsi="Times New Roman"/>
                <w:sz w:val="18"/>
                <w:szCs w:val="18"/>
              </w:rPr>
              <w:t>МБОУ СОШ №4 им.А.В.Суворова</w:t>
            </w:r>
          </w:p>
        </w:tc>
        <w:tc>
          <w:tcPr>
            <w:tcW w:w="1184" w:type="dxa"/>
            <w:tcBorders>
              <w:top w:val="single" w:sz="4" w:space="0" w:color="auto"/>
              <w:left w:val="single" w:sz="4" w:space="0" w:color="auto"/>
              <w:right w:val="single" w:sz="4" w:space="0" w:color="auto"/>
            </w:tcBorders>
          </w:tcPr>
          <w:p w:rsidR="009B1661" w:rsidRDefault="009B1661" w:rsidP="009B1661">
            <w:pPr>
              <w:spacing w:after="0" w:line="240" w:lineRule="auto"/>
              <w:jc w:val="center"/>
              <w:rPr>
                <w:rFonts w:ascii="Times New Roman" w:hAnsi="Times New Roman"/>
                <w:sz w:val="18"/>
                <w:szCs w:val="18"/>
              </w:rPr>
            </w:pPr>
            <w:r>
              <w:rPr>
                <w:rFonts w:ascii="Times New Roman" w:hAnsi="Times New Roman"/>
                <w:sz w:val="18"/>
                <w:szCs w:val="18"/>
              </w:rPr>
              <w:t>11А</w:t>
            </w:r>
          </w:p>
          <w:p w:rsidR="009B1661" w:rsidRPr="00B515D4" w:rsidRDefault="009B1661" w:rsidP="009B1661">
            <w:pPr>
              <w:spacing w:after="0" w:line="240" w:lineRule="auto"/>
              <w:jc w:val="center"/>
              <w:rPr>
                <w:rFonts w:ascii="Times New Roman" w:hAnsi="Times New Roman"/>
                <w:sz w:val="18"/>
                <w:szCs w:val="18"/>
              </w:rPr>
            </w:pPr>
            <w:r>
              <w:rPr>
                <w:rFonts w:ascii="Times New Roman" w:hAnsi="Times New Roman"/>
                <w:sz w:val="18"/>
                <w:szCs w:val="18"/>
              </w:rPr>
              <w:t>11Б</w:t>
            </w:r>
          </w:p>
        </w:tc>
        <w:tc>
          <w:tcPr>
            <w:tcW w:w="1763" w:type="dxa"/>
            <w:tcBorders>
              <w:top w:val="single" w:sz="4" w:space="0" w:color="auto"/>
              <w:left w:val="single" w:sz="4" w:space="0" w:color="auto"/>
              <w:right w:val="single" w:sz="4" w:space="0" w:color="auto"/>
            </w:tcBorders>
          </w:tcPr>
          <w:p w:rsidR="009B1661" w:rsidRDefault="009B1661" w:rsidP="009B1661">
            <w:pPr>
              <w:spacing w:after="0" w:line="240" w:lineRule="auto"/>
              <w:rPr>
                <w:rFonts w:ascii="Times New Roman" w:hAnsi="Times New Roman"/>
                <w:sz w:val="18"/>
                <w:szCs w:val="18"/>
              </w:rPr>
            </w:pPr>
            <w:r>
              <w:rPr>
                <w:rFonts w:ascii="Times New Roman" w:hAnsi="Times New Roman"/>
                <w:sz w:val="18"/>
                <w:szCs w:val="18"/>
              </w:rPr>
              <w:t>Привалова И.З.</w:t>
            </w:r>
          </w:p>
          <w:p w:rsidR="009B1661" w:rsidRPr="00B515D4" w:rsidRDefault="009B1661" w:rsidP="009B1661">
            <w:pPr>
              <w:spacing w:after="0" w:line="240" w:lineRule="auto"/>
              <w:rPr>
                <w:rFonts w:ascii="Times New Roman" w:hAnsi="Times New Roman"/>
                <w:sz w:val="18"/>
                <w:szCs w:val="18"/>
              </w:rPr>
            </w:pPr>
            <w:r>
              <w:rPr>
                <w:rFonts w:ascii="Times New Roman" w:hAnsi="Times New Roman"/>
                <w:sz w:val="18"/>
                <w:szCs w:val="18"/>
              </w:rPr>
              <w:t>Привалова И.З.</w:t>
            </w:r>
          </w:p>
        </w:tc>
        <w:tc>
          <w:tcPr>
            <w:tcW w:w="2090" w:type="dxa"/>
            <w:tcBorders>
              <w:top w:val="single" w:sz="4" w:space="0" w:color="auto"/>
              <w:left w:val="single" w:sz="4" w:space="0" w:color="auto"/>
              <w:right w:val="single" w:sz="4" w:space="0" w:color="auto"/>
            </w:tcBorders>
          </w:tcPr>
          <w:p w:rsidR="009B1661" w:rsidRDefault="009B1661" w:rsidP="009B1661">
            <w:pPr>
              <w:spacing w:after="0" w:line="240" w:lineRule="auto"/>
              <w:jc w:val="center"/>
              <w:rPr>
                <w:rFonts w:ascii="Times New Roman" w:hAnsi="Times New Roman"/>
                <w:sz w:val="18"/>
                <w:szCs w:val="18"/>
              </w:rPr>
            </w:pPr>
            <w:r>
              <w:rPr>
                <w:rFonts w:ascii="Times New Roman" w:hAnsi="Times New Roman"/>
                <w:sz w:val="18"/>
                <w:szCs w:val="18"/>
              </w:rPr>
              <w:t>68.4</w:t>
            </w:r>
          </w:p>
          <w:p w:rsidR="009B1661" w:rsidRPr="00B515D4" w:rsidRDefault="009B1661" w:rsidP="009B1661">
            <w:pPr>
              <w:spacing w:after="0" w:line="240" w:lineRule="auto"/>
              <w:jc w:val="center"/>
              <w:rPr>
                <w:rFonts w:ascii="Times New Roman" w:hAnsi="Times New Roman"/>
                <w:sz w:val="18"/>
                <w:szCs w:val="18"/>
              </w:rPr>
            </w:pPr>
            <w:r>
              <w:rPr>
                <w:rFonts w:ascii="Times New Roman" w:hAnsi="Times New Roman"/>
                <w:sz w:val="18"/>
                <w:szCs w:val="18"/>
              </w:rPr>
              <w:t>62.8</w:t>
            </w:r>
          </w:p>
        </w:tc>
      </w:tr>
    </w:tbl>
    <w:p w:rsidR="009B1661" w:rsidRPr="00415A0E" w:rsidRDefault="009B1661" w:rsidP="009B1661">
      <w:pPr>
        <w:spacing w:after="0" w:line="240" w:lineRule="auto"/>
        <w:jc w:val="center"/>
        <w:rPr>
          <w:rFonts w:ascii="Times New Roman" w:hAnsi="Times New Roman"/>
          <w:b/>
          <w:i/>
          <w:sz w:val="24"/>
          <w:szCs w:val="24"/>
        </w:rPr>
      </w:pPr>
      <w:r w:rsidRPr="00415A0E">
        <w:rPr>
          <w:rFonts w:ascii="Times New Roman" w:hAnsi="Times New Roman"/>
          <w:b/>
          <w:i/>
          <w:sz w:val="24"/>
          <w:szCs w:val="24"/>
        </w:rPr>
        <w:t>Математика</w:t>
      </w:r>
      <w:r>
        <w:rPr>
          <w:rFonts w:ascii="Times New Roman" w:hAnsi="Times New Roman"/>
          <w:b/>
          <w:i/>
          <w:sz w:val="24"/>
          <w:szCs w:val="24"/>
        </w:rPr>
        <w:t xml:space="preserve"> </w:t>
      </w:r>
      <w:r w:rsidRPr="00415A0E">
        <w:rPr>
          <w:rFonts w:ascii="Times New Roman" w:hAnsi="Times New Roman"/>
          <w:b/>
          <w:i/>
          <w:sz w:val="24"/>
          <w:szCs w:val="24"/>
        </w:rPr>
        <w:t>(баз</w:t>
      </w:r>
      <w:r>
        <w:rPr>
          <w:rFonts w:ascii="Times New Roman" w:hAnsi="Times New Roman"/>
          <w:b/>
          <w:i/>
          <w:sz w:val="24"/>
          <w:szCs w:val="24"/>
        </w:rPr>
        <w:t>овая</w:t>
      </w:r>
      <w:r w:rsidRPr="00415A0E">
        <w:rPr>
          <w:rFonts w:ascii="Times New Roman" w:hAnsi="Times New Roman"/>
          <w:b/>
          <w:i/>
          <w:sz w:val="24"/>
          <w:szCs w:val="24"/>
        </w:rPr>
        <w:t>)</w:t>
      </w:r>
    </w:p>
    <w:tbl>
      <w:tblPr>
        <w:tblpPr w:leftFromText="180" w:rightFromText="180" w:vertAnchor="text" w:horzAnchor="margin" w:tblpXSpec="center" w:tblpY="10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4290"/>
        <w:gridCol w:w="709"/>
        <w:gridCol w:w="2481"/>
        <w:gridCol w:w="1980"/>
      </w:tblGrid>
      <w:tr w:rsidR="009B1661" w:rsidRPr="00415A0E" w:rsidTr="009B1661">
        <w:tc>
          <w:tcPr>
            <w:tcW w:w="548" w:type="dxa"/>
            <w:tcBorders>
              <w:top w:val="double" w:sz="4" w:space="0" w:color="auto"/>
              <w:left w:val="single" w:sz="4" w:space="0" w:color="auto"/>
              <w:bottom w:val="double" w:sz="4" w:space="0" w:color="auto"/>
              <w:right w:val="single" w:sz="4" w:space="0" w:color="auto"/>
            </w:tcBorders>
          </w:tcPr>
          <w:p w:rsidR="009B1661" w:rsidRPr="00C5624A" w:rsidRDefault="009B1661" w:rsidP="009B1661">
            <w:pPr>
              <w:spacing w:after="0" w:line="240" w:lineRule="auto"/>
              <w:jc w:val="center"/>
              <w:rPr>
                <w:rFonts w:ascii="Times New Roman" w:hAnsi="Times New Roman"/>
                <w:sz w:val="12"/>
                <w:szCs w:val="12"/>
              </w:rPr>
            </w:pPr>
            <w:r w:rsidRPr="00C5624A">
              <w:rPr>
                <w:rFonts w:ascii="Times New Roman" w:hAnsi="Times New Roman"/>
                <w:sz w:val="12"/>
                <w:szCs w:val="12"/>
              </w:rPr>
              <w:t xml:space="preserve">№ </w:t>
            </w:r>
            <w:proofErr w:type="gramStart"/>
            <w:r w:rsidRPr="00C5624A">
              <w:rPr>
                <w:rFonts w:ascii="Times New Roman" w:hAnsi="Times New Roman"/>
                <w:sz w:val="12"/>
                <w:szCs w:val="12"/>
              </w:rPr>
              <w:t>п</w:t>
            </w:r>
            <w:proofErr w:type="gramEnd"/>
            <w:r w:rsidRPr="00C5624A">
              <w:rPr>
                <w:rFonts w:ascii="Times New Roman" w:hAnsi="Times New Roman"/>
                <w:sz w:val="12"/>
                <w:szCs w:val="12"/>
              </w:rPr>
              <w:t>/п</w:t>
            </w:r>
          </w:p>
        </w:tc>
        <w:tc>
          <w:tcPr>
            <w:tcW w:w="4290" w:type="dxa"/>
            <w:tcBorders>
              <w:top w:val="double" w:sz="4" w:space="0" w:color="auto"/>
              <w:left w:val="single" w:sz="4" w:space="0" w:color="auto"/>
              <w:bottom w:val="double" w:sz="4" w:space="0" w:color="auto"/>
              <w:right w:val="single" w:sz="4" w:space="0" w:color="auto"/>
            </w:tcBorders>
          </w:tcPr>
          <w:p w:rsidR="009B1661" w:rsidRPr="00B515D4" w:rsidRDefault="009B1661" w:rsidP="009B1661">
            <w:pPr>
              <w:spacing w:after="0" w:line="240" w:lineRule="auto"/>
              <w:jc w:val="center"/>
              <w:rPr>
                <w:rFonts w:ascii="Times New Roman" w:hAnsi="Times New Roman"/>
                <w:sz w:val="18"/>
                <w:szCs w:val="18"/>
              </w:rPr>
            </w:pPr>
            <w:r w:rsidRPr="00B515D4">
              <w:rPr>
                <w:rFonts w:ascii="Times New Roman" w:hAnsi="Times New Roman"/>
                <w:sz w:val="18"/>
                <w:szCs w:val="18"/>
              </w:rPr>
              <w:t>ОО</w:t>
            </w:r>
          </w:p>
        </w:tc>
        <w:tc>
          <w:tcPr>
            <w:tcW w:w="709" w:type="dxa"/>
            <w:tcBorders>
              <w:top w:val="double" w:sz="4" w:space="0" w:color="auto"/>
              <w:left w:val="single" w:sz="4" w:space="0" w:color="auto"/>
              <w:bottom w:val="double" w:sz="4" w:space="0" w:color="auto"/>
              <w:right w:val="single" w:sz="4" w:space="0" w:color="auto"/>
            </w:tcBorders>
          </w:tcPr>
          <w:p w:rsidR="009B1661" w:rsidRPr="00B515D4" w:rsidRDefault="009B1661" w:rsidP="009B1661">
            <w:pPr>
              <w:spacing w:after="0" w:line="240" w:lineRule="auto"/>
              <w:jc w:val="center"/>
              <w:rPr>
                <w:rFonts w:ascii="Times New Roman" w:hAnsi="Times New Roman"/>
                <w:sz w:val="18"/>
                <w:szCs w:val="18"/>
              </w:rPr>
            </w:pPr>
            <w:r w:rsidRPr="00B515D4">
              <w:rPr>
                <w:rFonts w:ascii="Times New Roman" w:hAnsi="Times New Roman"/>
                <w:sz w:val="18"/>
                <w:szCs w:val="18"/>
              </w:rPr>
              <w:t>Класс</w:t>
            </w:r>
          </w:p>
        </w:tc>
        <w:tc>
          <w:tcPr>
            <w:tcW w:w="2481" w:type="dxa"/>
            <w:tcBorders>
              <w:top w:val="double" w:sz="4" w:space="0" w:color="auto"/>
              <w:left w:val="single" w:sz="4" w:space="0" w:color="auto"/>
              <w:bottom w:val="double" w:sz="4" w:space="0" w:color="auto"/>
              <w:right w:val="single" w:sz="4" w:space="0" w:color="auto"/>
            </w:tcBorders>
          </w:tcPr>
          <w:p w:rsidR="009B1661" w:rsidRPr="00B515D4" w:rsidRDefault="009B1661" w:rsidP="009B1661">
            <w:pPr>
              <w:spacing w:after="0" w:line="240" w:lineRule="auto"/>
              <w:jc w:val="center"/>
              <w:rPr>
                <w:rFonts w:ascii="Times New Roman" w:hAnsi="Times New Roman"/>
                <w:sz w:val="18"/>
                <w:szCs w:val="18"/>
              </w:rPr>
            </w:pPr>
            <w:r w:rsidRPr="00B515D4">
              <w:rPr>
                <w:rFonts w:ascii="Times New Roman" w:hAnsi="Times New Roman"/>
                <w:sz w:val="18"/>
                <w:szCs w:val="18"/>
              </w:rPr>
              <w:t>Учитель</w:t>
            </w:r>
          </w:p>
        </w:tc>
        <w:tc>
          <w:tcPr>
            <w:tcW w:w="1980" w:type="dxa"/>
            <w:tcBorders>
              <w:top w:val="double" w:sz="4" w:space="0" w:color="auto"/>
              <w:left w:val="single" w:sz="4" w:space="0" w:color="auto"/>
              <w:bottom w:val="double" w:sz="4" w:space="0" w:color="auto"/>
              <w:right w:val="single" w:sz="4" w:space="0" w:color="auto"/>
            </w:tcBorders>
          </w:tcPr>
          <w:p w:rsidR="009B1661" w:rsidRPr="00C5624A" w:rsidRDefault="009B1661" w:rsidP="009B1661">
            <w:pPr>
              <w:spacing w:after="0" w:line="240" w:lineRule="auto"/>
              <w:jc w:val="center"/>
              <w:rPr>
                <w:rFonts w:ascii="Times New Roman" w:hAnsi="Times New Roman"/>
                <w:sz w:val="16"/>
                <w:szCs w:val="16"/>
              </w:rPr>
            </w:pPr>
            <w:r w:rsidRPr="00C5624A">
              <w:rPr>
                <w:rFonts w:ascii="Times New Roman" w:hAnsi="Times New Roman"/>
                <w:sz w:val="16"/>
                <w:szCs w:val="16"/>
              </w:rPr>
              <w:t>Средний балл по классу</w:t>
            </w:r>
          </w:p>
        </w:tc>
      </w:tr>
      <w:tr w:rsidR="009B1661" w:rsidRPr="00415A0E" w:rsidTr="009B1661">
        <w:trPr>
          <w:trHeight w:val="50"/>
        </w:trPr>
        <w:tc>
          <w:tcPr>
            <w:tcW w:w="548" w:type="dxa"/>
            <w:tcBorders>
              <w:top w:val="single" w:sz="4" w:space="0" w:color="auto"/>
              <w:left w:val="single" w:sz="4" w:space="0" w:color="auto"/>
              <w:right w:val="single" w:sz="4" w:space="0" w:color="auto"/>
            </w:tcBorders>
          </w:tcPr>
          <w:p w:rsidR="009B1661" w:rsidRPr="00C5624A" w:rsidRDefault="009B1661" w:rsidP="009B1661">
            <w:pPr>
              <w:spacing w:after="0" w:line="240" w:lineRule="auto"/>
              <w:jc w:val="center"/>
              <w:rPr>
                <w:rFonts w:ascii="Times New Roman" w:hAnsi="Times New Roman"/>
                <w:sz w:val="20"/>
                <w:szCs w:val="20"/>
              </w:rPr>
            </w:pPr>
          </w:p>
        </w:tc>
        <w:tc>
          <w:tcPr>
            <w:tcW w:w="4290" w:type="dxa"/>
            <w:tcBorders>
              <w:left w:val="single" w:sz="4" w:space="0" w:color="auto"/>
              <w:right w:val="single" w:sz="4" w:space="0" w:color="auto"/>
            </w:tcBorders>
          </w:tcPr>
          <w:p w:rsidR="009B1661" w:rsidRPr="00C5624A" w:rsidRDefault="009B1661" w:rsidP="009B1661">
            <w:pPr>
              <w:spacing w:after="0" w:line="240" w:lineRule="auto"/>
              <w:rPr>
                <w:rFonts w:ascii="Times New Roman" w:hAnsi="Times New Roman"/>
                <w:sz w:val="20"/>
                <w:szCs w:val="20"/>
              </w:rPr>
            </w:pPr>
            <w:r w:rsidRPr="00C5624A">
              <w:rPr>
                <w:rFonts w:ascii="Times New Roman" w:hAnsi="Times New Roman"/>
                <w:sz w:val="20"/>
                <w:szCs w:val="20"/>
              </w:rPr>
              <w:t>МБОУ СОШ №4 им.А.В.Суворова</w:t>
            </w:r>
          </w:p>
        </w:tc>
        <w:tc>
          <w:tcPr>
            <w:tcW w:w="709" w:type="dxa"/>
            <w:tcBorders>
              <w:top w:val="single" w:sz="4" w:space="0" w:color="auto"/>
              <w:left w:val="single" w:sz="4" w:space="0" w:color="auto"/>
              <w:right w:val="single" w:sz="4" w:space="0" w:color="auto"/>
            </w:tcBorders>
          </w:tcPr>
          <w:p w:rsidR="009B1661"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11А</w:t>
            </w:r>
          </w:p>
          <w:p w:rsidR="009B1661" w:rsidRPr="00C5624A"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11Б</w:t>
            </w:r>
          </w:p>
        </w:tc>
        <w:tc>
          <w:tcPr>
            <w:tcW w:w="2481" w:type="dxa"/>
            <w:tcBorders>
              <w:top w:val="single" w:sz="4" w:space="0" w:color="auto"/>
              <w:left w:val="single" w:sz="4" w:space="0" w:color="auto"/>
              <w:right w:val="single" w:sz="4" w:space="0" w:color="auto"/>
            </w:tcBorders>
          </w:tcPr>
          <w:p w:rsidR="009B1661" w:rsidRDefault="009B1661" w:rsidP="009B1661">
            <w:pPr>
              <w:spacing w:after="0" w:line="240" w:lineRule="auto"/>
              <w:rPr>
                <w:rFonts w:ascii="Times New Roman" w:hAnsi="Times New Roman"/>
                <w:sz w:val="20"/>
                <w:szCs w:val="20"/>
              </w:rPr>
            </w:pPr>
            <w:r>
              <w:rPr>
                <w:rFonts w:ascii="Times New Roman" w:hAnsi="Times New Roman"/>
                <w:sz w:val="20"/>
                <w:szCs w:val="20"/>
              </w:rPr>
              <w:t>Романова Н.В.</w:t>
            </w:r>
          </w:p>
          <w:p w:rsidR="009B1661" w:rsidRPr="00C5624A" w:rsidRDefault="009B1661" w:rsidP="009B1661">
            <w:pPr>
              <w:spacing w:after="0" w:line="240" w:lineRule="auto"/>
              <w:rPr>
                <w:rFonts w:ascii="Times New Roman" w:hAnsi="Times New Roman"/>
                <w:sz w:val="20"/>
                <w:szCs w:val="20"/>
              </w:rPr>
            </w:pPr>
            <w:r>
              <w:rPr>
                <w:rFonts w:ascii="Times New Roman" w:hAnsi="Times New Roman"/>
                <w:sz w:val="20"/>
                <w:szCs w:val="20"/>
              </w:rPr>
              <w:t>Филимонов Н.А.</w:t>
            </w:r>
          </w:p>
        </w:tc>
        <w:tc>
          <w:tcPr>
            <w:tcW w:w="1980" w:type="dxa"/>
            <w:tcBorders>
              <w:top w:val="single" w:sz="4" w:space="0" w:color="auto"/>
              <w:left w:val="single" w:sz="4" w:space="0" w:color="auto"/>
              <w:right w:val="single" w:sz="4" w:space="0" w:color="auto"/>
            </w:tcBorders>
          </w:tcPr>
          <w:p w:rsidR="009B1661"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3.7</w:t>
            </w:r>
          </w:p>
          <w:p w:rsidR="009B1661" w:rsidRPr="00C5624A"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3.6</w:t>
            </w:r>
          </w:p>
        </w:tc>
      </w:tr>
    </w:tbl>
    <w:p w:rsidR="009B1661" w:rsidRPr="007B0626" w:rsidRDefault="009B1661" w:rsidP="009B1661">
      <w:pPr>
        <w:spacing w:after="0" w:line="240" w:lineRule="auto"/>
        <w:rPr>
          <w:rFonts w:ascii="Times New Roman" w:hAnsi="Times New Roman"/>
          <w:b/>
          <w:i/>
          <w:sz w:val="6"/>
          <w:szCs w:val="6"/>
        </w:rPr>
      </w:pPr>
    </w:p>
    <w:p w:rsidR="009B1661" w:rsidRPr="00415A0E" w:rsidRDefault="009B1661" w:rsidP="009B1661">
      <w:pPr>
        <w:spacing w:after="0" w:line="240" w:lineRule="auto"/>
        <w:jc w:val="center"/>
        <w:rPr>
          <w:rFonts w:ascii="Times New Roman" w:hAnsi="Times New Roman"/>
          <w:b/>
          <w:i/>
          <w:sz w:val="24"/>
          <w:szCs w:val="24"/>
        </w:rPr>
      </w:pPr>
      <w:r w:rsidRPr="00415A0E">
        <w:rPr>
          <w:rFonts w:ascii="Times New Roman" w:hAnsi="Times New Roman"/>
          <w:b/>
          <w:i/>
          <w:sz w:val="24"/>
          <w:szCs w:val="24"/>
        </w:rPr>
        <w:t>Математика</w:t>
      </w:r>
      <w:r>
        <w:rPr>
          <w:rFonts w:ascii="Times New Roman" w:hAnsi="Times New Roman"/>
          <w:b/>
          <w:i/>
          <w:sz w:val="24"/>
          <w:szCs w:val="24"/>
        </w:rPr>
        <w:t xml:space="preserve"> (профиль)</w:t>
      </w:r>
    </w:p>
    <w:tbl>
      <w:tblPr>
        <w:tblpPr w:leftFromText="180" w:rightFromText="180" w:vertAnchor="text" w:horzAnchor="margin" w:tblpXSpec="center" w:tblpY="74"/>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4290"/>
        <w:gridCol w:w="709"/>
        <w:gridCol w:w="2551"/>
        <w:gridCol w:w="1910"/>
      </w:tblGrid>
      <w:tr w:rsidR="009B1661" w:rsidRPr="00415A0E" w:rsidTr="009B1661">
        <w:tc>
          <w:tcPr>
            <w:tcW w:w="548" w:type="dxa"/>
            <w:tcBorders>
              <w:top w:val="double" w:sz="4" w:space="0" w:color="auto"/>
              <w:left w:val="single" w:sz="4" w:space="0" w:color="auto"/>
              <w:bottom w:val="double" w:sz="4" w:space="0" w:color="auto"/>
              <w:right w:val="single" w:sz="4" w:space="0" w:color="auto"/>
            </w:tcBorders>
          </w:tcPr>
          <w:p w:rsidR="009B1661" w:rsidRPr="00C5624A" w:rsidRDefault="009B1661" w:rsidP="009B1661">
            <w:pPr>
              <w:spacing w:after="0" w:line="240" w:lineRule="auto"/>
              <w:jc w:val="center"/>
              <w:rPr>
                <w:rFonts w:ascii="Times New Roman" w:hAnsi="Times New Roman"/>
                <w:sz w:val="12"/>
                <w:szCs w:val="12"/>
              </w:rPr>
            </w:pPr>
            <w:r w:rsidRPr="00C5624A">
              <w:rPr>
                <w:rFonts w:ascii="Times New Roman" w:hAnsi="Times New Roman"/>
                <w:sz w:val="12"/>
                <w:szCs w:val="12"/>
              </w:rPr>
              <w:t xml:space="preserve">№ </w:t>
            </w:r>
            <w:proofErr w:type="gramStart"/>
            <w:r w:rsidRPr="00C5624A">
              <w:rPr>
                <w:rFonts w:ascii="Times New Roman" w:hAnsi="Times New Roman"/>
                <w:sz w:val="12"/>
                <w:szCs w:val="12"/>
              </w:rPr>
              <w:t>п</w:t>
            </w:r>
            <w:proofErr w:type="gramEnd"/>
            <w:r w:rsidRPr="00C5624A">
              <w:rPr>
                <w:rFonts w:ascii="Times New Roman" w:hAnsi="Times New Roman"/>
                <w:sz w:val="12"/>
                <w:szCs w:val="12"/>
              </w:rPr>
              <w:t>/п</w:t>
            </w:r>
          </w:p>
        </w:tc>
        <w:tc>
          <w:tcPr>
            <w:tcW w:w="4290" w:type="dxa"/>
            <w:tcBorders>
              <w:top w:val="double" w:sz="4" w:space="0" w:color="auto"/>
              <w:left w:val="single" w:sz="4" w:space="0" w:color="auto"/>
              <w:bottom w:val="double" w:sz="4" w:space="0" w:color="auto"/>
              <w:right w:val="single" w:sz="4" w:space="0" w:color="auto"/>
            </w:tcBorders>
          </w:tcPr>
          <w:p w:rsidR="009B1661" w:rsidRPr="00B515D4" w:rsidRDefault="009B1661" w:rsidP="009B1661">
            <w:pPr>
              <w:spacing w:after="0" w:line="240" w:lineRule="auto"/>
              <w:jc w:val="center"/>
              <w:rPr>
                <w:rFonts w:ascii="Times New Roman" w:hAnsi="Times New Roman"/>
                <w:sz w:val="18"/>
                <w:szCs w:val="18"/>
              </w:rPr>
            </w:pPr>
            <w:r w:rsidRPr="00B515D4">
              <w:rPr>
                <w:rFonts w:ascii="Times New Roman" w:hAnsi="Times New Roman"/>
                <w:sz w:val="18"/>
                <w:szCs w:val="18"/>
              </w:rPr>
              <w:t>ОО</w:t>
            </w:r>
          </w:p>
        </w:tc>
        <w:tc>
          <w:tcPr>
            <w:tcW w:w="709" w:type="dxa"/>
            <w:tcBorders>
              <w:top w:val="double" w:sz="4" w:space="0" w:color="auto"/>
              <w:left w:val="single" w:sz="4" w:space="0" w:color="auto"/>
              <w:bottom w:val="double" w:sz="4" w:space="0" w:color="auto"/>
              <w:right w:val="single" w:sz="4" w:space="0" w:color="auto"/>
            </w:tcBorders>
          </w:tcPr>
          <w:p w:rsidR="009B1661" w:rsidRPr="00B515D4" w:rsidRDefault="009B1661" w:rsidP="009B1661">
            <w:pPr>
              <w:spacing w:after="0" w:line="240" w:lineRule="auto"/>
              <w:jc w:val="center"/>
              <w:rPr>
                <w:rFonts w:ascii="Times New Roman" w:hAnsi="Times New Roman"/>
                <w:sz w:val="18"/>
                <w:szCs w:val="18"/>
              </w:rPr>
            </w:pPr>
            <w:r w:rsidRPr="00B515D4">
              <w:rPr>
                <w:rFonts w:ascii="Times New Roman" w:hAnsi="Times New Roman"/>
                <w:sz w:val="18"/>
                <w:szCs w:val="18"/>
              </w:rPr>
              <w:t>Класс</w:t>
            </w:r>
          </w:p>
        </w:tc>
        <w:tc>
          <w:tcPr>
            <w:tcW w:w="2551" w:type="dxa"/>
            <w:tcBorders>
              <w:top w:val="double" w:sz="4" w:space="0" w:color="auto"/>
              <w:left w:val="single" w:sz="4" w:space="0" w:color="auto"/>
              <w:bottom w:val="double" w:sz="4" w:space="0" w:color="auto"/>
              <w:right w:val="single" w:sz="4" w:space="0" w:color="auto"/>
            </w:tcBorders>
          </w:tcPr>
          <w:p w:rsidR="009B1661" w:rsidRPr="00B515D4" w:rsidRDefault="009B1661" w:rsidP="009B1661">
            <w:pPr>
              <w:spacing w:after="0" w:line="240" w:lineRule="auto"/>
              <w:jc w:val="center"/>
              <w:rPr>
                <w:rFonts w:ascii="Times New Roman" w:hAnsi="Times New Roman"/>
                <w:sz w:val="18"/>
                <w:szCs w:val="18"/>
              </w:rPr>
            </w:pPr>
            <w:r w:rsidRPr="00B515D4">
              <w:rPr>
                <w:rFonts w:ascii="Times New Roman" w:hAnsi="Times New Roman"/>
                <w:sz w:val="18"/>
                <w:szCs w:val="18"/>
              </w:rPr>
              <w:t>Учитель</w:t>
            </w:r>
          </w:p>
        </w:tc>
        <w:tc>
          <w:tcPr>
            <w:tcW w:w="1910" w:type="dxa"/>
            <w:tcBorders>
              <w:top w:val="double" w:sz="4" w:space="0" w:color="auto"/>
              <w:left w:val="single" w:sz="4" w:space="0" w:color="auto"/>
              <w:bottom w:val="double" w:sz="4" w:space="0" w:color="auto"/>
              <w:right w:val="single" w:sz="4" w:space="0" w:color="auto"/>
            </w:tcBorders>
          </w:tcPr>
          <w:p w:rsidR="009B1661" w:rsidRPr="00C5624A" w:rsidRDefault="009B1661" w:rsidP="009B1661">
            <w:pPr>
              <w:spacing w:after="0" w:line="240" w:lineRule="auto"/>
              <w:jc w:val="center"/>
              <w:rPr>
                <w:rFonts w:ascii="Times New Roman" w:hAnsi="Times New Roman"/>
                <w:sz w:val="16"/>
                <w:szCs w:val="16"/>
              </w:rPr>
            </w:pPr>
            <w:r w:rsidRPr="00C5624A">
              <w:rPr>
                <w:rFonts w:ascii="Times New Roman" w:hAnsi="Times New Roman"/>
                <w:sz w:val="16"/>
                <w:szCs w:val="16"/>
              </w:rPr>
              <w:t>Средний балл по классу</w:t>
            </w:r>
          </w:p>
        </w:tc>
      </w:tr>
      <w:tr w:rsidR="009B1661" w:rsidRPr="00415A0E" w:rsidTr="009B1661">
        <w:trPr>
          <w:trHeight w:val="174"/>
        </w:trPr>
        <w:tc>
          <w:tcPr>
            <w:tcW w:w="548" w:type="dxa"/>
            <w:tcBorders>
              <w:top w:val="single" w:sz="4" w:space="0" w:color="auto"/>
              <w:left w:val="single" w:sz="4" w:space="0" w:color="auto"/>
              <w:right w:val="single" w:sz="4" w:space="0" w:color="auto"/>
            </w:tcBorders>
          </w:tcPr>
          <w:p w:rsidR="009B1661" w:rsidRPr="00C5624A" w:rsidRDefault="009B1661" w:rsidP="009B1661">
            <w:pPr>
              <w:spacing w:after="0" w:line="240" w:lineRule="auto"/>
              <w:jc w:val="center"/>
              <w:rPr>
                <w:rFonts w:ascii="Times New Roman" w:hAnsi="Times New Roman"/>
                <w:sz w:val="20"/>
                <w:szCs w:val="20"/>
              </w:rPr>
            </w:pPr>
          </w:p>
        </w:tc>
        <w:tc>
          <w:tcPr>
            <w:tcW w:w="4290" w:type="dxa"/>
            <w:tcBorders>
              <w:left w:val="single" w:sz="4" w:space="0" w:color="auto"/>
              <w:right w:val="single" w:sz="4" w:space="0" w:color="auto"/>
            </w:tcBorders>
          </w:tcPr>
          <w:p w:rsidR="009B1661" w:rsidRPr="00C5624A" w:rsidRDefault="009B1661" w:rsidP="009B1661">
            <w:pPr>
              <w:spacing w:after="0" w:line="240" w:lineRule="auto"/>
              <w:rPr>
                <w:rFonts w:ascii="Times New Roman" w:hAnsi="Times New Roman"/>
                <w:sz w:val="20"/>
                <w:szCs w:val="20"/>
              </w:rPr>
            </w:pPr>
            <w:r w:rsidRPr="00C5624A">
              <w:rPr>
                <w:rFonts w:ascii="Times New Roman" w:hAnsi="Times New Roman"/>
                <w:sz w:val="20"/>
                <w:szCs w:val="20"/>
              </w:rPr>
              <w:t>МБОУ СОШ №4 им.А.В.Суворова</w:t>
            </w:r>
          </w:p>
        </w:tc>
        <w:tc>
          <w:tcPr>
            <w:tcW w:w="709" w:type="dxa"/>
            <w:tcBorders>
              <w:top w:val="single" w:sz="4" w:space="0" w:color="auto"/>
              <w:left w:val="single" w:sz="4" w:space="0" w:color="auto"/>
              <w:right w:val="single" w:sz="4" w:space="0" w:color="auto"/>
            </w:tcBorders>
          </w:tcPr>
          <w:p w:rsidR="009B1661"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11А</w:t>
            </w:r>
          </w:p>
          <w:p w:rsidR="009B1661" w:rsidRPr="00C5624A"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11Б</w:t>
            </w:r>
          </w:p>
        </w:tc>
        <w:tc>
          <w:tcPr>
            <w:tcW w:w="2551" w:type="dxa"/>
            <w:tcBorders>
              <w:top w:val="single" w:sz="4" w:space="0" w:color="auto"/>
              <w:left w:val="single" w:sz="4" w:space="0" w:color="auto"/>
              <w:right w:val="single" w:sz="4" w:space="0" w:color="auto"/>
            </w:tcBorders>
          </w:tcPr>
          <w:p w:rsidR="009B1661" w:rsidRDefault="009B1661" w:rsidP="009B1661">
            <w:pPr>
              <w:spacing w:after="0" w:line="240" w:lineRule="auto"/>
              <w:rPr>
                <w:rFonts w:ascii="Times New Roman" w:hAnsi="Times New Roman"/>
                <w:sz w:val="20"/>
                <w:szCs w:val="20"/>
              </w:rPr>
            </w:pPr>
            <w:r>
              <w:rPr>
                <w:rFonts w:ascii="Times New Roman" w:hAnsi="Times New Roman"/>
                <w:sz w:val="20"/>
                <w:szCs w:val="20"/>
              </w:rPr>
              <w:t>Романова Н.В.</w:t>
            </w:r>
          </w:p>
          <w:p w:rsidR="009B1661" w:rsidRPr="00C5624A" w:rsidRDefault="009B1661" w:rsidP="009B1661">
            <w:pPr>
              <w:spacing w:after="0" w:line="240" w:lineRule="auto"/>
              <w:rPr>
                <w:rFonts w:ascii="Times New Roman" w:hAnsi="Times New Roman"/>
                <w:sz w:val="20"/>
                <w:szCs w:val="20"/>
              </w:rPr>
            </w:pPr>
            <w:r>
              <w:rPr>
                <w:rFonts w:ascii="Times New Roman" w:hAnsi="Times New Roman"/>
                <w:sz w:val="20"/>
                <w:szCs w:val="20"/>
              </w:rPr>
              <w:t>Филимонов Н.А.</w:t>
            </w:r>
          </w:p>
        </w:tc>
        <w:tc>
          <w:tcPr>
            <w:tcW w:w="1910" w:type="dxa"/>
            <w:tcBorders>
              <w:top w:val="single" w:sz="4" w:space="0" w:color="auto"/>
              <w:left w:val="single" w:sz="4" w:space="0" w:color="auto"/>
              <w:right w:val="single" w:sz="4" w:space="0" w:color="auto"/>
            </w:tcBorders>
          </w:tcPr>
          <w:p w:rsidR="009B1661"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40.5</w:t>
            </w:r>
          </w:p>
          <w:p w:rsidR="009B1661" w:rsidRPr="00C5624A"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34.2</w:t>
            </w:r>
          </w:p>
        </w:tc>
      </w:tr>
    </w:tbl>
    <w:p w:rsidR="009B1661" w:rsidRPr="00C5624A" w:rsidRDefault="009B1661" w:rsidP="009B1661">
      <w:pPr>
        <w:spacing w:after="0" w:line="240" w:lineRule="auto"/>
        <w:rPr>
          <w:rFonts w:ascii="Times New Roman" w:hAnsi="Times New Roman"/>
          <w:b/>
          <w:i/>
          <w:sz w:val="16"/>
          <w:szCs w:val="16"/>
        </w:rPr>
      </w:pPr>
    </w:p>
    <w:tbl>
      <w:tblPr>
        <w:tblpPr w:leftFromText="180" w:rightFromText="180" w:vertAnchor="text" w:horzAnchor="margin" w:tblpXSpec="center" w:tblpY="370"/>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4290"/>
        <w:gridCol w:w="709"/>
        <w:gridCol w:w="2551"/>
        <w:gridCol w:w="1852"/>
      </w:tblGrid>
      <w:tr w:rsidR="009B1661" w:rsidRPr="00BA13BF" w:rsidTr="009B1661">
        <w:tc>
          <w:tcPr>
            <w:tcW w:w="582" w:type="dxa"/>
            <w:tcBorders>
              <w:top w:val="double" w:sz="4" w:space="0" w:color="auto"/>
              <w:left w:val="single" w:sz="4" w:space="0" w:color="auto"/>
              <w:bottom w:val="double" w:sz="4" w:space="0" w:color="auto"/>
              <w:right w:val="single" w:sz="4" w:space="0" w:color="auto"/>
            </w:tcBorders>
          </w:tcPr>
          <w:p w:rsidR="009B1661" w:rsidRPr="00BA13BF" w:rsidRDefault="009B1661" w:rsidP="009B1661">
            <w:pPr>
              <w:spacing w:after="0" w:line="240" w:lineRule="auto"/>
              <w:jc w:val="center"/>
              <w:rPr>
                <w:rFonts w:ascii="Times New Roman" w:hAnsi="Times New Roman"/>
                <w:sz w:val="12"/>
                <w:szCs w:val="12"/>
              </w:rPr>
            </w:pPr>
            <w:r w:rsidRPr="00BA13BF">
              <w:rPr>
                <w:rFonts w:ascii="Times New Roman" w:hAnsi="Times New Roman"/>
                <w:sz w:val="12"/>
                <w:szCs w:val="12"/>
              </w:rPr>
              <w:t xml:space="preserve">№ </w:t>
            </w:r>
            <w:proofErr w:type="gramStart"/>
            <w:r w:rsidRPr="00BA13BF">
              <w:rPr>
                <w:rFonts w:ascii="Times New Roman" w:hAnsi="Times New Roman"/>
                <w:sz w:val="12"/>
                <w:szCs w:val="12"/>
              </w:rPr>
              <w:t>п</w:t>
            </w:r>
            <w:proofErr w:type="gramEnd"/>
            <w:r w:rsidRPr="00BA13BF">
              <w:rPr>
                <w:rFonts w:ascii="Times New Roman" w:hAnsi="Times New Roman"/>
                <w:sz w:val="12"/>
                <w:szCs w:val="12"/>
              </w:rPr>
              <w:t>/п</w:t>
            </w:r>
          </w:p>
        </w:tc>
        <w:tc>
          <w:tcPr>
            <w:tcW w:w="4290" w:type="dxa"/>
            <w:tcBorders>
              <w:top w:val="double" w:sz="4" w:space="0" w:color="auto"/>
              <w:left w:val="single" w:sz="4" w:space="0" w:color="auto"/>
              <w:bottom w:val="double" w:sz="4" w:space="0" w:color="auto"/>
              <w:right w:val="single" w:sz="4" w:space="0" w:color="auto"/>
            </w:tcBorders>
          </w:tcPr>
          <w:p w:rsidR="009B1661" w:rsidRPr="00BA13BF" w:rsidRDefault="009B1661" w:rsidP="009B1661">
            <w:pPr>
              <w:spacing w:after="0" w:line="240" w:lineRule="auto"/>
              <w:jc w:val="center"/>
              <w:rPr>
                <w:rFonts w:ascii="Times New Roman" w:hAnsi="Times New Roman"/>
                <w:sz w:val="16"/>
                <w:szCs w:val="16"/>
              </w:rPr>
            </w:pPr>
            <w:r w:rsidRPr="00BA13BF">
              <w:rPr>
                <w:rFonts w:ascii="Times New Roman" w:hAnsi="Times New Roman"/>
                <w:sz w:val="16"/>
                <w:szCs w:val="16"/>
              </w:rPr>
              <w:t>ОО</w:t>
            </w:r>
          </w:p>
        </w:tc>
        <w:tc>
          <w:tcPr>
            <w:tcW w:w="709" w:type="dxa"/>
            <w:tcBorders>
              <w:top w:val="double" w:sz="4" w:space="0" w:color="auto"/>
              <w:left w:val="single" w:sz="4" w:space="0" w:color="auto"/>
              <w:bottom w:val="double" w:sz="4" w:space="0" w:color="auto"/>
              <w:right w:val="single" w:sz="4" w:space="0" w:color="auto"/>
            </w:tcBorders>
          </w:tcPr>
          <w:p w:rsidR="009B1661" w:rsidRPr="00BA13BF" w:rsidRDefault="009B1661" w:rsidP="009B1661">
            <w:pPr>
              <w:spacing w:after="0" w:line="240" w:lineRule="auto"/>
              <w:jc w:val="center"/>
              <w:rPr>
                <w:rFonts w:ascii="Times New Roman" w:hAnsi="Times New Roman"/>
                <w:sz w:val="16"/>
                <w:szCs w:val="16"/>
              </w:rPr>
            </w:pPr>
            <w:r w:rsidRPr="00BA13BF">
              <w:rPr>
                <w:rFonts w:ascii="Times New Roman" w:hAnsi="Times New Roman"/>
                <w:sz w:val="16"/>
                <w:szCs w:val="16"/>
              </w:rPr>
              <w:t>Класс</w:t>
            </w:r>
          </w:p>
        </w:tc>
        <w:tc>
          <w:tcPr>
            <w:tcW w:w="2551" w:type="dxa"/>
            <w:tcBorders>
              <w:top w:val="double" w:sz="4" w:space="0" w:color="auto"/>
              <w:left w:val="single" w:sz="4" w:space="0" w:color="auto"/>
              <w:bottom w:val="double" w:sz="4" w:space="0" w:color="auto"/>
              <w:right w:val="single" w:sz="4" w:space="0" w:color="auto"/>
            </w:tcBorders>
          </w:tcPr>
          <w:p w:rsidR="009B1661" w:rsidRPr="00BA13BF" w:rsidRDefault="009B1661" w:rsidP="009B1661">
            <w:pPr>
              <w:spacing w:after="0" w:line="240" w:lineRule="auto"/>
              <w:jc w:val="center"/>
              <w:rPr>
                <w:rFonts w:ascii="Times New Roman" w:hAnsi="Times New Roman"/>
                <w:sz w:val="16"/>
                <w:szCs w:val="16"/>
              </w:rPr>
            </w:pPr>
            <w:r w:rsidRPr="00BA13BF">
              <w:rPr>
                <w:rFonts w:ascii="Times New Roman" w:hAnsi="Times New Roman"/>
                <w:sz w:val="16"/>
                <w:szCs w:val="16"/>
              </w:rPr>
              <w:t>Учитель</w:t>
            </w:r>
          </w:p>
        </w:tc>
        <w:tc>
          <w:tcPr>
            <w:tcW w:w="1852" w:type="dxa"/>
            <w:tcBorders>
              <w:top w:val="double" w:sz="4" w:space="0" w:color="auto"/>
              <w:left w:val="single" w:sz="4" w:space="0" w:color="auto"/>
              <w:bottom w:val="double" w:sz="4" w:space="0" w:color="auto"/>
              <w:right w:val="single" w:sz="4" w:space="0" w:color="auto"/>
            </w:tcBorders>
          </w:tcPr>
          <w:p w:rsidR="009B1661" w:rsidRPr="00BA13BF" w:rsidRDefault="009B1661" w:rsidP="009B1661">
            <w:pPr>
              <w:spacing w:after="0" w:line="240" w:lineRule="auto"/>
              <w:jc w:val="center"/>
              <w:rPr>
                <w:rFonts w:ascii="Times New Roman" w:hAnsi="Times New Roman"/>
                <w:sz w:val="12"/>
                <w:szCs w:val="12"/>
              </w:rPr>
            </w:pPr>
            <w:r w:rsidRPr="00BA13BF">
              <w:rPr>
                <w:rFonts w:ascii="Times New Roman" w:hAnsi="Times New Roman"/>
                <w:sz w:val="12"/>
                <w:szCs w:val="12"/>
              </w:rPr>
              <w:t>Средний балл по классу</w:t>
            </w:r>
          </w:p>
        </w:tc>
      </w:tr>
      <w:tr w:rsidR="009B1661" w:rsidRPr="00BA13BF" w:rsidTr="009B1661">
        <w:trPr>
          <w:trHeight w:val="50"/>
        </w:trPr>
        <w:tc>
          <w:tcPr>
            <w:tcW w:w="582" w:type="dxa"/>
            <w:tcBorders>
              <w:top w:val="single" w:sz="4" w:space="0" w:color="auto"/>
              <w:left w:val="single" w:sz="4" w:space="0" w:color="auto"/>
              <w:right w:val="single" w:sz="4" w:space="0" w:color="auto"/>
            </w:tcBorders>
          </w:tcPr>
          <w:p w:rsidR="009B1661" w:rsidRPr="005D5589" w:rsidRDefault="009B1661" w:rsidP="009B1661">
            <w:pPr>
              <w:spacing w:after="0" w:line="240" w:lineRule="auto"/>
              <w:jc w:val="center"/>
              <w:rPr>
                <w:rFonts w:ascii="Times New Roman" w:hAnsi="Times New Roman"/>
                <w:b/>
                <w:sz w:val="20"/>
                <w:szCs w:val="20"/>
              </w:rPr>
            </w:pPr>
            <w:r w:rsidRPr="005D5589">
              <w:rPr>
                <w:rFonts w:ascii="Times New Roman" w:hAnsi="Times New Roman"/>
                <w:b/>
                <w:sz w:val="20"/>
                <w:szCs w:val="20"/>
              </w:rPr>
              <w:t>4</w:t>
            </w:r>
          </w:p>
        </w:tc>
        <w:tc>
          <w:tcPr>
            <w:tcW w:w="4290" w:type="dxa"/>
            <w:tcBorders>
              <w:left w:val="single" w:sz="4" w:space="0" w:color="auto"/>
              <w:right w:val="single" w:sz="4" w:space="0" w:color="auto"/>
            </w:tcBorders>
          </w:tcPr>
          <w:p w:rsidR="009B1661" w:rsidRPr="005D5589" w:rsidRDefault="009B1661" w:rsidP="009B1661">
            <w:pPr>
              <w:spacing w:after="0" w:line="240" w:lineRule="auto"/>
              <w:rPr>
                <w:rFonts w:ascii="Times New Roman" w:hAnsi="Times New Roman"/>
                <w:b/>
                <w:sz w:val="20"/>
                <w:szCs w:val="20"/>
              </w:rPr>
            </w:pPr>
            <w:r w:rsidRPr="005D5589">
              <w:rPr>
                <w:rFonts w:ascii="Times New Roman" w:hAnsi="Times New Roman"/>
                <w:b/>
                <w:sz w:val="20"/>
                <w:szCs w:val="20"/>
              </w:rPr>
              <w:t>МБОУ СОШ №4 им.А.В.Суворова</w:t>
            </w:r>
          </w:p>
        </w:tc>
        <w:tc>
          <w:tcPr>
            <w:tcW w:w="709" w:type="dxa"/>
            <w:tcBorders>
              <w:top w:val="single" w:sz="4" w:space="0" w:color="auto"/>
              <w:left w:val="single" w:sz="4" w:space="0" w:color="auto"/>
              <w:right w:val="single" w:sz="4" w:space="0" w:color="auto"/>
            </w:tcBorders>
          </w:tcPr>
          <w:p w:rsidR="009B1661"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11А</w:t>
            </w:r>
          </w:p>
          <w:p w:rsidR="009B1661" w:rsidRPr="00BA13BF"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11Б</w:t>
            </w:r>
          </w:p>
        </w:tc>
        <w:tc>
          <w:tcPr>
            <w:tcW w:w="2551" w:type="dxa"/>
            <w:tcBorders>
              <w:top w:val="single" w:sz="4" w:space="0" w:color="auto"/>
              <w:left w:val="single" w:sz="4" w:space="0" w:color="auto"/>
              <w:right w:val="single" w:sz="4" w:space="0" w:color="auto"/>
            </w:tcBorders>
          </w:tcPr>
          <w:p w:rsidR="009B1661" w:rsidRDefault="009B1661" w:rsidP="009B1661">
            <w:pPr>
              <w:spacing w:after="0" w:line="240" w:lineRule="auto"/>
              <w:rPr>
                <w:rFonts w:ascii="Times New Roman" w:hAnsi="Times New Roman"/>
                <w:sz w:val="20"/>
                <w:szCs w:val="20"/>
              </w:rPr>
            </w:pPr>
            <w:r>
              <w:rPr>
                <w:rFonts w:ascii="Times New Roman" w:hAnsi="Times New Roman"/>
                <w:sz w:val="20"/>
                <w:szCs w:val="20"/>
              </w:rPr>
              <w:t>Фоткина Н.О.</w:t>
            </w:r>
          </w:p>
          <w:p w:rsidR="009B1661" w:rsidRPr="00C5624A" w:rsidRDefault="009B1661" w:rsidP="009B1661">
            <w:pPr>
              <w:spacing w:after="0" w:line="240" w:lineRule="auto"/>
              <w:rPr>
                <w:rFonts w:ascii="Times New Roman" w:hAnsi="Times New Roman"/>
                <w:sz w:val="20"/>
                <w:szCs w:val="20"/>
              </w:rPr>
            </w:pPr>
            <w:r>
              <w:rPr>
                <w:rFonts w:ascii="Times New Roman" w:hAnsi="Times New Roman"/>
                <w:sz w:val="20"/>
                <w:szCs w:val="20"/>
              </w:rPr>
              <w:t>Фоткина Н.О.</w:t>
            </w:r>
          </w:p>
        </w:tc>
        <w:tc>
          <w:tcPr>
            <w:tcW w:w="1852" w:type="dxa"/>
            <w:tcBorders>
              <w:top w:val="single" w:sz="4" w:space="0" w:color="auto"/>
              <w:left w:val="single" w:sz="4" w:space="0" w:color="auto"/>
              <w:right w:val="single" w:sz="4" w:space="0" w:color="auto"/>
            </w:tcBorders>
          </w:tcPr>
          <w:p w:rsidR="009B1661"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67.6</w:t>
            </w:r>
          </w:p>
          <w:p w:rsidR="009B1661" w:rsidRPr="00BA13BF"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63.5</w:t>
            </w:r>
          </w:p>
        </w:tc>
      </w:tr>
    </w:tbl>
    <w:p w:rsidR="009B1661" w:rsidRPr="00780549" w:rsidRDefault="009B1661" w:rsidP="009B1661">
      <w:pPr>
        <w:spacing w:after="0" w:line="240" w:lineRule="auto"/>
        <w:jc w:val="center"/>
        <w:rPr>
          <w:rFonts w:ascii="Times New Roman" w:hAnsi="Times New Roman"/>
          <w:b/>
          <w:i/>
          <w:sz w:val="24"/>
          <w:szCs w:val="24"/>
        </w:rPr>
      </w:pPr>
      <w:r w:rsidRPr="00780549">
        <w:rPr>
          <w:rFonts w:ascii="Times New Roman" w:hAnsi="Times New Roman"/>
          <w:b/>
          <w:i/>
          <w:sz w:val="24"/>
          <w:szCs w:val="24"/>
        </w:rPr>
        <w:t>История</w:t>
      </w:r>
    </w:p>
    <w:p w:rsidR="009B1661" w:rsidRDefault="009B1661" w:rsidP="009B1661">
      <w:pPr>
        <w:spacing w:after="0" w:line="240" w:lineRule="auto"/>
        <w:jc w:val="center"/>
        <w:rPr>
          <w:rFonts w:ascii="Times New Roman" w:hAnsi="Times New Roman"/>
          <w:b/>
          <w:i/>
          <w:sz w:val="24"/>
          <w:szCs w:val="24"/>
        </w:rPr>
      </w:pPr>
    </w:p>
    <w:p w:rsidR="009B1661" w:rsidRPr="00415A0E" w:rsidRDefault="009B1661" w:rsidP="009B1661">
      <w:pPr>
        <w:spacing w:after="0" w:line="240" w:lineRule="auto"/>
        <w:jc w:val="center"/>
        <w:rPr>
          <w:rFonts w:ascii="Times New Roman" w:hAnsi="Times New Roman"/>
          <w:b/>
          <w:i/>
          <w:sz w:val="24"/>
          <w:szCs w:val="24"/>
        </w:rPr>
      </w:pPr>
      <w:r w:rsidRPr="00BA13BF">
        <w:rPr>
          <w:rFonts w:ascii="Times New Roman" w:hAnsi="Times New Roman"/>
          <w:b/>
          <w:i/>
          <w:sz w:val="24"/>
          <w:szCs w:val="24"/>
        </w:rPr>
        <w:t>Обществознание</w:t>
      </w:r>
    </w:p>
    <w:tbl>
      <w:tblPr>
        <w:tblpPr w:leftFromText="180" w:rightFromText="180" w:vertAnchor="text" w:horzAnchor="margin" w:tblpXSpec="center" w:tblpY="109"/>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4510"/>
        <w:gridCol w:w="709"/>
        <w:gridCol w:w="2551"/>
        <w:gridCol w:w="1560"/>
      </w:tblGrid>
      <w:tr w:rsidR="009B1661" w:rsidRPr="00415A0E" w:rsidTr="009B1661">
        <w:tc>
          <w:tcPr>
            <w:tcW w:w="548" w:type="dxa"/>
            <w:tcBorders>
              <w:top w:val="double" w:sz="4" w:space="0" w:color="auto"/>
              <w:left w:val="single" w:sz="4" w:space="0" w:color="auto"/>
              <w:bottom w:val="double" w:sz="4" w:space="0" w:color="auto"/>
              <w:right w:val="single" w:sz="4" w:space="0" w:color="auto"/>
            </w:tcBorders>
          </w:tcPr>
          <w:p w:rsidR="009B1661" w:rsidRPr="00C5624A" w:rsidRDefault="009B1661" w:rsidP="009B1661">
            <w:pPr>
              <w:spacing w:after="0" w:line="240" w:lineRule="auto"/>
              <w:jc w:val="center"/>
              <w:rPr>
                <w:rFonts w:ascii="Times New Roman" w:hAnsi="Times New Roman"/>
                <w:sz w:val="12"/>
                <w:szCs w:val="12"/>
              </w:rPr>
            </w:pPr>
            <w:r w:rsidRPr="00C5624A">
              <w:rPr>
                <w:rFonts w:ascii="Times New Roman" w:hAnsi="Times New Roman"/>
                <w:sz w:val="12"/>
                <w:szCs w:val="12"/>
              </w:rPr>
              <w:t xml:space="preserve">№ </w:t>
            </w:r>
            <w:proofErr w:type="gramStart"/>
            <w:r w:rsidRPr="00C5624A">
              <w:rPr>
                <w:rFonts w:ascii="Times New Roman" w:hAnsi="Times New Roman"/>
                <w:sz w:val="12"/>
                <w:szCs w:val="12"/>
              </w:rPr>
              <w:t>п</w:t>
            </w:r>
            <w:proofErr w:type="gramEnd"/>
            <w:r w:rsidRPr="00C5624A">
              <w:rPr>
                <w:rFonts w:ascii="Times New Roman" w:hAnsi="Times New Roman"/>
                <w:sz w:val="12"/>
                <w:szCs w:val="12"/>
              </w:rPr>
              <w:t>/п</w:t>
            </w:r>
          </w:p>
        </w:tc>
        <w:tc>
          <w:tcPr>
            <w:tcW w:w="4510" w:type="dxa"/>
            <w:tcBorders>
              <w:top w:val="double" w:sz="4" w:space="0" w:color="auto"/>
              <w:left w:val="single" w:sz="4" w:space="0" w:color="auto"/>
              <w:bottom w:val="double" w:sz="4" w:space="0" w:color="auto"/>
              <w:right w:val="single" w:sz="4" w:space="0" w:color="auto"/>
            </w:tcBorders>
          </w:tcPr>
          <w:p w:rsidR="009B1661" w:rsidRPr="00C5624A" w:rsidRDefault="009B1661" w:rsidP="009B1661">
            <w:pPr>
              <w:spacing w:after="0" w:line="240" w:lineRule="auto"/>
              <w:jc w:val="center"/>
              <w:rPr>
                <w:rFonts w:ascii="Times New Roman" w:hAnsi="Times New Roman"/>
                <w:sz w:val="16"/>
                <w:szCs w:val="16"/>
              </w:rPr>
            </w:pPr>
            <w:r w:rsidRPr="00C5624A">
              <w:rPr>
                <w:rFonts w:ascii="Times New Roman" w:hAnsi="Times New Roman"/>
                <w:sz w:val="16"/>
                <w:szCs w:val="16"/>
              </w:rPr>
              <w:t>ОО</w:t>
            </w:r>
          </w:p>
        </w:tc>
        <w:tc>
          <w:tcPr>
            <w:tcW w:w="709" w:type="dxa"/>
            <w:tcBorders>
              <w:top w:val="double" w:sz="4" w:space="0" w:color="auto"/>
              <w:left w:val="single" w:sz="4" w:space="0" w:color="auto"/>
              <w:bottom w:val="double" w:sz="4" w:space="0" w:color="auto"/>
              <w:right w:val="single" w:sz="4" w:space="0" w:color="auto"/>
            </w:tcBorders>
          </w:tcPr>
          <w:p w:rsidR="009B1661" w:rsidRPr="00C5624A" w:rsidRDefault="009B1661" w:rsidP="009B1661">
            <w:pPr>
              <w:spacing w:after="0" w:line="240" w:lineRule="auto"/>
              <w:jc w:val="center"/>
              <w:rPr>
                <w:rFonts w:ascii="Times New Roman" w:hAnsi="Times New Roman"/>
                <w:sz w:val="16"/>
                <w:szCs w:val="16"/>
              </w:rPr>
            </w:pPr>
            <w:r w:rsidRPr="00C5624A">
              <w:rPr>
                <w:rFonts w:ascii="Times New Roman" w:hAnsi="Times New Roman"/>
                <w:sz w:val="16"/>
                <w:szCs w:val="16"/>
              </w:rPr>
              <w:t>Класс</w:t>
            </w:r>
          </w:p>
        </w:tc>
        <w:tc>
          <w:tcPr>
            <w:tcW w:w="2551" w:type="dxa"/>
            <w:tcBorders>
              <w:top w:val="double" w:sz="4" w:space="0" w:color="auto"/>
              <w:left w:val="single" w:sz="4" w:space="0" w:color="auto"/>
              <w:bottom w:val="double" w:sz="4" w:space="0" w:color="auto"/>
              <w:right w:val="single" w:sz="4" w:space="0" w:color="auto"/>
            </w:tcBorders>
          </w:tcPr>
          <w:p w:rsidR="009B1661" w:rsidRPr="00C5624A" w:rsidRDefault="009B1661" w:rsidP="009B1661">
            <w:pPr>
              <w:spacing w:after="0" w:line="240" w:lineRule="auto"/>
              <w:jc w:val="center"/>
              <w:rPr>
                <w:rFonts w:ascii="Times New Roman" w:hAnsi="Times New Roman"/>
                <w:sz w:val="16"/>
                <w:szCs w:val="16"/>
              </w:rPr>
            </w:pPr>
            <w:r w:rsidRPr="00C5624A">
              <w:rPr>
                <w:rFonts w:ascii="Times New Roman" w:hAnsi="Times New Roman"/>
                <w:sz w:val="16"/>
                <w:szCs w:val="16"/>
              </w:rPr>
              <w:t>Учитель</w:t>
            </w:r>
          </w:p>
        </w:tc>
        <w:tc>
          <w:tcPr>
            <w:tcW w:w="1560" w:type="dxa"/>
            <w:tcBorders>
              <w:top w:val="double" w:sz="4" w:space="0" w:color="auto"/>
              <w:left w:val="single" w:sz="4" w:space="0" w:color="auto"/>
              <w:bottom w:val="double" w:sz="4" w:space="0" w:color="auto"/>
              <w:right w:val="single" w:sz="4" w:space="0" w:color="auto"/>
            </w:tcBorders>
          </w:tcPr>
          <w:p w:rsidR="009B1661" w:rsidRPr="00C5624A" w:rsidRDefault="009B1661" w:rsidP="009B1661">
            <w:pPr>
              <w:spacing w:after="0" w:line="240" w:lineRule="auto"/>
              <w:jc w:val="center"/>
              <w:rPr>
                <w:rFonts w:ascii="Times New Roman" w:hAnsi="Times New Roman"/>
                <w:sz w:val="12"/>
                <w:szCs w:val="12"/>
              </w:rPr>
            </w:pPr>
            <w:r w:rsidRPr="00C5624A">
              <w:rPr>
                <w:rFonts w:ascii="Times New Roman" w:hAnsi="Times New Roman"/>
                <w:sz w:val="12"/>
                <w:szCs w:val="12"/>
              </w:rPr>
              <w:t>Средний балл по классу</w:t>
            </w:r>
          </w:p>
        </w:tc>
      </w:tr>
      <w:tr w:rsidR="009B1661" w:rsidRPr="00415A0E" w:rsidTr="009B1661">
        <w:trPr>
          <w:trHeight w:val="50"/>
        </w:trPr>
        <w:tc>
          <w:tcPr>
            <w:tcW w:w="548" w:type="dxa"/>
            <w:tcBorders>
              <w:top w:val="single" w:sz="4" w:space="0" w:color="auto"/>
              <w:left w:val="single" w:sz="4" w:space="0" w:color="auto"/>
              <w:right w:val="single" w:sz="4" w:space="0" w:color="auto"/>
            </w:tcBorders>
          </w:tcPr>
          <w:p w:rsidR="009B1661" w:rsidRPr="00C5624A" w:rsidRDefault="009B1661" w:rsidP="009B1661">
            <w:pPr>
              <w:spacing w:after="0" w:line="240" w:lineRule="auto"/>
              <w:jc w:val="center"/>
              <w:rPr>
                <w:rFonts w:ascii="Times New Roman" w:hAnsi="Times New Roman"/>
                <w:sz w:val="20"/>
                <w:szCs w:val="20"/>
              </w:rPr>
            </w:pPr>
          </w:p>
        </w:tc>
        <w:tc>
          <w:tcPr>
            <w:tcW w:w="4510" w:type="dxa"/>
            <w:tcBorders>
              <w:left w:val="single" w:sz="4" w:space="0" w:color="auto"/>
              <w:right w:val="single" w:sz="4" w:space="0" w:color="auto"/>
            </w:tcBorders>
          </w:tcPr>
          <w:p w:rsidR="009B1661" w:rsidRPr="00C5624A" w:rsidRDefault="009B1661" w:rsidP="009B1661">
            <w:pPr>
              <w:spacing w:after="0" w:line="240" w:lineRule="auto"/>
              <w:rPr>
                <w:rFonts w:ascii="Times New Roman" w:hAnsi="Times New Roman"/>
                <w:sz w:val="20"/>
                <w:szCs w:val="20"/>
              </w:rPr>
            </w:pPr>
            <w:r w:rsidRPr="00C5624A">
              <w:rPr>
                <w:rFonts w:ascii="Times New Roman" w:hAnsi="Times New Roman"/>
                <w:sz w:val="20"/>
                <w:szCs w:val="20"/>
              </w:rPr>
              <w:t>МБОУ СОШ №4 им.А.В.Суворова</w:t>
            </w:r>
          </w:p>
        </w:tc>
        <w:tc>
          <w:tcPr>
            <w:tcW w:w="709" w:type="dxa"/>
            <w:tcBorders>
              <w:top w:val="single" w:sz="4" w:space="0" w:color="auto"/>
              <w:left w:val="single" w:sz="4" w:space="0" w:color="auto"/>
              <w:right w:val="single" w:sz="4" w:space="0" w:color="auto"/>
            </w:tcBorders>
          </w:tcPr>
          <w:p w:rsidR="009B1661"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11А</w:t>
            </w:r>
          </w:p>
          <w:p w:rsidR="009B1661" w:rsidRPr="00C5624A"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11Б</w:t>
            </w:r>
          </w:p>
        </w:tc>
        <w:tc>
          <w:tcPr>
            <w:tcW w:w="2551" w:type="dxa"/>
            <w:tcBorders>
              <w:top w:val="single" w:sz="4" w:space="0" w:color="auto"/>
              <w:left w:val="single" w:sz="4" w:space="0" w:color="auto"/>
              <w:right w:val="single" w:sz="4" w:space="0" w:color="auto"/>
            </w:tcBorders>
          </w:tcPr>
          <w:p w:rsidR="009B1661" w:rsidRDefault="009B1661" w:rsidP="009B1661">
            <w:pPr>
              <w:spacing w:after="0" w:line="240" w:lineRule="auto"/>
              <w:rPr>
                <w:rFonts w:ascii="Times New Roman" w:hAnsi="Times New Roman"/>
                <w:sz w:val="20"/>
                <w:szCs w:val="20"/>
              </w:rPr>
            </w:pPr>
            <w:r>
              <w:rPr>
                <w:rFonts w:ascii="Times New Roman" w:hAnsi="Times New Roman"/>
                <w:sz w:val="20"/>
                <w:szCs w:val="20"/>
              </w:rPr>
              <w:t>Загинайлова О.В.</w:t>
            </w:r>
          </w:p>
          <w:p w:rsidR="009B1661" w:rsidRPr="00C5624A" w:rsidRDefault="009B1661" w:rsidP="009B1661">
            <w:pPr>
              <w:spacing w:after="0" w:line="240" w:lineRule="auto"/>
              <w:rPr>
                <w:rFonts w:ascii="Times New Roman" w:hAnsi="Times New Roman"/>
                <w:sz w:val="20"/>
                <w:szCs w:val="20"/>
              </w:rPr>
            </w:pPr>
            <w:r>
              <w:rPr>
                <w:rFonts w:ascii="Times New Roman" w:hAnsi="Times New Roman"/>
                <w:sz w:val="20"/>
                <w:szCs w:val="20"/>
              </w:rPr>
              <w:t>Загинайлова О.В.</w:t>
            </w:r>
          </w:p>
        </w:tc>
        <w:tc>
          <w:tcPr>
            <w:tcW w:w="1560" w:type="dxa"/>
            <w:tcBorders>
              <w:top w:val="single" w:sz="4" w:space="0" w:color="auto"/>
              <w:left w:val="single" w:sz="4" w:space="0" w:color="auto"/>
              <w:right w:val="single" w:sz="4" w:space="0" w:color="auto"/>
            </w:tcBorders>
          </w:tcPr>
          <w:p w:rsidR="009B1661"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56.7</w:t>
            </w:r>
          </w:p>
          <w:p w:rsidR="009B1661" w:rsidRPr="00C5624A"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39.1</w:t>
            </w:r>
          </w:p>
        </w:tc>
      </w:tr>
    </w:tbl>
    <w:p w:rsidR="009B1661" w:rsidRPr="00C5624A" w:rsidRDefault="009B1661" w:rsidP="009B1661">
      <w:pPr>
        <w:spacing w:after="0" w:line="240" w:lineRule="auto"/>
        <w:jc w:val="center"/>
        <w:rPr>
          <w:rFonts w:ascii="Times New Roman" w:hAnsi="Times New Roman"/>
          <w:b/>
          <w:i/>
          <w:sz w:val="16"/>
          <w:szCs w:val="16"/>
        </w:rPr>
      </w:pPr>
    </w:p>
    <w:p w:rsidR="009B1661" w:rsidRPr="00415A0E" w:rsidRDefault="009B1661" w:rsidP="009B1661">
      <w:pPr>
        <w:spacing w:after="0" w:line="240" w:lineRule="auto"/>
        <w:jc w:val="center"/>
        <w:rPr>
          <w:rFonts w:ascii="Times New Roman" w:hAnsi="Times New Roman"/>
          <w:b/>
          <w:i/>
          <w:sz w:val="24"/>
          <w:szCs w:val="24"/>
        </w:rPr>
      </w:pPr>
      <w:r w:rsidRPr="00415A0E">
        <w:rPr>
          <w:rFonts w:ascii="Times New Roman" w:hAnsi="Times New Roman"/>
          <w:b/>
          <w:i/>
          <w:sz w:val="24"/>
          <w:szCs w:val="24"/>
        </w:rPr>
        <w:t>Физика</w:t>
      </w:r>
    </w:p>
    <w:tbl>
      <w:tblPr>
        <w:tblpPr w:leftFromText="180" w:rightFromText="180" w:vertAnchor="text" w:horzAnchor="margin" w:tblpXSpec="center" w:tblpY="105"/>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4401"/>
        <w:gridCol w:w="770"/>
        <w:gridCol w:w="2529"/>
        <w:gridCol w:w="1650"/>
      </w:tblGrid>
      <w:tr w:rsidR="009B1661" w:rsidRPr="00415A0E" w:rsidTr="009B1661">
        <w:tc>
          <w:tcPr>
            <w:tcW w:w="548" w:type="dxa"/>
            <w:tcBorders>
              <w:top w:val="double" w:sz="4" w:space="0" w:color="auto"/>
              <w:left w:val="single" w:sz="4" w:space="0" w:color="auto"/>
              <w:bottom w:val="double" w:sz="4" w:space="0" w:color="auto"/>
              <w:right w:val="single" w:sz="4" w:space="0" w:color="auto"/>
            </w:tcBorders>
          </w:tcPr>
          <w:p w:rsidR="009B1661" w:rsidRPr="00C5624A" w:rsidRDefault="009B1661" w:rsidP="009B1661">
            <w:pPr>
              <w:spacing w:after="0" w:line="240" w:lineRule="auto"/>
              <w:jc w:val="center"/>
              <w:rPr>
                <w:rFonts w:ascii="Times New Roman" w:hAnsi="Times New Roman"/>
                <w:sz w:val="12"/>
                <w:szCs w:val="12"/>
              </w:rPr>
            </w:pPr>
            <w:r w:rsidRPr="00C5624A">
              <w:rPr>
                <w:rFonts w:ascii="Times New Roman" w:hAnsi="Times New Roman"/>
                <w:sz w:val="12"/>
                <w:szCs w:val="12"/>
              </w:rPr>
              <w:t xml:space="preserve">№ </w:t>
            </w:r>
            <w:proofErr w:type="gramStart"/>
            <w:r w:rsidRPr="00C5624A">
              <w:rPr>
                <w:rFonts w:ascii="Times New Roman" w:hAnsi="Times New Roman"/>
                <w:sz w:val="12"/>
                <w:szCs w:val="12"/>
              </w:rPr>
              <w:t>п</w:t>
            </w:r>
            <w:proofErr w:type="gramEnd"/>
            <w:r w:rsidRPr="00C5624A">
              <w:rPr>
                <w:rFonts w:ascii="Times New Roman" w:hAnsi="Times New Roman"/>
                <w:sz w:val="12"/>
                <w:szCs w:val="12"/>
              </w:rPr>
              <w:t>/п</w:t>
            </w:r>
          </w:p>
        </w:tc>
        <w:tc>
          <w:tcPr>
            <w:tcW w:w="4401" w:type="dxa"/>
            <w:tcBorders>
              <w:top w:val="double" w:sz="4" w:space="0" w:color="auto"/>
              <w:left w:val="single" w:sz="4" w:space="0" w:color="auto"/>
              <w:bottom w:val="double" w:sz="4" w:space="0" w:color="auto"/>
              <w:right w:val="single" w:sz="4" w:space="0" w:color="auto"/>
            </w:tcBorders>
          </w:tcPr>
          <w:p w:rsidR="009B1661" w:rsidRPr="00C5624A" w:rsidRDefault="009B1661" w:rsidP="009B1661">
            <w:pPr>
              <w:spacing w:after="0" w:line="240" w:lineRule="auto"/>
              <w:jc w:val="center"/>
              <w:rPr>
                <w:rFonts w:ascii="Times New Roman" w:hAnsi="Times New Roman"/>
                <w:sz w:val="16"/>
                <w:szCs w:val="16"/>
              </w:rPr>
            </w:pPr>
            <w:r w:rsidRPr="00C5624A">
              <w:rPr>
                <w:rFonts w:ascii="Times New Roman" w:hAnsi="Times New Roman"/>
                <w:sz w:val="16"/>
                <w:szCs w:val="16"/>
              </w:rPr>
              <w:t>ОО</w:t>
            </w:r>
          </w:p>
        </w:tc>
        <w:tc>
          <w:tcPr>
            <w:tcW w:w="770" w:type="dxa"/>
            <w:tcBorders>
              <w:top w:val="double" w:sz="4" w:space="0" w:color="auto"/>
              <w:left w:val="single" w:sz="4" w:space="0" w:color="auto"/>
              <w:bottom w:val="double" w:sz="4" w:space="0" w:color="auto"/>
              <w:right w:val="single" w:sz="4" w:space="0" w:color="auto"/>
            </w:tcBorders>
          </w:tcPr>
          <w:p w:rsidR="009B1661" w:rsidRPr="00C5624A" w:rsidRDefault="009B1661" w:rsidP="009B1661">
            <w:pPr>
              <w:spacing w:after="0" w:line="240" w:lineRule="auto"/>
              <w:jc w:val="center"/>
              <w:rPr>
                <w:rFonts w:ascii="Times New Roman" w:hAnsi="Times New Roman"/>
                <w:sz w:val="16"/>
                <w:szCs w:val="16"/>
              </w:rPr>
            </w:pPr>
            <w:r w:rsidRPr="00C5624A">
              <w:rPr>
                <w:rFonts w:ascii="Times New Roman" w:hAnsi="Times New Roman"/>
                <w:sz w:val="16"/>
                <w:szCs w:val="16"/>
              </w:rPr>
              <w:t>Класс</w:t>
            </w:r>
          </w:p>
        </w:tc>
        <w:tc>
          <w:tcPr>
            <w:tcW w:w="2529" w:type="dxa"/>
            <w:tcBorders>
              <w:top w:val="double" w:sz="4" w:space="0" w:color="auto"/>
              <w:left w:val="single" w:sz="4" w:space="0" w:color="auto"/>
              <w:bottom w:val="double" w:sz="4" w:space="0" w:color="auto"/>
              <w:right w:val="single" w:sz="4" w:space="0" w:color="auto"/>
            </w:tcBorders>
          </w:tcPr>
          <w:p w:rsidR="009B1661" w:rsidRPr="00C5624A" w:rsidRDefault="009B1661" w:rsidP="009B1661">
            <w:pPr>
              <w:spacing w:after="0" w:line="240" w:lineRule="auto"/>
              <w:jc w:val="center"/>
              <w:rPr>
                <w:rFonts w:ascii="Times New Roman" w:hAnsi="Times New Roman"/>
                <w:sz w:val="16"/>
                <w:szCs w:val="16"/>
              </w:rPr>
            </w:pPr>
            <w:r w:rsidRPr="00C5624A">
              <w:rPr>
                <w:rFonts w:ascii="Times New Roman" w:hAnsi="Times New Roman"/>
                <w:sz w:val="16"/>
                <w:szCs w:val="16"/>
              </w:rPr>
              <w:t>Учитель</w:t>
            </w:r>
          </w:p>
        </w:tc>
        <w:tc>
          <w:tcPr>
            <w:tcW w:w="1650" w:type="dxa"/>
            <w:tcBorders>
              <w:top w:val="double" w:sz="4" w:space="0" w:color="auto"/>
              <w:left w:val="single" w:sz="4" w:space="0" w:color="auto"/>
              <w:bottom w:val="double" w:sz="4" w:space="0" w:color="auto"/>
              <w:right w:val="single" w:sz="4" w:space="0" w:color="auto"/>
            </w:tcBorders>
          </w:tcPr>
          <w:p w:rsidR="009B1661" w:rsidRPr="00C5624A" w:rsidRDefault="009B1661" w:rsidP="009B1661">
            <w:pPr>
              <w:spacing w:after="0" w:line="240" w:lineRule="auto"/>
              <w:jc w:val="center"/>
              <w:rPr>
                <w:rFonts w:ascii="Times New Roman" w:hAnsi="Times New Roman"/>
                <w:sz w:val="12"/>
                <w:szCs w:val="12"/>
              </w:rPr>
            </w:pPr>
            <w:r w:rsidRPr="00C5624A">
              <w:rPr>
                <w:rFonts w:ascii="Times New Roman" w:hAnsi="Times New Roman"/>
                <w:sz w:val="12"/>
                <w:szCs w:val="12"/>
              </w:rPr>
              <w:t>Средний балл по классу</w:t>
            </w:r>
          </w:p>
        </w:tc>
      </w:tr>
      <w:tr w:rsidR="009B1661" w:rsidRPr="00415A0E" w:rsidTr="009B1661">
        <w:trPr>
          <w:trHeight w:val="117"/>
        </w:trPr>
        <w:tc>
          <w:tcPr>
            <w:tcW w:w="548" w:type="dxa"/>
            <w:tcBorders>
              <w:top w:val="single" w:sz="4" w:space="0" w:color="auto"/>
              <w:left w:val="single" w:sz="4" w:space="0" w:color="auto"/>
              <w:right w:val="single" w:sz="4" w:space="0" w:color="auto"/>
            </w:tcBorders>
          </w:tcPr>
          <w:p w:rsidR="009B1661" w:rsidRPr="00C5624A" w:rsidRDefault="009B1661" w:rsidP="009B1661">
            <w:pPr>
              <w:spacing w:after="0" w:line="240" w:lineRule="auto"/>
              <w:jc w:val="center"/>
              <w:rPr>
                <w:rFonts w:ascii="Times New Roman" w:hAnsi="Times New Roman"/>
                <w:sz w:val="20"/>
                <w:szCs w:val="20"/>
              </w:rPr>
            </w:pPr>
          </w:p>
        </w:tc>
        <w:tc>
          <w:tcPr>
            <w:tcW w:w="4401" w:type="dxa"/>
            <w:tcBorders>
              <w:left w:val="single" w:sz="4" w:space="0" w:color="auto"/>
              <w:right w:val="single" w:sz="4" w:space="0" w:color="auto"/>
            </w:tcBorders>
          </w:tcPr>
          <w:p w:rsidR="009B1661" w:rsidRPr="00C5624A" w:rsidRDefault="009B1661" w:rsidP="009B1661">
            <w:pPr>
              <w:spacing w:after="0" w:line="240" w:lineRule="auto"/>
              <w:rPr>
                <w:rFonts w:ascii="Times New Roman" w:hAnsi="Times New Roman"/>
                <w:sz w:val="20"/>
                <w:szCs w:val="20"/>
              </w:rPr>
            </w:pPr>
            <w:r w:rsidRPr="00C5624A">
              <w:rPr>
                <w:rFonts w:ascii="Times New Roman" w:hAnsi="Times New Roman"/>
                <w:sz w:val="20"/>
                <w:szCs w:val="20"/>
              </w:rPr>
              <w:t>МБОУ СОШ №4 им.А.В.Суворова</w:t>
            </w:r>
          </w:p>
        </w:tc>
        <w:tc>
          <w:tcPr>
            <w:tcW w:w="770" w:type="dxa"/>
            <w:tcBorders>
              <w:top w:val="single" w:sz="4" w:space="0" w:color="auto"/>
              <w:left w:val="single" w:sz="4" w:space="0" w:color="auto"/>
              <w:right w:val="single" w:sz="4" w:space="0" w:color="auto"/>
            </w:tcBorders>
          </w:tcPr>
          <w:p w:rsidR="009B1661"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11А</w:t>
            </w:r>
          </w:p>
          <w:p w:rsidR="009B1661" w:rsidRPr="00C5624A"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11Б</w:t>
            </w:r>
          </w:p>
        </w:tc>
        <w:tc>
          <w:tcPr>
            <w:tcW w:w="2529" w:type="dxa"/>
            <w:tcBorders>
              <w:top w:val="single" w:sz="4" w:space="0" w:color="auto"/>
              <w:left w:val="single" w:sz="4" w:space="0" w:color="auto"/>
              <w:right w:val="single" w:sz="4" w:space="0" w:color="auto"/>
            </w:tcBorders>
          </w:tcPr>
          <w:p w:rsidR="009B1661" w:rsidRDefault="009B1661" w:rsidP="009B1661">
            <w:pPr>
              <w:spacing w:after="0" w:line="240" w:lineRule="auto"/>
              <w:rPr>
                <w:rFonts w:ascii="Times New Roman" w:hAnsi="Times New Roman"/>
                <w:sz w:val="20"/>
                <w:szCs w:val="20"/>
              </w:rPr>
            </w:pPr>
            <w:r>
              <w:rPr>
                <w:rFonts w:ascii="Times New Roman" w:hAnsi="Times New Roman"/>
                <w:sz w:val="20"/>
                <w:szCs w:val="20"/>
              </w:rPr>
              <w:t>Жук Л.В.</w:t>
            </w:r>
          </w:p>
          <w:p w:rsidR="009B1661" w:rsidRPr="00C5624A" w:rsidRDefault="009B1661" w:rsidP="009B1661">
            <w:pPr>
              <w:spacing w:after="0" w:line="240" w:lineRule="auto"/>
              <w:rPr>
                <w:rFonts w:ascii="Times New Roman" w:hAnsi="Times New Roman"/>
                <w:sz w:val="20"/>
                <w:szCs w:val="20"/>
              </w:rPr>
            </w:pPr>
            <w:r>
              <w:rPr>
                <w:rFonts w:ascii="Times New Roman" w:hAnsi="Times New Roman"/>
                <w:sz w:val="20"/>
                <w:szCs w:val="20"/>
              </w:rPr>
              <w:t>Жук Л.В.</w:t>
            </w:r>
          </w:p>
        </w:tc>
        <w:tc>
          <w:tcPr>
            <w:tcW w:w="1650" w:type="dxa"/>
            <w:tcBorders>
              <w:top w:val="single" w:sz="4" w:space="0" w:color="auto"/>
              <w:left w:val="single" w:sz="4" w:space="0" w:color="auto"/>
              <w:right w:val="single" w:sz="4" w:space="0" w:color="auto"/>
            </w:tcBorders>
            <w:shd w:val="clear" w:color="auto" w:fill="auto"/>
          </w:tcPr>
          <w:p w:rsidR="009B1661"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49</w:t>
            </w:r>
          </w:p>
          <w:p w:rsidR="009B1661" w:rsidRPr="00C5624A"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47.1</w:t>
            </w:r>
          </w:p>
        </w:tc>
      </w:tr>
    </w:tbl>
    <w:p w:rsidR="009B1661" w:rsidRPr="00415A0E" w:rsidRDefault="009B1661" w:rsidP="009B1661">
      <w:pPr>
        <w:spacing w:after="0" w:line="240" w:lineRule="auto"/>
        <w:rPr>
          <w:rFonts w:ascii="Times New Roman" w:hAnsi="Times New Roman"/>
          <w:b/>
          <w:i/>
          <w:sz w:val="24"/>
          <w:szCs w:val="24"/>
        </w:rPr>
      </w:pPr>
    </w:p>
    <w:tbl>
      <w:tblPr>
        <w:tblpPr w:leftFromText="180" w:rightFromText="180" w:vertAnchor="text" w:horzAnchor="margin" w:tblpXSpec="center" w:tblpY="394"/>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4400"/>
        <w:gridCol w:w="709"/>
        <w:gridCol w:w="2551"/>
        <w:gridCol w:w="1560"/>
      </w:tblGrid>
      <w:tr w:rsidR="009B1661" w:rsidRPr="00415A0E" w:rsidTr="009B1661">
        <w:tc>
          <w:tcPr>
            <w:tcW w:w="548" w:type="dxa"/>
            <w:tcBorders>
              <w:top w:val="double" w:sz="4" w:space="0" w:color="auto"/>
              <w:left w:val="single" w:sz="4" w:space="0" w:color="auto"/>
              <w:bottom w:val="double" w:sz="4" w:space="0" w:color="auto"/>
              <w:right w:val="single" w:sz="4" w:space="0" w:color="auto"/>
            </w:tcBorders>
          </w:tcPr>
          <w:p w:rsidR="009B1661" w:rsidRPr="00442748" w:rsidRDefault="009B1661" w:rsidP="009B1661">
            <w:pPr>
              <w:spacing w:after="0" w:line="240" w:lineRule="auto"/>
              <w:jc w:val="center"/>
              <w:rPr>
                <w:rFonts w:ascii="Times New Roman" w:hAnsi="Times New Roman"/>
                <w:sz w:val="12"/>
                <w:szCs w:val="12"/>
              </w:rPr>
            </w:pPr>
            <w:r w:rsidRPr="00442748">
              <w:rPr>
                <w:rFonts w:ascii="Times New Roman" w:hAnsi="Times New Roman"/>
                <w:sz w:val="12"/>
                <w:szCs w:val="12"/>
              </w:rPr>
              <w:t xml:space="preserve">№ </w:t>
            </w:r>
            <w:proofErr w:type="gramStart"/>
            <w:r w:rsidRPr="00442748">
              <w:rPr>
                <w:rFonts w:ascii="Times New Roman" w:hAnsi="Times New Roman"/>
                <w:sz w:val="12"/>
                <w:szCs w:val="12"/>
              </w:rPr>
              <w:t>п</w:t>
            </w:r>
            <w:proofErr w:type="gramEnd"/>
            <w:r w:rsidRPr="00442748">
              <w:rPr>
                <w:rFonts w:ascii="Times New Roman" w:hAnsi="Times New Roman"/>
                <w:sz w:val="12"/>
                <w:szCs w:val="12"/>
              </w:rPr>
              <w:t>/п</w:t>
            </w:r>
          </w:p>
        </w:tc>
        <w:tc>
          <w:tcPr>
            <w:tcW w:w="4400" w:type="dxa"/>
            <w:tcBorders>
              <w:top w:val="double" w:sz="4" w:space="0" w:color="auto"/>
              <w:left w:val="single" w:sz="4" w:space="0" w:color="auto"/>
              <w:bottom w:val="double" w:sz="4" w:space="0" w:color="auto"/>
              <w:right w:val="single" w:sz="4" w:space="0" w:color="auto"/>
            </w:tcBorders>
          </w:tcPr>
          <w:p w:rsidR="009B1661" w:rsidRPr="00442748" w:rsidRDefault="009B1661" w:rsidP="009B1661">
            <w:pPr>
              <w:spacing w:after="0" w:line="240" w:lineRule="auto"/>
              <w:jc w:val="center"/>
              <w:rPr>
                <w:rFonts w:ascii="Times New Roman" w:hAnsi="Times New Roman"/>
                <w:sz w:val="16"/>
                <w:szCs w:val="16"/>
              </w:rPr>
            </w:pPr>
            <w:r w:rsidRPr="00442748">
              <w:rPr>
                <w:rFonts w:ascii="Times New Roman" w:hAnsi="Times New Roman"/>
                <w:sz w:val="16"/>
                <w:szCs w:val="16"/>
              </w:rPr>
              <w:t>ОО</w:t>
            </w:r>
          </w:p>
        </w:tc>
        <w:tc>
          <w:tcPr>
            <w:tcW w:w="709" w:type="dxa"/>
            <w:tcBorders>
              <w:top w:val="double" w:sz="4" w:space="0" w:color="auto"/>
              <w:left w:val="single" w:sz="4" w:space="0" w:color="auto"/>
              <w:bottom w:val="double" w:sz="4" w:space="0" w:color="auto"/>
              <w:right w:val="single" w:sz="4" w:space="0" w:color="auto"/>
            </w:tcBorders>
          </w:tcPr>
          <w:p w:rsidR="009B1661" w:rsidRPr="00442748" w:rsidRDefault="009B1661" w:rsidP="009B1661">
            <w:pPr>
              <w:spacing w:after="0" w:line="240" w:lineRule="auto"/>
              <w:jc w:val="center"/>
              <w:rPr>
                <w:rFonts w:ascii="Times New Roman" w:hAnsi="Times New Roman"/>
                <w:sz w:val="16"/>
                <w:szCs w:val="16"/>
              </w:rPr>
            </w:pPr>
            <w:r w:rsidRPr="00442748">
              <w:rPr>
                <w:rFonts w:ascii="Times New Roman" w:hAnsi="Times New Roman"/>
                <w:sz w:val="16"/>
                <w:szCs w:val="16"/>
              </w:rPr>
              <w:t>Класс</w:t>
            </w:r>
          </w:p>
        </w:tc>
        <w:tc>
          <w:tcPr>
            <w:tcW w:w="2551" w:type="dxa"/>
            <w:tcBorders>
              <w:top w:val="double" w:sz="4" w:space="0" w:color="auto"/>
              <w:left w:val="single" w:sz="4" w:space="0" w:color="auto"/>
              <w:bottom w:val="double" w:sz="4" w:space="0" w:color="auto"/>
              <w:right w:val="single" w:sz="4" w:space="0" w:color="auto"/>
            </w:tcBorders>
          </w:tcPr>
          <w:p w:rsidR="009B1661" w:rsidRPr="00442748" w:rsidRDefault="009B1661" w:rsidP="009B1661">
            <w:pPr>
              <w:spacing w:after="0" w:line="240" w:lineRule="auto"/>
              <w:jc w:val="center"/>
              <w:rPr>
                <w:rFonts w:ascii="Times New Roman" w:hAnsi="Times New Roman"/>
                <w:sz w:val="16"/>
                <w:szCs w:val="16"/>
              </w:rPr>
            </w:pPr>
            <w:r w:rsidRPr="00442748">
              <w:rPr>
                <w:rFonts w:ascii="Times New Roman" w:hAnsi="Times New Roman"/>
                <w:sz w:val="16"/>
                <w:szCs w:val="16"/>
              </w:rPr>
              <w:t>Учитель</w:t>
            </w:r>
          </w:p>
        </w:tc>
        <w:tc>
          <w:tcPr>
            <w:tcW w:w="1560" w:type="dxa"/>
            <w:tcBorders>
              <w:top w:val="double" w:sz="4" w:space="0" w:color="auto"/>
              <w:left w:val="single" w:sz="4" w:space="0" w:color="auto"/>
              <w:bottom w:val="double" w:sz="4" w:space="0" w:color="auto"/>
              <w:right w:val="single" w:sz="4" w:space="0" w:color="auto"/>
            </w:tcBorders>
          </w:tcPr>
          <w:p w:rsidR="009B1661" w:rsidRPr="00442748" w:rsidRDefault="009B1661" w:rsidP="009B1661">
            <w:pPr>
              <w:spacing w:after="0" w:line="240" w:lineRule="auto"/>
              <w:jc w:val="center"/>
              <w:rPr>
                <w:rFonts w:ascii="Times New Roman" w:hAnsi="Times New Roman"/>
                <w:sz w:val="12"/>
                <w:szCs w:val="12"/>
              </w:rPr>
            </w:pPr>
            <w:r w:rsidRPr="00442748">
              <w:rPr>
                <w:rFonts w:ascii="Times New Roman" w:hAnsi="Times New Roman"/>
                <w:sz w:val="12"/>
                <w:szCs w:val="12"/>
              </w:rPr>
              <w:t>Средний балл по классу</w:t>
            </w:r>
          </w:p>
        </w:tc>
      </w:tr>
      <w:tr w:rsidR="009B1661" w:rsidRPr="00415A0E" w:rsidTr="009B1661">
        <w:trPr>
          <w:trHeight w:val="50"/>
        </w:trPr>
        <w:tc>
          <w:tcPr>
            <w:tcW w:w="548" w:type="dxa"/>
            <w:tcBorders>
              <w:top w:val="single" w:sz="4" w:space="0" w:color="auto"/>
              <w:left w:val="single" w:sz="4" w:space="0" w:color="auto"/>
              <w:right w:val="single" w:sz="4" w:space="0" w:color="auto"/>
            </w:tcBorders>
          </w:tcPr>
          <w:p w:rsidR="009B1661" w:rsidRPr="00442748" w:rsidRDefault="009B1661" w:rsidP="009B1661">
            <w:pPr>
              <w:spacing w:after="0" w:line="240" w:lineRule="auto"/>
              <w:jc w:val="center"/>
              <w:rPr>
                <w:rFonts w:ascii="Times New Roman" w:hAnsi="Times New Roman"/>
                <w:sz w:val="20"/>
                <w:szCs w:val="20"/>
              </w:rPr>
            </w:pPr>
          </w:p>
        </w:tc>
        <w:tc>
          <w:tcPr>
            <w:tcW w:w="4400" w:type="dxa"/>
            <w:tcBorders>
              <w:left w:val="single" w:sz="4" w:space="0" w:color="auto"/>
              <w:right w:val="single" w:sz="4" w:space="0" w:color="auto"/>
            </w:tcBorders>
          </w:tcPr>
          <w:p w:rsidR="009B1661" w:rsidRPr="00C5624A" w:rsidRDefault="009B1661" w:rsidP="009B1661">
            <w:pPr>
              <w:spacing w:after="0" w:line="240" w:lineRule="auto"/>
              <w:rPr>
                <w:rFonts w:ascii="Times New Roman" w:hAnsi="Times New Roman"/>
                <w:sz w:val="20"/>
                <w:szCs w:val="20"/>
              </w:rPr>
            </w:pPr>
            <w:r w:rsidRPr="00C5624A">
              <w:rPr>
                <w:rFonts w:ascii="Times New Roman" w:hAnsi="Times New Roman"/>
                <w:sz w:val="20"/>
                <w:szCs w:val="20"/>
              </w:rPr>
              <w:t>МБОУ СОШ №4 им.А.В.Суворова</w:t>
            </w:r>
          </w:p>
        </w:tc>
        <w:tc>
          <w:tcPr>
            <w:tcW w:w="709" w:type="dxa"/>
            <w:tcBorders>
              <w:top w:val="single" w:sz="4" w:space="0" w:color="auto"/>
              <w:left w:val="single" w:sz="4" w:space="0" w:color="auto"/>
              <w:right w:val="single" w:sz="4" w:space="0" w:color="auto"/>
            </w:tcBorders>
          </w:tcPr>
          <w:p w:rsidR="009B1661"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11А</w:t>
            </w:r>
          </w:p>
          <w:p w:rsidR="009B1661" w:rsidRPr="00442748"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11Б</w:t>
            </w:r>
          </w:p>
        </w:tc>
        <w:tc>
          <w:tcPr>
            <w:tcW w:w="2551" w:type="dxa"/>
            <w:tcBorders>
              <w:top w:val="single" w:sz="4" w:space="0" w:color="auto"/>
              <w:left w:val="single" w:sz="4" w:space="0" w:color="auto"/>
              <w:right w:val="single" w:sz="4" w:space="0" w:color="auto"/>
            </w:tcBorders>
          </w:tcPr>
          <w:p w:rsidR="009B1661" w:rsidRDefault="009B1661" w:rsidP="009B1661">
            <w:pPr>
              <w:spacing w:after="0" w:line="240" w:lineRule="auto"/>
              <w:rPr>
                <w:rFonts w:ascii="Times New Roman" w:hAnsi="Times New Roman"/>
                <w:sz w:val="20"/>
                <w:szCs w:val="20"/>
              </w:rPr>
            </w:pPr>
            <w:r>
              <w:rPr>
                <w:rFonts w:ascii="Times New Roman" w:hAnsi="Times New Roman"/>
                <w:sz w:val="20"/>
                <w:szCs w:val="20"/>
              </w:rPr>
              <w:t>Шпакович И.А.</w:t>
            </w:r>
          </w:p>
          <w:p w:rsidR="009B1661" w:rsidRPr="00442748" w:rsidRDefault="009B1661" w:rsidP="009B1661">
            <w:pPr>
              <w:spacing w:after="0" w:line="240" w:lineRule="auto"/>
              <w:rPr>
                <w:rFonts w:ascii="Times New Roman" w:hAnsi="Times New Roman"/>
                <w:sz w:val="20"/>
                <w:szCs w:val="20"/>
              </w:rPr>
            </w:pPr>
            <w:r>
              <w:rPr>
                <w:rFonts w:ascii="Times New Roman" w:hAnsi="Times New Roman"/>
                <w:sz w:val="20"/>
                <w:szCs w:val="20"/>
              </w:rPr>
              <w:t>Шпакович И.А.</w:t>
            </w:r>
          </w:p>
        </w:tc>
        <w:tc>
          <w:tcPr>
            <w:tcW w:w="1560" w:type="dxa"/>
            <w:tcBorders>
              <w:top w:val="single" w:sz="4" w:space="0" w:color="auto"/>
              <w:left w:val="single" w:sz="4" w:space="0" w:color="auto"/>
              <w:right w:val="single" w:sz="4" w:space="0" w:color="auto"/>
            </w:tcBorders>
            <w:shd w:val="clear" w:color="auto" w:fill="auto"/>
          </w:tcPr>
          <w:p w:rsidR="009B1661"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38</w:t>
            </w:r>
          </w:p>
          <w:p w:rsidR="009B1661" w:rsidRPr="00442748"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59.5</w:t>
            </w:r>
          </w:p>
        </w:tc>
      </w:tr>
    </w:tbl>
    <w:p w:rsidR="009B1661" w:rsidRPr="00780549" w:rsidRDefault="009B1661" w:rsidP="009B1661">
      <w:pPr>
        <w:spacing w:after="0" w:line="240" w:lineRule="auto"/>
        <w:jc w:val="center"/>
        <w:rPr>
          <w:rFonts w:ascii="Times New Roman" w:hAnsi="Times New Roman"/>
          <w:b/>
          <w:i/>
          <w:sz w:val="24"/>
          <w:szCs w:val="24"/>
        </w:rPr>
      </w:pPr>
      <w:r w:rsidRPr="00780549">
        <w:rPr>
          <w:rFonts w:ascii="Times New Roman" w:hAnsi="Times New Roman"/>
          <w:b/>
          <w:i/>
          <w:sz w:val="24"/>
          <w:szCs w:val="24"/>
        </w:rPr>
        <w:t>Химия</w:t>
      </w:r>
    </w:p>
    <w:p w:rsidR="009B1661" w:rsidRPr="00415A0E" w:rsidRDefault="009B1661" w:rsidP="009B1661">
      <w:pPr>
        <w:spacing w:after="0" w:line="240" w:lineRule="auto"/>
        <w:jc w:val="center"/>
        <w:rPr>
          <w:rFonts w:ascii="Times New Roman" w:hAnsi="Times New Roman"/>
          <w:b/>
          <w:i/>
          <w:sz w:val="24"/>
          <w:szCs w:val="24"/>
        </w:rPr>
      </w:pPr>
    </w:p>
    <w:p w:rsidR="009B1661" w:rsidRPr="00415A0E" w:rsidRDefault="009B1661" w:rsidP="009B1661">
      <w:pPr>
        <w:spacing w:after="0" w:line="240" w:lineRule="auto"/>
        <w:rPr>
          <w:rFonts w:ascii="Times New Roman" w:hAnsi="Times New Roman"/>
          <w:b/>
          <w:i/>
          <w:sz w:val="24"/>
          <w:szCs w:val="24"/>
        </w:rPr>
      </w:pPr>
    </w:p>
    <w:p w:rsidR="009B1661" w:rsidRPr="00415A0E" w:rsidRDefault="009B1661" w:rsidP="009B1661">
      <w:pPr>
        <w:spacing w:after="0" w:line="240" w:lineRule="auto"/>
        <w:jc w:val="center"/>
        <w:rPr>
          <w:rFonts w:ascii="Times New Roman" w:hAnsi="Times New Roman"/>
          <w:b/>
          <w:i/>
          <w:sz w:val="24"/>
          <w:szCs w:val="24"/>
        </w:rPr>
      </w:pPr>
      <w:r w:rsidRPr="00415A0E">
        <w:rPr>
          <w:rFonts w:ascii="Times New Roman" w:hAnsi="Times New Roman"/>
          <w:b/>
          <w:i/>
          <w:sz w:val="24"/>
          <w:szCs w:val="24"/>
        </w:rPr>
        <w:t>Биология</w:t>
      </w:r>
    </w:p>
    <w:tbl>
      <w:tblPr>
        <w:tblpPr w:leftFromText="180" w:rightFromText="180" w:vertAnchor="text" w:horzAnchor="margin" w:tblpXSpec="center" w:tblpY="109"/>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4290"/>
        <w:gridCol w:w="709"/>
        <w:gridCol w:w="2551"/>
        <w:gridCol w:w="2072"/>
      </w:tblGrid>
      <w:tr w:rsidR="009B1661" w:rsidRPr="00415A0E" w:rsidTr="009B1661">
        <w:tc>
          <w:tcPr>
            <w:tcW w:w="548" w:type="dxa"/>
            <w:tcBorders>
              <w:top w:val="double" w:sz="4" w:space="0" w:color="auto"/>
              <w:left w:val="single" w:sz="4" w:space="0" w:color="auto"/>
              <w:bottom w:val="double" w:sz="4" w:space="0" w:color="auto"/>
              <w:right w:val="single" w:sz="4" w:space="0" w:color="auto"/>
            </w:tcBorders>
          </w:tcPr>
          <w:p w:rsidR="009B1661" w:rsidRPr="00442748" w:rsidRDefault="009B1661" w:rsidP="009B1661">
            <w:pPr>
              <w:spacing w:after="0" w:line="240" w:lineRule="auto"/>
              <w:jc w:val="center"/>
              <w:rPr>
                <w:rFonts w:ascii="Times New Roman" w:hAnsi="Times New Roman"/>
                <w:sz w:val="12"/>
                <w:szCs w:val="12"/>
              </w:rPr>
            </w:pPr>
            <w:r w:rsidRPr="00442748">
              <w:rPr>
                <w:rFonts w:ascii="Times New Roman" w:hAnsi="Times New Roman"/>
                <w:sz w:val="12"/>
                <w:szCs w:val="12"/>
              </w:rPr>
              <w:t xml:space="preserve">№ </w:t>
            </w:r>
            <w:proofErr w:type="gramStart"/>
            <w:r w:rsidRPr="00442748">
              <w:rPr>
                <w:rFonts w:ascii="Times New Roman" w:hAnsi="Times New Roman"/>
                <w:sz w:val="12"/>
                <w:szCs w:val="12"/>
              </w:rPr>
              <w:t>п</w:t>
            </w:r>
            <w:proofErr w:type="gramEnd"/>
            <w:r w:rsidRPr="00442748">
              <w:rPr>
                <w:rFonts w:ascii="Times New Roman" w:hAnsi="Times New Roman"/>
                <w:sz w:val="12"/>
                <w:szCs w:val="12"/>
              </w:rPr>
              <w:t>/п</w:t>
            </w:r>
          </w:p>
        </w:tc>
        <w:tc>
          <w:tcPr>
            <w:tcW w:w="4290" w:type="dxa"/>
            <w:tcBorders>
              <w:top w:val="double" w:sz="4" w:space="0" w:color="auto"/>
              <w:left w:val="single" w:sz="4" w:space="0" w:color="auto"/>
              <w:bottom w:val="double" w:sz="4" w:space="0" w:color="auto"/>
              <w:right w:val="single" w:sz="4" w:space="0" w:color="auto"/>
            </w:tcBorders>
          </w:tcPr>
          <w:p w:rsidR="009B1661" w:rsidRPr="00442748" w:rsidRDefault="009B1661" w:rsidP="009B1661">
            <w:pPr>
              <w:spacing w:after="0" w:line="240" w:lineRule="auto"/>
              <w:jc w:val="center"/>
              <w:rPr>
                <w:rFonts w:ascii="Times New Roman" w:hAnsi="Times New Roman"/>
                <w:sz w:val="18"/>
                <w:szCs w:val="18"/>
              </w:rPr>
            </w:pPr>
            <w:r w:rsidRPr="00442748">
              <w:rPr>
                <w:rFonts w:ascii="Times New Roman" w:hAnsi="Times New Roman"/>
                <w:sz w:val="18"/>
                <w:szCs w:val="18"/>
              </w:rPr>
              <w:t>ОО</w:t>
            </w:r>
          </w:p>
        </w:tc>
        <w:tc>
          <w:tcPr>
            <w:tcW w:w="709" w:type="dxa"/>
            <w:tcBorders>
              <w:top w:val="double" w:sz="4" w:space="0" w:color="auto"/>
              <w:left w:val="single" w:sz="4" w:space="0" w:color="auto"/>
              <w:bottom w:val="double" w:sz="4" w:space="0" w:color="auto"/>
              <w:right w:val="single" w:sz="4" w:space="0" w:color="auto"/>
            </w:tcBorders>
          </w:tcPr>
          <w:p w:rsidR="009B1661" w:rsidRPr="00442748" w:rsidRDefault="009B1661" w:rsidP="009B1661">
            <w:pPr>
              <w:spacing w:after="0" w:line="240" w:lineRule="auto"/>
              <w:jc w:val="center"/>
              <w:rPr>
                <w:rFonts w:ascii="Times New Roman" w:hAnsi="Times New Roman"/>
                <w:sz w:val="18"/>
                <w:szCs w:val="18"/>
              </w:rPr>
            </w:pPr>
            <w:r w:rsidRPr="00442748">
              <w:rPr>
                <w:rFonts w:ascii="Times New Roman" w:hAnsi="Times New Roman"/>
                <w:sz w:val="18"/>
                <w:szCs w:val="18"/>
              </w:rPr>
              <w:t>Класс</w:t>
            </w:r>
          </w:p>
        </w:tc>
        <w:tc>
          <w:tcPr>
            <w:tcW w:w="2551" w:type="dxa"/>
            <w:tcBorders>
              <w:top w:val="double" w:sz="4" w:space="0" w:color="auto"/>
              <w:left w:val="single" w:sz="4" w:space="0" w:color="auto"/>
              <w:bottom w:val="double" w:sz="4" w:space="0" w:color="auto"/>
              <w:right w:val="single" w:sz="4" w:space="0" w:color="auto"/>
            </w:tcBorders>
          </w:tcPr>
          <w:p w:rsidR="009B1661" w:rsidRPr="00442748" w:rsidRDefault="009B1661" w:rsidP="009B1661">
            <w:pPr>
              <w:spacing w:after="0" w:line="240" w:lineRule="auto"/>
              <w:jc w:val="center"/>
              <w:rPr>
                <w:rFonts w:ascii="Times New Roman" w:hAnsi="Times New Roman"/>
                <w:sz w:val="18"/>
                <w:szCs w:val="18"/>
              </w:rPr>
            </w:pPr>
            <w:r w:rsidRPr="00442748">
              <w:rPr>
                <w:rFonts w:ascii="Times New Roman" w:hAnsi="Times New Roman"/>
                <w:sz w:val="18"/>
                <w:szCs w:val="18"/>
              </w:rPr>
              <w:t>Учитель</w:t>
            </w:r>
          </w:p>
        </w:tc>
        <w:tc>
          <w:tcPr>
            <w:tcW w:w="2072" w:type="dxa"/>
            <w:tcBorders>
              <w:top w:val="double" w:sz="4" w:space="0" w:color="auto"/>
              <w:left w:val="single" w:sz="4" w:space="0" w:color="auto"/>
              <w:bottom w:val="double" w:sz="4" w:space="0" w:color="auto"/>
              <w:right w:val="single" w:sz="4" w:space="0" w:color="auto"/>
            </w:tcBorders>
          </w:tcPr>
          <w:p w:rsidR="009B1661" w:rsidRPr="00442748" w:rsidRDefault="009B1661" w:rsidP="009B1661">
            <w:pPr>
              <w:spacing w:after="0" w:line="240" w:lineRule="auto"/>
              <w:jc w:val="center"/>
              <w:rPr>
                <w:rFonts w:ascii="Times New Roman" w:hAnsi="Times New Roman"/>
                <w:sz w:val="16"/>
                <w:szCs w:val="16"/>
              </w:rPr>
            </w:pPr>
            <w:r w:rsidRPr="00442748">
              <w:rPr>
                <w:rFonts w:ascii="Times New Roman" w:hAnsi="Times New Roman"/>
                <w:sz w:val="16"/>
                <w:szCs w:val="16"/>
              </w:rPr>
              <w:t>Средний балл по классу</w:t>
            </w:r>
          </w:p>
        </w:tc>
      </w:tr>
      <w:tr w:rsidR="009B1661" w:rsidRPr="00415A0E" w:rsidTr="009B1661">
        <w:trPr>
          <w:trHeight w:val="228"/>
        </w:trPr>
        <w:tc>
          <w:tcPr>
            <w:tcW w:w="548" w:type="dxa"/>
            <w:tcBorders>
              <w:top w:val="single" w:sz="4" w:space="0" w:color="auto"/>
              <w:left w:val="single" w:sz="4" w:space="0" w:color="auto"/>
              <w:right w:val="single" w:sz="4" w:space="0" w:color="auto"/>
            </w:tcBorders>
          </w:tcPr>
          <w:p w:rsidR="009B1661" w:rsidRPr="00442748" w:rsidRDefault="009B1661" w:rsidP="009B1661">
            <w:pPr>
              <w:spacing w:after="0" w:line="240" w:lineRule="auto"/>
              <w:jc w:val="center"/>
              <w:rPr>
                <w:rFonts w:ascii="Times New Roman" w:hAnsi="Times New Roman"/>
                <w:sz w:val="20"/>
                <w:szCs w:val="20"/>
              </w:rPr>
            </w:pPr>
          </w:p>
        </w:tc>
        <w:tc>
          <w:tcPr>
            <w:tcW w:w="4290" w:type="dxa"/>
            <w:tcBorders>
              <w:left w:val="single" w:sz="4" w:space="0" w:color="auto"/>
              <w:right w:val="single" w:sz="4" w:space="0" w:color="auto"/>
            </w:tcBorders>
          </w:tcPr>
          <w:p w:rsidR="009B1661" w:rsidRPr="00442748" w:rsidRDefault="009B1661" w:rsidP="009B1661">
            <w:pPr>
              <w:spacing w:after="0" w:line="240" w:lineRule="auto"/>
              <w:rPr>
                <w:rFonts w:ascii="Times New Roman" w:hAnsi="Times New Roman"/>
                <w:sz w:val="20"/>
                <w:szCs w:val="20"/>
              </w:rPr>
            </w:pPr>
            <w:r w:rsidRPr="00442748">
              <w:rPr>
                <w:rFonts w:ascii="Times New Roman" w:hAnsi="Times New Roman"/>
                <w:sz w:val="20"/>
                <w:szCs w:val="20"/>
              </w:rPr>
              <w:t>МБОУ СОШ №4 им.А.В.Суворова</w:t>
            </w:r>
          </w:p>
        </w:tc>
        <w:tc>
          <w:tcPr>
            <w:tcW w:w="709" w:type="dxa"/>
            <w:tcBorders>
              <w:top w:val="single" w:sz="4" w:space="0" w:color="auto"/>
              <w:left w:val="single" w:sz="4" w:space="0" w:color="auto"/>
              <w:right w:val="single" w:sz="4" w:space="0" w:color="auto"/>
            </w:tcBorders>
          </w:tcPr>
          <w:p w:rsidR="009B1661"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11А</w:t>
            </w:r>
          </w:p>
          <w:p w:rsidR="009B1661" w:rsidRPr="00442748"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11Б</w:t>
            </w:r>
          </w:p>
        </w:tc>
        <w:tc>
          <w:tcPr>
            <w:tcW w:w="2551" w:type="dxa"/>
            <w:tcBorders>
              <w:top w:val="single" w:sz="4" w:space="0" w:color="auto"/>
              <w:left w:val="single" w:sz="4" w:space="0" w:color="auto"/>
              <w:right w:val="single" w:sz="4" w:space="0" w:color="auto"/>
            </w:tcBorders>
          </w:tcPr>
          <w:p w:rsidR="009B1661" w:rsidRDefault="009B1661" w:rsidP="009B1661">
            <w:pPr>
              <w:spacing w:after="0" w:line="240" w:lineRule="auto"/>
              <w:rPr>
                <w:rFonts w:ascii="Times New Roman" w:hAnsi="Times New Roman"/>
                <w:sz w:val="20"/>
                <w:szCs w:val="20"/>
              </w:rPr>
            </w:pPr>
            <w:r>
              <w:rPr>
                <w:rFonts w:ascii="Times New Roman" w:hAnsi="Times New Roman"/>
                <w:sz w:val="20"/>
                <w:szCs w:val="20"/>
              </w:rPr>
              <w:t>Попкова Е.В.</w:t>
            </w:r>
          </w:p>
          <w:p w:rsidR="009B1661" w:rsidRPr="00442748" w:rsidRDefault="009B1661" w:rsidP="009B1661">
            <w:pPr>
              <w:spacing w:after="0" w:line="240" w:lineRule="auto"/>
              <w:rPr>
                <w:rFonts w:ascii="Times New Roman" w:hAnsi="Times New Roman"/>
                <w:sz w:val="20"/>
                <w:szCs w:val="20"/>
              </w:rPr>
            </w:pPr>
            <w:r>
              <w:rPr>
                <w:rFonts w:ascii="Times New Roman" w:hAnsi="Times New Roman"/>
                <w:sz w:val="20"/>
                <w:szCs w:val="20"/>
              </w:rPr>
              <w:t>Павлова Е.Ю.</w:t>
            </w:r>
          </w:p>
        </w:tc>
        <w:tc>
          <w:tcPr>
            <w:tcW w:w="2072" w:type="dxa"/>
            <w:tcBorders>
              <w:top w:val="single" w:sz="4" w:space="0" w:color="auto"/>
              <w:left w:val="single" w:sz="4" w:space="0" w:color="auto"/>
              <w:right w:val="single" w:sz="4" w:space="0" w:color="auto"/>
            </w:tcBorders>
          </w:tcPr>
          <w:p w:rsidR="009B1661"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44</w:t>
            </w:r>
          </w:p>
          <w:p w:rsidR="009B1661" w:rsidRPr="00442748"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46.6</w:t>
            </w:r>
          </w:p>
        </w:tc>
      </w:tr>
    </w:tbl>
    <w:p w:rsidR="009B1661" w:rsidRPr="00415A0E" w:rsidRDefault="009B1661" w:rsidP="009B1661">
      <w:pPr>
        <w:spacing w:after="0" w:line="240" w:lineRule="auto"/>
        <w:rPr>
          <w:rFonts w:ascii="Times New Roman" w:hAnsi="Times New Roman"/>
          <w:b/>
          <w:i/>
          <w:sz w:val="24"/>
          <w:szCs w:val="24"/>
        </w:rPr>
      </w:pPr>
    </w:p>
    <w:p w:rsidR="009B1661" w:rsidRPr="00415A0E" w:rsidRDefault="009B1661" w:rsidP="009B1661">
      <w:pPr>
        <w:spacing w:after="0" w:line="240" w:lineRule="auto"/>
        <w:jc w:val="center"/>
        <w:rPr>
          <w:rFonts w:ascii="Times New Roman" w:hAnsi="Times New Roman"/>
          <w:b/>
          <w:i/>
          <w:sz w:val="24"/>
          <w:szCs w:val="24"/>
        </w:rPr>
      </w:pPr>
      <w:r>
        <w:rPr>
          <w:rFonts w:ascii="Times New Roman" w:hAnsi="Times New Roman"/>
          <w:b/>
          <w:i/>
          <w:sz w:val="24"/>
          <w:szCs w:val="24"/>
        </w:rPr>
        <w:t>А</w:t>
      </w:r>
      <w:r w:rsidRPr="00415A0E">
        <w:rPr>
          <w:rFonts w:ascii="Times New Roman" w:hAnsi="Times New Roman"/>
          <w:b/>
          <w:i/>
          <w:sz w:val="24"/>
          <w:szCs w:val="24"/>
        </w:rPr>
        <w:t>нглийский язык</w:t>
      </w:r>
    </w:p>
    <w:tbl>
      <w:tblPr>
        <w:tblpPr w:leftFromText="180" w:rightFromText="180" w:vertAnchor="text" w:horzAnchor="margin" w:tblpXSpec="center" w:tblpY="262"/>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4620"/>
        <w:gridCol w:w="851"/>
        <w:gridCol w:w="2409"/>
        <w:gridCol w:w="1852"/>
      </w:tblGrid>
      <w:tr w:rsidR="009B1661" w:rsidRPr="00415A0E" w:rsidTr="009B1661">
        <w:trPr>
          <w:trHeight w:val="151"/>
        </w:trPr>
        <w:tc>
          <w:tcPr>
            <w:tcW w:w="548" w:type="dxa"/>
            <w:tcBorders>
              <w:top w:val="double" w:sz="4" w:space="0" w:color="auto"/>
              <w:left w:val="single" w:sz="4" w:space="0" w:color="auto"/>
              <w:bottom w:val="double" w:sz="4" w:space="0" w:color="auto"/>
              <w:right w:val="single" w:sz="4" w:space="0" w:color="auto"/>
            </w:tcBorders>
          </w:tcPr>
          <w:p w:rsidR="009B1661" w:rsidRPr="00442748" w:rsidRDefault="009B1661" w:rsidP="009B1661">
            <w:pPr>
              <w:spacing w:after="0" w:line="240" w:lineRule="auto"/>
              <w:jc w:val="center"/>
              <w:rPr>
                <w:rFonts w:ascii="Times New Roman" w:hAnsi="Times New Roman"/>
                <w:sz w:val="12"/>
                <w:szCs w:val="12"/>
              </w:rPr>
            </w:pPr>
            <w:r w:rsidRPr="00442748">
              <w:rPr>
                <w:rFonts w:ascii="Times New Roman" w:hAnsi="Times New Roman"/>
                <w:sz w:val="12"/>
                <w:szCs w:val="12"/>
              </w:rPr>
              <w:t xml:space="preserve">№ </w:t>
            </w:r>
            <w:proofErr w:type="gramStart"/>
            <w:r w:rsidRPr="00442748">
              <w:rPr>
                <w:rFonts w:ascii="Times New Roman" w:hAnsi="Times New Roman"/>
                <w:sz w:val="12"/>
                <w:szCs w:val="12"/>
              </w:rPr>
              <w:t>п</w:t>
            </w:r>
            <w:proofErr w:type="gramEnd"/>
            <w:r w:rsidRPr="00442748">
              <w:rPr>
                <w:rFonts w:ascii="Times New Roman" w:hAnsi="Times New Roman"/>
                <w:sz w:val="12"/>
                <w:szCs w:val="12"/>
              </w:rPr>
              <w:t>/п</w:t>
            </w:r>
          </w:p>
        </w:tc>
        <w:tc>
          <w:tcPr>
            <w:tcW w:w="4620" w:type="dxa"/>
            <w:tcBorders>
              <w:top w:val="double" w:sz="4" w:space="0" w:color="auto"/>
              <w:left w:val="single" w:sz="4" w:space="0" w:color="auto"/>
              <w:bottom w:val="double" w:sz="4" w:space="0" w:color="auto"/>
              <w:right w:val="single" w:sz="4" w:space="0" w:color="auto"/>
            </w:tcBorders>
          </w:tcPr>
          <w:p w:rsidR="009B1661" w:rsidRPr="00442748" w:rsidRDefault="009B1661" w:rsidP="009B1661">
            <w:pPr>
              <w:spacing w:after="0" w:line="240" w:lineRule="auto"/>
              <w:jc w:val="center"/>
              <w:rPr>
                <w:rFonts w:ascii="Times New Roman" w:hAnsi="Times New Roman"/>
                <w:sz w:val="20"/>
                <w:szCs w:val="20"/>
              </w:rPr>
            </w:pPr>
            <w:r w:rsidRPr="00442748">
              <w:rPr>
                <w:rFonts w:ascii="Times New Roman" w:hAnsi="Times New Roman"/>
                <w:sz w:val="20"/>
                <w:szCs w:val="20"/>
              </w:rPr>
              <w:t>ОО</w:t>
            </w:r>
          </w:p>
        </w:tc>
        <w:tc>
          <w:tcPr>
            <w:tcW w:w="851" w:type="dxa"/>
            <w:tcBorders>
              <w:top w:val="double" w:sz="4" w:space="0" w:color="auto"/>
              <w:left w:val="single" w:sz="4" w:space="0" w:color="auto"/>
              <w:bottom w:val="double" w:sz="4" w:space="0" w:color="auto"/>
              <w:right w:val="single" w:sz="4" w:space="0" w:color="auto"/>
            </w:tcBorders>
          </w:tcPr>
          <w:p w:rsidR="009B1661" w:rsidRPr="00442748" w:rsidRDefault="009B1661" w:rsidP="009B1661">
            <w:pPr>
              <w:spacing w:after="0" w:line="240" w:lineRule="auto"/>
              <w:jc w:val="center"/>
              <w:rPr>
                <w:rFonts w:ascii="Times New Roman" w:hAnsi="Times New Roman"/>
                <w:sz w:val="20"/>
                <w:szCs w:val="20"/>
              </w:rPr>
            </w:pPr>
            <w:r w:rsidRPr="00442748">
              <w:rPr>
                <w:rFonts w:ascii="Times New Roman" w:hAnsi="Times New Roman"/>
                <w:sz w:val="20"/>
                <w:szCs w:val="20"/>
              </w:rPr>
              <w:t>Класс</w:t>
            </w:r>
          </w:p>
        </w:tc>
        <w:tc>
          <w:tcPr>
            <w:tcW w:w="2409" w:type="dxa"/>
            <w:tcBorders>
              <w:top w:val="double" w:sz="4" w:space="0" w:color="auto"/>
              <w:left w:val="single" w:sz="4" w:space="0" w:color="auto"/>
              <w:bottom w:val="double" w:sz="4" w:space="0" w:color="auto"/>
              <w:right w:val="single" w:sz="4" w:space="0" w:color="auto"/>
            </w:tcBorders>
          </w:tcPr>
          <w:p w:rsidR="009B1661" w:rsidRPr="00442748" w:rsidRDefault="009B1661" w:rsidP="009B1661">
            <w:pPr>
              <w:spacing w:after="0" w:line="240" w:lineRule="auto"/>
              <w:jc w:val="center"/>
              <w:rPr>
                <w:rFonts w:ascii="Times New Roman" w:hAnsi="Times New Roman"/>
                <w:sz w:val="20"/>
                <w:szCs w:val="20"/>
              </w:rPr>
            </w:pPr>
            <w:r w:rsidRPr="00442748">
              <w:rPr>
                <w:rFonts w:ascii="Times New Roman" w:hAnsi="Times New Roman"/>
                <w:sz w:val="20"/>
                <w:szCs w:val="20"/>
              </w:rPr>
              <w:t>Учитель</w:t>
            </w:r>
          </w:p>
        </w:tc>
        <w:tc>
          <w:tcPr>
            <w:tcW w:w="1852" w:type="dxa"/>
            <w:tcBorders>
              <w:top w:val="double" w:sz="4" w:space="0" w:color="auto"/>
              <w:left w:val="single" w:sz="4" w:space="0" w:color="auto"/>
              <w:bottom w:val="double" w:sz="4" w:space="0" w:color="auto"/>
              <w:right w:val="single" w:sz="4" w:space="0" w:color="auto"/>
            </w:tcBorders>
          </w:tcPr>
          <w:p w:rsidR="009B1661" w:rsidRPr="00442748" w:rsidRDefault="009B1661" w:rsidP="009B1661">
            <w:pPr>
              <w:spacing w:after="0" w:line="240" w:lineRule="auto"/>
              <w:jc w:val="center"/>
              <w:rPr>
                <w:rFonts w:ascii="Times New Roman" w:hAnsi="Times New Roman"/>
                <w:sz w:val="14"/>
                <w:szCs w:val="14"/>
              </w:rPr>
            </w:pPr>
            <w:r w:rsidRPr="00442748">
              <w:rPr>
                <w:rFonts w:ascii="Times New Roman" w:hAnsi="Times New Roman"/>
                <w:sz w:val="14"/>
                <w:szCs w:val="14"/>
              </w:rPr>
              <w:t>Средний балл по классу</w:t>
            </w:r>
          </w:p>
        </w:tc>
      </w:tr>
      <w:tr w:rsidR="009B1661" w:rsidRPr="00415A0E" w:rsidTr="009B1661">
        <w:trPr>
          <w:trHeight w:val="255"/>
        </w:trPr>
        <w:tc>
          <w:tcPr>
            <w:tcW w:w="548" w:type="dxa"/>
            <w:vMerge w:val="restart"/>
            <w:tcBorders>
              <w:top w:val="single" w:sz="4" w:space="0" w:color="auto"/>
              <w:left w:val="single" w:sz="4" w:space="0" w:color="auto"/>
              <w:right w:val="single" w:sz="4" w:space="0" w:color="auto"/>
            </w:tcBorders>
          </w:tcPr>
          <w:p w:rsidR="009B1661" w:rsidRPr="00442748" w:rsidRDefault="009B1661" w:rsidP="009B1661">
            <w:pPr>
              <w:spacing w:after="0" w:line="240" w:lineRule="auto"/>
              <w:jc w:val="center"/>
              <w:rPr>
                <w:rFonts w:ascii="Times New Roman" w:hAnsi="Times New Roman"/>
                <w:sz w:val="20"/>
                <w:szCs w:val="20"/>
              </w:rPr>
            </w:pPr>
          </w:p>
        </w:tc>
        <w:tc>
          <w:tcPr>
            <w:tcW w:w="4620" w:type="dxa"/>
            <w:vMerge w:val="restart"/>
            <w:tcBorders>
              <w:left w:val="single" w:sz="4" w:space="0" w:color="auto"/>
              <w:right w:val="single" w:sz="4" w:space="0" w:color="auto"/>
            </w:tcBorders>
          </w:tcPr>
          <w:p w:rsidR="009B1661" w:rsidRPr="00442748" w:rsidRDefault="009B1661" w:rsidP="009B1661">
            <w:pPr>
              <w:spacing w:after="0" w:line="240" w:lineRule="auto"/>
              <w:rPr>
                <w:rFonts w:ascii="Times New Roman" w:hAnsi="Times New Roman"/>
                <w:sz w:val="20"/>
                <w:szCs w:val="20"/>
              </w:rPr>
            </w:pPr>
            <w:r w:rsidRPr="00442748">
              <w:rPr>
                <w:rFonts w:ascii="Times New Roman" w:hAnsi="Times New Roman"/>
                <w:sz w:val="20"/>
                <w:szCs w:val="20"/>
              </w:rPr>
              <w:t>МБОУ СОШ №4 им.А.В.Суворова</w:t>
            </w:r>
          </w:p>
        </w:tc>
        <w:tc>
          <w:tcPr>
            <w:tcW w:w="851" w:type="dxa"/>
            <w:vMerge w:val="restart"/>
            <w:tcBorders>
              <w:top w:val="single" w:sz="4" w:space="0" w:color="auto"/>
              <w:left w:val="single" w:sz="4" w:space="0" w:color="auto"/>
              <w:right w:val="single" w:sz="4" w:space="0" w:color="auto"/>
            </w:tcBorders>
          </w:tcPr>
          <w:p w:rsidR="009B1661"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11А</w:t>
            </w:r>
          </w:p>
          <w:p w:rsidR="009B1661" w:rsidRPr="00442748" w:rsidRDefault="009B1661" w:rsidP="009B1661">
            <w:pPr>
              <w:spacing w:after="0" w:line="240" w:lineRule="auto"/>
              <w:jc w:val="center"/>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9B1661" w:rsidRPr="00442748" w:rsidRDefault="009B1661" w:rsidP="009B1661">
            <w:pPr>
              <w:spacing w:after="0" w:line="240" w:lineRule="auto"/>
              <w:rPr>
                <w:rFonts w:ascii="Times New Roman" w:hAnsi="Times New Roman"/>
                <w:sz w:val="20"/>
                <w:szCs w:val="20"/>
              </w:rPr>
            </w:pPr>
            <w:r>
              <w:rPr>
                <w:rFonts w:ascii="Times New Roman" w:hAnsi="Times New Roman"/>
                <w:sz w:val="20"/>
                <w:szCs w:val="20"/>
              </w:rPr>
              <w:t>Набоких Л.С.</w:t>
            </w:r>
          </w:p>
        </w:tc>
        <w:tc>
          <w:tcPr>
            <w:tcW w:w="1852" w:type="dxa"/>
            <w:tcBorders>
              <w:top w:val="single" w:sz="4" w:space="0" w:color="auto"/>
              <w:left w:val="single" w:sz="4" w:space="0" w:color="auto"/>
              <w:bottom w:val="single" w:sz="4" w:space="0" w:color="auto"/>
              <w:right w:val="single" w:sz="4" w:space="0" w:color="auto"/>
            </w:tcBorders>
          </w:tcPr>
          <w:p w:rsidR="009B1661" w:rsidRPr="00442748"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44</w:t>
            </w:r>
          </w:p>
        </w:tc>
      </w:tr>
      <w:tr w:rsidR="009B1661" w:rsidRPr="00415A0E" w:rsidTr="009B1661">
        <w:trPr>
          <w:trHeight w:val="50"/>
        </w:trPr>
        <w:tc>
          <w:tcPr>
            <w:tcW w:w="548" w:type="dxa"/>
            <w:vMerge/>
            <w:tcBorders>
              <w:left w:val="single" w:sz="4" w:space="0" w:color="auto"/>
              <w:bottom w:val="single" w:sz="4" w:space="0" w:color="auto"/>
              <w:right w:val="single" w:sz="4" w:space="0" w:color="auto"/>
            </w:tcBorders>
          </w:tcPr>
          <w:p w:rsidR="009B1661" w:rsidRPr="00442748" w:rsidRDefault="009B1661" w:rsidP="009B1661">
            <w:pPr>
              <w:spacing w:after="0" w:line="240" w:lineRule="auto"/>
              <w:jc w:val="center"/>
              <w:rPr>
                <w:rFonts w:ascii="Times New Roman" w:hAnsi="Times New Roman"/>
                <w:sz w:val="20"/>
                <w:szCs w:val="20"/>
              </w:rPr>
            </w:pPr>
          </w:p>
        </w:tc>
        <w:tc>
          <w:tcPr>
            <w:tcW w:w="4620" w:type="dxa"/>
            <w:vMerge/>
            <w:tcBorders>
              <w:left w:val="single" w:sz="4" w:space="0" w:color="auto"/>
              <w:right w:val="single" w:sz="4" w:space="0" w:color="auto"/>
            </w:tcBorders>
          </w:tcPr>
          <w:p w:rsidR="009B1661" w:rsidRPr="00442748" w:rsidRDefault="009B1661" w:rsidP="009B1661">
            <w:pPr>
              <w:spacing w:after="0" w:line="240" w:lineRule="auto"/>
              <w:rPr>
                <w:rFonts w:ascii="Times New Roman" w:hAnsi="Times New Roman"/>
                <w:sz w:val="20"/>
                <w:szCs w:val="20"/>
              </w:rPr>
            </w:pPr>
          </w:p>
        </w:tc>
        <w:tc>
          <w:tcPr>
            <w:tcW w:w="851" w:type="dxa"/>
            <w:vMerge/>
            <w:tcBorders>
              <w:left w:val="single" w:sz="4" w:space="0" w:color="auto"/>
              <w:bottom w:val="single" w:sz="4" w:space="0" w:color="auto"/>
              <w:right w:val="single" w:sz="4" w:space="0" w:color="auto"/>
            </w:tcBorders>
          </w:tcPr>
          <w:p w:rsidR="009B1661" w:rsidRPr="00442748" w:rsidRDefault="009B1661" w:rsidP="009B1661">
            <w:pPr>
              <w:spacing w:after="0" w:line="240" w:lineRule="auto"/>
              <w:jc w:val="center"/>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9B1661" w:rsidRPr="00442748" w:rsidRDefault="009B1661" w:rsidP="009B1661">
            <w:pPr>
              <w:spacing w:after="0" w:line="240" w:lineRule="auto"/>
              <w:rPr>
                <w:rFonts w:ascii="Times New Roman" w:hAnsi="Times New Roman"/>
                <w:sz w:val="20"/>
                <w:szCs w:val="20"/>
              </w:rPr>
            </w:pPr>
          </w:p>
        </w:tc>
        <w:tc>
          <w:tcPr>
            <w:tcW w:w="1852" w:type="dxa"/>
            <w:tcBorders>
              <w:top w:val="single" w:sz="4" w:space="0" w:color="auto"/>
              <w:left w:val="single" w:sz="4" w:space="0" w:color="auto"/>
              <w:bottom w:val="single" w:sz="4" w:space="0" w:color="auto"/>
              <w:right w:val="single" w:sz="4" w:space="0" w:color="auto"/>
            </w:tcBorders>
          </w:tcPr>
          <w:p w:rsidR="009B1661" w:rsidRPr="00442748" w:rsidRDefault="009B1661" w:rsidP="009B1661">
            <w:pPr>
              <w:spacing w:after="0" w:line="240" w:lineRule="auto"/>
              <w:jc w:val="center"/>
              <w:rPr>
                <w:rFonts w:ascii="Times New Roman" w:hAnsi="Times New Roman"/>
                <w:sz w:val="20"/>
                <w:szCs w:val="20"/>
              </w:rPr>
            </w:pPr>
          </w:p>
        </w:tc>
      </w:tr>
    </w:tbl>
    <w:p w:rsidR="009B1661" w:rsidRPr="00415A0E" w:rsidRDefault="009B1661" w:rsidP="009B1661">
      <w:pPr>
        <w:spacing w:after="0" w:line="240" w:lineRule="auto"/>
        <w:rPr>
          <w:rFonts w:ascii="Times New Roman" w:hAnsi="Times New Roman"/>
          <w:b/>
          <w:i/>
          <w:sz w:val="24"/>
          <w:szCs w:val="24"/>
        </w:rPr>
      </w:pPr>
    </w:p>
    <w:p w:rsidR="009B1661" w:rsidRPr="00415A0E" w:rsidRDefault="009B1661" w:rsidP="009B1661">
      <w:pPr>
        <w:spacing w:after="0" w:line="240" w:lineRule="auto"/>
        <w:jc w:val="center"/>
        <w:rPr>
          <w:rFonts w:ascii="Times New Roman" w:hAnsi="Times New Roman"/>
          <w:b/>
          <w:i/>
          <w:sz w:val="24"/>
          <w:szCs w:val="24"/>
        </w:rPr>
      </w:pPr>
      <w:r w:rsidRPr="00415A0E">
        <w:rPr>
          <w:rFonts w:ascii="Times New Roman" w:hAnsi="Times New Roman"/>
          <w:b/>
          <w:i/>
          <w:sz w:val="24"/>
          <w:szCs w:val="24"/>
        </w:rPr>
        <w:t>География</w:t>
      </w:r>
    </w:p>
    <w:tbl>
      <w:tblPr>
        <w:tblpPr w:leftFromText="180" w:rightFromText="180" w:vertAnchor="text" w:horzAnchor="margin" w:tblpXSpec="center" w:tblpY="262"/>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4620"/>
        <w:gridCol w:w="851"/>
        <w:gridCol w:w="2409"/>
        <w:gridCol w:w="1852"/>
      </w:tblGrid>
      <w:tr w:rsidR="009B1661" w:rsidRPr="00415A0E" w:rsidTr="009B1661">
        <w:trPr>
          <w:trHeight w:val="151"/>
        </w:trPr>
        <w:tc>
          <w:tcPr>
            <w:tcW w:w="548" w:type="dxa"/>
            <w:tcBorders>
              <w:top w:val="double" w:sz="4" w:space="0" w:color="auto"/>
              <w:left w:val="single" w:sz="4" w:space="0" w:color="auto"/>
              <w:bottom w:val="double" w:sz="4" w:space="0" w:color="auto"/>
              <w:right w:val="single" w:sz="4" w:space="0" w:color="auto"/>
            </w:tcBorders>
          </w:tcPr>
          <w:p w:rsidR="009B1661" w:rsidRPr="00442748" w:rsidRDefault="009B1661" w:rsidP="009B1661">
            <w:pPr>
              <w:spacing w:after="0" w:line="240" w:lineRule="auto"/>
              <w:jc w:val="center"/>
              <w:rPr>
                <w:rFonts w:ascii="Times New Roman" w:hAnsi="Times New Roman"/>
                <w:sz w:val="12"/>
                <w:szCs w:val="12"/>
              </w:rPr>
            </w:pPr>
            <w:r w:rsidRPr="00442748">
              <w:rPr>
                <w:rFonts w:ascii="Times New Roman" w:hAnsi="Times New Roman"/>
                <w:sz w:val="12"/>
                <w:szCs w:val="12"/>
              </w:rPr>
              <w:t xml:space="preserve">№ </w:t>
            </w:r>
            <w:proofErr w:type="gramStart"/>
            <w:r w:rsidRPr="00442748">
              <w:rPr>
                <w:rFonts w:ascii="Times New Roman" w:hAnsi="Times New Roman"/>
                <w:sz w:val="12"/>
                <w:szCs w:val="12"/>
              </w:rPr>
              <w:t>п</w:t>
            </w:r>
            <w:proofErr w:type="gramEnd"/>
            <w:r w:rsidRPr="00442748">
              <w:rPr>
                <w:rFonts w:ascii="Times New Roman" w:hAnsi="Times New Roman"/>
                <w:sz w:val="12"/>
                <w:szCs w:val="12"/>
              </w:rPr>
              <w:t>/п</w:t>
            </w:r>
          </w:p>
        </w:tc>
        <w:tc>
          <w:tcPr>
            <w:tcW w:w="4620" w:type="dxa"/>
            <w:tcBorders>
              <w:top w:val="double" w:sz="4" w:space="0" w:color="auto"/>
              <w:left w:val="single" w:sz="4" w:space="0" w:color="auto"/>
              <w:bottom w:val="double" w:sz="4" w:space="0" w:color="auto"/>
              <w:right w:val="single" w:sz="4" w:space="0" w:color="auto"/>
            </w:tcBorders>
          </w:tcPr>
          <w:p w:rsidR="009B1661" w:rsidRPr="00442748" w:rsidRDefault="009B1661" w:rsidP="009B1661">
            <w:pPr>
              <w:spacing w:after="0" w:line="240" w:lineRule="auto"/>
              <w:jc w:val="center"/>
              <w:rPr>
                <w:rFonts w:ascii="Times New Roman" w:hAnsi="Times New Roman"/>
                <w:sz w:val="20"/>
                <w:szCs w:val="20"/>
              </w:rPr>
            </w:pPr>
            <w:r w:rsidRPr="00442748">
              <w:rPr>
                <w:rFonts w:ascii="Times New Roman" w:hAnsi="Times New Roman"/>
                <w:sz w:val="20"/>
                <w:szCs w:val="20"/>
              </w:rPr>
              <w:t>ОО</w:t>
            </w:r>
          </w:p>
        </w:tc>
        <w:tc>
          <w:tcPr>
            <w:tcW w:w="851" w:type="dxa"/>
            <w:tcBorders>
              <w:top w:val="double" w:sz="4" w:space="0" w:color="auto"/>
              <w:left w:val="single" w:sz="4" w:space="0" w:color="auto"/>
              <w:bottom w:val="double" w:sz="4" w:space="0" w:color="auto"/>
              <w:right w:val="single" w:sz="4" w:space="0" w:color="auto"/>
            </w:tcBorders>
          </w:tcPr>
          <w:p w:rsidR="009B1661" w:rsidRPr="00442748" w:rsidRDefault="009B1661" w:rsidP="009B1661">
            <w:pPr>
              <w:spacing w:after="0" w:line="240" w:lineRule="auto"/>
              <w:jc w:val="center"/>
              <w:rPr>
                <w:rFonts w:ascii="Times New Roman" w:hAnsi="Times New Roman"/>
                <w:sz w:val="20"/>
                <w:szCs w:val="20"/>
              </w:rPr>
            </w:pPr>
            <w:r w:rsidRPr="00442748">
              <w:rPr>
                <w:rFonts w:ascii="Times New Roman" w:hAnsi="Times New Roman"/>
                <w:sz w:val="20"/>
                <w:szCs w:val="20"/>
              </w:rPr>
              <w:t>Класс</w:t>
            </w:r>
          </w:p>
        </w:tc>
        <w:tc>
          <w:tcPr>
            <w:tcW w:w="2409" w:type="dxa"/>
            <w:tcBorders>
              <w:top w:val="double" w:sz="4" w:space="0" w:color="auto"/>
              <w:left w:val="single" w:sz="4" w:space="0" w:color="auto"/>
              <w:bottom w:val="double" w:sz="4" w:space="0" w:color="auto"/>
              <w:right w:val="single" w:sz="4" w:space="0" w:color="auto"/>
            </w:tcBorders>
          </w:tcPr>
          <w:p w:rsidR="009B1661" w:rsidRPr="00442748" w:rsidRDefault="009B1661" w:rsidP="009B1661">
            <w:pPr>
              <w:spacing w:after="0" w:line="240" w:lineRule="auto"/>
              <w:jc w:val="center"/>
              <w:rPr>
                <w:rFonts w:ascii="Times New Roman" w:hAnsi="Times New Roman"/>
                <w:sz w:val="20"/>
                <w:szCs w:val="20"/>
              </w:rPr>
            </w:pPr>
            <w:r w:rsidRPr="00442748">
              <w:rPr>
                <w:rFonts w:ascii="Times New Roman" w:hAnsi="Times New Roman"/>
                <w:sz w:val="20"/>
                <w:szCs w:val="20"/>
              </w:rPr>
              <w:t>Учитель</w:t>
            </w:r>
          </w:p>
        </w:tc>
        <w:tc>
          <w:tcPr>
            <w:tcW w:w="1852" w:type="dxa"/>
            <w:tcBorders>
              <w:top w:val="double" w:sz="4" w:space="0" w:color="auto"/>
              <w:left w:val="single" w:sz="4" w:space="0" w:color="auto"/>
              <w:bottom w:val="double" w:sz="4" w:space="0" w:color="auto"/>
              <w:right w:val="single" w:sz="4" w:space="0" w:color="auto"/>
            </w:tcBorders>
          </w:tcPr>
          <w:p w:rsidR="009B1661" w:rsidRPr="00442748" w:rsidRDefault="009B1661" w:rsidP="009B1661">
            <w:pPr>
              <w:spacing w:after="0" w:line="240" w:lineRule="auto"/>
              <w:jc w:val="center"/>
              <w:rPr>
                <w:rFonts w:ascii="Times New Roman" w:hAnsi="Times New Roman"/>
                <w:sz w:val="14"/>
                <w:szCs w:val="14"/>
              </w:rPr>
            </w:pPr>
            <w:r w:rsidRPr="00442748">
              <w:rPr>
                <w:rFonts w:ascii="Times New Roman" w:hAnsi="Times New Roman"/>
                <w:sz w:val="14"/>
                <w:szCs w:val="14"/>
              </w:rPr>
              <w:t>Средний балл по классу</w:t>
            </w:r>
          </w:p>
        </w:tc>
      </w:tr>
      <w:tr w:rsidR="009B1661" w:rsidRPr="00415A0E" w:rsidTr="009B1661">
        <w:trPr>
          <w:trHeight w:val="255"/>
        </w:trPr>
        <w:tc>
          <w:tcPr>
            <w:tcW w:w="548" w:type="dxa"/>
            <w:tcBorders>
              <w:top w:val="single" w:sz="4" w:space="0" w:color="auto"/>
              <w:left w:val="single" w:sz="4" w:space="0" w:color="auto"/>
              <w:right w:val="single" w:sz="4" w:space="0" w:color="auto"/>
            </w:tcBorders>
          </w:tcPr>
          <w:p w:rsidR="009B1661" w:rsidRPr="00442748" w:rsidRDefault="009B1661" w:rsidP="009B1661">
            <w:pPr>
              <w:spacing w:after="0" w:line="240" w:lineRule="auto"/>
              <w:jc w:val="center"/>
              <w:rPr>
                <w:rFonts w:ascii="Times New Roman" w:hAnsi="Times New Roman"/>
                <w:sz w:val="20"/>
                <w:szCs w:val="20"/>
              </w:rPr>
            </w:pPr>
          </w:p>
        </w:tc>
        <w:tc>
          <w:tcPr>
            <w:tcW w:w="4620" w:type="dxa"/>
            <w:tcBorders>
              <w:left w:val="single" w:sz="4" w:space="0" w:color="auto"/>
              <w:right w:val="single" w:sz="4" w:space="0" w:color="auto"/>
            </w:tcBorders>
          </w:tcPr>
          <w:p w:rsidR="009B1661" w:rsidRPr="00442748" w:rsidRDefault="009B1661" w:rsidP="009B1661">
            <w:pPr>
              <w:spacing w:after="0" w:line="240" w:lineRule="auto"/>
              <w:rPr>
                <w:rFonts w:ascii="Times New Roman" w:hAnsi="Times New Roman"/>
                <w:sz w:val="20"/>
                <w:szCs w:val="20"/>
              </w:rPr>
            </w:pPr>
            <w:r w:rsidRPr="00442748">
              <w:rPr>
                <w:rFonts w:ascii="Times New Roman" w:hAnsi="Times New Roman"/>
                <w:sz w:val="20"/>
                <w:szCs w:val="20"/>
              </w:rPr>
              <w:t>МБОУ СОШ №4 им.А.В.Суворова</w:t>
            </w:r>
          </w:p>
        </w:tc>
        <w:tc>
          <w:tcPr>
            <w:tcW w:w="851" w:type="dxa"/>
            <w:tcBorders>
              <w:top w:val="single" w:sz="4" w:space="0" w:color="auto"/>
              <w:left w:val="single" w:sz="4" w:space="0" w:color="auto"/>
              <w:right w:val="single" w:sz="4" w:space="0" w:color="auto"/>
            </w:tcBorders>
          </w:tcPr>
          <w:p w:rsidR="009B1661" w:rsidRPr="00442748"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11Б</w:t>
            </w:r>
          </w:p>
        </w:tc>
        <w:tc>
          <w:tcPr>
            <w:tcW w:w="2409" w:type="dxa"/>
            <w:tcBorders>
              <w:top w:val="single" w:sz="4" w:space="0" w:color="auto"/>
              <w:left w:val="single" w:sz="4" w:space="0" w:color="auto"/>
              <w:bottom w:val="single" w:sz="4" w:space="0" w:color="auto"/>
              <w:right w:val="single" w:sz="4" w:space="0" w:color="auto"/>
            </w:tcBorders>
          </w:tcPr>
          <w:p w:rsidR="009B1661" w:rsidRPr="00442748" w:rsidRDefault="009B1661" w:rsidP="009B1661">
            <w:pPr>
              <w:spacing w:after="0" w:line="240" w:lineRule="auto"/>
              <w:rPr>
                <w:rFonts w:ascii="Times New Roman" w:hAnsi="Times New Roman"/>
                <w:sz w:val="20"/>
                <w:szCs w:val="20"/>
              </w:rPr>
            </w:pPr>
            <w:r>
              <w:rPr>
                <w:rFonts w:ascii="Times New Roman" w:hAnsi="Times New Roman"/>
                <w:sz w:val="20"/>
                <w:szCs w:val="20"/>
              </w:rPr>
              <w:t>Павлова Е.Ю.</w:t>
            </w:r>
          </w:p>
        </w:tc>
        <w:tc>
          <w:tcPr>
            <w:tcW w:w="1852" w:type="dxa"/>
            <w:tcBorders>
              <w:top w:val="single" w:sz="4" w:space="0" w:color="auto"/>
              <w:left w:val="single" w:sz="4" w:space="0" w:color="auto"/>
              <w:bottom w:val="single" w:sz="4" w:space="0" w:color="auto"/>
              <w:right w:val="single" w:sz="4" w:space="0" w:color="auto"/>
            </w:tcBorders>
          </w:tcPr>
          <w:p w:rsidR="009B1661" w:rsidRPr="00442748"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55</w:t>
            </w:r>
          </w:p>
        </w:tc>
      </w:tr>
    </w:tbl>
    <w:p w:rsidR="009B1661" w:rsidRDefault="009B1661" w:rsidP="009B1661">
      <w:pPr>
        <w:spacing w:after="0" w:line="240" w:lineRule="auto"/>
        <w:rPr>
          <w:rFonts w:ascii="Times New Roman" w:hAnsi="Times New Roman"/>
          <w:b/>
          <w:i/>
          <w:sz w:val="24"/>
          <w:szCs w:val="24"/>
        </w:rPr>
      </w:pPr>
    </w:p>
    <w:p w:rsidR="009B1661" w:rsidRDefault="009B1661" w:rsidP="009B1661">
      <w:pPr>
        <w:spacing w:after="0" w:line="240" w:lineRule="auto"/>
        <w:rPr>
          <w:rFonts w:ascii="Times New Roman" w:hAnsi="Times New Roman"/>
          <w:b/>
          <w:i/>
          <w:sz w:val="24"/>
          <w:szCs w:val="24"/>
        </w:rPr>
      </w:pPr>
    </w:p>
    <w:p w:rsidR="009B1661" w:rsidRPr="00415A0E" w:rsidRDefault="009B1661" w:rsidP="009B1661">
      <w:pPr>
        <w:spacing w:after="0" w:line="240" w:lineRule="auto"/>
        <w:rPr>
          <w:rFonts w:ascii="Times New Roman" w:hAnsi="Times New Roman"/>
          <w:b/>
          <w:i/>
          <w:sz w:val="24"/>
          <w:szCs w:val="24"/>
        </w:rPr>
      </w:pPr>
    </w:p>
    <w:p w:rsidR="009B1661" w:rsidRPr="00415A0E" w:rsidRDefault="009B1661" w:rsidP="009B1661">
      <w:pPr>
        <w:spacing w:after="0" w:line="240" w:lineRule="auto"/>
        <w:jc w:val="center"/>
        <w:rPr>
          <w:rFonts w:ascii="Times New Roman" w:hAnsi="Times New Roman"/>
          <w:b/>
          <w:i/>
          <w:sz w:val="24"/>
          <w:szCs w:val="24"/>
        </w:rPr>
      </w:pPr>
      <w:r w:rsidRPr="00415A0E">
        <w:rPr>
          <w:rFonts w:ascii="Times New Roman" w:hAnsi="Times New Roman"/>
          <w:b/>
          <w:i/>
          <w:sz w:val="24"/>
          <w:szCs w:val="24"/>
        </w:rPr>
        <w:lastRenderedPageBreak/>
        <w:t>Литература</w:t>
      </w:r>
    </w:p>
    <w:tbl>
      <w:tblPr>
        <w:tblpPr w:leftFromText="180" w:rightFromText="180" w:vertAnchor="text" w:horzAnchor="margin" w:tblpXSpec="center" w:tblpY="262"/>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4620"/>
        <w:gridCol w:w="851"/>
        <w:gridCol w:w="2409"/>
        <w:gridCol w:w="1852"/>
      </w:tblGrid>
      <w:tr w:rsidR="009B1661" w:rsidRPr="00415A0E" w:rsidTr="009B1661">
        <w:trPr>
          <w:trHeight w:val="151"/>
        </w:trPr>
        <w:tc>
          <w:tcPr>
            <w:tcW w:w="548" w:type="dxa"/>
            <w:tcBorders>
              <w:top w:val="double" w:sz="4" w:space="0" w:color="auto"/>
              <w:left w:val="single" w:sz="4" w:space="0" w:color="auto"/>
              <w:bottom w:val="double" w:sz="4" w:space="0" w:color="auto"/>
              <w:right w:val="single" w:sz="4" w:space="0" w:color="auto"/>
            </w:tcBorders>
          </w:tcPr>
          <w:p w:rsidR="009B1661" w:rsidRPr="00442748" w:rsidRDefault="009B1661" w:rsidP="009B1661">
            <w:pPr>
              <w:spacing w:after="0" w:line="240" w:lineRule="auto"/>
              <w:jc w:val="center"/>
              <w:rPr>
                <w:rFonts w:ascii="Times New Roman" w:hAnsi="Times New Roman"/>
                <w:sz w:val="12"/>
                <w:szCs w:val="12"/>
              </w:rPr>
            </w:pPr>
            <w:r w:rsidRPr="00442748">
              <w:rPr>
                <w:rFonts w:ascii="Times New Roman" w:hAnsi="Times New Roman"/>
                <w:sz w:val="12"/>
                <w:szCs w:val="12"/>
              </w:rPr>
              <w:t xml:space="preserve">№ </w:t>
            </w:r>
            <w:proofErr w:type="gramStart"/>
            <w:r w:rsidRPr="00442748">
              <w:rPr>
                <w:rFonts w:ascii="Times New Roman" w:hAnsi="Times New Roman"/>
                <w:sz w:val="12"/>
                <w:szCs w:val="12"/>
              </w:rPr>
              <w:t>п</w:t>
            </w:r>
            <w:proofErr w:type="gramEnd"/>
            <w:r w:rsidRPr="00442748">
              <w:rPr>
                <w:rFonts w:ascii="Times New Roman" w:hAnsi="Times New Roman"/>
                <w:sz w:val="12"/>
                <w:szCs w:val="12"/>
              </w:rPr>
              <w:t>/п</w:t>
            </w:r>
          </w:p>
        </w:tc>
        <w:tc>
          <w:tcPr>
            <w:tcW w:w="4620" w:type="dxa"/>
            <w:tcBorders>
              <w:top w:val="double" w:sz="4" w:space="0" w:color="auto"/>
              <w:left w:val="single" w:sz="4" w:space="0" w:color="auto"/>
              <w:bottom w:val="double" w:sz="4" w:space="0" w:color="auto"/>
              <w:right w:val="single" w:sz="4" w:space="0" w:color="auto"/>
            </w:tcBorders>
          </w:tcPr>
          <w:p w:rsidR="009B1661" w:rsidRPr="00442748" w:rsidRDefault="009B1661" w:rsidP="009B1661">
            <w:pPr>
              <w:spacing w:after="0" w:line="240" w:lineRule="auto"/>
              <w:jc w:val="center"/>
              <w:rPr>
                <w:rFonts w:ascii="Times New Roman" w:hAnsi="Times New Roman"/>
                <w:sz w:val="20"/>
                <w:szCs w:val="20"/>
              </w:rPr>
            </w:pPr>
            <w:r w:rsidRPr="00442748">
              <w:rPr>
                <w:rFonts w:ascii="Times New Roman" w:hAnsi="Times New Roman"/>
                <w:sz w:val="20"/>
                <w:szCs w:val="20"/>
              </w:rPr>
              <w:t>ОО</w:t>
            </w:r>
          </w:p>
        </w:tc>
        <w:tc>
          <w:tcPr>
            <w:tcW w:w="851" w:type="dxa"/>
            <w:tcBorders>
              <w:top w:val="double" w:sz="4" w:space="0" w:color="auto"/>
              <w:left w:val="single" w:sz="4" w:space="0" w:color="auto"/>
              <w:bottom w:val="double" w:sz="4" w:space="0" w:color="auto"/>
              <w:right w:val="single" w:sz="4" w:space="0" w:color="auto"/>
            </w:tcBorders>
          </w:tcPr>
          <w:p w:rsidR="009B1661" w:rsidRPr="00442748" w:rsidRDefault="009B1661" w:rsidP="009B1661">
            <w:pPr>
              <w:spacing w:after="0" w:line="240" w:lineRule="auto"/>
              <w:jc w:val="center"/>
              <w:rPr>
                <w:rFonts w:ascii="Times New Roman" w:hAnsi="Times New Roman"/>
                <w:sz w:val="20"/>
                <w:szCs w:val="20"/>
              </w:rPr>
            </w:pPr>
            <w:r w:rsidRPr="00442748">
              <w:rPr>
                <w:rFonts w:ascii="Times New Roman" w:hAnsi="Times New Roman"/>
                <w:sz w:val="20"/>
                <w:szCs w:val="20"/>
              </w:rPr>
              <w:t>Класс</w:t>
            </w:r>
          </w:p>
        </w:tc>
        <w:tc>
          <w:tcPr>
            <w:tcW w:w="2409" w:type="dxa"/>
            <w:tcBorders>
              <w:top w:val="double" w:sz="4" w:space="0" w:color="auto"/>
              <w:left w:val="single" w:sz="4" w:space="0" w:color="auto"/>
              <w:bottom w:val="double" w:sz="4" w:space="0" w:color="auto"/>
              <w:right w:val="single" w:sz="4" w:space="0" w:color="auto"/>
            </w:tcBorders>
          </w:tcPr>
          <w:p w:rsidR="009B1661" w:rsidRPr="00442748" w:rsidRDefault="009B1661" w:rsidP="009B1661">
            <w:pPr>
              <w:spacing w:after="0" w:line="240" w:lineRule="auto"/>
              <w:jc w:val="center"/>
              <w:rPr>
                <w:rFonts w:ascii="Times New Roman" w:hAnsi="Times New Roman"/>
                <w:sz w:val="20"/>
                <w:szCs w:val="20"/>
              </w:rPr>
            </w:pPr>
            <w:r w:rsidRPr="00442748">
              <w:rPr>
                <w:rFonts w:ascii="Times New Roman" w:hAnsi="Times New Roman"/>
                <w:sz w:val="20"/>
                <w:szCs w:val="20"/>
              </w:rPr>
              <w:t>Учитель</w:t>
            </w:r>
          </w:p>
        </w:tc>
        <w:tc>
          <w:tcPr>
            <w:tcW w:w="1852" w:type="dxa"/>
            <w:tcBorders>
              <w:top w:val="double" w:sz="4" w:space="0" w:color="auto"/>
              <w:left w:val="single" w:sz="4" w:space="0" w:color="auto"/>
              <w:bottom w:val="double" w:sz="4" w:space="0" w:color="auto"/>
              <w:right w:val="single" w:sz="4" w:space="0" w:color="auto"/>
            </w:tcBorders>
          </w:tcPr>
          <w:p w:rsidR="009B1661" w:rsidRPr="00442748" w:rsidRDefault="009B1661" w:rsidP="009B1661">
            <w:pPr>
              <w:spacing w:after="0" w:line="240" w:lineRule="auto"/>
              <w:jc w:val="center"/>
              <w:rPr>
                <w:rFonts w:ascii="Times New Roman" w:hAnsi="Times New Roman"/>
                <w:sz w:val="14"/>
                <w:szCs w:val="14"/>
              </w:rPr>
            </w:pPr>
            <w:r w:rsidRPr="00442748">
              <w:rPr>
                <w:rFonts w:ascii="Times New Roman" w:hAnsi="Times New Roman"/>
                <w:sz w:val="14"/>
                <w:szCs w:val="14"/>
              </w:rPr>
              <w:t>Средний балл по классу</w:t>
            </w:r>
          </w:p>
        </w:tc>
      </w:tr>
      <w:tr w:rsidR="009B1661" w:rsidRPr="00415A0E" w:rsidTr="009B1661">
        <w:trPr>
          <w:trHeight w:val="255"/>
        </w:trPr>
        <w:tc>
          <w:tcPr>
            <w:tcW w:w="548" w:type="dxa"/>
            <w:tcBorders>
              <w:top w:val="single" w:sz="4" w:space="0" w:color="auto"/>
              <w:left w:val="single" w:sz="4" w:space="0" w:color="auto"/>
              <w:right w:val="single" w:sz="4" w:space="0" w:color="auto"/>
            </w:tcBorders>
          </w:tcPr>
          <w:p w:rsidR="009B1661" w:rsidRPr="00442748" w:rsidRDefault="009B1661" w:rsidP="009B1661">
            <w:pPr>
              <w:spacing w:after="0" w:line="240" w:lineRule="auto"/>
              <w:jc w:val="center"/>
              <w:rPr>
                <w:rFonts w:ascii="Times New Roman" w:hAnsi="Times New Roman"/>
                <w:sz w:val="20"/>
                <w:szCs w:val="20"/>
              </w:rPr>
            </w:pPr>
          </w:p>
        </w:tc>
        <w:tc>
          <w:tcPr>
            <w:tcW w:w="4620" w:type="dxa"/>
            <w:tcBorders>
              <w:left w:val="single" w:sz="4" w:space="0" w:color="auto"/>
              <w:right w:val="single" w:sz="4" w:space="0" w:color="auto"/>
            </w:tcBorders>
          </w:tcPr>
          <w:p w:rsidR="009B1661" w:rsidRPr="00442748" w:rsidRDefault="009B1661" w:rsidP="009B1661">
            <w:pPr>
              <w:spacing w:after="0" w:line="240" w:lineRule="auto"/>
              <w:rPr>
                <w:rFonts w:ascii="Times New Roman" w:hAnsi="Times New Roman"/>
                <w:sz w:val="20"/>
                <w:szCs w:val="20"/>
              </w:rPr>
            </w:pPr>
            <w:r w:rsidRPr="00442748">
              <w:rPr>
                <w:rFonts w:ascii="Times New Roman" w:hAnsi="Times New Roman"/>
                <w:sz w:val="20"/>
                <w:szCs w:val="20"/>
              </w:rPr>
              <w:t>МБОУ СОШ №4 им.А.В.Суворова</w:t>
            </w:r>
          </w:p>
        </w:tc>
        <w:tc>
          <w:tcPr>
            <w:tcW w:w="851" w:type="dxa"/>
            <w:tcBorders>
              <w:top w:val="single" w:sz="4" w:space="0" w:color="auto"/>
              <w:left w:val="single" w:sz="4" w:space="0" w:color="auto"/>
              <w:right w:val="single" w:sz="4" w:space="0" w:color="auto"/>
            </w:tcBorders>
          </w:tcPr>
          <w:p w:rsidR="009B1661"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11А</w:t>
            </w:r>
          </w:p>
          <w:p w:rsidR="009B1661" w:rsidRPr="00442748" w:rsidRDefault="009B1661" w:rsidP="009B1661">
            <w:pPr>
              <w:spacing w:after="0" w:line="240" w:lineRule="auto"/>
              <w:jc w:val="center"/>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9B1661" w:rsidRPr="00442748" w:rsidRDefault="009B1661" w:rsidP="009B1661">
            <w:pPr>
              <w:spacing w:after="0" w:line="240" w:lineRule="auto"/>
              <w:rPr>
                <w:rFonts w:ascii="Times New Roman" w:hAnsi="Times New Roman"/>
                <w:sz w:val="20"/>
                <w:szCs w:val="20"/>
              </w:rPr>
            </w:pPr>
            <w:r>
              <w:rPr>
                <w:rFonts w:ascii="Times New Roman" w:hAnsi="Times New Roman"/>
                <w:sz w:val="20"/>
                <w:szCs w:val="20"/>
              </w:rPr>
              <w:t>Привалова И.З.</w:t>
            </w:r>
          </w:p>
        </w:tc>
        <w:tc>
          <w:tcPr>
            <w:tcW w:w="1852" w:type="dxa"/>
            <w:tcBorders>
              <w:top w:val="single" w:sz="4" w:space="0" w:color="auto"/>
              <w:left w:val="single" w:sz="4" w:space="0" w:color="auto"/>
              <w:bottom w:val="single" w:sz="4" w:space="0" w:color="auto"/>
              <w:right w:val="single" w:sz="4" w:space="0" w:color="auto"/>
            </w:tcBorders>
          </w:tcPr>
          <w:p w:rsidR="009B1661" w:rsidRPr="00442748"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66</w:t>
            </w:r>
          </w:p>
        </w:tc>
      </w:tr>
    </w:tbl>
    <w:p w:rsidR="009B1661" w:rsidRDefault="009B1661" w:rsidP="009B1661">
      <w:pPr>
        <w:spacing w:after="0" w:line="240" w:lineRule="auto"/>
        <w:rPr>
          <w:rFonts w:ascii="Times New Roman" w:hAnsi="Times New Roman"/>
          <w:b/>
          <w:i/>
          <w:sz w:val="16"/>
          <w:szCs w:val="16"/>
        </w:rPr>
      </w:pPr>
    </w:p>
    <w:p w:rsidR="009B1661" w:rsidRDefault="009B1661" w:rsidP="009B1661">
      <w:pPr>
        <w:spacing w:after="0" w:line="240" w:lineRule="auto"/>
        <w:jc w:val="center"/>
        <w:rPr>
          <w:rFonts w:ascii="Times New Roman" w:hAnsi="Times New Roman"/>
          <w:b/>
          <w:i/>
          <w:sz w:val="24"/>
          <w:szCs w:val="24"/>
        </w:rPr>
      </w:pPr>
    </w:p>
    <w:p w:rsidR="009B1661" w:rsidRPr="00EF590D" w:rsidRDefault="009B1661" w:rsidP="009B1661">
      <w:pPr>
        <w:spacing w:after="0" w:line="240" w:lineRule="auto"/>
        <w:jc w:val="center"/>
        <w:rPr>
          <w:rFonts w:ascii="Times New Roman" w:hAnsi="Times New Roman"/>
          <w:b/>
          <w:sz w:val="24"/>
          <w:szCs w:val="24"/>
          <w:u w:val="single"/>
        </w:rPr>
      </w:pPr>
      <w:r w:rsidRPr="00EF590D">
        <w:rPr>
          <w:rFonts w:ascii="Times New Roman" w:hAnsi="Times New Roman"/>
          <w:b/>
          <w:sz w:val="24"/>
          <w:szCs w:val="24"/>
          <w:u w:val="single"/>
        </w:rPr>
        <w:t xml:space="preserve">Сравнительный анализ максимального и минимального балла по результатам ЕГЭ – </w:t>
      </w:r>
      <w:r>
        <w:rPr>
          <w:rFonts w:ascii="Times New Roman" w:hAnsi="Times New Roman"/>
          <w:b/>
          <w:sz w:val="24"/>
          <w:szCs w:val="24"/>
          <w:u w:val="single"/>
        </w:rPr>
        <w:t>2019</w:t>
      </w:r>
    </w:p>
    <w:p w:rsidR="009B1661" w:rsidRPr="002E52AE" w:rsidRDefault="009B1661" w:rsidP="009B1661">
      <w:pPr>
        <w:spacing w:after="0" w:line="240" w:lineRule="auto"/>
        <w:jc w:val="center"/>
        <w:rPr>
          <w:rFonts w:ascii="Times New Roman" w:hAnsi="Times New Roman"/>
          <w:b/>
          <w:sz w:val="12"/>
          <w:szCs w:val="12"/>
        </w:rPr>
      </w:pPr>
    </w:p>
    <w:tbl>
      <w:tblPr>
        <w:tblW w:w="10625"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4"/>
        <w:gridCol w:w="1275"/>
        <w:gridCol w:w="1792"/>
        <w:gridCol w:w="1787"/>
        <w:gridCol w:w="2007"/>
      </w:tblGrid>
      <w:tr w:rsidR="009B1661" w:rsidRPr="00415A0E" w:rsidTr="009B1661">
        <w:trPr>
          <w:jc w:val="center"/>
        </w:trPr>
        <w:tc>
          <w:tcPr>
            <w:tcW w:w="10625" w:type="dxa"/>
            <w:gridSpan w:val="5"/>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jc w:val="center"/>
              <w:rPr>
                <w:rFonts w:ascii="Times New Roman" w:hAnsi="Times New Roman"/>
                <w:b/>
              </w:rPr>
            </w:pPr>
            <w:r w:rsidRPr="002E52AE">
              <w:rPr>
                <w:rFonts w:ascii="Times New Roman" w:hAnsi="Times New Roman"/>
                <w:b/>
              </w:rPr>
              <w:t>Математика (профиль)</w:t>
            </w:r>
          </w:p>
        </w:tc>
      </w:tr>
      <w:tr w:rsidR="009B1661" w:rsidRPr="00415A0E" w:rsidTr="009B1661">
        <w:trPr>
          <w:jc w:val="center"/>
        </w:trPr>
        <w:tc>
          <w:tcPr>
            <w:tcW w:w="3764"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jc w:val="center"/>
              <w:rPr>
                <w:rFonts w:ascii="Times New Roman" w:hAnsi="Times New Roman"/>
                <w:b/>
                <w:sz w:val="20"/>
                <w:szCs w:val="20"/>
              </w:rPr>
            </w:pPr>
            <w:r w:rsidRPr="002E52AE">
              <w:rPr>
                <w:rFonts w:ascii="Times New Roman" w:hAnsi="Times New Roman"/>
                <w:b/>
                <w:sz w:val="20"/>
                <w:szCs w:val="20"/>
              </w:rPr>
              <w:t>ОУ</w:t>
            </w:r>
          </w:p>
        </w:tc>
        <w:tc>
          <w:tcPr>
            <w:tcW w:w="1275"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jc w:val="center"/>
              <w:rPr>
                <w:rFonts w:ascii="Times New Roman" w:hAnsi="Times New Roman"/>
                <w:b/>
                <w:sz w:val="16"/>
                <w:szCs w:val="16"/>
              </w:rPr>
            </w:pPr>
            <w:r w:rsidRPr="002E52AE">
              <w:rPr>
                <w:rFonts w:ascii="Times New Roman" w:hAnsi="Times New Roman"/>
                <w:b/>
                <w:sz w:val="16"/>
                <w:szCs w:val="16"/>
              </w:rPr>
              <w:t>Средний балл</w:t>
            </w:r>
          </w:p>
        </w:tc>
        <w:tc>
          <w:tcPr>
            <w:tcW w:w="1792"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jc w:val="center"/>
              <w:rPr>
                <w:rFonts w:ascii="Times New Roman" w:hAnsi="Times New Roman"/>
                <w:b/>
                <w:sz w:val="16"/>
                <w:szCs w:val="16"/>
              </w:rPr>
            </w:pPr>
            <w:r>
              <w:rPr>
                <w:rFonts w:ascii="Times New Roman" w:hAnsi="Times New Roman"/>
                <w:b/>
                <w:sz w:val="16"/>
                <w:szCs w:val="16"/>
              </w:rPr>
              <w:t>Макси</w:t>
            </w:r>
            <w:r w:rsidRPr="002E52AE">
              <w:rPr>
                <w:rFonts w:ascii="Times New Roman" w:hAnsi="Times New Roman"/>
                <w:b/>
                <w:sz w:val="16"/>
                <w:szCs w:val="16"/>
              </w:rPr>
              <w:t>мальный балл</w:t>
            </w:r>
          </w:p>
        </w:tc>
        <w:tc>
          <w:tcPr>
            <w:tcW w:w="1787"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jc w:val="center"/>
              <w:rPr>
                <w:rFonts w:ascii="Times New Roman" w:hAnsi="Times New Roman"/>
                <w:b/>
                <w:sz w:val="16"/>
                <w:szCs w:val="16"/>
              </w:rPr>
            </w:pPr>
            <w:r>
              <w:rPr>
                <w:rFonts w:ascii="Times New Roman" w:hAnsi="Times New Roman"/>
                <w:b/>
                <w:sz w:val="16"/>
                <w:szCs w:val="16"/>
              </w:rPr>
              <w:t>Мини</w:t>
            </w:r>
            <w:r w:rsidRPr="002E52AE">
              <w:rPr>
                <w:rFonts w:ascii="Times New Roman" w:hAnsi="Times New Roman"/>
                <w:b/>
                <w:sz w:val="16"/>
                <w:szCs w:val="16"/>
              </w:rPr>
              <w:t>мальный балл</w:t>
            </w:r>
          </w:p>
        </w:tc>
        <w:tc>
          <w:tcPr>
            <w:tcW w:w="2007"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jc w:val="center"/>
              <w:rPr>
                <w:rFonts w:ascii="Times New Roman" w:hAnsi="Times New Roman"/>
                <w:b/>
                <w:sz w:val="16"/>
                <w:szCs w:val="16"/>
              </w:rPr>
            </w:pPr>
            <w:r w:rsidRPr="002E52AE">
              <w:rPr>
                <w:rFonts w:ascii="Times New Roman" w:hAnsi="Times New Roman"/>
                <w:b/>
                <w:sz w:val="16"/>
                <w:szCs w:val="16"/>
              </w:rPr>
              <w:t>Количество «2»</w:t>
            </w:r>
          </w:p>
        </w:tc>
      </w:tr>
      <w:tr w:rsidR="009B1661" w:rsidRPr="00415A0E" w:rsidTr="009B1661">
        <w:trPr>
          <w:jc w:val="center"/>
        </w:trPr>
        <w:tc>
          <w:tcPr>
            <w:tcW w:w="3764"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rPr>
                <w:rFonts w:ascii="Times New Roman" w:hAnsi="Times New Roman"/>
                <w:sz w:val="20"/>
                <w:szCs w:val="20"/>
              </w:rPr>
            </w:pPr>
            <w:r w:rsidRPr="002E52AE">
              <w:rPr>
                <w:rFonts w:ascii="Times New Roman" w:hAnsi="Times New Roman"/>
                <w:sz w:val="20"/>
                <w:szCs w:val="20"/>
              </w:rPr>
              <w:t>МБОУ СОШ №4 им. А.В.Суворова</w:t>
            </w:r>
          </w:p>
        </w:tc>
        <w:tc>
          <w:tcPr>
            <w:tcW w:w="1275"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napToGrid w:val="0"/>
              <w:spacing w:after="0" w:line="240" w:lineRule="auto"/>
              <w:jc w:val="center"/>
              <w:rPr>
                <w:rFonts w:ascii="Times New Roman" w:hAnsi="Times New Roman"/>
                <w:sz w:val="20"/>
                <w:szCs w:val="20"/>
              </w:rPr>
            </w:pPr>
            <w:r>
              <w:rPr>
                <w:rFonts w:ascii="Times New Roman" w:hAnsi="Times New Roman"/>
                <w:sz w:val="20"/>
                <w:szCs w:val="20"/>
              </w:rPr>
              <w:t>37.3</w:t>
            </w:r>
          </w:p>
        </w:tc>
        <w:tc>
          <w:tcPr>
            <w:tcW w:w="1792"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72</w:t>
            </w:r>
          </w:p>
        </w:tc>
        <w:tc>
          <w:tcPr>
            <w:tcW w:w="1787"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14</w:t>
            </w:r>
          </w:p>
        </w:tc>
        <w:tc>
          <w:tcPr>
            <w:tcW w:w="2007"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1</w:t>
            </w:r>
          </w:p>
        </w:tc>
      </w:tr>
      <w:tr w:rsidR="009B1661" w:rsidRPr="00415A0E" w:rsidTr="009B1661">
        <w:trPr>
          <w:jc w:val="center"/>
        </w:trPr>
        <w:tc>
          <w:tcPr>
            <w:tcW w:w="10625" w:type="dxa"/>
            <w:gridSpan w:val="5"/>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jc w:val="center"/>
              <w:rPr>
                <w:rFonts w:ascii="Times New Roman" w:hAnsi="Times New Roman"/>
                <w:b/>
                <w:sz w:val="20"/>
                <w:szCs w:val="20"/>
              </w:rPr>
            </w:pPr>
            <w:r w:rsidRPr="002E52AE">
              <w:rPr>
                <w:rFonts w:ascii="Times New Roman" w:hAnsi="Times New Roman"/>
                <w:b/>
                <w:sz w:val="20"/>
                <w:szCs w:val="20"/>
              </w:rPr>
              <w:t>Русский язык</w:t>
            </w:r>
          </w:p>
        </w:tc>
      </w:tr>
      <w:tr w:rsidR="009B1661" w:rsidRPr="00415A0E" w:rsidTr="009B1661">
        <w:trPr>
          <w:jc w:val="center"/>
        </w:trPr>
        <w:tc>
          <w:tcPr>
            <w:tcW w:w="3764"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rPr>
                <w:rFonts w:ascii="Times New Roman" w:hAnsi="Times New Roman"/>
                <w:sz w:val="20"/>
                <w:szCs w:val="20"/>
              </w:rPr>
            </w:pPr>
            <w:r w:rsidRPr="002E52AE">
              <w:rPr>
                <w:rFonts w:ascii="Times New Roman" w:hAnsi="Times New Roman"/>
                <w:sz w:val="20"/>
                <w:szCs w:val="20"/>
              </w:rPr>
              <w:t>МБОУ СОШ №4 им. А.В.Суворова</w:t>
            </w:r>
          </w:p>
        </w:tc>
        <w:tc>
          <w:tcPr>
            <w:tcW w:w="1275"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napToGrid w:val="0"/>
              <w:spacing w:after="0" w:line="240" w:lineRule="auto"/>
              <w:jc w:val="center"/>
              <w:rPr>
                <w:rFonts w:ascii="Times New Roman" w:hAnsi="Times New Roman"/>
                <w:sz w:val="20"/>
                <w:szCs w:val="20"/>
              </w:rPr>
            </w:pPr>
            <w:r>
              <w:rPr>
                <w:rFonts w:ascii="Times New Roman" w:hAnsi="Times New Roman"/>
                <w:sz w:val="20"/>
                <w:szCs w:val="20"/>
              </w:rPr>
              <w:t>65.6</w:t>
            </w:r>
          </w:p>
        </w:tc>
        <w:tc>
          <w:tcPr>
            <w:tcW w:w="1792"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98</w:t>
            </w:r>
          </w:p>
        </w:tc>
        <w:tc>
          <w:tcPr>
            <w:tcW w:w="1787"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39</w:t>
            </w:r>
          </w:p>
        </w:tc>
        <w:tc>
          <w:tcPr>
            <w:tcW w:w="2007" w:type="dxa"/>
            <w:tcBorders>
              <w:top w:val="single" w:sz="4" w:space="0" w:color="auto"/>
              <w:left w:val="single" w:sz="4" w:space="0" w:color="auto"/>
              <w:bottom w:val="single" w:sz="4" w:space="0" w:color="auto"/>
              <w:right w:val="single" w:sz="4" w:space="0" w:color="auto"/>
            </w:tcBorders>
            <w:vAlign w:val="center"/>
          </w:tcPr>
          <w:p w:rsidR="009B1661" w:rsidRPr="002E52AE"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0</w:t>
            </w:r>
          </w:p>
        </w:tc>
      </w:tr>
      <w:tr w:rsidR="009B1661" w:rsidRPr="00415A0E" w:rsidTr="009B1661">
        <w:trPr>
          <w:jc w:val="center"/>
        </w:trPr>
        <w:tc>
          <w:tcPr>
            <w:tcW w:w="10625" w:type="dxa"/>
            <w:gridSpan w:val="5"/>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jc w:val="center"/>
              <w:rPr>
                <w:rFonts w:ascii="Times New Roman" w:hAnsi="Times New Roman"/>
                <w:b/>
                <w:sz w:val="20"/>
                <w:szCs w:val="20"/>
              </w:rPr>
            </w:pPr>
            <w:r w:rsidRPr="002E52AE">
              <w:rPr>
                <w:rFonts w:ascii="Times New Roman" w:hAnsi="Times New Roman"/>
                <w:b/>
                <w:sz w:val="20"/>
                <w:szCs w:val="20"/>
              </w:rPr>
              <w:t>Литература</w:t>
            </w:r>
          </w:p>
        </w:tc>
      </w:tr>
      <w:tr w:rsidR="009B1661" w:rsidRPr="00415A0E" w:rsidTr="009B1661">
        <w:trPr>
          <w:jc w:val="center"/>
        </w:trPr>
        <w:tc>
          <w:tcPr>
            <w:tcW w:w="3764"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rPr>
                <w:rFonts w:ascii="Times New Roman" w:hAnsi="Times New Roman"/>
                <w:sz w:val="20"/>
                <w:szCs w:val="20"/>
              </w:rPr>
            </w:pPr>
            <w:r w:rsidRPr="002E52AE">
              <w:rPr>
                <w:rFonts w:ascii="Times New Roman" w:hAnsi="Times New Roman"/>
                <w:sz w:val="20"/>
                <w:szCs w:val="20"/>
              </w:rPr>
              <w:t>МБОУ СОШ №4 им. А.В.Суворова</w:t>
            </w:r>
          </w:p>
        </w:tc>
        <w:tc>
          <w:tcPr>
            <w:tcW w:w="1275"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napToGrid w:val="0"/>
              <w:spacing w:after="0" w:line="240" w:lineRule="auto"/>
              <w:jc w:val="center"/>
              <w:rPr>
                <w:rFonts w:ascii="Times New Roman" w:hAnsi="Times New Roman"/>
                <w:sz w:val="20"/>
                <w:szCs w:val="20"/>
              </w:rPr>
            </w:pPr>
            <w:r>
              <w:rPr>
                <w:rFonts w:ascii="Times New Roman" w:hAnsi="Times New Roman"/>
                <w:sz w:val="20"/>
                <w:szCs w:val="20"/>
              </w:rPr>
              <w:t>66</w:t>
            </w:r>
          </w:p>
        </w:tc>
        <w:tc>
          <w:tcPr>
            <w:tcW w:w="1792"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87</w:t>
            </w:r>
          </w:p>
        </w:tc>
        <w:tc>
          <w:tcPr>
            <w:tcW w:w="1787"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49</w:t>
            </w:r>
          </w:p>
        </w:tc>
        <w:tc>
          <w:tcPr>
            <w:tcW w:w="2007"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0</w:t>
            </w:r>
          </w:p>
        </w:tc>
      </w:tr>
      <w:tr w:rsidR="009B1661" w:rsidRPr="00415A0E" w:rsidTr="009B1661">
        <w:trPr>
          <w:jc w:val="center"/>
        </w:trPr>
        <w:tc>
          <w:tcPr>
            <w:tcW w:w="10625" w:type="dxa"/>
            <w:gridSpan w:val="5"/>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jc w:val="center"/>
              <w:rPr>
                <w:rFonts w:ascii="Times New Roman" w:hAnsi="Times New Roman"/>
                <w:b/>
                <w:sz w:val="20"/>
                <w:szCs w:val="20"/>
              </w:rPr>
            </w:pPr>
            <w:r w:rsidRPr="002E52AE">
              <w:rPr>
                <w:rFonts w:ascii="Times New Roman" w:hAnsi="Times New Roman"/>
                <w:b/>
                <w:sz w:val="20"/>
                <w:szCs w:val="20"/>
              </w:rPr>
              <w:t>Английский язык</w:t>
            </w:r>
          </w:p>
        </w:tc>
      </w:tr>
      <w:tr w:rsidR="009B1661" w:rsidRPr="00415A0E" w:rsidTr="009B1661">
        <w:trPr>
          <w:jc w:val="center"/>
        </w:trPr>
        <w:tc>
          <w:tcPr>
            <w:tcW w:w="3764"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rPr>
                <w:rFonts w:ascii="Times New Roman" w:hAnsi="Times New Roman"/>
                <w:sz w:val="20"/>
                <w:szCs w:val="20"/>
              </w:rPr>
            </w:pPr>
            <w:r w:rsidRPr="002E52AE">
              <w:rPr>
                <w:rFonts w:ascii="Times New Roman" w:hAnsi="Times New Roman"/>
                <w:sz w:val="20"/>
                <w:szCs w:val="20"/>
              </w:rPr>
              <w:t>МБОУ СОШ №4 им. А.В.Суворова</w:t>
            </w:r>
          </w:p>
        </w:tc>
        <w:tc>
          <w:tcPr>
            <w:tcW w:w="1275"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napToGrid w:val="0"/>
              <w:spacing w:after="0" w:line="240" w:lineRule="auto"/>
              <w:jc w:val="center"/>
              <w:rPr>
                <w:rFonts w:ascii="Times New Roman" w:hAnsi="Times New Roman"/>
                <w:sz w:val="20"/>
                <w:szCs w:val="20"/>
              </w:rPr>
            </w:pPr>
            <w:r>
              <w:rPr>
                <w:rFonts w:ascii="Times New Roman" w:hAnsi="Times New Roman"/>
                <w:sz w:val="20"/>
                <w:szCs w:val="20"/>
              </w:rPr>
              <w:t>44</w:t>
            </w:r>
          </w:p>
        </w:tc>
        <w:tc>
          <w:tcPr>
            <w:tcW w:w="1792"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61</w:t>
            </w:r>
          </w:p>
        </w:tc>
        <w:tc>
          <w:tcPr>
            <w:tcW w:w="1787"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24</w:t>
            </w:r>
          </w:p>
        </w:tc>
        <w:tc>
          <w:tcPr>
            <w:tcW w:w="2007"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0</w:t>
            </w:r>
          </w:p>
        </w:tc>
      </w:tr>
      <w:tr w:rsidR="009B1661" w:rsidRPr="00415A0E" w:rsidTr="009B1661">
        <w:trPr>
          <w:jc w:val="center"/>
        </w:trPr>
        <w:tc>
          <w:tcPr>
            <w:tcW w:w="10625" w:type="dxa"/>
            <w:gridSpan w:val="5"/>
            <w:tcBorders>
              <w:top w:val="single" w:sz="4" w:space="0" w:color="auto"/>
              <w:left w:val="single" w:sz="4" w:space="0" w:color="auto"/>
              <w:bottom w:val="single" w:sz="4" w:space="0" w:color="auto"/>
              <w:right w:val="single" w:sz="4" w:space="0" w:color="auto"/>
            </w:tcBorders>
          </w:tcPr>
          <w:p w:rsidR="009B1661" w:rsidRPr="00135056" w:rsidRDefault="009B1661" w:rsidP="009B1661">
            <w:pPr>
              <w:spacing w:after="0" w:line="240" w:lineRule="auto"/>
              <w:jc w:val="center"/>
              <w:rPr>
                <w:rFonts w:ascii="Times New Roman" w:hAnsi="Times New Roman"/>
                <w:b/>
                <w:sz w:val="20"/>
                <w:szCs w:val="20"/>
              </w:rPr>
            </w:pPr>
            <w:r w:rsidRPr="00135056">
              <w:rPr>
                <w:rFonts w:ascii="Times New Roman" w:hAnsi="Times New Roman"/>
                <w:b/>
                <w:sz w:val="20"/>
                <w:szCs w:val="20"/>
              </w:rPr>
              <w:t>История</w:t>
            </w:r>
          </w:p>
        </w:tc>
      </w:tr>
      <w:tr w:rsidR="009B1661" w:rsidRPr="00415A0E" w:rsidTr="009B1661">
        <w:trPr>
          <w:jc w:val="center"/>
        </w:trPr>
        <w:tc>
          <w:tcPr>
            <w:tcW w:w="3764"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rPr>
                <w:rFonts w:ascii="Times New Roman" w:hAnsi="Times New Roman"/>
                <w:sz w:val="20"/>
                <w:szCs w:val="20"/>
              </w:rPr>
            </w:pPr>
            <w:r w:rsidRPr="002E52AE">
              <w:rPr>
                <w:rFonts w:ascii="Times New Roman" w:hAnsi="Times New Roman"/>
                <w:sz w:val="20"/>
                <w:szCs w:val="20"/>
              </w:rPr>
              <w:t>МБОУ СОШ №4 им. А.В.Суворова</w:t>
            </w:r>
          </w:p>
        </w:tc>
        <w:tc>
          <w:tcPr>
            <w:tcW w:w="1275"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napToGrid w:val="0"/>
              <w:spacing w:after="0" w:line="240" w:lineRule="auto"/>
              <w:jc w:val="center"/>
              <w:rPr>
                <w:rFonts w:ascii="Times New Roman" w:hAnsi="Times New Roman"/>
                <w:sz w:val="20"/>
                <w:szCs w:val="20"/>
              </w:rPr>
            </w:pPr>
            <w:r>
              <w:rPr>
                <w:rFonts w:ascii="Times New Roman" w:hAnsi="Times New Roman"/>
                <w:sz w:val="20"/>
                <w:szCs w:val="20"/>
              </w:rPr>
              <w:t>65.5</w:t>
            </w:r>
          </w:p>
        </w:tc>
        <w:tc>
          <w:tcPr>
            <w:tcW w:w="1792"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84</w:t>
            </w:r>
          </w:p>
        </w:tc>
        <w:tc>
          <w:tcPr>
            <w:tcW w:w="1787" w:type="dxa"/>
            <w:tcBorders>
              <w:top w:val="single" w:sz="4" w:space="0" w:color="auto"/>
              <w:left w:val="single" w:sz="4" w:space="0" w:color="auto"/>
              <w:bottom w:val="single" w:sz="4" w:space="0" w:color="auto"/>
              <w:right w:val="single" w:sz="4" w:space="0" w:color="auto"/>
            </w:tcBorders>
            <w:shd w:val="clear" w:color="auto" w:fill="FFFFFF"/>
          </w:tcPr>
          <w:p w:rsidR="009B1661" w:rsidRPr="002E52AE"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50</w:t>
            </w:r>
          </w:p>
        </w:tc>
        <w:tc>
          <w:tcPr>
            <w:tcW w:w="2007"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0</w:t>
            </w:r>
          </w:p>
        </w:tc>
      </w:tr>
      <w:tr w:rsidR="009B1661" w:rsidRPr="00415A0E" w:rsidTr="009B1661">
        <w:trPr>
          <w:jc w:val="center"/>
        </w:trPr>
        <w:tc>
          <w:tcPr>
            <w:tcW w:w="10625" w:type="dxa"/>
            <w:gridSpan w:val="5"/>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jc w:val="center"/>
              <w:rPr>
                <w:rFonts w:ascii="Times New Roman" w:hAnsi="Times New Roman"/>
                <w:b/>
                <w:sz w:val="20"/>
                <w:szCs w:val="20"/>
              </w:rPr>
            </w:pPr>
            <w:r w:rsidRPr="002E52AE">
              <w:rPr>
                <w:rFonts w:ascii="Times New Roman" w:hAnsi="Times New Roman"/>
                <w:b/>
                <w:sz w:val="20"/>
                <w:szCs w:val="20"/>
              </w:rPr>
              <w:t>Обществознание</w:t>
            </w:r>
          </w:p>
        </w:tc>
      </w:tr>
      <w:tr w:rsidR="009B1661" w:rsidRPr="00415A0E" w:rsidTr="009B1661">
        <w:trPr>
          <w:jc w:val="center"/>
        </w:trPr>
        <w:tc>
          <w:tcPr>
            <w:tcW w:w="3764"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rPr>
                <w:rFonts w:ascii="Times New Roman" w:hAnsi="Times New Roman"/>
                <w:sz w:val="20"/>
                <w:szCs w:val="20"/>
              </w:rPr>
            </w:pPr>
            <w:r w:rsidRPr="002E52AE">
              <w:rPr>
                <w:rFonts w:ascii="Times New Roman" w:hAnsi="Times New Roman"/>
                <w:sz w:val="20"/>
                <w:szCs w:val="20"/>
              </w:rPr>
              <w:t>МБОУ СОШ №4 им. А.В.Суворова</w:t>
            </w:r>
          </w:p>
        </w:tc>
        <w:tc>
          <w:tcPr>
            <w:tcW w:w="1275"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napToGrid w:val="0"/>
              <w:spacing w:after="0" w:line="240" w:lineRule="auto"/>
              <w:jc w:val="center"/>
              <w:rPr>
                <w:rFonts w:ascii="Times New Roman" w:hAnsi="Times New Roman"/>
                <w:sz w:val="20"/>
                <w:szCs w:val="20"/>
              </w:rPr>
            </w:pPr>
            <w:r>
              <w:rPr>
                <w:rFonts w:ascii="Times New Roman" w:hAnsi="Times New Roman"/>
                <w:sz w:val="20"/>
                <w:szCs w:val="20"/>
              </w:rPr>
              <w:t>47.9</w:t>
            </w:r>
          </w:p>
        </w:tc>
        <w:tc>
          <w:tcPr>
            <w:tcW w:w="1792"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82</w:t>
            </w:r>
          </w:p>
        </w:tc>
        <w:tc>
          <w:tcPr>
            <w:tcW w:w="1787"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23</w:t>
            </w:r>
          </w:p>
        </w:tc>
        <w:tc>
          <w:tcPr>
            <w:tcW w:w="2007"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7</w:t>
            </w:r>
          </w:p>
        </w:tc>
      </w:tr>
      <w:tr w:rsidR="009B1661" w:rsidRPr="00415A0E" w:rsidTr="009B1661">
        <w:trPr>
          <w:jc w:val="center"/>
        </w:trPr>
        <w:tc>
          <w:tcPr>
            <w:tcW w:w="10625" w:type="dxa"/>
            <w:gridSpan w:val="5"/>
            <w:tcBorders>
              <w:top w:val="single" w:sz="4" w:space="0" w:color="auto"/>
              <w:left w:val="single" w:sz="4" w:space="0" w:color="auto"/>
              <w:bottom w:val="single" w:sz="4" w:space="0" w:color="auto"/>
              <w:right w:val="single" w:sz="4" w:space="0" w:color="auto"/>
            </w:tcBorders>
          </w:tcPr>
          <w:p w:rsidR="009B1661" w:rsidRPr="00135056" w:rsidRDefault="009B1661" w:rsidP="009B1661">
            <w:pPr>
              <w:spacing w:after="0" w:line="240" w:lineRule="auto"/>
              <w:jc w:val="center"/>
              <w:rPr>
                <w:rFonts w:ascii="Times New Roman" w:hAnsi="Times New Roman"/>
                <w:b/>
                <w:sz w:val="20"/>
                <w:szCs w:val="20"/>
              </w:rPr>
            </w:pPr>
            <w:r w:rsidRPr="00135056">
              <w:rPr>
                <w:rFonts w:ascii="Times New Roman" w:hAnsi="Times New Roman"/>
                <w:b/>
                <w:sz w:val="20"/>
                <w:szCs w:val="20"/>
              </w:rPr>
              <w:t>Химия</w:t>
            </w:r>
          </w:p>
        </w:tc>
      </w:tr>
      <w:tr w:rsidR="009B1661" w:rsidRPr="00415A0E" w:rsidTr="009B1661">
        <w:trPr>
          <w:jc w:val="center"/>
        </w:trPr>
        <w:tc>
          <w:tcPr>
            <w:tcW w:w="3764"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rPr>
                <w:rFonts w:ascii="Times New Roman" w:hAnsi="Times New Roman"/>
                <w:sz w:val="20"/>
                <w:szCs w:val="20"/>
              </w:rPr>
            </w:pPr>
            <w:r w:rsidRPr="002E52AE">
              <w:rPr>
                <w:rFonts w:ascii="Times New Roman" w:hAnsi="Times New Roman"/>
                <w:sz w:val="20"/>
                <w:szCs w:val="20"/>
              </w:rPr>
              <w:t>МБОУ СОШ №4 им. А.В.Суворова</w:t>
            </w:r>
          </w:p>
        </w:tc>
        <w:tc>
          <w:tcPr>
            <w:tcW w:w="1275"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napToGrid w:val="0"/>
              <w:spacing w:after="0" w:line="240" w:lineRule="auto"/>
              <w:jc w:val="center"/>
              <w:rPr>
                <w:rFonts w:ascii="Times New Roman" w:hAnsi="Times New Roman"/>
                <w:sz w:val="20"/>
                <w:szCs w:val="20"/>
              </w:rPr>
            </w:pPr>
            <w:r>
              <w:rPr>
                <w:rFonts w:ascii="Times New Roman" w:hAnsi="Times New Roman"/>
                <w:sz w:val="20"/>
                <w:szCs w:val="20"/>
              </w:rPr>
              <w:t>48.7</w:t>
            </w:r>
          </w:p>
        </w:tc>
        <w:tc>
          <w:tcPr>
            <w:tcW w:w="1792"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78</w:t>
            </w:r>
          </w:p>
        </w:tc>
        <w:tc>
          <w:tcPr>
            <w:tcW w:w="1787"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36</w:t>
            </w:r>
          </w:p>
        </w:tc>
        <w:tc>
          <w:tcPr>
            <w:tcW w:w="2007"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0</w:t>
            </w:r>
          </w:p>
        </w:tc>
      </w:tr>
      <w:tr w:rsidR="009B1661" w:rsidRPr="00415A0E" w:rsidTr="009B1661">
        <w:trPr>
          <w:jc w:val="center"/>
        </w:trPr>
        <w:tc>
          <w:tcPr>
            <w:tcW w:w="10625" w:type="dxa"/>
            <w:gridSpan w:val="5"/>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jc w:val="center"/>
              <w:rPr>
                <w:rFonts w:ascii="Times New Roman" w:hAnsi="Times New Roman"/>
                <w:b/>
                <w:sz w:val="20"/>
                <w:szCs w:val="20"/>
              </w:rPr>
            </w:pPr>
            <w:r w:rsidRPr="002E52AE">
              <w:rPr>
                <w:rFonts w:ascii="Times New Roman" w:hAnsi="Times New Roman"/>
                <w:b/>
                <w:sz w:val="20"/>
                <w:szCs w:val="20"/>
              </w:rPr>
              <w:t>Биология</w:t>
            </w:r>
          </w:p>
        </w:tc>
      </w:tr>
      <w:tr w:rsidR="009B1661" w:rsidRPr="00415A0E" w:rsidTr="009B1661">
        <w:trPr>
          <w:jc w:val="center"/>
        </w:trPr>
        <w:tc>
          <w:tcPr>
            <w:tcW w:w="3764"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rPr>
                <w:rFonts w:ascii="Times New Roman" w:hAnsi="Times New Roman"/>
                <w:sz w:val="20"/>
                <w:szCs w:val="20"/>
              </w:rPr>
            </w:pPr>
            <w:r w:rsidRPr="002E52AE">
              <w:rPr>
                <w:rFonts w:ascii="Times New Roman" w:hAnsi="Times New Roman"/>
                <w:sz w:val="20"/>
                <w:szCs w:val="20"/>
              </w:rPr>
              <w:t>МБОУ СОШ №4 им. А.В.Суворова</w:t>
            </w:r>
          </w:p>
        </w:tc>
        <w:tc>
          <w:tcPr>
            <w:tcW w:w="1275"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napToGrid w:val="0"/>
              <w:spacing w:after="0" w:line="240" w:lineRule="auto"/>
              <w:jc w:val="center"/>
              <w:rPr>
                <w:rFonts w:ascii="Times New Roman" w:hAnsi="Times New Roman"/>
                <w:sz w:val="20"/>
                <w:szCs w:val="20"/>
              </w:rPr>
            </w:pPr>
            <w:r>
              <w:rPr>
                <w:rFonts w:ascii="Times New Roman" w:hAnsi="Times New Roman"/>
                <w:sz w:val="20"/>
                <w:szCs w:val="20"/>
              </w:rPr>
              <w:t>45.3</w:t>
            </w:r>
          </w:p>
        </w:tc>
        <w:tc>
          <w:tcPr>
            <w:tcW w:w="1792"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79</w:t>
            </w:r>
          </w:p>
        </w:tc>
        <w:tc>
          <w:tcPr>
            <w:tcW w:w="1787"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18</w:t>
            </w:r>
          </w:p>
        </w:tc>
        <w:tc>
          <w:tcPr>
            <w:tcW w:w="2007"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2</w:t>
            </w:r>
          </w:p>
        </w:tc>
      </w:tr>
      <w:tr w:rsidR="009B1661" w:rsidRPr="00415A0E" w:rsidTr="009B1661">
        <w:trPr>
          <w:jc w:val="center"/>
        </w:trPr>
        <w:tc>
          <w:tcPr>
            <w:tcW w:w="10625" w:type="dxa"/>
            <w:gridSpan w:val="5"/>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jc w:val="center"/>
              <w:rPr>
                <w:rFonts w:ascii="Times New Roman" w:hAnsi="Times New Roman"/>
                <w:b/>
                <w:sz w:val="20"/>
                <w:szCs w:val="20"/>
              </w:rPr>
            </w:pPr>
            <w:r w:rsidRPr="002E52AE">
              <w:rPr>
                <w:rFonts w:ascii="Times New Roman" w:hAnsi="Times New Roman"/>
                <w:b/>
                <w:sz w:val="20"/>
                <w:szCs w:val="20"/>
              </w:rPr>
              <w:t>Физика</w:t>
            </w:r>
          </w:p>
        </w:tc>
      </w:tr>
      <w:tr w:rsidR="009B1661" w:rsidRPr="00415A0E" w:rsidTr="009B1661">
        <w:trPr>
          <w:jc w:val="center"/>
        </w:trPr>
        <w:tc>
          <w:tcPr>
            <w:tcW w:w="3764"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rPr>
                <w:rFonts w:ascii="Times New Roman" w:hAnsi="Times New Roman"/>
                <w:sz w:val="20"/>
                <w:szCs w:val="20"/>
              </w:rPr>
            </w:pPr>
            <w:r w:rsidRPr="002E52AE">
              <w:rPr>
                <w:rFonts w:ascii="Times New Roman" w:hAnsi="Times New Roman"/>
                <w:sz w:val="20"/>
                <w:szCs w:val="20"/>
              </w:rPr>
              <w:t>МБОУ СОШ №4 им. А.В.Суворова</w:t>
            </w:r>
          </w:p>
        </w:tc>
        <w:tc>
          <w:tcPr>
            <w:tcW w:w="1275"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napToGrid w:val="0"/>
              <w:spacing w:after="0" w:line="240" w:lineRule="auto"/>
              <w:jc w:val="center"/>
              <w:rPr>
                <w:rFonts w:ascii="Times New Roman" w:hAnsi="Times New Roman"/>
                <w:sz w:val="20"/>
                <w:szCs w:val="20"/>
              </w:rPr>
            </w:pPr>
            <w:r>
              <w:rPr>
                <w:rFonts w:ascii="Times New Roman" w:hAnsi="Times New Roman"/>
                <w:sz w:val="20"/>
                <w:szCs w:val="20"/>
              </w:rPr>
              <w:t>48</w:t>
            </w:r>
          </w:p>
        </w:tc>
        <w:tc>
          <w:tcPr>
            <w:tcW w:w="1792"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62</w:t>
            </w:r>
          </w:p>
        </w:tc>
        <w:tc>
          <w:tcPr>
            <w:tcW w:w="1787"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30</w:t>
            </w:r>
          </w:p>
        </w:tc>
        <w:tc>
          <w:tcPr>
            <w:tcW w:w="2007"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1</w:t>
            </w:r>
          </w:p>
        </w:tc>
      </w:tr>
      <w:tr w:rsidR="009B1661" w:rsidRPr="00415A0E" w:rsidTr="009B1661">
        <w:trPr>
          <w:jc w:val="center"/>
        </w:trPr>
        <w:tc>
          <w:tcPr>
            <w:tcW w:w="10625" w:type="dxa"/>
            <w:gridSpan w:val="5"/>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jc w:val="center"/>
              <w:rPr>
                <w:rFonts w:ascii="Times New Roman" w:hAnsi="Times New Roman"/>
                <w:b/>
                <w:sz w:val="20"/>
                <w:szCs w:val="20"/>
              </w:rPr>
            </w:pPr>
            <w:r w:rsidRPr="002E52AE">
              <w:rPr>
                <w:rFonts w:ascii="Times New Roman" w:hAnsi="Times New Roman"/>
                <w:b/>
                <w:sz w:val="20"/>
                <w:szCs w:val="20"/>
              </w:rPr>
              <w:t>География</w:t>
            </w:r>
          </w:p>
        </w:tc>
      </w:tr>
      <w:tr w:rsidR="009B1661" w:rsidRPr="00415A0E" w:rsidTr="009B1661">
        <w:trPr>
          <w:jc w:val="center"/>
        </w:trPr>
        <w:tc>
          <w:tcPr>
            <w:tcW w:w="3764"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rPr>
                <w:rFonts w:ascii="Times New Roman" w:hAnsi="Times New Roman"/>
                <w:sz w:val="20"/>
                <w:szCs w:val="20"/>
              </w:rPr>
            </w:pPr>
            <w:r w:rsidRPr="002E52AE">
              <w:rPr>
                <w:rFonts w:ascii="Times New Roman" w:hAnsi="Times New Roman"/>
                <w:sz w:val="20"/>
                <w:szCs w:val="20"/>
              </w:rPr>
              <w:t>МБОУ СОШ №4 им. А.В.Суворова</w:t>
            </w:r>
          </w:p>
        </w:tc>
        <w:tc>
          <w:tcPr>
            <w:tcW w:w="1275"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napToGrid w:val="0"/>
              <w:spacing w:after="0" w:line="240" w:lineRule="auto"/>
              <w:jc w:val="center"/>
              <w:rPr>
                <w:rFonts w:ascii="Times New Roman" w:hAnsi="Times New Roman"/>
                <w:sz w:val="20"/>
                <w:szCs w:val="20"/>
              </w:rPr>
            </w:pPr>
            <w:r>
              <w:rPr>
                <w:rFonts w:ascii="Times New Roman" w:hAnsi="Times New Roman"/>
                <w:sz w:val="20"/>
                <w:szCs w:val="20"/>
              </w:rPr>
              <w:t>55</w:t>
            </w:r>
          </w:p>
        </w:tc>
        <w:tc>
          <w:tcPr>
            <w:tcW w:w="1792"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55</w:t>
            </w:r>
          </w:p>
        </w:tc>
        <w:tc>
          <w:tcPr>
            <w:tcW w:w="1787"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55</w:t>
            </w:r>
          </w:p>
        </w:tc>
        <w:tc>
          <w:tcPr>
            <w:tcW w:w="2007"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jc w:val="center"/>
              <w:rPr>
                <w:rFonts w:ascii="Times New Roman" w:hAnsi="Times New Roman"/>
                <w:sz w:val="20"/>
                <w:szCs w:val="20"/>
              </w:rPr>
            </w:pPr>
            <w:r>
              <w:rPr>
                <w:rFonts w:ascii="Times New Roman" w:hAnsi="Times New Roman"/>
                <w:sz w:val="20"/>
                <w:szCs w:val="20"/>
              </w:rPr>
              <w:t>0</w:t>
            </w:r>
          </w:p>
        </w:tc>
      </w:tr>
    </w:tbl>
    <w:p w:rsidR="009B1661" w:rsidRDefault="009B1661" w:rsidP="009B1661">
      <w:pPr>
        <w:shd w:val="clear" w:color="auto" w:fill="FFFFFF"/>
        <w:spacing w:after="0" w:line="240" w:lineRule="auto"/>
        <w:rPr>
          <w:rFonts w:ascii="Times New Roman" w:hAnsi="Times New Roman"/>
          <w:b/>
          <w:color w:val="292929"/>
          <w:sz w:val="24"/>
          <w:szCs w:val="24"/>
          <w:u w:val="single"/>
        </w:rPr>
      </w:pPr>
    </w:p>
    <w:p w:rsidR="009B1661" w:rsidRPr="009C0BB8" w:rsidRDefault="009B1661" w:rsidP="009B1661">
      <w:pPr>
        <w:shd w:val="clear" w:color="auto" w:fill="FFFFFF"/>
        <w:spacing w:after="0" w:line="240" w:lineRule="auto"/>
        <w:rPr>
          <w:rFonts w:ascii="Times New Roman" w:hAnsi="Times New Roman"/>
          <w:b/>
          <w:color w:val="FF0000"/>
          <w:sz w:val="16"/>
          <w:szCs w:val="16"/>
        </w:rPr>
      </w:pPr>
    </w:p>
    <w:p w:rsidR="009B1661" w:rsidRPr="002C6C19" w:rsidRDefault="009B1661" w:rsidP="009B1661">
      <w:pPr>
        <w:tabs>
          <w:tab w:val="left" w:pos="1035"/>
        </w:tabs>
        <w:spacing w:after="0" w:line="240" w:lineRule="auto"/>
        <w:ind w:left="708"/>
        <w:jc w:val="center"/>
        <w:rPr>
          <w:rFonts w:ascii="Times New Roman" w:hAnsi="Times New Roman"/>
          <w:b/>
          <w:color w:val="292929"/>
          <w:sz w:val="24"/>
          <w:szCs w:val="24"/>
          <w:u w:val="single"/>
        </w:rPr>
      </w:pPr>
      <w:r w:rsidRPr="002C6C19">
        <w:rPr>
          <w:rFonts w:ascii="Times New Roman" w:hAnsi="Times New Roman"/>
          <w:b/>
          <w:color w:val="292929"/>
          <w:sz w:val="24"/>
          <w:szCs w:val="24"/>
          <w:u w:val="single"/>
        </w:rPr>
        <w:t xml:space="preserve">Процент неудовлетворительных результатов ЕГЭ, полученных выпускниками общеобразовательных организаций в </w:t>
      </w:r>
      <w:r>
        <w:rPr>
          <w:rFonts w:ascii="Times New Roman" w:hAnsi="Times New Roman"/>
          <w:b/>
          <w:color w:val="292929"/>
          <w:sz w:val="24"/>
          <w:szCs w:val="24"/>
          <w:u w:val="single"/>
        </w:rPr>
        <w:t>2019</w:t>
      </w:r>
      <w:r w:rsidRPr="002C6C19">
        <w:rPr>
          <w:rFonts w:ascii="Times New Roman" w:hAnsi="Times New Roman"/>
          <w:b/>
          <w:color w:val="292929"/>
          <w:sz w:val="24"/>
          <w:szCs w:val="24"/>
          <w:u w:val="single"/>
        </w:rPr>
        <w:t>году</w:t>
      </w:r>
    </w:p>
    <w:p w:rsidR="009B1661" w:rsidRPr="002C6C19" w:rsidRDefault="009B1661" w:rsidP="009B1661">
      <w:pPr>
        <w:tabs>
          <w:tab w:val="left" w:pos="1035"/>
        </w:tabs>
        <w:spacing w:after="0" w:line="240" w:lineRule="auto"/>
        <w:ind w:left="708"/>
        <w:jc w:val="center"/>
        <w:rPr>
          <w:rFonts w:ascii="Times New Roman" w:hAnsi="Times New Roman"/>
          <w:b/>
          <w:color w:val="292929"/>
          <w:sz w:val="4"/>
          <w:szCs w:val="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4"/>
        <w:gridCol w:w="680"/>
        <w:gridCol w:w="656"/>
        <w:gridCol w:w="550"/>
        <w:gridCol w:w="481"/>
        <w:gridCol w:w="572"/>
        <w:gridCol w:w="550"/>
        <w:gridCol w:w="481"/>
        <w:gridCol w:w="483"/>
        <w:gridCol w:w="550"/>
        <w:gridCol w:w="550"/>
        <w:gridCol w:w="481"/>
        <w:gridCol w:w="513"/>
      </w:tblGrid>
      <w:tr w:rsidR="009B1661" w:rsidRPr="002C6C19" w:rsidTr="009B1661">
        <w:trPr>
          <w:cantSplit/>
          <w:trHeight w:val="1371"/>
          <w:jc w:val="center"/>
        </w:trPr>
        <w:tc>
          <w:tcPr>
            <w:tcW w:w="3115" w:type="dxa"/>
            <w:tcBorders>
              <w:top w:val="single" w:sz="4" w:space="0" w:color="auto"/>
              <w:left w:val="single" w:sz="4" w:space="0" w:color="auto"/>
              <w:bottom w:val="single" w:sz="4" w:space="0" w:color="auto"/>
              <w:right w:val="single" w:sz="4" w:space="0" w:color="auto"/>
            </w:tcBorders>
            <w:shd w:val="clear" w:color="auto" w:fill="auto"/>
          </w:tcPr>
          <w:p w:rsidR="009B1661" w:rsidRPr="002C6C19" w:rsidRDefault="009B1661" w:rsidP="009B1661">
            <w:pPr>
              <w:tabs>
                <w:tab w:val="left" w:pos="1035"/>
              </w:tabs>
              <w:spacing w:after="0" w:line="240" w:lineRule="auto"/>
              <w:jc w:val="center"/>
              <w:rPr>
                <w:rFonts w:ascii="Times New Roman" w:hAnsi="Times New Roman"/>
                <w:color w:val="292929"/>
                <w:sz w:val="24"/>
                <w:szCs w:val="24"/>
              </w:rPr>
            </w:pPr>
          </w:p>
          <w:p w:rsidR="009B1661" w:rsidRPr="002C6C19" w:rsidRDefault="009B1661" w:rsidP="009B1661">
            <w:pPr>
              <w:tabs>
                <w:tab w:val="left" w:pos="1035"/>
              </w:tabs>
              <w:spacing w:after="0" w:line="240" w:lineRule="auto"/>
              <w:jc w:val="center"/>
              <w:rPr>
                <w:rFonts w:ascii="Times New Roman" w:hAnsi="Times New Roman"/>
                <w:color w:val="292929"/>
                <w:sz w:val="24"/>
                <w:szCs w:val="24"/>
              </w:rPr>
            </w:pPr>
            <w:r w:rsidRPr="002C6C19">
              <w:rPr>
                <w:rFonts w:ascii="Times New Roman" w:hAnsi="Times New Roman"/>
                <w:color w:val="292929"/>
                <w:sz w:val="24"/>
                <w:szCs w:val="24"/>
              </w:rPr>
              <w:t>ОО</w:t>
            </w:r>
          </w:p>
        </w:tc>
        <w:tc>
          <w:tcPr>
            <w:tcW w:w="682" w:type="dxa"/>
            <w:tcBorders>
              <w:top w:val="single" w:sz="4" w:space="0" w:color="auto"/>
              <w:left w:val="single" w:sz="4" w:space="0" w:color="auto"/>
              <w:bottom w:val="single" w:sz="4" w:space="0" w:color="auto"/>
              <w:right w:val="single" w:sz="4" w:space="0" w:color="auto"/>
            </w:tcBorders>
            <w:shd w:val="clear" w:color="auto" w:fill="auto"/>
            <w:textDirection w:val="btLr"/>
          </w:tcPr>
          <w:p w:rsidR="009B1661" w:rsidRPr="002C6C19" w:rsidRDefault="009B1661" w:rsidP="009B1661">
            <w:pPr>
              <w:tabs>
                <w:tab w:val="left" w:pos="1035"/>
              </w:tabs>
              <w:spacing w:after="0" w:line="240" w:lineRule="auto"/>
              <w:ind w:left="113" w:right="113"/>
              <w:jc w:val="center"/>
              <w:rPr>
                <w:rFonts w:ascii="Times New Roman" w:hAnsi="Times New Roman"/>
                <w:color w:val="292929"/>
                <w:sz w:val="18"/>
                <w:szCs w:val="18"/>
              </w:rPr>
            </w:pPr>
            <w:r w:rsidRPr="002C6C19">
              <w:rPr>
                <w:rFonts w:ascii="Times New Roman" w:hAnsi="Times New Roman"/>
                <w:color w:val="292929"/>
                <w:sz w:val="18"/>
                <w:szCs w:val="18"/>
              </w:rPr>
              <w:t>Русский</w:t>
            </w:r>
          </w:p>
          <w:p w:rsidR="009B1661" w:rsidRPr="002C6C19" w:rsidRDefault="009B1661" w:rsidP="009B1661">
            <w:pPr>
              <w:tabs>
                <w:tab w:val="left" w:pos="1035"/>
              </w:tabs>
              <w:spacing w:after="0" w:line="240" w:lineRule="auto"/>
              <w:ind w:left="113" w:right="113"/>
              <w:jc w:val="center"/>
              <w:rPr>
                <w:rFonts w:ascii="Times New Roman" w:hAnsi="Times New Roman"/>
                <w:color w:val="292929"/>
                <w:sz w:val="18"/>
                <w:szCs w:val="18"/>
              </w:rPr>
            </w:pPr>
            <w:r w:rsidRPr="002C6C19">
              <w:rPr>
                <w:rFonts w:ascii="Times New Roman" w:hAnsi="Times New Roman"/>
                <w:color w:val="292929"/>
                <w:sz w:val="18"/>
                <w:szCs w:val="18"/>
              </w:rPr>
              <w:t>язык</w:t>
            </w:r>
          </w:p>
        </w:tc>
        <w:tc>
          <w:tcPr>
            <w:tcW w:w="656" w:type="dxa"/>
            <w:tcBorders>
              <w:top w:val="single" w:sz="4" w:space="0" w:color="auto"/>
              <w:left w:val="single" w:sz="4" w:space="0" w:color="auto"/>
              <w:bottom w:val="single" w:sz="4" w:space="0" w:color="auto"/>
              <w:right w:val="single" w:sz="4" w:space="0" w:color="auto"/>
            </w:tcBorders>
            <w:textDirection w:val="btLr"/>
          </w:tcPr>
          <w:p w:rsidR="009B1661" w:rsidRPr="002C6C19" w:rsidRDefault="009B1661" w:rsidP="009B1661">
            <w:pPr>
              <w:spacing w:after="0" w:line="240" w:lineRule="auto"/>
              <w:ind w:left="113" w:right="113"/>
              <w:jc w:val="center"/>
              <w:rPr>
                <w:rFonts w:ascii="Times New Roman" w:hAnsi="Times New Roman"/>
                <w:color w:val="292929"/>
                <w:sz w:val="18"/>
                <w:szCs w:val="18"/>
              </w:rPr>
            </w:pPr>
            <w:r w:rsidRPr="002C6C19">
              <w:rPr>
                <w:rFonts w:ascii="Times New Roman" w:hAnsi="Times New Roman"/>
                <w:color w:val="292929"/>
                <w:sz w:val="18"/>
                <w:szCs w:val="18"/>
              </w:rPr>
              <w:t>Математика (</w:t>
            </w:r>
            <w:proofErr w:type="gramStart"/>
            <w:r w:rsidRPr="002C6C19">
              <w:rPr>
                <w:rFonts w:ascii="Times New Roman" w:hAnsi="Times New Roman"/>
                <w:color w:val="292929"/>
                <w:sz w:val="18"/>
                <w:szCs w:val="18"/>
              </w:rPr>
              <w:t>базовый</w:t>
            </w:r>
            <w:proofErr w:type="gramEnd"/>
            <w:r w:rsidRPr="002C6C19">
              <w:rPr>
                <w:rFonts w:ascii="Times New Roman" w:hAnsi="Times New Roman"/>
                <w:color w:val="292929"/>
                <w:sz w:val="18"/>
                <w:szCs w:val="18"/>
              </w:rPr>
              <w:t>)</w:t>
            </w:r>
          </w:p>
          <w:p w:rsidR="009B1661" w:rsidRPr="002C6C19" w:rsidRDefault="009B1661" w:rsidP="009B1661">
            <w:pPr>
              <w:spacing w:after="0" w:line="240" w:lineRule="auto"/>
              <w:ind w:left="113" w:right="113"/>
              <w:rPr>
                <w:rFonts w:ascii="Times New Roman" w:hAnsi="Times New Roman"/>
                <w:color w:val="292929"/>
                <w:sz w:val="18"/>
                <w:szCs w:val="18"/>
              </w:rPr>
            </w:pPr>
          </w:p>
          <w:p w:rsidR="009B1661" w:rsidRPr="002C6C19" w:rsidRDefault="009B1661" w:rsidP="009B1661">
            <w:pPr>
              <w:tabs>
                <w:tab w:val="left" w:pos="1035"/>
              </w:tabs>
              <w:spacing w:after="0" w:line="240" w:lineRule="auto"/>
              <w:ind w:left="113" w:right="113"/>
              <w:jc w:val="center"/>
              <w:rPr>
                <w:rFonts w:ascii="Times New Roman" w:hAnsi="Times New Roman"/>
                <w:color w:val="292929"/>
                <w:sz w:val="18"/>
                <w:szCs w:val="18"/>
              </w:rPr>
            </w:pPr>
          </w:p>
        </w:tc>
        <w:tc>
          <w:tcPr>
            <w:tcW w:w="556" w:type="dxa"/>
            <w:tcBorders>
              <w:top w:val="single" w:sz="4" w:space="0" w:color="auto"/>
              <w:left w:val="single" w:sz="4" w:space="0" w:color="auto"/>
              <w:bottom w:val="single" w:sz="4" w:space="0" w:color="auto"/>
              <w:right w:val="single" w:sz="4" w:space="0" w:color="auto"/>
            </w:tcBorders>
            <w:textDirection w:val="btLr"/>
          </w:tcPr>
          <w:p w:rsidR="009B1661" w:rsidRPr="002C6C19" w:rsidRDefault="009B1661" w:rsidP="009B1661">
            <w:pPr>
              <w:tabs>
                <w:tab w:val="left" w:pos="1035"/>
              </w:tabs>
              <w:spacing w:after="0" w:line="240" w:lineRule="auto"/>
              <w:ind w:left="113" w:right="113"/>
              <w:jc w:val="center"/>
              <w:rPr>
                <w:rFonts w:ascii="Times New Roman" w:hAnsi="Times New Roman"/>
                <w:color w:val="292929"/>
                <w:sz w:val="18"/>
                <w:szCs w:val="18"/>
              </w:rPr>
            </w:pPr>
            <w:r w:rsidRPr="002C6C19">
              <w:rPr>
                <w:rFonts w:ascii="Times New Roman" w:hAnsi="Times New Roman"/>
                <w:color w:val="292929"/>
                <w:sz w:val="18"/>
                <w:szCs w:val="18"/>
              </w:rPr>
              <w:t>Математика (профиль)</w:t>
            </w:r>
          </w:p>
        </w:tc>
        <w:tc>
          <w:tcPr>
            <w:tcW w:w="484" w:type="dxa"/>
            <w:tcBorders>
              <w:top w:val="single" w:sz="4" w:space="0" w:color="auto"/>
              <w:left w:val="single" w:sz="4" w:space="0" w:color="auto"/>
              <w:bottom w:val="single" w:sz="4" w:space="0" w:color="auto"/>
              <w:right w:val="single" w:sz="4" w:space="0" w:color="auto"/>
            </w:tcBorders>
            <w:textDirection w:val="btLr"/>
          </w:tcPr>
          <w:p w:rsidR="009B1661" w:rsidRPr="002C6C19" w:rsidRDefault="009B1661" w:rsidP="009B1661">
            <w:pPr>
              <w:tabs>
                <w:tab w:val="left" w:pos="1035"/>
              </w:tabs>
              <w:spacing w:after="0" w:line="240" w:lineRule="auto"/>
              <w:ind w:left="113" w:right="113"/>
              <w:jc w:val="center"/>
              <w:rPr>
                <w:rFonts w:ascii="Times New Roman" w:hAnsi="Times New Roman"/>
                <w:color w:val="292929"/>
                <w:sz w:val="18"/>
                <w:szCs w:val="18"/>
              </w:rPr>
            </w:pPr>
            <w:r w:rsidRPr="002C6C19">
              <w:rPr>
                <w:rFonts w:ascii="Times New Roman" w:hAnsi="Times New Roman"/>
                <w:color w:val="292929"/>
                <w:sz w:val="18"/>
                <w:szCs w:val="18"/>
              </w:rPr>
              <w:t>Литература</w:t>
            </w:r>
          </w:p>
        </w:tc>
        <w:tc>
          <w:tcPr>
            <w:tcW w:w="580" w:type="dxa"/>
            <w:tcBorders>
              <w:top w:val="single" w:sz="4" w:space="0" w:color="auto"/>
              <w:left w:val="single" w:sz="4" w:space="0" w:color="auto"/>
              <w:bottom w:val="single" w:sz="4" w:space="0" w:color="auto"/>
              <w:right w:val="single" w:sz="4" w:space="0" w:color="auto"/>
            </w:tcBorders>
            <w:textDirection w:val="btLr"/>
          </w:tcPr>
          <w:p w:rsidR="009B1661" w:rsidRPr="002C6C19" w:rsidRDefault="009B1661" w:rsidP="009B1661">
            <w:pPr>
              <w:tabs>
                <w:tab w:val="left" w:pos="1035"/>
              </w:tabs>
              <w:spacing w:after="0" w:line="240" w:lineRule="auto"/>
              <w:ind w:left="113" w:right="113"/>
              <w:jc w:val="center"/>
              <w:rPr>
                <w:rFonts w:ascii="Times New Roman" w:hAnsi="Times New Roman"/>
                <w:color w:val="292929"/>
                <w:sz w:val="18"/>
                <w:szCs w:val="18"/>
              </w:rPr>
            </w:pPr>
            <w:proofErr w:type="gramStart"/>
            <w:r w:rsidRPr="002C6C19">
              <w:rPr>
                <w:rFonts w:ascii="Times New Roman" w:hAnsi="Times New Roman"/>
                <w:color w:val="292929"/>
                <w:sz w:val="18"/>
                <w:szCs w:val="18"/>
              </w:rPr>
              <w:t>Обществозна-ние</w:t>
            </w:r>
            <w:proofErr w:type="gramEnd"/>
          </w:p>
        </w:tc>
        <w:tc>
          <w:tcPr>
            <w:tcW w:w="556" w:type="dxa"/>
            <w:tcBorders>
              <w:top w:val="single" w:sz="4" w:space="0" w:color="auto"/>
              <w:left w:val="single" w:sz="4" w:space="0" w:color="auto"/>
              <w:bottom w:val="single" w:sz="4" w:space="0" w:color="auto"/>
              <w:right w:val="single" w:sz="4" w:space="0" w:color="auto"/>
            </w:tcBorders>
            <w:textDirection w:val="btLr"/>
          </w:tcPr>
          <w:p w:rsidR="009B1661" w:rsidRPr="002C6C19" w:rsidRDefault="009B1661" w:rsidP="009B1661">
            <w:pPr>
              <w:tabs>
                <w:tab w:val="left" w:pos="1035"/>
              </w:tabs>
              <w:spacing w:after="0" w:line="240" w:lineRule="auto"/>
              <w:ind w:left="113" w:right="113"/>
              <w:jc w:val="center"/>
              <w:rPr>
                <w:rFonts w:ascii="Times New Roman" w:hAnsi="Times New Roman"/>
                <w:color w:val="292929"/>
                <w:sz w:val="18"/>
                <w:szCs w:val="18"/>
              </w:rPr>
            </w:pPr>
            <w:r w:rsidRPr="002C6C19">
              <w:rPr>
                <w:rFonts w:ascii="Times New Roman" w:hAnsi="Times New Roman"/>
                <w:color w:val="292929"/>
                <w:sz w:val="18"/>
                <w:szCs w:val="18"/>
              </w:rPr>
              <w:t>История</w:t>
            </w:r>
          </w:p>
        </w:tc>
        <w:tc>
          <w:tcPr>
            <w:tcW w:w="484" w:type="dxa"/>
            <w:tcBorders>
              <w:top w:val="single" w:sz="4" w:space="0" w:color="auto"/>
              <w:left w:val="single" w:sz="4" w:space="0" w:color="auto"/>
              <w:bottom w:val="single" w:sz="4" w:space="0" w:color="auto"/>
              <w:right w:val="single" w:sz="4" w:space="0" w:color="auto"/>
            </w:tcBorders>
            <w:textDirection w:val="btLr"/>
          </w:tcPr>
          <w:p w:rsidR="009B1661" w:rsidRPr="002C6C19" w:rsidRDefault="009B1661" w:rsidP="009B1661">
            <w:pPr>
              <w:tabs>
                <w:tab w:val="left" w:pos="1035"/>
              </w:tabs>
              <w:spacing w:after="0" w:line="240" w:lineRule="auto"/>
              <w:ind w:left="113" w:right="113"/>
              <w:jc w:val="center"/>
              <w:rPr>
                <w:rFonts w:ascii="Times New Roman" w:hAnsi="Times New Roman"/>
                <w:color w:val="292929"/>
                <w:sz w:val="18"/>
                <w:szCs w:val="18"/>
              </w:rPr>
            </w:pPr>
            <w:r w:rsidRPr="002C6C19">
              <w:rPr>
                <w:rFonts w:ascii="Times New Roman" w:hAnsi="Times New Roman"/>
                <w:color w:val="292929"/>
                <w:sz w:val="18"/>
                <w:szCs w:val="18"/>
              </w:rPr>
              <w:t>География</w:t>
            </w:r>
          </w:p>
        </w:tc>
        <w:tc>
          <w:tcPr>
            <w:tcW w:w="486" w:type="dxa"/>
            <w:tcBorders>
              <w:top w:val="single" w:sz="4" w:space="0" w:color="auto"/>
              <w:left w:val="single" w:sz="4" w:space="0" w:color="auto"/>
              <w:bottom w:val="single" w:sz="4" w:space="0" w:color="auto"/>
              <w:right w:val="single" w:sz="4" w:space="0" w:color="auto"/>
            </w:tcBorders>
            <w:textDirection w:val="btLr"/>
          </w:tcPr>
          <w:p w:rsidR="009B1661" w:rsidRPr="002C6C19" w:rsidRDefault="009B1661" w:rsidP="009B1661">
            <w:pPr>
              <w:tabs>
                <w:tab w:val="left" w:pos="1035"/>
              </w:tabs>
              <w:spacing w:after="0" w:line="240" w:lineRule="auto"/>
              <w:ind w:left="113" w:right="113"/>
              <w:jc w:val="center"/>
              <w:rPr>
                <w:rFonts w:ascii="Times New Roman" w:hAnsi="Times New Roman"/>
                <w:color w:val="292929"/>
                <w:sz w:val="18"/>
                <w:szCs w:val="18"/>
              </w:rPr>
            </w:pPr>
            <w:r w:rsidRPr="002C6C19">
              <w:rPr>
                <w:rFonts w:ascii="Times New Roman" w:hAnsi="Times New Roman"/>
                <w:color w:val="292929"/>
                <w:sz w:val="18"/>
                <w:szCs w:val="18"/>
              </w:rPr>
              <w:t>Физика</w:t>
            </w:r>
          </w:p>
        </w:tc>
        <w:tc>
          <w:tcPr>
            <w:tcW w:w="556" w:type="dxa"/>
            <w:tcBorders>
              <w:top w:val="single" w:sz="4" w:space="0" w:color="auto"/>
              <w:left w:val="single" w:sz="4" w:space="0" w:color="auto"/>
              <w:bottom w:val="single" w:sz="4" w:space="0" w:color="auto"/>
              <w:right w:val="single" w:sz="4" w:space="0" w:color="auto"/>
            </w:tcBorders>
            <w:textDirection w:val="btLr"/>
          </w:tcPr>
          <w:p w:rsidR="009B1661" w:rsidRPr="002C6C19" w:rsidRDefault="009B1661" w:rsidP="009B1661">
            <w:pPr>
              <w:tabs>
                <w:tab w:val="left" w:pos="1035"/>
              </w:tabs>
              <w:spacing w:after="0" w:line="240" w:lineRule="auto"/>
              <w:ind w:left="113" w:right="113"/>
              <w:jc w:val="center"/>
              <w:rPr>
                <w:rFonts w:ascii="Times New Roman" w:hAnsi="Times New Roman"/>
                <w:color w:val="292929"/>
                <w:sz w:val="18"/>
                <w:szCs w:val="18"/>
              </w:rPr>
            </w:pPr>
            <w:r w:rsidRPr="002C6C19">
              <w:rPr>
                <w:rFonts w:ascii="Times New Roman" w:hAnsi="Times New Roman"/>
                <w:color w:val="292929"/>
                <w:sz w:val="18"/>
                <w:szCs w:val="18"/>
              </w:rPr>
              <w:t>Биология</w:t>
            </w:r>
          </w:p>
        </w:tc>
        <w:tc>
          <w:tcPr>
            <w:tcW w:w="556" w:type="dxa"/>
            <w:tcBorders>
              <w:top w:val="single" w:sz="4" w:space="0" w:color="auto"/>
              <w:left w:val="single" w:sz="4" w:space="0" w:color="auto"/>
              <w:bottom w:val="single" w:sz="4" w:space="0" w:color="auto"/>
              <w:right w:val="single" w:sz="4" w:space="0" w:color="auto"/>
            </w:tcBorders>
            <w:textDirection w:val="btLr"/>
          </w:tcPr>
          <w:p w:rsidR="009B1661" w:rsidRPr="002C6C19" w:rsidRDefault="009B1661" w:rsidP="009B1661">
            <w:pPr>
              <w:tabs>
                <w:tab w:val="left" w:pos="1035"/>
              </w:tabs>
              <w:spacing w:after="0" w:line="240" w:lineRule="auto"/>
              <w:ind w:left="113" w:right="113"/>
              <w:jc w:val="center"/>
              <w:rPr>
                <w:rFonts w:ascii="Times New Roman" w:hAnsi="Times New Roman"/>
                <w:color w:val="292929"/>
                <w:sz w:val="18"/>
                <w:szCs w:val="18"/>
              </w:rPr>
            </w:pPr>
            <w:r w:rsidRPr="002C6C19">
              <w:rPr>
                <w:rFonts w:ascii="Times New Roman" w:hAnsi="Times New Roman"/>
                <w:color w:val="292929"/>
                <w:sz w:val="18"/>
                <w:szCs w:val="18"/>
              </w:rPr>
              <w:t>Химия</w:t>
            </w:r>
          </w:p>
        </w:tc>
        <w:tc>
          <w:tcPr>
            <w:tcW w:w="484" w:type="dxa"/>
            <w:tcBorders>
              <w:top w:val="single" w:sz="4" w:space="0" w:color="auto"/>
              <w:left w:val="single" w:sz="4" w:space="0" w:color="auto"/>
              <w:bottom w:val="single" w:sz="4" w:space="0" w:color="auto"/>
              <w:right w:val="single" w:sz="4" w:space="0" w:color="auto"/>
            </w:tcBorders>
            <w:textDirection w:val="btLr"/>
          </w:tcPr>
          <w:p w:rsidR="009B1661" w:rsidRPr="002C6C19" w:rsidRDefault="009B1661" w:rsidP="009B1661">
            <w:pPr>
              <w:tabs>
                <w:tab w:val="left" w:pos="1035"/>
              </w:tabs>
              <w:spacing w:after="0" w:line="240" w:lineRule="auto"/>
              <w:ind w:left="113" w:right="113"/>
              <w:jc w:val="center"/>
              <w:rPr>
                <w:rFonts w:ascii="Times New Roman" w:hAnsi="Times New Roman"/>
                <w:color w:val="292929"/>
                <w:sz w:val="18"/>
                <w:szCs w:val="18"/>
              </w:rPr>
            </w:pPr>
            <w:r w:rsidRPr="002C6C19">
              <w:rPr>
                <w:rFonts w:ascii="Times New Roman" w:hAnsi="Times New Roman"/>
                <w:color w:val="292929"/>
                <w:sz w:val="18"/>
                <w:szCs w:val="18"/>
              </w:rPr>
              <w:t>Англ. язык</w:t>
            </w:r>
          </w:p>
        </w:tc>
        <w:tc>
          <w:tcPr>
            <w:tcW w:w="517" w:type="dxa"/>
            <w:tcBorders>
              <w:top w:val="single" w:sz="4" w:space="0" w:color="auto"/>
              <w:left w:val="single" w:sz="4" w:space="0" w:color="auto"/>
              <w:bottom w:val="single" w:sz="4" w:space="0" w:color="auto"/>
              <w:right w:val="single" w:sz="4" w:space="0" w:color="auto"/>
            </w:tcBorders>
            <w:textDirection w:val="btLr"/>
          </w:tcPr>
          <w:p w:rsidR="009B1661" w:rsidRPr="002C6C19" w:rsidRDefault="009B1661" w:rsidP="009B1661">
            <w:pPr>
              <w:tabs>
                <w:tab w:val="left" w:pos="1035"/>
              </w:tabs>
              <w:spacing w:after="0" w:line="240" w:lineRule="auto"/>
              <w:ind w:left="113" w:right="113"/>
              <w:jc w:val="center"/>
              <w:rPr>
                <w:rFonts w:ascii="Times New Roman" w:hAnsi="Times New Roman"/>
                <w:color w:val="292929"/>
                <w:sz w:val="18"/>
                <w:szCs w:val="18"/>
              </w:rPr>
            </w:pPr>
            <w:r w:rsidRPr="002C6C19">
              <w:rPr>
                <w:rFonts w:ascii="Times New Roman" w:hAnsi="Times New Roman"/>
                <w:color w:val="292929"/>
                <w:sz w:val="18"/>
                <w:szCs w:val="18"/>
              </w:rPr>
              <w:t>Информатика и ИКТ</w:t>
            </w:r>
          </w:p>
        </w:tc>
      </w:tr>
      <w:tr w:rsidR="009B1661" w:rsidRPr="002C6C19" w:rsidTr="009B1661">
        <w:trPr>
          <w:jc w:val="center"/>
        </w:trPr>
        <w:tc>
          <w:tcPr>
            <w:tcW w:w="3115" w:type="dxa"/>
            <w:tcBorders>
              <w:top w:val="single" w:sz="4" w:space="0" w:color="auto"/>
              <w:left w:val="single" w:sz="4" w:space="0" w:color="auto"/>
              <w:bottom w:val="single" w:sz="4" w:space="0" w:color="auto"/>
              <w:right w:val="single" w:sz="4" w:space="0" w:color="auto"/>
            </w:tcBorders>
            <w:shd w:val="clear" w:color="auto" w:fill="auto"/>
          </w:tcPr>
          <w:p w:rsidR="009B1661" w:rsidRPr="002E52AE" w:rsidRDefault="009B1661" w:rsidP="009B1661">
            <w:pPr>
              <w:spacing w:after="0" w:line="240" w:lineRule="auto"/>
              <w:rPr>
                <w:rFonts w:ascii="Times New Roman" w:hAnsi="Times New Roman"/>
                <w:sz w:val="20"/>
                <w:szCs w:val="20"/>
              </w:rPr>
            </w:pPr>
            <w:r w:rsidRPr="002E52AE">
              <w:rPr>
                <w:rFonts w:ascii="Times New Roman" w:hAnsi="Times New Roman"/>
                <w:sz w:val="20"/>
                <w:szCs w:val="20"/>
              </w:rPr>
              <w:t>МБОУ СОШ №4 им. А.В.Суворова</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9B1661" w:rsidRPr="002C6C19" w:rsidRDefault="009B1661" w:rsidP="009B1661">
            <w:pPr>
              <w:tabs>
                <w:tab w:val="left" w:pos="1035"/>
              </w:tabs>
              <w:spacing w:after="0" w:line="240" w:lineRule="auto"/>
              <w:jc w:val="center"/>
              <w:rPr>
                <w:rFonts w:ascii="Times New Roman" w:hAnsi="Times New Roman"/>
                <w:color w:val="292929"/>
              </w:rPr>
            </w:pPr>
            <w:r>
              <w:rPr>
                <w:rFonts w:ascii="Times New Roman" w:hAnsi="Times New Roman"/>
                <w:color w:val="292929"/>
              </w:rPr>
              <w:t>0</w:t>
            </w:r>
          </w:p>
        </w:tc>
        <w:tc>
          <w:tcPr>
            <w:tcW w:w="656" w:type="dxa"/>
            <w:tcBorders>
              <w:top w:val="single" w:sz="4" w:space="0" w:color="auto"/>
              <w:left w:val="single" w:sz="4" w:space="0" w:color="auto"/>
              <w:bottom w:val="single" w:sz="4" w:space="0" w:color="auto"/>
              <w:right w:val="single" w:sz="4" w:space="0" w:color="auto"/>
            </w:tcBorders>
          </w:tcPr>
          <w:p w:rsidR="009B1661" w:rsidRPr="002C6C19" w:rsidRDefault="009B1661" w:rsidP="009B1661">
            <w:pPr>
              <w:spacing w:after="0" w:line="240" w:lineRule="auto"/>
              <w:jc w:val="center"/>
              <w:rPr>
                <w:rFonts w:ascii="Times New Roman" w:hAnsi="Times New Roman"/>
                <w:color w:val="292929"/>
              </w:rPr>
            </w:pPr>
            <w:r>
              <w:rPr>
                <w:rFonts w:ascii="Times New Roman" w:hAnsi="Times New Roman"/>
                <w:color w:val="292929"/>
              </w:rPr>
              <w:t>3</w:t>
            </w:r>
          </w:p>
        </w:tc>
        <w:tc>
          <w:tcPr>
            <w:tcW w:w="556" w:type="dxa"/>
            <w:tcBorders>
              <w:top w:val="single" w:sz="4" w:space="0" w:color="auto"/>
              <w:left w:val="single" w:sz="4" w:space="0" w:color="auto"/>
              <w:bottom w:val="single" w:sz="4" w:space="0" w:color="auto"/>
              <w:right w:val="single" w:sz="4" w:space="0" w:color="auto"/>
            </w:tcBorders>
          </w:tcPr>
          <w:p w:rsidR="009B1661" w:rsidRPr="002C6C19" w:rsidRDefault="009B1661" w:rsidP="009B1661">
            <w:pPr>
              <w:tabs>
                <w:tab w:val="left" w:pos="1035"/>
              </w:tabs>
              <w:spacing w:after="0" w:line="240" w:lineRule="auto"/>
              <w:jc w:val="center"/>
              <w:rPr>
                <w:rFonts w:ascii="Times New Roman" w:hAnsi="Times New Roman"/>
                <w:color w:val="292929"/>
              </w:rPr>
            </w:pPr>
            <w:r>
              <w:rPr>
                <w:rFonts w:ascii="Times New Roman" w:hAnsi="Times New Roman"/>
                <w:color w:val="292929"/>
              </w:rPr>
              <w:t>1</w:t>
            </w:r>
          </w:p>
        </w:tc>
        <w:tc>
          <w:tcPr>
            <w:tcW w:w="484" w:type="dxa"/>
            <w:tcBorders>
              <w:top w:val="single" w:sz="4" w:space="0" w:color="auto"/>
              <w:left w:val="single" w:sz="4" w:space="0" w:color="auto"/>
              <w:bottom w:val="single" w:sz="4" w:space="0" w:color="auto"/>
              <w:right w:val="single" w:sz="4" w:space="0" w:color="auto"/>
            </w:tcBorders>
          </w:tcPr>
          <w:p w:rsidR="009B1661" w:rsidRPr="002C6C19" w:rsidRDefault="009B1661" w:rsidP="009B1661">
            <w:pPr>
              <w:tabs>
                <w:tab w:val="left" w:pos="1035"/>
              </w:tabs>
              <w:spacing w:after="0" w:line="240" w:lineRule="auto"/>
              <w:jc w:val="center"/>
              <w:rPr>
                <w:rFonts w:ascii="Times New Roman" w:hAnsi="Times New Roman"/>
                <w:color w:val="292929"/>
              </w:rPr>
            </w:pPr>
            <w:r>
              <w:rPr>
                <w:rFonts w:ascii="Times New Roman" w:hAnsi="Times New Roman"/>
                <w:color w:val="292929"/>
              </w:rPr>
              <w:t>0</w:t>
            </w:r>
          </w:p>
        </w:tc>
        <w:tc>
          <w:tcPr>
            <w:tcW w:w="580" w:type="dxa"/>
            <w:tcBorders>
              <w:top w:val="single" w:sz="4" w:space="0" w:color="auto"/>
              <w:left w:val="single" w:sz="4" w:space="0" w:color="auto"/>
              <w:bottom w:val="single" w:sz="4" w:space="0" w:color="auto"/>
              <w:right w:val="single" w:sz="4" w:space="0" w:color="auto"/>
            </w:tcBorders>
          </w:tcPr>
          <w:p w:rsidR="009B1661" w:rsidRPr="002C6C19" w:rsidRDefault="009B1661" w:rsidP="009B1661">
            <w:pPr>
              <w:tabs>
                <w:tab w:val="left" w:pos="1035"/>
              </w:tabs>
              <w:spacing w:after="0" w:line="240" w:lineRule="auto"/>
              <w:jc w:val="center"/>
              <w:rPr>
                <w:rFonts w:ascii="Times New Roman" w:hAnsi="Times New Roman"/>
                <w:color w:val="292929"/>
              </w:rPr>
            </w:pPr>
            <w:r>
              <w:rPr>
                <w:rFonts w:ascii="Times New Roman" w:hAnsi="Times New Roman"/>
                <w:color w:val="292929"/>
              </w:rPr>
              <w:t>7</w:t>
            </w:r>
          </w:p>
        </w:tc>
        <w:tc>
          <w:tcPr>
            <w:tcW w:w="556" w:type="dxa"/>
            <w:tcBorders>
              <w:top w:val="single" w:sz="4" w:space="0" w:color="auto"/>
              <w:left w:val="single" w:sz="4" w:space="0" w:color="auto"/>
              <w:bottom w:val="single" w:sz="4" w:space="0" w:color="auto"/>
              <w:right w:val="single" w:sz="4" w:space="0" w:color="auto"/>
            </w:tcBorders>
          </w:tcPr>
          <w:p w:rsidR="009B1661" w:rsidRPr="002C6C19" w:rsidRDefault="009B1661" w:rsidP="009B1661">
            <w:pPr>
              <w:tabs>
                <w:tab w:val="left" w:pos="1035"/>
              </w:tabs>
              <w:spacing w:after="0" w:line="240" w:lineRule="auto"/>
              <w:jc w:val="center"/>
              <w:rPr>
                <w:rFonts w:ascii="Times New Roman" w:hAnsi="Times New Roman"/>
                <w:color w:val="292929"/>
              </w:rPr>
            </w:pPr>
            <w:r>
              <w:rPr>
                <w:rFonts w:ascii="Times New Roman" w:hAnsi="Times New Roman"/>
                <w:color w:val="292929"/>
              </w:rPr>
              <w:t>0</w:t>
            </w:r>
          </w:p>
        </w:tc>
        <w:tc>
          <w:tcPr>
            <w:tcW w:w="484" w:type="dxa"/>
            <w:tcBorders>
              <w:top w:val="single" w:sz="4" w:space="0" w:color="auto"/>
              <w:left w:val="single" w:sz="4" w:space="0" w:color="auto"/>
              <w:bottom w:val="single" w:sz="4" w:space="0" w:color="auto"/>
              <w:right w:val="single" w:sz="4" w:space="0" w:color="auto"/>
            </w:tcBorders>
          </w:tcPr>
          <w:p w:rsidR="009B1661" w:rsidRPr="002C6C19" w:rsidRDefault="009B1661" w:rsidP="009B1661">
            <w:pPr>
              <w:tabs>
                <w:tab w:val="left" w:pos="1035"/>
              </w:tabs>
              <w:spacing w:after="0" w:line="240" w:lineRule="auto"/>
              <w:jc w:val="center"/>
              <w:rPr>
                <w:rFonts w:ascii="Times New Roman" w:hAnsi="Times New Roman"/>
                <w:color w:val="292929"/>
              </w:rPr>
            </w:pPr>
            <w:r>
              <w:rPr>
                <w:rFonts w:ascii="Times New Roman" w:hAnsi="Times New Roman"/>
                <w:color w:val="292929"/>
              </w:rPr>
              <w:t>0</w:t>
            </w:r>
          </w:p>
        </w:tc>
        <w:tc>
          <w:tcPr>
            <w:tcW w:w="486" w:type="dxa"/>
            <w:tcBorders>
              <w:top w:val="single" w:sz="4" w:space="0" w:color="auto"/>
              <w:left w:val="single" w:sz="4" w:space="0" w:color="auto"/>
              <w:bottom w:val="single" w:sz="4" w:space="0" w:color="auto"/>
              <w:right w:val="single" w:sz="4" w:space="0" w:color="auto"/>
            </w:tcBorders>
          </w:tcPr>
          <w:p w:rsidR="009B1661" w:rsidRPr="002C6C19" w:rsidRDefault="009B1661" w:rsidP="009B1661">
            <w:pPr>
              <w:tabs>
                <w:tab w:val="left" w:pos="1035"/>
              </w:tabs>
              <w:spacing w:after="0" w:line="240" w:lineRule="auto"/>
              <w:jc w:val="center"/>
              <w:rPr>
                <w:rFonts w:ascii="Times New Roman" w:hAnsi="Times New Roman"/>
                <w:color w:val="292929"/>
              </w:rPr>
            </w:pPr>
            <w:r>
              <w:rPr>
                <w:rFonts w:ascii="Times New Roman" w:hAnsi="Times New Roman"/>
                <w:color w:val="292929"/>
              </w:rPr>
              <w:t>1</w:t>
            </w:r>
          </w:p>
        </w:tc>
        <w:tc>
          <w:tcPr>
            <w:tcW w:w="556" w:type="dxa"/>
            <w:tcBorders>
              <w:top w:val="single" w:sz="4" w:space="0" w:color="auto"/>
              <w:left w:val="single" w:sz="4" w:space="0" w:color="auto"/>
              <w:bottom w:val="single" w:sz="4" w:space="0" w:color="auto"/>
              <w:right w:val="single" w:sz="4" w:space="0" w:color="auto"/>
            </w:tcBorders>
          </w:tcPr>
          <w:p w:rsidR="009B1661" w:rsidRPr="002C6C19" w:rsidRDefault="009B1661" w:rsidP="009B1661">
            <w:pPr>
              <w:tabs>
                <w:tab w:val="left" w:pos="1035"/>
              </w:tabs>
              <w:spacing w:after="0" w:line="240" w:lineRule="auto"/>
              <w:jc w:val="center"/>
              <w:rPr>
                <w:rFonts w:ascii="Times New Roman" w:hAnsi="Times New Roman"/>
                <w:color w:val="292929"/>
              </w:rPr>
            </w:pPr>
            <w:r>
              <w:rPr>
                <w:rFonts w:ascii="Times New Roman" w:hAnsi="Times New Roman"/>
                <w:color w:val="292929"/>
              </w:rPr>
              <w:t>2</w:t>
            </w:r>
          </w:p>
        </w:tc>
        <w:tc>
          <w:tcPr>
            <w:tcW w:w="556" w:type="dxa"/>
            <w:tcBorders>
              <w:top w:val="single" w:sz="4" w:space="0" w:color="auto"/>
              <w:left w:val="single" w:sz="4" w:space="0" w:color="auto"/>
              <w:bottom w:val="single" w:sz="4" w:space="0" w:color="auto"/>
              <w:right w:val="single" w:sz="4" w:space="0" w:color="auto"/>
            </w:tcBorders>
          </w:tcPr>
          <w:p w:rsidR="009B1661" w:rsidRPr="002C6C19" w:rsidRDefault="009B1661" w:rsidP="009B1661">
            <w:pPr>
              <w:tabs>
                <w:tab w:val="left" w:pos="1035"/>
              </w:tabs>
              <w:spacing w:after="0" w:line="240" w:lineRule="auto"/>
              <w:jc w:val="center"/>
              <w:rPr>
                <w:rFonts w:ascii="Times New Roman" w:hAnsi="Times New Roman"/>
                <w:color w:val="292929"/>
              </w:rPr>
            </w:pPr>
            <w:r>
              <w:rPr>
                <w:rFonts w:ascii="Times New Roman" w:hAnsi="Times New Roman"/>
                <w:color w:val="292929"/>
              </w:rPr>
              <w:t>0</w:t>
            </w:r>
          </w:p>
        </w:tc>
        <w:tc>
          <w:tcPr>
            <w:tcW w:w="484" w:type="dxa"/>
            <w:tcBorders>
              <w:top w:val="single" w:sz="4" w:space="0" w:color="auto"/>
              <w:left w:val="single" w:sz="4" w:space="0" w:color="auto"/>
              <w:bottom w:val="single" w:sz="4" w:space="0" w:color="auto"/>
              <w:right w:val="single" w:sz="4" w:space="0" w:color="auto"/>
            </w:tcBorders>
          </w:tcPr>
          <w:p w:rsidR="009B1661" w:rsidRPr="002C6C19" w:rsidRDefault="009B1661" w:rsidP="009B1661">
            <w:pPr>
              <w:tabs>
                <w:tab w:val="left" w:pos="1035"/>
              </w:tabs>
              <w:spacing w:after="0" w:line="240" w:lineRule="auto"/>
              <w:jc w:val="center"/>
              <w:rPr>
                <w:rFonts w:ascii="Times New Roman" w:hAnsi="Times New Roman"/>
                <w:color w:val="292929"/>
              </w:rPr>
            </w:pPr>
            <w:r>
              <w:rPr>
                <w:rFonts w:ascii="Times New Roman" w:hAnsi="Times New Roman"/>
                <w:color w:val="292929"/>
              </w:rPr>
              <w:t>0</w:t>
            </w:r>
          </w:p>
        </w:tc>
        <w:tc>
          <w:tcPr>
            <w:tcW w:w="517" w:type="dxa"/>
            <w:tcBorders>
              <w:top w:val="single" w:sz="4" w:space="0" w:color="auto"/>
              <w:left w:val="single" w:sz="4" w:space="0" w:color="auto"/>
              <w:bottom w:val="single" w:sz="4" w:space="0" w:color="auto"/>
              <w:right w:val="single" w:sz="4" w:space="0" w:color="auto"/>
            </w:tcBorders>
          </w:tcPr>
          <w:p w:rsidR="009B1661" w:rsidRPr="002C6C19" w:rsidRDefault="009B1661" w:rsidP="009B1661">
            <w:pPr>
              <w:tabs>
                <w:tab w:val="left" w:pos="1035"/>
              </w:tabs>
              <w:spacing w:after="0" w:line="240" w:lineRule="auto"/>
              <w:jc w:val="center"/>
              <w:rPr>
                <w:rFonts w:ascii="Times New Roman" w:hAnsi="Times New Roman"/>
                <w:color w:val="292929"/>
              </w:rPr>
            </w:pPr>
            <w:r>
              <w:rPr>
                <w:rFonts w:ascii="Times New Roman" w:hAnsi="Times New Roman"/>
                <w:color w:val="292929"/>
              </w:rPr>
              <w:t>-</w:t>
            </w:r>
          </w:p>
        </w:tc>
      </w:tr>
    </w:tbl>
    <w:p w:rsidR="009B1661" w:rsidRPr="00CA6B14" w:rsidRDefault="009B1661" w:rsidP="009B1661">
      <w:pPr>
        <w:shd w:val="clear" w:color="auto" w:fill="FFFFFF"/>
        <w:tabs>
          <w:tab w:val="left" w:pos="1035"/>
        </w:tabs>
        <w:spacing w:after="0" w:line="240" w:lineRule="auto"/>
        <w:jc w:val="both"/>
        <w:rPr>
          <w:rFonts w:ascii="Times New Roman" w:hAnsi="Times New Roman"/>
          <w:b/>
          <w:color w:val="292929"/>
          <w:sz w:val="16"/>
          <w:szCs w:val="16"/>
        </w:rPr>
      </w:pPr>
      <w:r>
        <w:rPr>
          <w:rFonts w:ascii="Times New Roman" w:hAnsi="Times New Roman"/>
          <w:b/>
          <w:color w:val="292929"/>
          <w:sz w:val="16"/>
          <w:szCs w:val="16"/>
        </w:rPr>
        <w:t xml:space="preserve"> </w:t>
      </w:r>
    </w:p>
    <w:p w:rsidR="009B1661" w:rsidRPr="002C6C19" w:rsidRDefault="009B1661" w:rsidP="009B1661">
      <w:pPr>
        <w:shd w:val="clear" w:color="auto" w:fill="FFFFFF"/>
        <w:tabs>
          <w:tab w:val="left" w:pos="1035"/>
        </w:tabs>
        <w:spacing w:after="0" w:line="240" w:lineRule="auto"/>
        <w:jc w:val="both"/>
        <w:rPr>
          <w:rFonts w:ascii="Times New Roman" w:hAnsi="Times New Roman"/>
          <w:color w:val="292929"/>
          <w:sz w:val="16"/>
          <w:szCs w:val="16"/>
        </w:rPr>
      </w:pPr>
    </w:p>
    <w:tbl>
      <w:tblPr>
        <w:tblW w:w="10741" w:type="dxa"/>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8"/>
        <w:gridCol w:w="2126"/>
        <w:gridCol w:w="1232"/>
        <w:gridCol w:w="2745"/>
      </w:tblGrid>
      <w:tr w:rsidR="009B1661" w:rsidRPr="002C6C19" w:rsidTr="009B1661">
        <w:trPr>
          <w:jc w:val="center"/>
        </w:trPr>
        <w:tc>
          <w:tcPr>
            <w:tcW w:w="4638" w:type="dxa"/>
          </w:tcPr>
          <w:p w:rsidR="009B1661" w:rsidRPr="002C6C19" w:rsidRDefault="009B1661" w:rsidP="009B1661">
            <w:pPr>
              <w:tabs>
                <w:tab w:val="left" w:pos="1035"/>
              </w:tabs>
              <w:spacing w:after="0" w:line="240" w:lineRule="auto"/>
              <w:jc w:val="center"/>
              <w:rPr>
                <w:rFonts w:ascii="Times New Roman" w:hAnsi="Times New Roman"/>
                <w:b/>
                <w:color w:val="292929"/>
                <w:sz w:val="24"/>
                <w:szCs w:val="24"/>
              </w:rPr>
            </w:pPr>
            <w:r w:rsidRPr="002C6C19">
              <w:rPr>
                <w:rFonts w:ascii="Times New Roman" w:hAnsi="Times New Roman"/>
                <w:b/>
                <w:color w:val="292929"/>
                <w:sz w:val="24"/>
                <w:szCs w:val="24"/>
              </w:rPr>
              <w:t>ОО</w:t>
            </w:r>
          </w:p>
        </w:tc>
        <w:tc>
          <w:tcPr>
            <w:tcW w:w="2126" w:type="dxa"/>
          </w:tcPr>
          <w:p w:rsidR="009B1661" w:rsidRPr="002C6C19" w:rsidRDefault="009B1661" w:rsidP="009B1661">
            <w:pPr>
              <w:tabs>
                <w:tab w:val="left" w:pos="1035"/>
              </w:tabs>
              <w:spacing w:after="0" w:line="240" w:lineRule="auto"/>
              <w:jc w:val="center"/>
              <w:rPr>
                <w:rFonts w:ascii="Times New Roman" w:hAnsi="Times New Roman"/>
                <w:b/>
                <w:color w:val="292929"/>
                <w:sz w:val="24"/>
                <w:szCs w:val="24"/>
              </w:rPr>
            </w:pPr>
            <w:r w:rsidRPr="002C6C19">
              <w:rPr>
                <w:rFonts w:ascii="Times New Roman" w:hAnsi="Times New Roman"/>
                <w:b/>
                <w:color w:val="292929"/>
                <w:sz w:val="24"/>
                <w:szCs w:val="24"/>
              </w:rPr>
              <w:t>Количество «2»</w:t>
            </w:r>
          </w:p>
        </w:tc>
        <w:tc>
          <w:tcPr>
            <w:tcW w:w="3977" w:type="dxa"/>
            <w:gridSpan w:val="2"/>
          </w:tcPr>
          <w:p w:rsidR="009B1661" w:rsidRPr="002C6C19" w:rsidRDefault="009B1661" w:rsidP="009B1661">
            <w:pPr>
              <w:tabs>
                <w:tab w:val="left" w:pos="1035"/>
              </w:tabs>
              <w:spacing w:after="0" w:line="240" w:lineRule="auto"/>
              <w:jc w:val="center"/>
              <w:rPr>
                <w:rFonts w:ascii="Times New Roman" w:hAnsi="Times New Roman"/>
                <w:b/>
                <w:color w:val="292929"/>
                <w:sz w:val="24"/>
                <w:szCs w:val="24"/>
              </w:rPr>
            </w:pPr>
            <w:r w:rsidRPr="002C6C19">
              <w:rPr>
                <w:rFonts w:ascii="Times New Roman" w:hAnsi="Times New Roman"/>
                <w:b/>
                <w:color w:val="292929"/>
                <w:sz w:val="24"/>
                <w:szCs w:val="24"/>
              </w:rPr>
              <w:t>Человеко-экзаменов,   %</w:t>
            </w:r>
          </w:p>
        </w:tc>
      </w:tr>
      <w:tr w:rsidR="009B1661" w:rsidRPr="002C6C19" w:rsidTr="009B1661">
        <w:trPr>
          <w:jc w:val="center"/>
        </w:trPr>
        <w:tc>
          <w:tcPr>
            <w:tcW w:w="4638" w:type="dxa"/>
          </w:tcPr>
          <w:p w:rsidR="009B1661" w:rsidRPr="002E52AE" w:rsidRDefault="009B1661" w:rsidP="009B1661">
            <w:pPr>
              <w:spacing w:after="0" w:line="240" w:lineRule="auto"/>
              <w:rPr>
                <w:rFonts w:ascii="Times New Roman" w:hAnsi="Times New Roman"/>
                <w:sz w:val="20"/>
                <w:szCs w:val="20"/>
              </w:rPr>
            </w:pPr>
            <w:r w:rsidRPr="002E52AE">
              <w:rPr>
                <w:rFonts w:ascii="Times New Roman" w:hAnsi="Times New Roman"/>
                <w:sz w:val="20"/>
                <w:szCs w:val="20"/>
              </w:rPr>
              <w:t>МБОУ СОШ №4 им. А.В.Суворова</w:t>
            </w:r>
          </w:p>
        </w:tc>
        <w:tc>
          <w:tcPr>
            <w:tcW w:w="2126" w:type="dxa"/>
          </w:tcPr>
          <w:p w:rsidR="009B1661" w:rsidRPr="002C6C19" w:rsidRDefault="009B1661" w:rsidP="009B1661">
            <w:pPr>
              <w:tabs>
                <w:tab w:val="left" w:pos="1035"/>
              </w:tabs>
              <w:spacing w:after="0" w:line="240" w:lineRule="auto"/>
              <w:jc w:val="center"/>
              <w:rPr>
                <w:rFonts w:ascii="Times New Roman" w:hAnsi="Times New Roman"/>
                <w:color w:val="292929"/>
                <w:sz w:val="24"/>
                <w:szCs w:val="24"/>
              </w:rPr>
            </w:pPr>
            <w:r>
              <w:rPr>
                <w:rFonts w:ascii="Times New Roman" w:hAnsi="Times New Roman"/>
                <w:color w:val="292929"/>
                <w:sz w:val="24"/>
                <w:szCs w:val="24"/>
              </w:rPr>
              <w:t>14</w:t>
            </w:r>
          </w:p>
        </w:tc>
        <w:tc>
          <w:tcPr>
            <w:tcW w:w="1232" w:type="dxa"/>
          </w:tcPr>
          <w:p w:rsidR="009B1661" w:rsidRPr="002C6C19" w:rsidRDefault="009B1661" w:rsidP="009B1661">
            <w:pPr>
              <w:tabs>
                <w:tab w:val="left" w:pos="1035"/>
              </w:tabs>
              <w:spacing w:after="0" w:line="240" w:lineRule="auto"/>
              <w:jc w:val="center"/>
              <w:rPr>
                <w:rFonts w:ascii="Times New Roman" w:hAnsi="Times New Roman"/>
                <w:color w:val="292929"/>
                <w:sz w:val="24"/>
                <w:szCs w:val="24"/>
              </w:rPr>
            </w:pPr>
            <w:r>
              <w:rPr>
                <w:rFonts w:ascii="Times New Roman" w:hAnsi="Times New Roman"/>
                <w:color w:val="292929"/>
                <w:sz w:val="24"/>
                <w:szCs w:val="24"/>
              </w:rPr>
              <w:t>14</w:t>
            </w:r>
          </w:p>
        </w:tc>
        <w:tc>
          <w:tcPr>
            <w:tcW w:w="2745" w:type="dxa"/>
          </w:tcPr>
          <w:p w:rsidR="009B1661" w:rsidRPr="002C6C19" w:rsidRDefault="009B1661" w:rsidP="009B1661">
            <w:pPr>
              <w:tabs>
                <w:tab w:val="left" w:pos="1035"/>
              </w:tabs>
              <w:spacing w:after="0" w:line="240" w:lineRule="auto"/>
              <w:jc w:val="center"/>
              <w:rPr>
                <w:rFonts w:ascii="Times New Roman" w:hAnsi="Times New Roman"/>
                <w:color w:val="292929"/>
                <w:sz w:val="24"/>
                <w:szCs w:val="24"/>
              </w:rPr>
            </w:pPr>
            <w:r>
              <w:rPr>
                <w:rFonts w:ascii="Times New Roman" w:hAnsi="Times New Roman"/>
                <w:color w:val="292929"/>
                <w:sz w:val="24"/>
                <w:szCs w:val="24"/>
              </w:rPr>
              <w:t>8.6</w:t>
            </w:r>
          </w:p>
        </w:tc>
      </w:tr>
    </w:tbl>
    <w:p w:rsidR="009B1661" w:rsidRDefault="009B1661" w:rsidP="009B1661">
      <w:pPr>
        <w:tabs>
          <w:tab w:val="left" w:pos="1035"/>
        </w:tabs>
        <w:spacing w:after="0" w:line="240" w:lineRule="auto"/>
        <w:rPr>
          <w:rFonts w:ascii="Times New Roman" w:hAnsi="Times New Roman"/>
          <w:b/>
          <w:color w:val="292929"/>
          <w:sz w:val="24"/>
          <w:szCs w:val="24"/>
        </w:rPr>
      </w:pPr>
    </w:p>
    <w:p w:rsidR="009B1661" w:rsidRPr="009C0BB8" w:rsidRDefault="009B1661" w:rsidP="009B1661">
      <w:pPr>
        <w:tabs>
          <w:tab w:val="left" w:pos="1035"/>
        </w:tabs>
        <w:spacing w:after="0" w:line="240" w:lineRule="auto"/>
        <w:rPr>
          <w:rFonts w:ascii="Times New Roman" w:hAnsi="Times New Roman"/>
          <w:b/>
          <w:color w:val="FF0000"/>
          <w:sz w:val="24"/>
          <w:szCs w:val="24"/>
        </w:rPr>
      </w:pPr>
    </w:p>
    <w:p w:rsidR="009B1661" w:rsidRPr="002C6C19" w:rsidRDefault="009B1661" w:rsidP="009B1661">
      <w:pPr>
        <w:tabs>
          <w:tab w:val="left" w:pos="1035"/>
        </w:tabs>
        <w:spacing w:after="0" w:line="240" w:lineRule="auto"/>
        <w:ind w:left="708"/>
        <w:jc w:val="center"/>
        <w:rPr>
          <w:rFonts w:ascii="Times New Roman" w:hAnsi="Times New Roman"/>
          <w:b/>
          <w:color w:val="292929"/>
          <w:sz w:val="24"/>
          <w:szCs w:val="24"/>
          <w:u w:val="single"/>
        </w:rPr>
      </w:pPr>
      <w:r w:rsidRPr="002C6C19">
        <w:rPr>
          <w:rFonts w:ascii="Times New Roman" w:hAnsi="Times New Roman"/>
          <w:b/>
          <w:color w:val="292929"/>
          <w:sz w:val="24"/>
          <w:szCs w:val="24"/>
          <w:u w:val="single"/>
        </w:rPr>
        <w:t xml:space="preserve">Средний балл, полученный по результатам ЕГЭ </w:t>
      </w:r>
    </w:p>
    <w:p w:rsidR="009B1661" w:rsidRPr="002C6C19" w:rsidRDefault="009B1661" w:rsidP="009B1661">
      <w:pPr>
        <w:tabs>
          <w:tab w:val="left" w:pos="1035"/>
        </w:tabs>
        <w:spacing w:after="0" w:line="240" w:lineRule="auto"/>
        <w:ind w:left="708"/>
        <w:jc w:val="center"/>
        <w:rPr>
          <w:rFonts w:ascii="Times New Roman" w:hAnsi="Times New Roman"/>
          <w:b/>
          <w:color w:val="292929"/>
          <w:sz w:val="24"/>
          <w:szCs w:val="24"/>
          <w:u w:val="single"/>
        </w:rPr>
      </w:pPr>
      <w:r w:rsidRPr="002C6C19">
        <w:rPr>
          <w:rFonts w:ascii="Times New Roman" w:hAnsi="Times New Roman"/>
          <w:b/>
          <w:color w:val="292929"/>
          <w:sz w:val="24"/>
          <w:szCs w:val="24"/>
          <w:u w:val="single"/>
        </w:rPr>
        <w:t xml:space="preserve">выпускниками в </w:t>
      </w:r>
      <w:r>
        <w:rPr>
          <w:rFonts w:ascii="Times New Roman" w:hAnsi="Times New Roman"/>
          <w:b/>
          <w:color w:val="292929"/>
          <w:sz w:val="24"/>
          <w:szCs w:val="24"/>
          <w:u w:val="single"/>
        </w:rPr>
        <w:t>2019</w:t>
      </w:r>
      <w:r w:rsidRPr="002C6C19">
        <w:rPr>
          <w:rFonts w:ascii="Times New Roman" w:hAnsi="Times New Roman"/>
          <w:b/>
          <w:color w:val="292929"/>
          <w:sz w:val="24"/>
          <w:szCs w:val="24"/>
          <w:u w:val="single"/>
        </w:rPr>
        <w:t xml:space="preserve"> году</w:t>
      </w:r>
    </w:p>
    <w:p w:rsidR="009B1661" w:rsidRPr="002C6C19" w:rsidRDefault="009B1661" w:rsidP="009B1661">
      <w:pPr>
        <w:tabs>
          <w:tab w:val="left" w:pos="1035"/>
        </w:tabs>
        <w:spacing w:after="0" w:line="240" w:lineRule="auto"/>
        <w:ind w:left="708"/>
        <w:jc w:val="center"/>
        <w:rPr>
          <w:rFonts w:ascii="Times New Roman" w:hAnsi="Times New Roman"/>
          <w:b/>
          <w:color w:val="292929"/>
          <w:sz w:val="24"/>
          <w:szCs w:val="24"/>
        </w:rPr>
      </w:pPr>
    </w:p>
    <w:tbl>
      <w:tblPr>
        <w:tblW w:w="11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7"/>
        <w:gridCol w:w="710"/>
        <w:gridCol w:w="636"/>
        <w:gridCol w:w="636"/>
        <w:gridCol w:w="601"/>
        <w:gridCol w:w="636"/>
        <w:gridCol w:w="601"/>
        <w:gridCol w:w="601"/>
        <w:gridCol w:w="601"/>
        <w:gridCol w:w="601"/>
        <w:gridCol w:w="601"/>
        <w:gridCol w:w="601"/>
        <w:gridCol w:w="636"/>
      </w:tblGrid>
      <w:tr w:rsidR="009B1661" w:rsidRPr="002C6C19" w:rsidTr="009B1661">
        <w:trPr>
          <w:cantSplit/>
          <w:trHeight w:val="1440"/>
          <w:jc w:val="center"/>
        </w:trPr>
        <w:tc>
          <w:tcPr>
            <w:tcW w:w="3697" w:type="dxa"/>
            <w:tcBorders>
              <w:top w:val="single" w:sz="4" w:space="0" w:color="auto"/>
              <w:left w:val="single" w:sz="4" w:space="0" w:color="auto"/>
              <w:bottom w:val="single" w:sz="4" w:space="0" w:color="auto"/>
              <w:right w:val="single" w:sz="4" w:space="0" w:color="auto"/>
            </w:tcBorders>
          </w:tcPr>
          <w:p w:rsidR="009B1661" w:rsidRPr="002C6C19" w:rsidRDefault="009B1661" w:rsidP="009B1661">
            <w:pPr>
              <w:tabs>
                <w:tab w:val="left" w:pos="1035"/>
              </w:tabs>
              <w:spacing w:after="0" w:line="240" w:lineRule="auto"/>
              <w:jc w:val="center"/>
              <w:rPr>
                <w:rFonts w:ascii="Times New Roman" w:hAnsi="Times New Roman"/>
                <w:color w:val="292929"/>
                <w:sz w:val="24"/>
                <w:szCs w:val="24"/>
              </w:rPr>
            </w:pPr>
          </w:p>
          <w:p w:rsidR="009B1661" w:rsidRPr="002C6C19" w:rsidRDefault="009B1661" w:rsidP="009B1661">
            <w:pPr>
              <w:tabs>
                <w:tab w:val="left" w:pos="1035"/>
              </w:tabs>
              <w:spacing w:after="0" w:line="240" w:lineRule="auto"/>
              <w:jc w:val="center"/>
              <w:rPr>
                <w:rFonts w:ascii="Times New Roman" w:hAnsi="Times New Roman"/>
                <w:color w:val="292929"/>
                <w:sz w:val="24"/>
                <w:szCs w:val="24"/>
              </w:rPr>
            </w:pPr>
            <w:r w:rsidRPr="002C6C19">
              <w:rPr>
                <w:rFonts w:ascii="Times New Roman" w:hAnsi="Times New Roman"/>
                <w:color w:val="292929"/>
                <w:sz w:val="24"/>
                <w:szCs w:val="24"/>
              </w:rPr>
              <w:t>ОО</w:t>
            </w:r>
          </w:p>
          <w:p w:rsidR="009B1661" w:rsidRPr="002C6C19" w:rsidRDefault="009B1661" w:rsidP="009B1661">
            <w:pPr>
              <w:tabs>
                <w:tab w:val="left" w:pos="1035"/>
              </w:tabs>
              <w:spacing w:after="0" w:line="240" w:lineRule="auto"/>
              <w:jc w:val="center"/>
              <w:rPr>
                <w:rFonts w:ascii="Times New Roman" w:hAnsi="Times New Roman"/>
                <w:color w:val="292929"/>
                <w:sz w:val="24"/>
                <w:szCs w:val="24"/>
              </w:rPr>
            </w:pPr>
          </w:p>
          <w:p w:rsidR="009B1661" w:rsidRPr="002C6C19" w:rsidRDefault="009B1661" w:rsidP="009B1661">
            <w:pPr>
              <w:tabs>
                <w:tab w:val="left" w:pos="1035"/>
              </w:tabs>
              <w:spacing w:after="0" w:line="240" w:lineRule="auto"/>
              <w:jc w:val="center"/>
              <w:rPr>
                <w:rFonts w:ascii="Times New Roman" w:hAnsi="Times New Roman"/>
                <w:color w:val="292929"/>
                <w:sz w:val="24"/>
                <w:szCs w:val="24"/>
              </w:rPr>
            </w:pPr>
          </w:p>
          <w:p w:rsidR="009B1661" w:rsidRPr="002C6C19" w:rsidRDefault="009B1661" w:rsidP="009B1661">
            <w:pPr>
              <w:tabs>
                <w:tab w:val="left" w:pos="1035"/>
              </w:tabs>
              <w:spacing w:after="0" w:line="240" w:lineRule="auto"/>
              <w:rPr>
                <w:rFonts w:ascii="Times New Roman" w:hAnsi="Times New Roman"/>
                <w:color w:val="292929"/>
                <w:sz w:val="32"/>
                <w:szCs w:val="32"/>
              </w:rPr>
            </w:pPr>
          </w:p>
        </w:tc>
        <w:tc>
          <w:tcPr>
            <w:tcW w:w="710" w:type="dxa"/>
            <w:tcBorders>
              <w:top w:val="single" w:sz="4" w:space="0" w:color="auto"/>
              <w:left w:val="single" w:sz="4" w:space="0" w:color="auto"/>
              <w:bottom w:val="single" w:sz="4" w:space="0" w:color="auto"/>
              <w:right w:val="single" w:sz="4" w:space="0" w:color="auto"/>
            </w:tcBorders>
            <w:textDirection w:val="btLr"/>
          </w:tcPr>
          <w:p w:rsidR="009B1661" w:rsidRPr="002C6C19" w:rsidRDefault="009B1661" w:rsidP="009B1661">
            <w:pPr>
              <w:tabs>
                <w:tab w:val="left" w:pos="1035"/>
              </w:tabs>
              <w:spacing w:after="0" w:line="240" w:lineRule="auto"/>
              <w:ind w:left="113" w:right="113"/>
              <w:jc w:val="center"/>
              <w:rPr>
                <w:rFonts w:ascii="Times New Roman" w:hAnsi="Times New Roman"/>
                <w:color w:val="292929"/>
                <w:sz w:val="20"/>
                <w:szCs w:val="20"/>
              </w:rPr>
            </w:pPr>
            <w:r w:rsidRPr="002C6C19">
              <w:rPr>
                <w:rFonts w:ascii="Times New Roman" w:hAnsi="Times New Roman"/>
                <w:color w:val="292929"/>
                <w:sz w:val="20"/>
                <w:szCs w:val="20"/>
              </w:rPr>
              <w:t>Русский</w:t>
            </w:r>
          </w:p>
          <w:p w:rsidR="009B1661" w:rsidRPr="002C6C19" w:rsidRDefault="009B1661" w:rsidP="009B1661">
            <w:pPr>
              <w:tabs>
                <w:tab w:val="left" w:pos="1035"/>
              </w:tabs>
              <w:spacing w:after="0" w:line="240" w:lineRule="auto"/>
              <w:ind w:left="113" w:right="113"/>
              <w:jc w:val="center"/>
              <w:rPr>
                <w:rFonts w:ascii="Times New Roman" w:hAnsi="Times New Roman"/>
                <w:color w:val="292929"/>
                <w:sz w:val="20"/>
                <w:szCs w:val="20"/>
              </w:rPr>
            </w:pPr>
            <w:r w:rsidRPr="002C6C19">
              <w:rPr>
                <w:rFonts w:ascii="Times New Roman" w:hAnsi="Times New Roman"/>
                <w:color w:val="292929"/>
                <w:sz w:val="20"/>
                <w:szCs w:val="20"/>
              </w:rPr>
              <w:t>язык</w:t>
            </w:r>
          </w:p>
        </w:tc>
        <w:tc>
          <w:tcPr>
            <w:tcW w:w="636" w:type="dxa"/>
            <w:tcBorders>
              <w:top w:val="single" w:sz="4" w:space="0" w:color="auto"/>
              <w:left w:val="single" w:sz="4" w:space="0" w:color="auto"/>
              <w:bottom w:val="single" w:sz="4" w:space="0" w:color="auto"/>
              <w:right w:val="single" w:sz="4" w:space="0" w:color="auto"/>
            </w:tcBorders>
            <w:textDirection w:val="btLr"/>
          </w:tcPr>
          <w:p w:rsidR="009B1661" w:rsidRPr="002C6C19" w:rsidRDefault="009B1661" w:rsidP="009B1661">
            <w:pPr>
              <w:tabs>
                <w:tab w:val="left" w:pos="1035"/>
              </w:tabs>
              <w:spacing w:after="0" w:line="240" w:lineRule="auto"/>
              <w:ind w:left="113" w:right="113"/>
              <w:jc w:val="center"/>
              <w:rPr>
                <w:rFonts w:ascii="Times New Roman" w:hAnsi="Times New Roman"/>
                <w:color w:val="292929"/>
                <w:sz w:val="20"/>
                <w:szCs w:val="20"/>
              </w:rPr>
            </w:pPr>
            <w:r w:rsidRPr="002C6C19">
              <w:rPr>
                <w:rFonts w:ascii="Times New Roman" w:hAnsi="Times New Roman"/>
                <w:color w:val="292929"/>
                <w:sz w:val="20"/>
                <w:szCs w:val="20"/>
              </w:rPr>
              <w:t>Математика (профиль)</w:t>
            </w:r>
          </w:p>
        </w:tc>
        <w:tc>
          <w:tcPr>
            <w:tcW w:w="636" w:type="dxa"/>
            <w:tcBorders>
              <w:top w:val="single" w:sz="4" w:space="0" w:color="auto"/>
              <w:left w:val="single" w:sz="4" w:space="0" w:color="auto"/>
              <w:bottom w:val="single" w:sz="4" w:space="0" w:color="auto"/>
              <w:right w:val="single" w:sz="4" w:space="0" w:color="auto"/>
            </w:tcBorders>
            <w:textDirection w:val="btLr"/>
          </w:tcPr>
          <w:p w:rsidR="009B1661" w:rsidRPr="002C6C19" w:rsidRDefault="009B1661" w:rsidP="009B1661">
            <w:pPr>
              <w:tabs>
                <w:tab w:val="left" w:pos="1035"/>
              </w:tabs>
              <w:spacing w:after="0" w:line="240" w:lineRule="auto"/>
              <w:ind w:left="113" w:right="113"/>
              <w:jc w:val="center"/>
              <w:rPr>
                <w:rFonts w:ascii="Times New Roman" w:hAnsi="Times New Roman"/>
                <w:color w:val="292929"/>
                <w:sz w:val="20"/>
                <w:szCs w:val="20"/>
              </w:rPr>
            </w:pPr>
            <w:r w:rsidRPr="002C6C19">
              <w:rPr>
                <w:rFonts w:ascii="Times New Roman" w:hAnsi="Times New Roman"/>
                <w:color w:val="292929"/>
                <w:sz w:val="20"/>
                <w:szCs w:val="20"/>
              </w:rPr>
              <w:t>Математика (</w:t>
            </w:r>
            <w:proofErr w:type="gramStart"/>
            <w:r w:rsidRPr="002C6C19">
              <w:rPr>
                <w:rFonts w:ascii="Times New Roman" w:hAnsi="Times New Roman"/>
                <w:color w:val="292929"/>
                <w:sz w:val="20"/>
                <w:szCs w:val="20"/>
              </w:rPr>
              <w:t>базовый</w:t>
            </w:r>
            <w:proofErr w:type="gramEnd"/>
            <w:r w:rsidRPr="002C6C19">
              <w:rPr>
                <w:rFonts w:ascii="Times New Roman" w:hAnsi="Times New Roman"/>
                <w:color w:val="292929"/>
                <w:sz w:val="20"/>
                <w:szCs w:val="20"/>
              </w:rPr>
              <w:t>)</w:t>
            </w:r>
          </w:p>
        </w:tc>
        <w:tc>
          <w:tcPr>
            <w:tcW w:w="601" w:type="dxa"/>
            <w:tcBorders>
              <w:top w:val="single" w:sz="4" w:space="0" w:color="auto"/>
              <w:left w:val="single" w:sz="4" w:space="0" w:color="auto"/>
              <w:bottom w:val="single" w:sz="4" w:space="0" w:color="auto"/>
              <w:right w:val="single" w:sz="4" w:space="0" w:color="auto"/>
            </w:tcBorders>
            <w:textDirection w:val="btLr"/>
          </w:tcPr>
          <w:p w:rsidR="009B1661" w:rsidRPr="002C6C19" w:rsidRDefault="009B1661" w:rsidP="009B1661">
            <w:pPr>
              <w:tabs>
                <w:tab w:val="left" w:pos="1035"/>
              </w:tabs>
              <w:spacing w:after="0" w:line="240" w:lineRule="auto"/>
              <w:ind w:left="113" w:right="113"/>
              <w:jc w:val="center"/>
              <w:rPr>
                <w:rFonts w:ascii="Times New Roman" w:hAnsi="Times New Roman"/>
                <w:color w:val="292929"/>
                <w:sz w:val="20"/>
                <w:szCs w:val="20"/>
              </w:rPr>
            </w:pPr>
            <w:r w:rsidRPr="002C6C19">
              <w:rPr>
                <w:rFonts w:ascii="Times New Roman" w:hAnsi="Times New Roman"/>
                <w:color w:val="292929"/>
                <w:sz w:val="20"/>
                <w:szCs w:val="20"/>
              </w:rPr>
              <w:t>Литература</w:t>
            </w:r>
          </w:p>
        </w:tc>
        <w:tc>
          <w:tcPr>
            <w:tcW w:w="636" w:type="dxa"/>
            <w:tcBorders>
              <w:top w:val="single" w:sz="4" w:space="0" w:color="auto"/>
              <w:left w:val="single" w:sz="4" w:space="0" w:color="auto"/>
              <w:bottom w:val="single" w:sz="4" w:space="0" w:color="auto"/>
              <w:right w:val="single" w:sz="4" w:space="0" w:color="auto"/>
            </w:tcBorders>
            <w:textDirection w:val="btLr"/>
          </w:tcPr>
          <w:p w:rsidR="009B1661" w:rsidRPr="002C6C19" w:rsidRDefault="009B1661" w:rsidP="009B1661">
            <w:pPr>
              <w:tabs>
                <w:tab w:val="left" w:pos="1035"/>
              </w:tabs>
              <w:spacing w:after="0" w:line="240" w:lineRule="auto"/>
              <w:ind w:left="113" w:right="113"/>
              <w:jc w:val="center"/>
              <w:rPr>
                <w:rFonts w:ascii="Times New Roman" w:hAnsi="Times New Roman"/>
                <w:color w:val="292929"/>
                <w:sz w:val="20"/>
                <w:szCs w:val="20"/>
              </w:rPr>
            </w:pPr>
            <w:proofErr w:type="gramStart"/>
            <w:r w:rsidRPr="002C6C19">
              <w:rPr>
                <w:rFonts w:ascii="Times New Roman" w:hAnsi="Times New Roman"/>
                <w:color w:val="292929"/>
                <w:sz w:val="20"/>
                <w:szCs w:val="20"/>
              </w:rPr>
              <w:t>Обществозна-ние</w:t>
            </w:r>
            <w:proofErr w:type="gramEnd"/>
          </w:p>
        </w:tc>
        <w:tc>
          <w:tcPr>
            <w:tcW w:w="601" w:type="dxa"/>
            <w:tcBorders>
              <w:top w:val="single" w:sz="4" w:space="0" w:color="auto"/>
              <w:left w:val="single" w:sz="4" w:space="0" w:color="auto"/>
              <w:bottom w:val="single" w:sz="4" w:space="0" w:color="auto"/>
              <w:right w:val="single" w:sz="4" w:space="0" w:color="auto"/>
            </w:tcBorders>
            <w:textDirection w:val="btLr"/>
          </w:tcPr>
          <w:p w:rsidR="009B1661" w:rsidRPr="00135056" w:rsidRDefault="009B1661" w:rsidP="009B1661">
            <w:pPr>
              <w:tabs>
                <w:tab w:val="left" w:pos="1035"/>
              </w:tabs>
              <w:spacing w:after="0" w:line="240" w:lineRule="auto"/>
              <w:ind w:left="113" w:right="113"/>
              <w:jc w:val="center"/>
              <w:rPr>
                <w:rFonts w:ascii="Times New Roman" w:hAnsi="Times New Roman"/>
                <w:sz w:val="20"/>
                <w:szCs w:val="20"/>
              </w:rPr>
            </w:pPr>
            <w:r w:rsidRPr="00135056">
              <w:rPr>
                <w:rFonts w:ascii="Times New Roman" w:hAnsi="Times New Roman"/>
                <w:sz w:val="20"/>
                <w:szCs w:val="20"/>
              </w:rPr>
              <w:t>История</w:t>
            </w:r>
          </w:p>
        </w:tc>
        <w:tc>
          <w:tcPr>
            <w:tcW w:w="601" w:type="dxa"/>
            <w:tcBorders>
              <w:top w:val="single" w:sz="4" w:space="0" w:color="auto"/>
              <w:left w:val="single" w:sz="4" w:space="0" w:color="auto"/>
              <w:bottom w:val="single" w:sz="4" w:space="0" w:color="auto"/>
              <w:right w:val="single" w:sz="4" w:space="0" w:color="auto"/>
            </w:tcBorders>
            <w:textDirection w:val="btLr"/>
          </w:tcPr>
          <w:p w:rsidR="009B1661" w:rsidRPr="002C6C19" w:rsidRDefault="009B1661" w:rsidP="009B1661">
            <w:pPr>
              <w:tabs>
                <w:tab w:val="left" w:pos="1035"/>
              </w:tabs>
              <w:spacing w:after="0" w:line="240" w:lineRule="auto"/>
              <w:ind w:left="113" w:right="113"/>
              <w:jc w:val="center"/>
              <w:rPr>
                <w:rFonts w:ascii="Times New Roman" w:hAnsi="Times New Roman"/>
                <w:color w:val="292929"/>
                <w:sz w:val="20"/>
                <w:szCs w:val="20"/>
              </w:rPr>
            </w:pPr>
            <w:r w:rsidRPr="002C6C19">
              <w:rPr>
                <w:rFonts w:ascii="Times New Roman" w:hAnsi="Times New Roman"/>
                <w:color w:val="292929"/>
                <w:sz w:val="20"/>
                <w:szCs w:val="20"/>
              </w:rPr>
              <w:t>География</w:t>
            </w:r>
          </w:p>
        </w:tc>
        <w:tc>
          <w:tcPr>
            <w:tcW w:w="601" w:type="dxa"/>
            <w:tcBorders>
              <w:top w:val="single" w:sz="4" w:space="0" w:color="auto"/>
              <w:left w:val="single" w:sz="4" w:space="0" w:color="auto"/>
              <w:bottom w:val="single" w:sz="4" w:space="0" w:color="auto"/>
              <w:right w:val="single" w:sz="4" w:space="0" w:color="auto"/>
            </w:tcBorders>
            <w:textDirection w:val="btLr"/>
          </w:tcPr>
          <w:p w:rsidR="009B1661" w:rsidRPr="002C6C19" w:rsidRDefault="009B1661" w:rsidP="009B1661">
            <w:pPr>
              <w:tabs>
                <w:tab w:val="left" w:pos="1035"/>
              </w:tabs>
              <w:spacing w:after="0" w:line="240" w:lineRule="auto"/>
              <w:ind w:left="113" w:right="113"/>
              <w:jc w:val="center"/>
              <w:rPr>
                <w:rFonts w:ascii="Times New Roman" w:hAnsi="Times New Roman"/>
                <w:color w:val="292929"/>
                <w:sz w:val="20"/>
                <w:szCs w:val="20"/>
              </w:rPr>
            </w:pPr>
            <w:r w:rsidRPr="002C6C19">
              <w:rPr>
                <w:rFonts w:ascii="Times New Roman" w:hAnsi="Times New Roman"/>
                <w:color w:val="292929"/>
                <w:sz w:val="20"/>
                <w:szCs w:val="20"/>
              </w:rPr>
              <w:t>Физика</w:t>
            </w:r>
          </w:p>
        </w:tc>
        <w:tc>
          <w:tcPr>
            <w:tcW w:w="601" w:type="dxa"/>
            <w:tcBorders>
              <w:top w:val="single" w:sz="4" w:space="0" w:color="auto"/>
              <w:left w:val="single" w:sz="4" w:space="0" w:color="auto"/>
              <w:bottom w:val="single" w:sz="4" w:space="0" w:color="auto"/>
              <w:right w:val="single" w:sz="4" w:space="0" w:color="auto"/>
            </w:tcBorders>
            <w:textDirection w:val="btLr"/>
          </w:tcPr>
          <w:p w:rsidR="009B1661" w:rsidRPr="002C6C19" w:rsidRDefault="009B1661" w:rsidP="009B1661">
            <w:pPr>
              <w:tabs>
                <w:tab w:val="left" w:pos="1035"/>
              </w:tabs>
              <w:spacing w:after="0" w:line="240" w:lineRule="auto"/>
              <w:ind w:left="113" w:right="113"/>
              <w:jc w:val="center"/>
              <w:rPr>
                <w:rFonts w:ascii="Times New Roman" w:hAnsi="Times New Roman"/>
                <w:color w:val="292929"/>
                <w:sz w:val="20"/>
                <w:szCs w:val="20"/>
              </w:rPr>
            </w:pPr>
            <w:r w:rsidRPr="002C6C19">
              <w:rPr>
                <w:rFonts w:ascii="Times New Roman" w:hAnsi="Times New Roman"/>
                <w:color w:val="292929"/>
                <w:sz w:val="20"/>
                <w:szCs w:val="20"/>
              </w:rPr>
              <w:t>Биология</w:t>
            </w:r>
          </w:p>
        </w:tc>
        <w:tc>
          <w:tcPr>
            <w:tcW w:w="601" w:type="dxa"/>
            <w:tcBorders>
              <w:top w:val="single" w:sz="4" w:space="0" w:color="auto"/>
              <w:left w:val="single" w:sz="4" w:space="0" w:color="auto"/>
              <w:bottom w:val="single" w:sz="4" w:space="0" w:color="auto"/>
              <w:right w:val="single" w:sz="4" w:space="0" w:color="auto"/>
            </w:tcBorders>
            <w:textDirection w:val="btLr"/>
          </w:tcPr>
          <w:p w:rsidR="009B1661" w:rsidRPr="00135056" w:rsidRDefault="009B1661" w:rsidP="009B1661">
            <w:pPr>
              <w:tabs>
                <w:tab w:val="left" w:pos="1035"/>
              </w:tabs>
              <w:spacing w:after="0" w:line="240" w:lineRule="auto"/>
              <w:ind w:left="113" w:right="113"/>
              <w:jc w:val="center"/>
              <w:rPr>
                <w:rFonts w:ascii="Times New Roman" w:hAnsi="Times New Roman"/>
                <w:sz w:val="20"/>
                <w:szCs w:val="20"/>
              </w:rPr>
            </w:pPr>
            <w:r w:rsidRPr="00135056">
              <w:rPr>
                <w:rFonts w:ascii="Times New Roman" w:hAnsi="Times New Roman"/>
                <w:sz w:val="20"/>
                <w:szCs w:val="20"/>
              </w:rPr>
              <w:t>Химия</w:t>
            </w:r>
          </w:p>
        </w:tc>
        <w:tc>
          <w:tcPr>
            <w:tcW w:w="601" w:type="dxa"/>
            <w:tcBorders>
              <w:top w:val="single" w:sz="4" w:space="0" w:color="auto"/>
              <w:left w:val="single" w:sz="4" w:space="0" w:color="auto"/>
              <w:bottom w:val="single" w:sz="4" w:space="0" w:color="auto"/>
              <w:right w:val="single" w:sz="4" w:space="0" w:color="auto"/>
            </w:tcBorders>
            <w:textDirection w:val="btLr"/>
          </w:tcPr>
          <w:p w:rsidR="009B1661" w:rsidRPr="002C6C19" w:rsidRDefault="009B1661" w:rsidP="009B1661">
            <w:pPr>
              <w:tabs>
                <w:tab w:val="left" w:pos="1035"/>
              </w:tabs>
              <w:spacing w:after="0" w:line="240" w:lineRule="auto"/>
              <w:ind w:left="113" w:right="113"/>
              <w:jc w:val="center"/>
              <w:rPr>
                <w:rFonts w:ascii="Times New Roman" w:hAnsi="Times New Roman"/>
                <w:color w:val="292929"/>
                <w:sz w:val="20"/>
                <w:szCs w:val="20"/>
              </w:rPr>
            </w:pPr>
            <w:r w:rsidRPr="002C6C19">
              <w:rPr>
                <w:rFonts w:ascii="Times New Roman" w:hAnsi="Times New Roman"/>
                <w:color w:val="292929"/>
                <w:sz w:val="20"/>
                <w:szCs w:val="20"/>
              </w:rPr>
              <w:t>Англ. язык</w:t>
            </w:r>
          </w:p>
        </w:tc>
        <w:tc>
          <w:tcPr>
            <w:tcW w:w="636" w:type="dxa"/>
            <w:tcBorders>
              <w:top w:val="single" w:sz="4" w:space="0" w:color="auto"/>
              <w:left w:val="single" w:sz="4" w:space="0" w:color="auto"/>
              <w:bottom w:val="single" w:sz="4" w:space="0" w:color="auto"/>
              <w:right w:val="single" w:sz="4" w:space="0" w:color="auto"/>
            </w:tcBorders>
            <w:textDirection w:val="btLr"/>
          </w:tcPr>
          <w:p w:rsidR="009B1661" w:rsidRPr="002C6C19" w:rsidRDefault="009B1661" w:rsidP="009B1661">
            <w:pPr>
              <w:tabs>
                <w:tab w:val="left" w:pos="1035"/>
              </w:tabs>
              <w:spacing w:after="0" w:line="240" w:lineRule="auto"/>
              <w:ind w:left="113" w:right="113"/>
              <w:jc w:val="center"/>
              <w:rPr>
                <w:rFonts w:ascii="Times New Roman" w:hAnsi="Times New Roman"/>
                <w:color w:val="292929"/>
                <w:sz w:val="20"/>
                <w:szCs w:val="20"/>
              </w:rPr>
            </w:pPr>
            <w:r w:rsidRPr="002C6C19">
              <w:rPr>
                <w:rFonts w:ascii="Times New Roman" w:hAnsi="Times New Roman"/>
                <w:color w:val="292929"/>
                <w:sz w:val="20"/>
                <w:szCs w:val="20"/>
              </w:rPr>
              <w:t>Информатика и ИКТ</w:t>
            </w:r>
          </w:p>
        </w:tc>
      </w:tr>
      <w:tr w:rsidR="009B1661" w:rsidRPr="002C6C19" w:rsidTr="009B1661">
        <w:trPr>
          <w:jc w:val="center"/>
        </w:trPr>
        <w:tc>
          <w:tcPr>
            <w:tcW w:w="3697"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pacing w:after="0" w:line="240" w:lineRule="auto"/>
              <w:rPr>
                <w:rFonts w:ascii="Times New Roman" w:hAnsi="Times New Roman"/>
                <w:sz w:val="20"/>
                <w:szCs w:val="20"/>
              </w:rPr>
            </w:pPr>
            <w:r w:rsidRPr="002E52AE">
              <w:rPr>
                <w:rFonts w:ascii="Times New Roman" w:hAnsi="Times New Roman"/>
                <w:sz w:val="20"/>
                <w:szCs w:val="20"/>
              </w:rPr>
              <w:t>МБОУ СОШ №4 им. А.В.Суворова</w:t>
            </w:r>
          </w:p>
        </w:tc>
        <w:tc>
          <w:tcPr>
            <w:tcW w:w="710"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napToGrid w:val="0"/>
              <w:spacing w:after="0" w:line="240" w:lineRule="auto"/>
              <w:jc w:val="center"/>
              <w:rPr>
                <w:rFonts w:ascii="Times New Roman" w:hAnsi="Times New Roman"/>
                <w:sz w:val="20"/>
                <w:szCs w:val="20"/>
              </w:rPr>
            </w:pPr>
            <w:r>
              <w:rPr>
                <w:rFonts w:ascii="Times New Roman" w:hAnsi="Times New Roman"/>
                <w:sz w:val="20"/>
                <w:szCs w:val="20"/>
              </w:rPr>
              <w:t>65.6</w:t>
            </w:r>
          </w:p>
        </w:tc>
        <w:tc>
          <w:tcPr>
            <w:tcW w:w="636"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napToGrid w:val="0"/>
              <w:spacing w:after="0" w:line="240" w:lineRule="auto"/>
              <w:jc w:val="center"/>
              <w:rPr>
                <w:rFonts w:ascii="Times New Roman" w:hAnsi="Times New Roman"/>
                <w:sz w:val="20"/>
                <w:szCs w:val="20"/>
              </w:rPr>
            </w:pPr>
            <w:r>
              <w:rPr>
                <w:rFonts w:ascii="Times New Roman" w:hAnsi="Times New Roman"/>
                <w:sz w:val="20"/>
                <w:szCs w:val="20"/>
              </w:rPr>
              <w:t>37.3</w:t>
            </w:r>
          </w:p>
        </w:tc>
        <w:tc>
          <w:tcPr>
            <w:tcW w:w="636" w:type="dxa"/>
            <w:tcBorders>
              <w:top w:val="single" w:sz="4" w:space="0" w:color="auto"/>
              <w:left w:val="single" w:sz="4" w:space="0" w:color="auto"/>
              <w:bottom w:val="single" w:sz="4" w:space="0" w:color="auto"/>
              <w:right w:val="single" w:sz="4" w:space="0" w:color="auto"/>
            </w:tcBorders>
          </w:tcPr>
          <w:p w:rsidR="009B1661" w:rsidRPr="002C6C19" w:rsidRDefault="009B1661" w:rsidP="009B1661">
            <w:pPr>
              <w:tabs>
                <w:tab w:val="left" w:pos="1035"/>
              </w:tabs>
              <w:spacing w:after="0" w:line="240" w:lineRule="auto"/>
              <w:jc w:val="center"/>
              <w:rPr>
                <w:rFonts w:ascii="Times New Roman" w:hAnsi="Times New Roman"/>
                <w:color w:val="292929"/>
              </w:rPr>
            </w:pPr>
            <w:r>
              <w:rPr>
                <w:rFonts w:ascii="Times New Roman" w:hAnsi="Times New Roman"/>
                <w:color w:val="292929"/>
              </w:rPr>
              <w:t>3.5</w:t>
            </w:r>
          </w:p>
        </w:tc>
        <w:tc>
          <w:tcPr>
            <w:tcW w:w="601"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napToGrid w:val="0"/>
              <w:spacing w:after="0" w:line="240" w:lineRule="auto"/>
              <w:jc w:val="center"/>
              <w:rPr>
                <w:rFonts w:ascii="Times New Roman" w:hAnsi="Times New Roman"/>
                <w:sz w:val="20"/>
                <w:szCs w:val="20"/>
              </w:rPr>
            </w:pPr>
            <w:r>
              <w:rPr>
                <w:rFonts w:ascii="Times New Roman" w:hAnsi="Times New Roman"/>
                <w:sz w:val="20"/>
                <w:szCs w:val="20"/>
              </w:rPr>
              <w:t>66</w:t>
            </w:r>
          </w:p>
        </w:tc>
        <w:tc>
          <w:tcPr>
            <w:tcW w:w="636"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napToGrid w:val="0"/>
              <w:spacing w:after="0" w:line="240" w:lineRule="auto"/>
              <w:jc w:val="center"/>
              <w:rPr>
                <w:rFonts w:ascii="Times New Roman" w:hAnsi="Times New Roman"/>
                <w:sz w:val="20"/>
                <w:szCs w:val="20"/>
              </w:rPr>
            </w:pPr>
            <w:r>
              <w:rPr>
                <w:rFonts w:ascii="Times New Roman" w:hAnsi="Times New Roman"/>
                <w:sz w:val="20"/>
                <w:szCs w:val="20"/>
              </w:rPr>
              <w:t>47.9</w:t>
            </w:r>
          </w:p>
        </w:tc>
        <w:tc>
          <w:tcPr>
            <w:tcW w:w="601"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napToGrid w:val="0"/>
              <w:spacing w:after="0" w:line="240" w:lineRule="auto"/>
              <w:jc w:val="center"/>
              <w:rPr>
                <w:rFonts w:ascii="Times New Roman" w:hAnsi="Times New Roman"/>
                <w:sz w:val="20"/>
                <w:szCs w:val="20"/>
              </w:rPr>
            </w:pPr>
            <w:r>
              <w:rPr>
                <w:rFonts w:ascii="Times New Roman" w:hAnsi="Times New Roman"/>
                <w:sz w:val="20"/>
                <w:szCs w:val="20"/>
              </w:rPr>
              <w:t>65.5</w:t>
            </w:r>
          </w:p>
        </w:tc>
        <w:tc>
          <w:tcPr>
            <w:tcW w:w="601" w:type="dxa"/>
            <w:tcBorders>
              <w:top w:val="single" w:sz="4" w:space="0" w:color="auto"/>
              <w:left w:val="single" w:sz="4" w:space="0" w:color="auto"/>
              <w:bottom w:val="single" w:sz="4" w:space="0" w:color="auto"/>
              <w:right w:val="single" w:sz="4" w:space="0" w:color="auto"/>
            </w:tcBorders>
          </w:tcPr>
          <w:p w:rsidR="009B1661" w:rsidRPr="002C6C19" w:rsidRDefault="009B1661" w:rsidP="009B1661">
            <w:pPr>
              <w:tabs>
                <w:tab w:val="left" w:pos="1035"/>
              </w:tabs>
              <w:spacing w:after="0" w:line="240" w:lineRule="auto"/>
              <w:jc w:val="center"/>
              <w:rPr>
                <w:rFonts w:ascii="Times New Roman" w:hAnsi="Times New Roman"/>
                <w:color w:val="292929"/>
              </w:rPr>
            </w:pPr>
            <w:r>
              <w:rPr>
                <w:rFonts w:ascii="Times New Roman" w:hAnsi="Times New Roman"/>
                <w:color w:val="292929"/>
              </w:rPr>
              <w:t>55</w:t>
            </w:r>
          </w:p>
        </w:tc>
        <w:tc>
          <w:tcPr>
            <w:tcW w:w="601"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napToGrid w:val="0"/>
              <w:spacing w:after="0" w:line="240" w:lineRule="auto"/>
              <w:jc w:val="center"/>
              <w:rPr>
                <w:rFonts w:ascii="Times New Roman" w:hAnsi="Times New Roman"/>
                <w:sz w:val="20"/>
                <w:szCs w:val="20"/>
              </w:rPr>
            </w:pPr>
            <w:r>
              <w:rPr>
                <w:rFonts w:ascii="Times New Roman" w:hAnsi="Times New Roman"/>
                <w:sz w:val="20"/>
                <w:szCs w:val="20"/>
              </w:rPr>
              <w:t>48</w:t>
            </w:r>
          </w:p>
        </w:tc>
        <w:tc>
          <w:tcPr>
            <w:tcW w:w="601"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napToGrid w:val="0"/>
              <w:spacing w:after="0" w:line="240" w:lineRule="auto"/>
              <w:jc w:val="center"/>
              <w:rPr>
                <w:rFonts w:ascii="Times New Roman" w:hAnsi="Times New Roman"/>
                <w:sz w:val="20"/>
                <w:szCs w:val="20"/>
              </w:rPr>
            </w:pPr>
            <w:r>
              <w:rPr>
                <w:rFonts w:ascii="Times New Roman" w:hAnsi="Times New Roman"/>
                <w:sz w:val="20"/>
                <w:szCs w:val="20"/>
              </w:rPr>
              <w:t>45.3</w:t>
            </w:r>
          </w:p>
        </w:tc>
        <w:tc>
          <w:tcPr>
            <w:tcW w:w="601"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napToGrid w:val="0"/>
              <w:spacing w:after="0" w:line="240" w:lineRule="auto"/>
              <w:jc w:val="center"/>
              <w:rPr>
                <w:rFonts w:ascii="Times New Roman" w:hAnsi="Times New Roman"/>
                <w:sz w:val="20"/>
                <w:szCs w:val="20"/>
              </w:rPr>
            </w:pPr>
            <w:r>
              <w:rPr>
                <w:rFonts w:ascii="Times New Roman" w:hAnsi="Times New Roman"/>
                <w:sz w:val="20"/>
                <w:szCs w:val="20"/>
              </w:rPr>
              <w:t>48.7</w:t>
            </w:r>
          </w:p>
        </w:tc>
        <w:tc>
          <w:tcPr>
            <w:tcW w:w="601" w:type="dxa"/>
            <w:tcBorders>
              <w:top w:val="single" w:sz="4" w:space="0" w:color="auto"/>
              <w:left w:val="single" w:sz="4" w:space="0" w:color="auto"/>
              <w:bottom w:val="single" w:sz="4" w:space="0" w:color="auto"/>
              <w:right w:val="single" w:sz="4" w:space="0" w:color="auto"/>
            </w:tcBorders>
          </w:tcPr>
          <w:p w:rsidR="009B1661" w:rsidRPr="002E52AE" w:rsidRDefault="009B1661" w:rsidP="009B1661">
            <w:pPr>
              <w:snapToGrid w:val="0"/>
              <w:spacing w:after="0" w:line="240" w:lineRule="auto"/>
              <w:jc w:val="center"/>
              <w:rPr>
                <w:rFonts w:ascii="Times New Roman" w:hAnsi="Times New Roman"/>
                <w:sz w:val="20"/>
                <w:szCs w:val="20"/>
              </w:rPr>
            </w:pPr>
            <w:r>
              <w:rPr>
                <w:rFonts w:ascii="Times New Roman" w:hAnsi="Times New Roman"/>
                <w:sz w:val="20"/>
                <w:szCs w:val="20"/>
              </w:rPr>
              <w:t>44</w:t>
            </w:r>
          </w:p>
        </w:tc>
        <w:tc>
          <w:tcPr>
            <w:tcW w:w="636" w:type="dxa"/>
            <w:tcBorders>
              <w:top w:val="single" w:sz="4" w:space="0" w:color="auto"/>
              <w:left w:val="single" w:sz="4" w:space="0" w:color="auto"/>
              <w:bottom w:val="single" w:sz="4" w:space="0" w:color="auto"/>
              <w:right w:val="single" w:sz="4" w:space="0" w:color="auto"/>
            </w:tcBorders>
          </w:tcPr>
          <w:p w:rsidR="009B1661" w:rsidRPr="002C6C19" w:rsidRDefault="009B1661" w:rsidP="009B1661">
            <w:pPr>
              <w:tabs>
                <w:tab w:val="left" w:pos="1035"/>
              </w:tabs>
              <w:spacing w:after="0" w:line="240" w:lineRule="auto"/>
              <w:jc w:val="center"/>
              <w:rPr>
                <w:rFonts w:ascii="Times New Roman" w:hAnsi="Times New Roman"/>
                <w:color w:val="292929"/>
              </w:rPr>
            </w:pPr>
            <w:r>
              <w:rPr>
                <w:rFonts w:ascii="Times New Roman" w:hAnsi="Times New Roman"/>
                <w:color w:val="292929"/>
              </w:rPr>
              <w:t>-</w:t>
            </w:r>
          </w:p>
        </w:tc>
      </w:tr>
    </w:tbl>
    <w:p w:rsidR="009B1661" w:rsidRDefault="009B1661" w:rsidP="009B1661">
      <w:pPr>
        <w:tabs>
          <w:tab w:val="left" w:pos="1035"/>
        </w:tabs>
        <w:spacing w:after="0" w:line="240" w:lineRule="auto"/>
        <w:rPr>
          <w:rFonts w:ascii="Times New Roman" w:hAnsi="Times New Roman"/>
          <w:b/>
          <w:color w:val="FF0000"/>
          <w:sz w:val="28"/>
          <w:szCs w:val="28"/>
        </w:rPr>
      </w:pPr>
    </w:p>
    <w:p w:rsidR="009B1661" w:rsidRPr="009C0BB8" w:rsidRDefault="009B1661" w:rsidP="009B1661">
      <w:pPr>
        <w:tabs>
          <w:tab w:val="left" w:pos="1035"/>
        </w:tabs>
        <w:spacing w:after="0" w:line="240" w:lineRule="auto"/>
        <w:rPr>
          <w:rFonts w:ascii="Times New Roman" w:hAnsi="Times New Roman"/>
          <w:b/>
          <w:color w:val="FF0000"/>
          <w:sz w:val="28"/>
          <w:szCs w:val="28"/>
        </w:rPr>
      </w:pPr>
    </w:p>
    <w:p w:rsidR="009B1661" w:rsidRPr="002C6C19" w:rsidRDefault="009B1661" w:rsidP="009B1661">
      <w:pPr>
        <w:spacing w:after="0" w:line="240" w:lineRule="auto"/>
        <w:jc w:val="center"/>
        <w:rPr>
          <w:rFonts w:ascii="Times New Roman" w:hAnsi="Times New Roman"/>
          <w:b/>
          <w:color w:val="292929"/>
          <w:sz w:val="24"/>
          <w:szCs w:val="24"/>
          <w:u w:val="single"/>
        </w:rPr>
      </w:pPr>
      <w:r w:rsidRPr="002C6C19">
        <w:rPr>
          <w:rFonts w:ascii="Times New Roman" w:hAnsi="Times New Roman"/>
          <w:b/>
          <w:color w:val="292929"/>
          <w:sz w:val="24"/>
          <w:szCs w:val="24"/>
          <w:u w:val="single"/>
        </w:rPr>
        <w:t>Средний балл,   полученный по результатам ЕГЭ выпускник</w:t>
      </w:r>
      <w:r>
        <w:rPr>
          <w:rFonts w:ascii="Times New Roman" w:hAnsi="Times New Roman"/>
          <w:b/>
          <w:color w:val="292929"/>
          <w:sz w:val="24"/>
          <w:szCs w:val="24"/>
          <w:u w:val="single"/>
        </w:rPr>
        <w:t xml:space="preserve">ами </w:t>
      </w:r>
    </w:p>
    <w:p w:rsidR="009B1661" w:rsidRPr="002C6C19" w:rsidRDefault="009B1661" w:rsidP="009B1661">
      <w:pPr>
        <w:spacing w:after="0" w:line="240" w:lineRule="auto"/>
        <w:jc w:val="center"/>
        <w:rPr>
          <w:rFonts w:ascii="Times New Roman" w:hAnsi="Times New Roman"/>
          <w:b/>
          <w:color w:val="292929"/>
          <w:sz w:val="24"/>
          <w:szCs w:val="24"/>
        </w:rPr>
      </w:pPr>
      <w:r w:rsidRPr="002C6C19">
        <w:rPr>
          <w:rFonts w:ascii="Times New Roman" w:hAnsi="Times New Roman"/>
          <w:b/>
          <w:color w:val="292929"/>
          <w:sz w:val="24"/>
          <w:szCs w:val="24"/>
          <w:u w:val="single"/>
        </w:rPr>
        <w:t xml:space="preserve">в </w:t>
      </w:r>
      <w:r>
        <w:rPr>
          <w:rFonts w:ascii="Times New Roman" w:hAnsi="Times New Roman"/>
          <w:b/>
          <w:color w:val="292929"/>
          <w:sz w:val="24"/>
          <w:szCs w:val="24"/>
          <w:u w:val="single"/>
        </w:rPr>
        <w:t>2019</w:t>
      </w:r>
      <w:r w:rsidRPr="002C6C19">
        <w:rPr>
          <w:rFonts w:ascii="Times New Roman" w:hAnsi="Times New Roman"/>
          <w:b/>
          <w:color w:val="292929"/>
          <w:sz w:val="24"/>
          <w:szCs w:val="24"/>
          <w:u w:val="single"/>
        </w:rPr>
        <w:t xml:space="preserve">  году в совокупности по всем предметам</w:t>
      </w:r>
      <w:r w:rsidRPr="002C6C19">
        <w:rPr>
          <w:rFonts w:ascii="Times New Roman" w:hAnsi="Times New Roman"/>
          <w:b/>
          <w:color w:val="292929"/>
          <w:sz w:val="24"/>
          <w:szCs w:val="24"/>
        </w:rPr>
        <w:t xml:space="preserve"> </w:t>
      </w:r>
    </w:p>
    <w:p w:rsidR="009B1661" w:rsidRPr="002C6C19" w:rsidRDefault="009B1661" w:rsidP="009B1661">
      <w:pPr>
        <w:spacing w:after="0" w:line="240" w:lineRule="auto"/>
        <w:rPr>
          <w:rFonts w:ascii="Times New Roman" w:hAnsi="Times New Roman"/>
          <w:b/>
          <w:color w:val="292929"/>
          <w:sz w:val="24"/>
          <w:szCs w:val="24"/>
        </w:rPr>
      </w:pPr>
    </w:p>
    <w:tbl>
      <w:tblPr>
        <w:tblW w:w="1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6490"/>
      </w:tblGrid>
      <w:tr w:rsidR="009B1661" w:rsidRPr="002C6C19" w:rsidTr="009B1661">
        <w:tc>
          <w:tcPr>
            <w:tcW w:w="4618" w:type="dxa"/>
          </w:tcPr>
          <w:p w:rsidR="009B1661" w:rsidRPr="002C6C19" w:rsidRDefault="009B1661" w:rsidP="009B1661">
            <w:pPr>
              <w:spacing w:after="0" w:line="240" w:lineRule="auto"/>
              <w:jc w:val="center"/>
              <w:rPr>
                <w:rFonts w:ascii="Times New Roman" w:hAnsi="Times New Roman"/>
                <w:b/>
                <w:color w:val="292929"/>
                <w:sz w:val="24"/>
                <w:szCs w:val="24"/>
              </w:rPr>
            </w:pPr>
            <w:r w:rsidRPr="002C6C19">
              <w:rPr>
                <w:rFonts w:ascii="Times New Roman" w:hAnsi="Times New Roman"/>
                <w:b/>
                <w:color w:val="292929"/>
                <w:sz w:val="24"/>
                <w:szCs w:val="24"/>
              </w:rPr>
              <w:t>Наименование ОО</w:t>
            </w:r>
          </w:p>
        </w:tc>
        <w:tc>
          <w:tcPr>
            <w:tcW w:w="6490" w:type="dxa"/>
          </w:tcPr>
          <w:p w:rsidR="009B1661" w:rsidRPr="002C6C19" w:rsidRDefault="009B1661" w:rsidP="009B1661">
            <w:pPr>
              <w:spacing w:after="0" w:line="240" w:lineRule="auto"/>
              <w:jc w:val="center"/>
              <w:rPr>
                <w:rFonts w:ascii="Times New Roman" w:hAnsi="Times New Roman"/>
                <w:b/>
                <w:color w:val="292929"/>
                <w:sz w:val="20"/>
                <w:szCs w:val="20"/>
              </w:rPr>
            </w:pPr>
            <w:r w:rsidRPr="002C6C19">
              <w:rPr>
                <w:rFonts w:ascii="Times New Roman" w:hAnsi="Times New Roman"/>
                <w:b/>
                <w:color w:val="292929"/>
                <w:sz w:val="20"/>
                <w:szCs w:val="20"/>
              </w:rPr>
              <w:t xml:space="preserve">Средний балл </w:t>
            </w:r>
          </w:p>
          <w:p w:rsidR="009B1661" w:rsidRPr="002C6C19" w:rsidRDefault="009B1661" w:rsidP="009B1661">
            <w:pPr>
              <w:spacing w:after="0" w:line="240" w:lineRule="auto"/>
              <w:jc w:val="center"/>
              <w:rPr>
                <w:rFonts w:ascii="Times New Roman" w:hAnsi="Times New Roman"/>
                <w:b/>
                <w:color w:val="292929"/>
                <w:sz w:val="24"/>
                <w:szCs w:val="24"/>
              </w:rPr>
            </w:pPr>
            <w:r w:rsidRPr="002C6C19">
              <w:rPr>
                <w:rFonts w:ascii="Times New Roman" w:hAnsi="Times New Roman"/>
                <w:b/>
                <w:color w:val="292929"/>
                <w:sz w:val="20"/>
                <w:szCs w:val="20"/>
              </w:rPr>
              <w:t>( по все предметам в совокупности, без базовой математики)</w:t>
            </w:r>
            <w:r w:rsidRPr="002C6C19">
              <w:rPr>
                <w:rFonts w:ascii="Times New Roman" w:hAnsi="Times New Roman"/>
                <w:b/>
                <w:color w:val="292929"/>
                <w:sz w:val="24"/>
                <w:szCs w:val="24"/>
              </w:rPr>
              <w:t xml:space="preserve"> </w:t>
            </w:r>
          </w:p>
        </w:tc>
      </w:tr>
      <w:tr w:rsidR="009B1661" w:rsidRPr="002C6C19" w:rsidTr="009B1661">
        <w:tc>
          <w:tcPr>
            <w:tcW w:w="4618" w:type="dxa"/>
          </w:tcPr>
          <w:p w:rsidR="009B1661" w:rsidRPr="002E52AE" w:rsidRDefault="009B1661" w:rsidP="009B1661">
            <w:pPr>
              <w:spacing w:after="0" w:line="240" w:lineRule="auto"/>
              <w:rPr>
                <w:rFonts w:ascii="Times New Roman" w:hAnsi="Times New Roman"/>
                <w:sz w:val="20"/>
                <w:szCs w:val="20"/>
              </w:rPr>
            </w:pPr>
            <w:r w:rsidRPr="002E52AE">
              <w:rPr>
                <w:rFonts w:ascii="Times New Roman" w:hAnsi="Times New Roman"/>
                <w:sz w:val="20"/>
                <w:szCs w:val="20"/>
              </w:rPr>
              <w:t>МБОУ СОШ №4 им. А.В.Суворова</w:t>
            </w:r>
          </w:p>
        </w:tc>
        <w:tc>
          <w:tcPr>
            <w:tcW w:w="6490" w:type="dxa"/>
            <w:shd w:val="clear" w:color="auto" w:fill="auto"/>
          </w:tcPr>
          <w:p w:rsidR="009B1661" w:rsidRPr="008C391A" w:rsidRDefault="009B1661" w:rsidP="009B1661">
            <w:pPr>
              <w:tabs>
                <w:tab w:val="left" w:pos="601"/>
              </w:tabs>
              <w:spacing w:after="0" w:line="240" w:lineRule="auto"/>
              <w:rPr>
                <w:rFonts w:ascii="Times New Roman" w:hAnsi="Times New Roman"/>
                <w:color w:val="292929"/>
              </w:rPr>
            </w:pPr>
            <w:r>
              <w:rPr>
                <w:rFonts w:ascii="Times New Roman" w:hAnsi="Times New Roman"/>
                <w:color w:val="292929"/>
              </w:rPr>
              <w:t>51.7</w:t>
            </w:r>
          </w:p>
        </w:tc>
      </w:tr>
    </w:tbl>
    <w:p w:rsidR="009B1661" w:rsidRDefault="009B1661" w:rsidP="009B1661">
      <w:pPr>
        <w:shd w:val="clear" w:color="auto" w:fill="FFFFFF"/>
        <w:spacing w:after="0" w:line="240" w:lineRule="auto"/>
        <w:rPr>
          <w:rFonts w:ascii="Times New Roman" w:hAnsi="Times New Roman"/>
          <w:b/>
          <w:color w:val="FF0000"/>
          <w:sz w:val="16"/>
          <w:szCs w:val="16"/>
        </w:rPr>
      </w:pPr>
    </w:p>
    <w:p w:rsidR="009B1661" w:rsidRPr="00A42B08" w:rsidRDefault="009B1661" w:rsidP="009B1661">
      <w:pPr>
        <w:pStyle w:val="a6"/>
        <w:ind w:firstLine="900"/>
        <w:rPr>
          <w:b/>
          <w:u w:val="single"/>
        </w:rPr>
      </w:pPr>
    </w:p>
    <w:p w:rsidR="009B1661" w:rsidRDefault="009B1661" w:rsidP="009B1661">
      <w:pPr>
        <w:jc w:val="both"/>
        <w:rPr>
          <w:rFonts w:ascii="Times New Roman" w:hAnsi="Times New Roman" w:cs="Times New Roman"/>
          <w:sz w:val="28"/>
          <w:szCs w:val="28"/>
        </w:rPr>
      </w:pPr>
      <w:r>
        <w:rPr>
          <w:rFonts w:ascii="Times New Roman" w:hAnsi="Times New Roman" w:cs="Times New Roman"/>
          <w:b/>
          <w:sz w:val="28"/>
          <w:szCs w:val="28"/>
        </w:rPr>
        <w:t>ВЫВОД:</w:t>
      </w:r>
      <w:r>
        <w:rPr>
          <w:rFonts w:ascii="Times New Roman" w:hAnsi="Times New Roman" w:cs="Times New Roman"/>
          <w:sz w:val="28"/>
          <w:szCs w:val="28"/>
        </w:rPr>
        <w:t xml:space="preserve"> за последние 3 года наблюдается тенденция к снижению среднего балла, получаемого выпускниками на ОГЭ и ЕГЭ</w:t>
      </w:r>
    </w:p>
    <w:p w:rsidR="009B1661" w:rsidRDefault="009B1661" w:rsidP="009B1661">
      <w:pPr>
        <w:jc w:val="center"/>
        <w:rPr>
          <w:rFonts w:ascii="Times New Roman" w:hAnsi="Times New Roman" w:cs="Times New Roman"/>
          <w:b/>
          <w:sz w:val="28"/>
          <w:szCs w:val="28"/>
        </w:rPr>
      </w:pPr>
      <w:r w:rsidRPr="00147879">
        <w:rPr>
          <w:rFonts w:ascii="Times New Roman" w:hAnsi="Times New Roman" w:cs="Times New Roman"/>
          <w:b/>
          <w:sz w:val="28"/>
          <w:szCs w:val="28"/>
        </w:rPr>
        <w:t>Органи</w:t>
      </w:r>
      <w:r>
        <w:rPr>
          <w:rFonts w:ascii="Times New Roman" w:hAnsi="Times New Roman" w:cs="Times New Roman"/>
          <w:b/>
          <w:sz w:val="28"/>
          <w:szCs w:val="28"/>
        </w:rPr>
        <w:t>зация работы по подготовке к ГИА-2020</w:t>
      </w:r>
      <w:r w:rsidRPr="00147879">
        <w:rPr>
          <w:rFonts w:ascii="Times New Roman" w:hAnsi="Times New Roman" w:cs="Times New Roman"/>
          <w:b/>
          <w:sz w:val="28"/>
          <w:szCs w:val="28"/>
        </w:rPr>
        <w:t>:</w:t>
      </w:r>
    </w:p>
    <w:p w:rsidR="009B1661" w:rsidRDefault="009B1661" w:rsidP="009B1661">
      <w:pPr>
        <w:jc w:val="both"/>
        <w:rPr>
          <w:rFonts w:ascii="Times New Roman" w:hAnsi="Times New Roman" w:cs="Times New Roman"/>
          <w:sz w:val="28"/>
          <w:szCs w:val="28"/>
        </w:rPr>
      </w:pPr>
      <w:r>
        <w:rPr>
          <w:rFonts w:ascii="Times New Roman" w:hAnsi="Times New Roman" w:cs="Times New Roman"/>
          <w:sz w:val="28"/>
          <w:szCs w:val="28"/>
        </w:rPr>
        <w:t>1.Проведение внутришкольных пробных экзаменов по всем экзаменационным предметам (обязательным и по выбору) в течение 1 полугодия 2019-2020 уч</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ода.</w:t>
      </w:r>
    </w:p>
    <w:p w:rsidR="009B1661" w:rsidRDefault="009B1661" w:rsidP="009B1661">
      <w:pPr>
        <w:jc w:val="both"/>
        <w:rPr>
          <w:rFonts w:ascii="Times New Roman" w:hAnsi="Times New Roman" w:cs="Times New Roman"/>
          <w:sz w:val="28"/>
          <w:szCs w:val="28"/>
        </w:rPr>
      </w:pPr>
      <w:r>
        <w:rPr>
          <w:rFonts w:ascii="Times New Roman" w:hAnsi="Times New Roman" w:cs="Times New Roman"/>
          <w:sz w:val="28"/>
          <w:szCs w:val="28"/>
        </w:rPr>
        <w:t xml:space="preserve">2.Проведение пробных экзаменов по всем экзаменационным предметам (обязательным и по выбору) в рамках муниципального </w:t>
      </w:r>
      <w:proofErr w:type="gramStart"/>
      <w:r>
        <w:rPr>
          <w:rFonts w:ascii="Times New Roman" w:hAnsi="Times New Roman" w:cs="Times New Roman"/>
          <w:sz w:val="28"/>
          <w:szCs w:val="28"/>
        </w:rPr>
        <w:t>графика проведения мониторинга подготовленности выпускников</w:t>
      </w:r>
      <w:proofErr w:type="gramEnd"/>
      <w:r>
        <w:rPr>
          <w:rFonts w:ascii="Times New Roman" w:hAnsi="Times New Roman" w:cs="Times New Roman"/>
          <w:sz w:val="28"/>
          <w:szCs w:val="28"/>
        </w:rPr>
        <w:t xml:space="preserve"> к ГИА.</w:t>
      </w:r>
    </w:p>
    <w:p w:rsidR="009B1661" w:rsidRDefault="009B1661" w:rsidP="009B1661">
      <w:pPr>
        <w:jc w:val="both"/>
        <w:rPr>
          <w:rFonts w:ascii="Times New Roman" w:hAnsi="Times New Roman" w:cs="Times New Roman"/>
          <w:sz w:val="28"/>
          <w:szCs w:val="28"/>
        </w:rPr>
      </w:pPr>
      <w:r>
        <w:rPr>
          <w:rFonts w:ascii="Times New Roman" w:hAnsi="Times New Roman" w:cs="Times New Roman"/>
          <w:sz w:val="28"/>
          <w:szCs w:val="28"/>
        </w:rPr>
        <w:t>3. Проведение анализа результатов пробных экзаменов на школьных методических объединениях учителей.</w:t>
      </w:r>
    </w:p>
    <w:p w:rsidR="009B1661" w:rsidRDefault="009B1661" w:rsidP="009B1661">
      <w:pPr>
        <w:jc w:val="both"/>
        <w:rPr>
          <w:rFonts w:ascii="Times New Roman" w:hAnsi="Times New Roman" w:cs="Times New Roman"/>
          <w:sz w:val="28"/>
          <w:szCs w:val="28"/>
        </w:rPr>
      </w:pPr>
      <w:r>
        <w:rPr>
          <w:rFonts w:ascii="Times New Roman" w:hAnsi="Times New Roman" w:cs="Times New Roman"/>
          <w:sz w:val="28"/>
          <w:szCs w:val="28"/>
        </w:rPr>
        <w:t>4.Проведение малых педагогических советов с участием родителей и учеников, показавших низкие результаты на пробных экзаменах. Повышение ответственности семьи к подготовке к ГИА.</w:t>
      </w:r>
    </w:p>
    <w:p w:rsidR="009B1661" w:rsidRDefault="009B1661" w:rsidP="009B1661">
      <w:pPr>
        <w:jc w:val="both"/>
        <w:rPr>
          <w:rFonts w:ascii="Times New Roman" w:hAnsi="Times New Roman" w:cs="Times New Roman"/>
          <w:sz w:val="28"/>
          <w:szCs w:val="28"/>
        </w:rPr>
      </w:pPr>
      <w:r>
        <w:rPr>
          <w:rFonts w:ascii="Times New Roman" w:hAnsi="Times New Roman" w:cs="Times New Roman"/>
          <w:sz w:val="28"/>
          <w:szCs w:val="28"/>
        </w:rPr>
        <w:t>5.Проведение внутришкольных консультаций учителей-предметников по всем  экзаменационным предметам в течение учебного года.</w:t>
      </w:r>
    </w:p>
    <w:p w:rsidR="009B1661" w:rsidRDefault="009B1661" w:rsidP="009B1661">
      <w:pPr>
        <w:jc w:val="both"/>
        <w:rPr>
          <w:rFonts w:ascii="Times New Roman" w:hAnsi="Times New Roman" w:cs="Times New Roman"/>
          <w:sz w:val="28"/>
          <w:szCs w:val="28"/>
        </w:rPr>
      </w:pPr>
      <w:r>
        <w:rPr>
          <w:rFonts w:ascii="Times New Roman" w:hAnsi="Times New Roman" w:cs="Times New Roman"/>
          <w:sz w:val="28"/>
          <w:szCs w:val="28"/>
        </w:rPr>
        <w:t>6.Консультации педагога-психолога по теме «Психологическая готовность выпускников к сдаче экзаменов».</w:t>
      </w:r>
    </w:p>
    <w:p w:rsidR="009B1661" w:rsidRDefault="009B1661" w:rsidP="009B1661">
      <w:pPr>
        <w:jc w:val="both"/>
        <w:rPr>
          <w:rFonts w:ascii="Times New Roman" w:hAnsi="Times New Roman" w:cs="Times New Roman"/>
          <w:sz w:val="28"/>
          <w:szCs w:val="28"/>
        </w:rPr>
      </w:pPr>
      <w:r>
        <w:rPr>
          <w:rFonts w:ascii="Times New Roman" w:hAnsi="Times New Roman" w:cs="Times New Roman"/>
          <w:sz w:val="28"/>
          <w:szCs w:val="28"/>
        </w:rPr>
        <w:t>7.В рамках внутришкольного контроля администрацией школы в лице директора, заместителей директора по учебной и учебно-методической работе посещение уроки учителей, работающих в выпускных классах, с последующим анализом недостатков на рабочих совещаниях и ШМО.</w:t>
      </w:r>
    </w:p>
    <w:p w:rsidR="009B1661" w:rsidRDefault="009B1661" w:rsidP="009B1661">
      <w:pPr>
        <w:jc w:val="both"/>
        <w:rPr>
          <w:rFonts w:ascii="Times New Roman" w:hAnsi="Times New Roman" w:cs="Times New Roman"/>
          <w:sz w:val="28"/>
          <w:szCs w:val="28"/>
          <w:u w:val="single"/>
        </w:rPr>
      </w:pPr>
      <w:r>
        <w:rPr>
          <w:rFonts w:ascii="Times New Roman" w:hAnsi="Times New Roman" w:cs="Times New Roman"/>
          <w:sz w:val="28"/>
          <w:szCs w:val="28"/>
        </w:rPr>
        <w:t>8</w:t>
      </w:r>
      <w:r w:rsidRPr="00DC0C8D">
        <w:rPr>
          <w:rFonts w:ascii="Times New Roman" w:hAnsi="Times New Roman" w:cs="Times New Roman"/>
          <w:sz w:val="28"/>
          <w:szCs w:val="28"/>
          <w:u w:val="single"/>
        </w:rPr>
        <w:t>. Проведение на базе школе в январе 2020 года межшкольных консультаций по математике профильной учителем Романовой Н.В.</w:t>
      </w:r>
    </w:p>
    <w:p w:rsidR="009F4ACB" w:rsidRPr="0066127E" w:rsidRDefault="0066127E" w:rsidP="0066127E">
      <w:pPr>
        <w:spacing w:after="0" w:line="240" w:lineRule="auto"/>
        <w:jc w:val="both"/>
        <w:outlineLvl w:val="0"/>
        <w:rPr>
          <w:rFonts w:ascii="Times New Roman" w:eastAsia="Times New Roman" w:hAnsi="Times New Roman" w:cs="Times New Roman"/>
          <w:b/>
          <w:sz w:val="28"/>
          <w:szCs w:val="28"/>
          <w:lang w:eastAsia="ru-RU"/>
        </w:rPr>
      </w:pPr>
      <w:r w:rsidRPr="0066127E">
        <w:rPr>
          <w:rFonts w:ascii="Times New Roman" w:eastAsia="Times New Roman" w:hAnsi="Times New Roman" w:cs="Times New Roman"/>
          <w:b/>
          <w:sz w:val="28"/>
          <w:szCs w:val="28"/>
          <w:lang w:eastAsia="ru-RU"/>
        </w:rPr>
        <w:t>3.2</w:t>
      </w:r>
      <w:r w:rsidR="009F4ACB" w:rsidRPr="0066127E">
        <w:rPr>
          <w:rFonts w:ascii="Times New Roman" w:eastAsia="Times New Roman" w:hAnsi="Times New Roman" w:cs="Times New Roman"/>
          <w:b/>
          <w:sz w:val="28"/>
          <w:szCs w:val="28"/>
          <w:lang w:eastAsia="ru-RU"/>
        </w:rPr>
        <w:t>Анализ работы педагогического коллектива со способными и одаренными учащимися.</w:t>
      </w:r>
    </w:p>
    <w:p w:rsidR="009F4ACB" w:rsidRPr="0066127E" w:rsidRDefault="0066127E" w:rsidP="009F4A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9F4ACB" w:rsidRPr="0066127E">
        <w:rPr>
          <w:rFonts w:ascii="Times New Roman" w:eastAsia="Times New Roman" w:hAnsi="Times New Roman" w:cs="Times New Roman"/>
          <w:sz w:val="28"/>
          <w:szCs w:val="28"/>
          <w:lang w:eastAsia="ru-RU"/>
        </w:rPr>
        <w:t>Одно из приоритетных направлений деятельности педагогов МБОУ СОШ №4 - работа с одаренными детьми. Выявление способных детей  начинается с момента поступления ребенка в школу.</w:t>
      </w:r>
      <w:r w:rsidR="009F4ACB" w:rsidRPr="0066127E">
        <w:rPr>
          <w:rFonts w:ascii="Times New Roman" w:eastAsia="Times New Roman" w:hAnsi="Times New Roman" w:cs="Times New Roman"/>
          <w:b/>
          <w:sz w:val="28"/>
          <w:szCs w:val="28"/>
          <w:lang w:eastAsia="ru-RU"/>
        </w:rPr>
        <w:t xml:space="preserve"> </w:t>
      </w:r>
      <w:r w:rsidR="009F4ACB" w:rsidRPr="0066127E">
        <w:rPr>
          <w:rFonts w:ascii="Times New Roman" w:eastAsia="Times New Roman" w:hAnsi="Times New Roman" w:cs="Times New Roman"/>
          <w:sz w:val="28"/>
          <w:szCs w:val="28"/>
          <w:lang w:eastAsia="ru-RU"/>
        </w:rPr>
        <w:t xml:space="preserve">Диагностическая работа, психологическое  сопровождение детей, вовлечение ребят в различные интеллектуальные творческие, спортивные мероприятия через урочную и внеурочную деятельность позволяют вовремя выявить мотивированных  детей и спланировать дальнейшую работу по развитию этих способностей. </w:t>
      </w:r>
    </w:p>
    <w:p w:rsidR="009F4ACB" w:rsidRPr="0066127E" w:rsidRDefault="009F4ACB" w:rsidP="009F4ACB">
      <w:pPr>
        <w:shd w:val="clear" w:color="auto" w:fill="FFFFFF"/>
        <w:spacing w:after="0" w:line="240" w:lineRule="auto"/>
        <w:ind w:firstLine="670"/>
        <w:jc w:val="both"/>
        <w:rPr>
          <w:rFonts w:ascii="Times New Roman" w:eastAsia="Times New Roman" w:hAnsi="Times New Roman" w:cs="Times New Roman"/>
          <w:color w:val="000000"/>
          <w:sz w:val="28"/>
          <w:szCs w:val="28"/>
          <w:lang w:eastAsia="ru-RU"/>
        </w:rPr>
      </w:pPr>
      <w:r w:rsidRPr="0066127E">
        <w:rPr>
          <w:rFonts w:ascii="Times New Roman" w:eastAsia="Times New Roman" w:hAnsi="Times New Roman" w:cs="Times New Roman"/>
          <w:sz w:val="28"/>
          <w:szCs w:val="28"/>
          <w:lang w:eastAsia="ru-RU"/>
        </w:rPr>
        <w:t>В МБОУ СОШ №4 сложилась система работы с одаренными детьми (конкур</w:t>
      </w:r>
      <w:r w:rsidRPr="0066127E">
        <w:rPr>
          <w:rFonts w:ascii="Times New Roman" w:eastAsia="Times New Roman" w:hAnsi="Times New Roman" w:cs="Times New Roman"/>
          <w:sz w:val="28"/>
          <w:szCs w:val="28"/>
          <w:lang w:eastAsia="ru-RU"/>
        </w:rPr>
        <w:softHyphen/>
        <w:t>сы, спортивные соревнования, предметные олимпиады, проекты, выставки), созданы определенные усло</w:t>
      </w:r>
      <w:r w:rsidRPr="0066127E">
        <w:rPr>
          <w:rFonts w:ascii="Times New Roman" w:eastAsia="Times New Roman" w:hAnsi="Times New Roman" w:cs="Times New Roman"/>
          <w:sz w:val="28"/>
          <w:szCs w:val="28"/>
          <w:lang w:eastAsia="ru-RU"/>
        </w:rPr>
        <w:softHyphen/>
        <w:t xml:space="preserve">вия для личностно ориентированного образования. Для организации целенаправленной работы, начиная с начальной школы и до осознанного выбора жизненного пути, в школе реализуется Программа «Одаренные дети», направленная на развитие умственных, физических, творческих способностей и </w:t>
      </w:r>
      <w:proofErr w:type="gramStart"/>
      <w:r w:rsidRPr="0066127E">
        <w:rPr>
          <w:rFonts w:ascii="Times New Roman" w:eastAsia="Times New Roman" w:hAnsi="Times New Roman" w:cs="Times New Roman"/>
          <w:sz w:val="28"/>
          <w:szCs w:val="28"/>
          <w:lang w:eastAsia="ru-RU"/>
        </w:rPr>
        <w:t>интересов</w:t>
      </w:r>
      <w:proofErr w:type="gramEnd"/>
      <w:r w:rsidRPr="0066127E">
        <w:rPr>
          <w:rFonts w:ascii="Times New Roman" w:eastAsia="Times New Roman" w:hAnsi="Times New Roman" w:cs="Times New Roman"/>
          <w:sz w:val="28"/>
          <w:szCs w:val="28"/>
          <w:lang w:eastAsia="ru-RU"/>
        </w:rPr>
        <w:t xml:space="preserve"> обучающихся </w:t>
      </w:r>
      <w:r w:rsidRPr="0066127E">
        <w:rPr>
          <w:rFonts w:ascii="Times New Roman" w:eastAsia="Times New Roman" w:hAnsi="Times New Roman" w:cs="Times New Roman"/>
          <w:color w:val="000000"/>
          <w:sz w:val="28"/>
          <w:szCs w:val="28"/>
          <w:lang w:eastAsia="ru-RU"/>
        </w:rPr>
        <w:t>Основными направлениями реализации программы являются следующие: учебно – познавательные, творческие, общественные, спортивно – оздоровительные.</w:t>
      </w:r>
    </w:p>
    <w:p w:rsidR="009F4ACB" w:rsidRPr="0066127E" w:rsidRDefault="009F4ACB" w:rsidP="009F4ACB">
      <w:pPr>
        <w:shd w:val="clear" w:color="auto" w:fill="FFFFFF"/>
        <w:spacing w:after="0" w:line="240" w:lineRule="auto"/>
        <w:ind w:firstLine="670"/>
        <w:jc w:val="both"/>
        <w:rPr>
          <w:rFonts w:ascii="Times New Roman" w:eastAsia="Times New Roman" w:hAnsi="Times New Roman" w:cs="Times New Roman"/>
          <w:color w:val="000000"/>
          <w:sz w:val="28"/>
          <w:szCs w:val="28"/>
          <w:lang w:eastAsia="ru-RU"/>
        </w:rPr>
      </w:pPr>
      <w:r w:rsidRPr="0066127E">
        <w:rPr>
          <w:rFonts w:ascii="Times New Roman" w:eastAsia="Times New Roman" w:hAnsi="Times New Roman" w:cs="Times New Roman"/>
          <w:color w:val="000000"/>
          <w:sz w:val="28"/>
          <w:szCs w:val="28"/>
          <w:lang w:eastAsia="ru-RU"/>
        </w:rPr>
        <w:t>Работа с одаренными детьми в МБОУ СОШ №4 ведется в плане развития учебн</w:t>
      </w:r>
      <w:proofErr w:type="gramStart"/>
      <w:r w:rsidRPr="0066127E">
        <w:rPr>
          <w:rFonts w:ascii="Times New Roman" w:eastAsia="Times New Roman" w:hAnsi="Times New Roman" w:cs="Times New Roman"/>
          <w:color w:val="000000"/>
          <w:sz w:val="28"/>
          <w:szCs w:val="28"/>
          <w:lang w:eastAsia="ru-RU"/>
        </w:rPr>
        <w:t>о-</w:t>
      </w:r>
      <w:proofErr w:type="gramEnd"/>
      <w:r w:rsidRPr="0066127E">
        <w:rPr>
          <w:rFonts w:ascii="Times New Roman" w:eastAsia="Times New Roman" w:hAnsi="Times New Roman" w:cs="Times New Roman"/>
          <w:color w:val="000000"/>
          <w:sz w:val="28"/>
          <w:szCs w:val="28"/>
          <w:lang w:eastAsia="ru-RU"/>
        </w:rPr>
        <w:t xml:space="preserve"> познавательных, коммуникативных, личностных, информационных компетенций через: участие в предметных олимпиадах различных уровней, предметных неделях, конкурсах, проектной, исследовательской деятельности. </w:t>
      </w:r>
    </w:p>
    <w:p w:rsidR="009F4ACB" w:rsidRPr="0066127E" w:rsidRDefault="009F4ACB" w:rsidP="009F4ACB">
      <w:pPr>
        <w:shd w:val="clear" w:color="auto" w:fill="FFFFFF"/>
        <w:spacing w:after="0" w:line="240" w:lineRule="auto"/>
        <w:ind w:firstLine="670"/>
        <w:jc w:val="both"/>
        <w:rPr>
          <w:rFonts w:ascii="Times New Roman" w:eastAsia="Times New Roman" w:hAnsi="Times New Roman" w:cs="Times New Roman"/>
          <w:color w:val="000000"/>
          <w:sz w:val="28"/>
          <w:szCs w:val="28"/>
          <w:lang w:eastAsia="ru-RU"/>
        </w:rPr>
      </w:pPr>
      <w:r w:rsidRPr="0066127E">
        <w:rPr>
          <w:rFonts w:ascii="Times New Roman" w:eastAsia="Times New Roman" w:hAnsi="Times New Roman" w:cs="Times New Roman"/>
          <w:sz w:val="28"/>
          <w:szCs w:val="28"/>
          <w:lang w:eastAsia="ru-RU"/>
        </w:rPr>
        <w:t>Работа с одаренными детьми и обучаемыми, позитивно мотивированными на учебу, традиционно ведется по всем предметам. 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математике, химии, физике, биологии, географии.</w:t>
      </w:r>
      <w:r w:rsidRPr="0066127E">
        <w:rPr>
          <w:rFonts w:ascii="Times New Roman" w:eastAsia="Times New Roman" w:hAnsi="Times New Roman" w:cs="Times New Roman"/>
          <w:color w:val="000000"/>
          <w:sz w:val="28"/>
          <w:szCs w:val="28"/>
          <w:lang w:eastAsia="ru-RU"/>
        </w:rPr>
        <w:t xml:space="preserve"> </w:t>
      </w:r>
      <w:r w:rsidRPr="0066127E">
        <w:rPr>
          <w:rFonts w:ascii="Times New Roman" w:eastAsia="Times New Roman" w:hAnsi="Times New Roman" w:cs="Times New Roman"/>
          <w:sz w:val="28"/>
          <w:szCs w:val="28"/>
          <w:lang w:eastAsia="ru-RU"/>
        </w:rPr>
        <w:t>По русскому языку, литературе большое внимание уделяется развитию творческих способностей, выполнение творческих заданий (написание сочинений, эссе, самостоятельное чтение не предусмотренные программным материалом, произведений с последующим обсуждением). Подготовка и участие в конкурсах выразительного художественного чтения.</w:t>
      </w:r>
    </w:p>
    <w:p w:rsidR="00267CB5" w:rsidRPr="0066127E" w:rsidRDefault="009F4ACB" w:rsidP="009F4ACB">
      <w:pPr>
        <w:shd w:val="clear" w:color="auto" w:fill="FFFFFF"/>
        <w:spacing w:after="0" w:line="240" w:lineRule="auto"/>
        <w:ind w:left="18" w:firstLine="522"/>
        <w:jc w:val="both"/>
        <w:rPr>
          <w:rFonts w:ascii="Times New Roman" w:eastAsia="Times New Roman" w:hAnsi="Times New Roman" w:cs="Times New Roman"/>
          <w:color w:val="000000"/>
          <w:sz w:val="28"/>
          <w:szCs w:val="28"/>
          <w:lang w:eastAsia="ru-RU"/>
        </w:rPr>
      </w:pPr>
      <w:r w:rsidRPr="0066127E">
        <w:rPr>
          <w:rFonts w:ascii="Times New Roman" w:eastAsia="Times New Roman" w:hAnsi="Times New Roman" w:cs="Times New Roman"/>
          <w:sz w:val="28"/>
          <w:szCs w:val="28"/>
          <w:lang w:eastAsia="ru-RU"/>
        </w:rPr>
        <w:t xml:space="preserve">Учителя школы ставят перед собой задачу научить выпускника необходимым ему умениям </w:t>
      </w:r>
      <w:r w:rsidRPr="0066127E">
        <w:rPr>
          <w:rFonts w:ascii="Times New Roman" w:eastAsia="Times New Roman" w:hAnsi="Times New Roman" w:cs="Times New Roman"/>
          <w:spacing w:val="6"/>
          <w:sz w:val="28"/>
          <w:szCs w:val="28"/>
          <w:lang w:eastAsia="ru-RU"/>
        </w:rPr>
        <w:t xml:space="preserve">самому выстраивать свою жизненную модель, добывать новые знания, </w:t>
      </w:r>
      <w:r w:rsidRPr="0066127E">
        <w:rPr>
          <w:rFonts w:ascii="Times New Roman" w:eastAsia="Times New Roman" w:hAnsi="Times New Roman" w:cs="Times New Roman"/>
          <w:spacing w:val="2"/>
          <w:sz w:val="28"/>
          <w:szCs w:val="28"/>
          <w:lang w:eastAsia="ru-RU"/>
        </w:rPr>
        <w:t xml:space="preserve">использовать их, беречь свою жизнь и здоровье, владеть современными информационно-коммуникационными технологиями. </w:t>
      </w:r>
      <w:r w:rsidRPr="0066127E">
        <w:rPr>
          <w:rFonts w:ascii="Times New Roman" w:eastAsia="Times New Roman" w:hAnsi="Times New Roman" w:cs="Times New Roman"/>
          <w:color w:val="000000"/>
          <w:sz w:val="28"/>
          <w:szCs w:val="28"/>
          <w:lang w:eastAsia="ru-RU"/>
        </w:rPr>
        <w:t xml:space="preserve">Учителя школы выбирают такие формы обучения, при которых гибко и вариативно используются разнообразные приемы, методы обучения, </w:t>
      </w:r>
      <w:r w:rsidRPr="0066127E">
        <w:rPr>
          <w:rFonts w:ascii="Times New Roman" w:eastAsia="Times New Roman" w:hAnsi="Times New Roman" w:cs="Times New Roman"/>
          <w:color w:val="000000"/>
          <w:spacing w:val="4"/>
          <w:sz w:val="28"/>
          <w:szCs w:val="28"/>
          <w:lang w:eastAsia="ru-RU"/>
        </w:rPr>
        <w:t xml:space="preserve">не характерные для традиционного урока. Широко используются аудио, </w:t>
      </w:r>
      <w:r w:rsidRPr="0066127E">
        <w:rPr>
          <w:rFonts w:ascii="Times New Roman" w:eastAsia="Times New Roman" w:hAnsi="Times New Roman" w:cs="Times New Roman"/>
          <w:color w:val="000000"/>
          <w:sz w:val="28"/>
          <w:szCs w:val="28"/>
          <w:lang w:eastAsia="ru-RU"/>
        </w:rPr>
        <w:t>видео и компьютерная техника.</w:t>
      </w:r>
    </w:p>
    <w:p w:rsidR="00267CB5" w:rsidRPr="0066127E" w:rsidRDefault="00267CB5" w:rsidP="00267CB5">
      <w:pPr>
        <w:spacing w:after="0" w:line="240" w:lineRule="auto"/>
        <w:jc w:val="both"/>
        <w:rPr>
          <w:rFonts w:ascii="Times New Roman" w:eastAsia="Calibri" w:hAnsi="Times New Roman" w:cs="Times New Roman"/>
          <w:color w:val="FF0000"/>
          <w:sz w:val="28"/>
          <w:szCs w:val="28"/>
        </w:rPr>
      </w:pPr>
      <w:r w:rsidRPr="0066127E">
        <w:rPr>
          <w:rFonts w:ascii="Times New Roman" w:eastAsia="Calibri" w:hAnsi="Times New Roman" w:cs="Times New Roman"/>
          <w:color w:val="FF0000"/>
          <w:sz w:val="28"/>
          <w:szCs w:val="28"/>
        </w:rPr>
        <w:lastRenderedPageBreak/>
        <w:t xml:space="preserve">       </w:t>
      </w:r>
      <w:r w:rsidRPr="0066127E">
        <w:rPr>
          <w:rFonts w:ascii="Times New Roman" w:eastAsia="Calibri" w:hAnsi="Times New Roman" w:cs="Times New Roman"/>
          <w:sz w:val="28"/>
          <w:szCs w:val="28"/>
        </w:rPr>
        <w:t xml:space="preserve">Анализ участия школьников в предметных олимпиадах  показывает: </w:t>
      </w:r>
    </w:p>
    <w:p w:rsidR="00267CB5" w:rsidRPr="0066127E" w:rsidRDefault="00267CB5" w:rsidP="00267CB5">
      <w:pPr>
        <w:spacing w:after="0" w:line="240" w:lineRule="auto"/>
        <w:jc w:val="both"/>
        <w:rPr>
          <w:rFonts w:ascii="Times New Roman" w:eastAsia="Calibri" w:hAnsi="Times New Roman" w:cs="Times New Roman"/>
          <w:sz w:val="28"/>
          <w:szCs w:val="28"/>
        </w:rPr>
      </w:pPr>
      <w:r w:rsidRPr="0066127E">
        <w:rPr>
          <w:rFonts w:ascii="Times New Roman" w:eastAsia="Calibri" w:hAnsi="Times New Roman" w:cs="Times New Roman"/>
          <w:sz w:val="28"/>
          <w:szCs w:val="28"/>
        </w:rPr>
        <w:t xml:space="preserve">- количественные показатели участий в школьном и муниципальном этапе растет, качественные показатели улучшились. </w:t>
      </w:r>
    </w:p>
    <w:p w:rsidR="00267CB5" w:rsidRPr="0066127E" w:rsidRDefault="00267CB5" w:rsidP="00267CB5">
      <w:pPr>
        <w:spacing w:after="0" w:line="240" w:lineRule="auto"/>
        <w:jc w:val="both"/>
        <w:rPr>
          <w:rFonts w:ascii="Times New Roman" w:eastAsia="Calibri" w:hAnsi="Times New Roman" w:cs="Times New Roman"/>
          <w:sz w:val="28"/>
          <w:szCs w:val="28"/>
        </w:rPr>
      </w:pPr>
      <w:r w:rsidRPr="0066127E">
        <w:rPr>
          <w:rFonts w:ascii="Times New Roman" w:eastAsia="Calibri" w:hAnsi="Times New Roman" w:cs="Times New Roman"/>
          <w:sz w:val="28"/>
          <w:szCs w:val="28"/>
        </w:rPr>
        <w:t xml:space="preserve">       В муниципальном этапе олимпиад приняли участие более 383</w:t>
      </w:r>
      <w:r w:rsidRPr="0066127E">
        <w:rPr>
          <w:rFonts w:ascii="Times New Roman" w:eastAsia="Calibri" w:hAnsi="Times New Roman" w:cs="Times New Roman"/>
          <w:color w:val="FF0000"/>
          <w:sz w:val="28"/>
          <w:szCs w:val="28"/>
        </w:rPr>
        <w:t xml:space="preserve"> </w:t>
      </w:r>
      <w:r w:rsidRPr="0066127E">
        <w:rPr>
          <w:rFonts w:ascii="Times New Roman" w:eastAsia="Calibri" w:hAnsi="Times New Roman" w:cs="Times New Roman"/>
          <w:sz w:val="28"/>
          <w:szCs w:val="28"/>
        </w:rPr>
        <w:t>человек, призерами стали 46 человек и 4 победителя</w:t>
      </w:r>
    </w:p>
    <w:tbl>
      <w:tblPr>
        <w:tblW w:w="9357" w:type="dxa"/>
        <w:tblInd w:w="-396" w:type="dxa"/>
        <w:tblLayout w:type="fixed"/>
        <w:tblCellMar>
          <w:left w:w="30" w:type="dxa"/>
          <w:right w:w="30" w:type="dxa"/>
        </w:tblCellMar>
        <w:tblLook w:val="0000" w:firstRow="0" w:lastRow="0" w:firstColumn="0" w:lastColumn="0" w:noHBand="0" w:noVBand="0"/>
      </w:tblPr>
      <w:tblGrid>
        <w:gridCol w:w="426"/>
        <w:gridCol w:w="1911"/>
        <w:gridCol w:w="1289"/>
        <w:gridCol w:w="1159"/>
        <w:gridCol w:w="821"/>
        <w:gridCol w:w="984"/>
        <w:gridCol w:w="1066"/>
        <w:gridCol w:w="1701"/>
      </w:tblGrid>
      <w:tr w:rsidR="00267CB5" w:rsidTr="00361BCC">
        <w:trPr>
          <w:trHeight w:val="362"/>
        </w:trPr>
        <w:tc>
          <w:tcPr>
            <w:tcW w:w="9357" w:type="dxa"/>
            <w:gridSpan w:val="8"/>
            <w:tcBorders>
              <w:top w:val="nil"/>
              <w:left w:val="nil"/>
              <w:bottom w:val="nil"/>
              <w:right w:val="nil"/>
            </w:tcBorders>
          </w:tcPr>
          <w:p w:rsidR="00267CB5" w:rsidRDefault="00267CB5" w:rsidP="00361BCC">
            <w:pPr>
              <w:autoSpaceDE w:val="0"/>
              <w:autoSpaceDN w:val="0"/>
              <w:adjustRightInd w:val="0"/>
              <w:spacing w:after="0" w:line="240" w:lineRule="auto"/>
              <w:jc w:val="center"/>
              <w:rPr>
                <w:rFonts w:ascii="Times New Roman" w:hAnsi="Times New Roman" w:cs="Times New Roman"/>
                <w:b/>
                <w:bCs/>
                <w:color w:val="000000"/>
                <w:sz w:val="28"/>
                <w:szCs w:val="28"/>
              </w:rPr>
            </w:pPr>
          </w:p>
          <w:p w:rsidR="00267CB5" w:rsidRDefault="00267CB5" w:rsidP="00361BCC">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Итоги  школьного и  муниципального этапов (по предметам)</w:t>
            </w:r>
          </w:p>
          <w:p w:rsidR="00267CB5" w:rsidRDefault="00267CB5" w:rsidP="00361BCC">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всероссийской олимпиады школьников в 2018-2019 учебном году</w:t>
            </w:r>
          </w:p>
          <w:p w:rsidR="00267CB5" w:rsidRDefault="00267CB5" w:rsidP="00361BCC">
            <w:pPr>
              <w:autoSpaceDE w:val="0"/>
              <w:autoSpaceDN w:val="0"/>
              <w:adjustRightInd w:val="0"/>
              <w:spacing w:after="0" w:line="240" w:lineRule="auto"/>
              <w:jc w:val="center"/>
              <w:rPr>
                <w:rFonts w:ascii="Times New Roman" w:hAnsi="Times New Roman" w:cs="Times New Roman"/>
                <w:b/>
                <w:bCs/>
                <w:color w:val="000000"/>
                <w:sz w:val="28"/>
                <w:szCs w:val="28"/>
              </w:rPr>
            </w:pPr>
          </w:p>
        </w:tc>
      </w:tr>
      <w:tr w:rsidR="00267CB5" w:rsidTr="00361BCC">
        <w:trPr>
          <w:trHeight w:val="696"/>
        </w:trPr>
        <w:tc>
          <w:tcPr>
            <w:tcW w:w="42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91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Олимпиада</w:t>
            </w:r>
          </w:p>
        </w:tc>
        <w:tc>
          <w:tcPr>
            <w:tcW w:w="3269" w:type="dxa"/>
            <w:gridSpan w:val="3"/>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Школьный этап                                         (4-11 классы)</w:t>
            </w:r>
          </w:p>
        </w:tc>
        <w:tc>
          <w:tcPr>
            <w:tcW w:w="3751" w:type="dxa"/>
            <w:gridSpan w:val="3"/>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Муниципальный этап                                         (7-11 классы)</w:t>
            </w:r>
          </w:p>
        </w:tc>
      </w:tr>
      <w:tr w:rsidR="00267CB5" w:rsidTr="00361BCC">
        <w:trPr>
          <w:trHeight w:val="1277"/>
        </w:trPr>
        <w:tc>
          <w:tcPr>
            <w:tcW w:w="42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p>
        </w:tc>
        <w:tc>
          <w:tcPr>
            <w:tcW w:w="191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p>
        </w:tc>
        <w:tc>
          <w:tcPr>
            <w:tcW w:w="1289" w:type="dxa"/>
            <w:tcBorders>
              <w:top w:val="nil"/>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p>
        </w:tc>
        <w:tc>
          <w:tcPr>
            <w:tcW w:w="115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p>
        </w:tc>
        <w:tc>
          <w:tcPr>
            <w:tcW w:w="82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p>
        </w:tc>
        <w:tc>
          <w:tcPr>
            <w:tcW w:w="984" w:type="dxa"/>
            <w:tcBorders>
              <w:top w:val="nil"/>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p>
        </w:tc>
        <w:tc>
          <w:tcPr>
            <w:tcW w:w="106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p>
        </w:tc>
      </w:tr>
      <w:tr w:rsidR="00267CB5" w:rsidTr="00361BCC">
        <w:trPr>
          <w:trHeight w:val="319"/>
        </w:trPr>
        <w:tc>
          <w:tcPr>
            <w:tcW w:w="42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191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Английский язык</w:t>
            </w:r>
          </w:p>
        </w:tc>
        <w:tc>
          <w:tcPr>
            <w:tcW w:w="128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64</w:t>
            </w:r>
          </w:p>
        </w:tc>
        <w:tc>
          <w:tcPr>
            <w:tcW w:w="115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82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984"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106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170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267CB5" w:rsidTr="00361BCC">
        <w:trPr>
          <w:trHeight w:val="319"/>
        </w:trPr>
        <w:tc>
          <w:tcPr>
            <w:tcW w:w="42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191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Астрономия</w:t>
            </w:r>
          </w:p>
        </w:tc>
        <w:tc>
          <w:tcPr>
            <w:tcW w:w="128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72</w:t>
            </w:r>
          </w:p>
        </w:tc>
        <w:tc>
          <w:tcPr>
            <w:tcW w:w="115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w:t>
            </w:r>
          </w:p>
        </w:tc>
        <w:tc>
          <w:tcPr>
            <w:tcW w:w="82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984"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w:t>
            </w:r>
          </w:p>
        </w:tc>
        <w:tc>
          <w:tcPr>
            <w:tcW w:w="106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170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267CB5" w:rsidTr="00361BCC">
        <w:trPr>
          <w:trHeight w:val="319"/>
        </w:trPr>
        <w:tc>
          <w:tcPr>
            <w:tcW w:w="42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191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Биология</w:t>
            </w:r>
          </w:p>
        </w:tc>
        <w:tc>
          <w:tcPr>
            <w:tcW w:w="128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136</w:t>
            </w:r>
          </w:p>
        </w:tc>
        <w:tc>
          <w:tcPr>
            <w:tcW w:w="115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w:t>
            </w:r>
          </w:p>
        </w:tc>
        <w:tc>
          <w:tcPr>
            <w:tcW w:w="82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984"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w:t>
            </w:r>
          </w:p>
        </w:tc>
        <w:tc>
          <w:tcPr>
            <w:tcW w:w="106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w:t>
            </w:r>
          </w:p>
        </w:tc>
        <w:tc>
          <w:tcPr>
            <w:tcW w:w="170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267CB5" w:rsidTr="00361BCC">
        <w:trPr>
          <w:trHeight w:val="319"/>
        </w:trPr>
        <w:tc>
          <w:tcPr>
            <w:tcW w:w="42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191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География</w:t>
            </w:r>
          </w:p>
        </w:tc>
        <w:tc>
          <w:tcPr>
            <w:tcW w:w="128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298</w:t>
            </w:r>
          </w:p>
        </w:tc>
        <w:tc>
          <w:tcPr>
            <w:tcW w:w="115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24</w:t>
            </w:r>
          </w:p>
        </w:tc>
        <w:tc>
          <w:tcPr>
            <w:tcW w:w="82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984"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w:t>
            </w:r>
          </w:p>
        </w:tc>
        <w:tc>
          <w:tcPr>
            <w:tcW w:w="106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170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267CB5" w:rsidTr="00361BCC">
        <w:trPr>
          <w:trHeight w:val="319"/>
        </w:trPr>
        <w:tc>
          <w:tcPr>
            <w:tcW w:w="42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191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Информатика</w:t>
            </w:r>
          </w:p>
        </w:tc>
        <w:tc>
          <w:tcPr>
            <w:tcW w:w="128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76</w:t>
            </w:r>
          </w:p>
        </w:tc>
        <w:tc>
          <w:tcPr>
            <w:tcW w:w="115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w:t>
            </w:r>
          </w:p>
        </w:tc>
        <w:tc>
          <w:tcPr>
            <w:tcW w:w="82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984"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24</w:t>
            </w:r>
          </w:p>
        </w:tc>
        <w:tc>
          <w:tcPr>
            <w:tcW w:w="106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170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267CB5" w:rsidTr="00361BCC">
        <w:trPr>
          <w:trHeight w:val="319"/>
        </w:trPr>
        <w:tc>
          <w:tcPr>
            <w:tcW w:w="42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191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История</w:t>
            </w:r>
          </w:p>
        </w:tc>
        <w:tc>
          <w:tcPr>
            <w:tcW w:w="128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139</w:t>
            </w:r>
          </w:p>
        </w:tc>
        <w:tc>
          <w:tcPr>
            <w:tcW w:w="115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82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26</w:t>
            </w:r>
          </w:p>
        </w:tc>
        <w:tc>
          <w:tcPr>
            <w:tcW w:w="984"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106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170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267CB5" w:rsidTr="00361BCC">
        <w:trPr>
          <w:trHeight w:val="319"/>
        </w:trPr>
        <w:tc>
          <w:tcPr>
            <w:tcW w:w="42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191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Искусство (МХК)</w:t>
            </w:r>
          </w:p>
        </w:tc>
        <w:tc>
          <w:tcPr>
            <w:tcW w:w="128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192</w:t>
            </w:r>
          </w:p>
        </w:tc>
        <w:tc>
          <w:tcPr>
            <w:tcW w:w="115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c>
          <w:tcPr>
            <w:tcW w:w="82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984"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w:t>
            </w:r>
          </w:p>
        </w:tc>
        <w:tc>
          <w:tcPr>
            <w:tcW w:w="106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70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267CB5" w:rsidTr="00361BCC">
        <w:trPr>
          <w:trHeight w:val="319"/>
        </w:trPr>
        <w:tc>
          <w:tcPr>
            <w:tcW w:w="42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191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Литература</w:t>
            </w:r>
          </w:p>
        </w:tc>
        <w:tc>
          <w:tcPr>
            <w:tcW w:w="128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110</w:t>
            </w:r>
          </w:p>
        </w:tc>
        <w:tc>
          <w:tcPr>
            <w:tcW w:w="115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28</w:t>
            </w:r>
          </w:p>
        </w:tc>
        <w:tc>
          <w:tcPr>
            <w:tcW w:w="82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984"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w:t>
            </w:r>
          </w:p>
        </w:tc>
        <w:tc>
          <w:tcPr>
            <w:tcW w:w="106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170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267CB5" w:rsidTr="00361BCC">
        <w:trPr>
          <w:trHeight w:val="319"/>
        </w:trPr>
        <w:tc>
          <w:tcPr>
            <w:tcW w:w="42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c>
          <w:tcPr>
            <w:tcW w:w="191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Математика</w:t>
            </w:r>
          </w:p>
        </w:tc>
        <w:tc>
          <w:tcPr>
            <w:tcW w:w="128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186</w:t>
            </w:r>
          </w:p>
        </w:tc>
        <w:tc>
          <w:tcPr>
            <w:tcW w:w="115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31</w:t>
            </w:r>
          </w:p>
        </w:tc>
        <w:tc>
          <w:tcPr>
            <w:tcW w:w="82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984"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106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170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267CB5" w:rsidTr="00361BCC">
        <w:trPr>
          <w:trHeight w:val="319"/>
        </w:trPr>
        <w:tc>
          <w:tcPr>
            <w:tcW w:w="42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191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Немецкий язык</w:t>
            </w:r>
          </w:p>
        </w:tc>
        <w:tc>
          <w:tcPr>
            <w:tcW w:w="128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p>
        </w:tc>
        <w:tc>
          <w:tcPr>
            <w:tcW w:w="115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p>
        </w:tc>
        <w:tc>
          <w:tcPr>
            <w:tcW w:w="82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p>
        </w:tc>
        <w:tc>
          <w:tcPr>
            <w:tcW w:w="984"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p>
        </w:tc>
        <w:tc>
          <w:tcPr>
            <w:tcW w:w="106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p>
        </w:tc>
        <w:tc>
          <w:tcPr>
            <w:tcW w:w="170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p>
        </w:tc>
      </w:tr>
      <w:tr w:rsidR="00267CB5" w:rsidTr="00361BCC">
        <w:trPr>
          <w:trHeight w:val="319"/>
        </w:trPr>
        <w:tc>
          <w:tcPr>
            <w:tcW w:w="42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191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Обществознание</w:t>
            </w:r>
          </w:p>
        </w:tc>
        <w:tc>
          <w:tcPr>
            <w:tcW w:w="128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149</w:t>
            </w:r>
          </w:p>
        </w:tc>
        <w:tc>
          <w:tcPr>
            <w:tcW w:w="115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82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984"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106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70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267CB5" w:rsidTr="00361BCC">
        <w:trPr>
          <w:trHeight w:val="857"/>
        </w:trPr>
        <w:tc>
          <w:tcPr>
            <w:tcW w:w="42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w:t>
            </w:r>
          </w:p>
        </w:tc>
        <w:tc>
          <w:tcPr>
            <w:tcW w:w="191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Основы безопасности жизнедеятельности (ОБЖ)</w:t>
            </w:r>
          </w:p>
        </w:tc>
        <w:tc>
          <w:tcPr>
            <w:tcW w:w="128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115</w:t>
            </w:r>
          </w:p>
        </w:tc>
        <w:tc>
          <w:tcPr>
            <w:tcW w:w="115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25</w:t>
            </w:r>
          </w:p>
        </w:tc>
        <w:tc>
          <w:tcPr>
            <w:tcW w:w="82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984"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34</w:t>
            </w:r>
          </w:p>
        </w:tc>
        <w:tc>
          <w:tcPr>
            <w:tcW w:w="106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w:t>
            </w:r>
          </w:p>
        </w:tc>
        <w:tc>
          <w:tcPr>
            <w:tcW w:w="170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r>
      <w:tr w:rsidR="00267CB5" w:rsidTr="00361BCC">
        <w:trPr>
          <w:trHeight w:val="319"/>
        </w:trPr>
        <w:tc>
          <w:tcPr>
            <w:tcW w:w="42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c>
          <w:tcPr>
            <w:tcW w:w="191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Право</w:t>
            </w:r>
          </w:p>
        </w:tc>
        <w:tc>
          <w:tcPr>
            <w:tcW w:w="128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43</w:t>
            </w:r>
          </w:p>
        </w:tc>
        <w:tc>
          <w:tcPr>
            <w:tcW w:w="115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w:t>
            </w:r>
          </w:p>
        </w:tc>
        <w:tc>
          <w:tcPr>
            <w:tcW w:w="82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984"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c>
          <w:tcPr>
            <w:tcW w:w="106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70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267CB5" w:rsidTr="00361BCC">
        <w:trPr>
          <w:trHeight w:val="319"/>
        </w:trPr>
        <w:tc>
          <w:tcPr>
            <w:tcW w:w="42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w:t>
            </w:r>
          </w:p>
        </w:tc>
        <w:tc>
          <w:tcPr>
            <w:tcW w:w="191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Русский язык</w:t>
            </w:r>
          </w:p>
        </w:tc>
        <w:tc>
          <w:tcPr>
            <w:tcW w:w="128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121</w:t>
            </w:r>
          </w:p>
        </w:tc>
        <w:tc>
          <w:tcPr>
            <w:tcW w:w="115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w:t>
            </w:r>
          </w:p>
        </w:tc>
        <w:tc>
          <w:tcPr>
            <w:tcW w:w="82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984"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w:t>
            </w:r>
          </w:p>
        </w:tc>
        <w:tc>
          <w:tcPr>
            <w:tcW w:w="106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170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267CB5" w:rsidTr="00361BCC">
        <w:trPr>
          <w:trHeight w:val="319"/>
        </w:trPr>
        <w:tc>
          <w:tcPr>
            <w:tcW w:w="42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w:t>
            </w:r>
          </w:p>
        </w:tc>
        <w:tc>
          <w:tcPr>
            <w:tcW w:w="191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Технология</w:t>
            </w:r>
          </w:p>
        </w:tc>
        <w:tc>
          <w:tcPr>
            <w:tcW w:w="128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66</w:t>
            </w:r>
          </w:p>
        </w:tc>
        <w:tc>
          <w:tcPr>
            <w:tcW w:w="115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c>
          <w:tcPr>
            <w:tcW w:w="82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984"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c>
          <w:tcPr>
            <w:tcW w:w="106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170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267CB5" w:rsidTr="00361BCC">
        <w:trPr>
          <w:trHeight w:val="319"/>
        </w:trPr>
        <w:tc>
          <w:tcPr>
            <w:tcW w:w="42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w:t>
            </w:r>
          </w:p>
        </w:tc>
        <w:tc>
          <w:tcPr>
            <w:tcW w:w="191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Физика</w:t>
            </w:r>
          </w:p>
        </w:tc>
        <w:tc>
          <w:tcPr>
            <w:tcW w:w="128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63</w:t>
            </w:r>
          </w:p>
        </w:tc>
        <w:tc>
          <w:tcPr>
            <w:tcW w:w="115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c>
          <w:tcPr>
            <w:tcW w:w="82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984"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c>
          <w:tcPr>
            <w:tcW w:w="106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170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267CB5" w:rsidTr="00361BCC">
        <w:trPr>
          <w:trHeight w:val="319"/>
        </w:trPr>
        <w:tc>
          <w:tcPr>
            <w:tcW w:w="42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w:t>
            </w:r>
          </w:p>
        </w:tc>
        <w:tc>
          <w:tcPr>
            <w:tcW w:w="191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Физическая культура</w:t>
            </w:r>
          </w:p>
        </w:tc>
        <w:tc>
          <w:tcPr>
            <w:tcW w:w="128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80</w:t>
            </w:r>
          </w:p>
        </w:tc>
        <w:tc>
          <w:tcPr>
            <w:tcW w:w="115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w:t>
            </w:r>
          </w:p>
        </w:tc>
        <w:tc>
          <w:tcPr>
            <w:tcW w:w="82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984"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w:t>
            </w:r>
          </w:p>
        </w:tc>
        <w:tc>
          <w:tcPr>
            <w:tcW w:w="106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w:t>
            </w:r>
          </w:p>
        </w:tc>
        <w:tc>
          <w:tcPr>
            <w:tcW w:w="170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267CB5" w:rsidTr="00361BCC">
        <w:trPr>
          <w:trHeight w:val="319"/>
        </w:trPr>
        <w:tc>
          <w:tcPr>
            <w:tcW w:w="42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w:t>
            </w:r>
          </w:p>
        </w:tc>
        <w:tc>
          <w:tcPr>
            <w:tcW w:w="191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Французский язык</w:t>
            </w:r>
          </w:p>
        </w:tc>
        <w:tc>
          <w:tcPr>
            <w:tcW w:w="128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p>
        </w:tc>
        <w:tc>
          <w:tcPr>
            <w:tcW w:w="115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p>
        </w:tc>
        <w:tc>
          <w:tcPr>
            <w:tcW w:w="82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p>
        </w:tc>
        <w:tc>
          <w:tcPr>
            <w:tcW w:w="984"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p>
        </w:tc>
        <w:tc>
          <w:tcPr>
            <w:tcW w:w="106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p>
        </w:tc>
        <w:tc>
          <w:tcPr>
            <w:tcW w:w="170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p>
        </w:tc>
      </w:tr>
      <w:tr w:rsidR="00267CB5" w:rsidTr="00361BCC">
        <w:trPr>
          <w:trHeight w:val="319"/>
        </w:trPr>
        <w:tc>
          <w:tcPr>
            <w:tcW w:w="42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19</w:t>
            </w:r>
          </w:p>
        </w:tc>
        <w:tc>
          <w:tcPr>
            <w:tcW w:w="191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Химия</w:t>
            </w:r>
          </w:p>
        </w:tc>
        <w:tc>
          <w:tcPr>
            <w:tcW w:w="128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64</w:t>
            </w:r>
          </w:p>
        </w:tc>
        <w:tc>
          <w:tcPr>
            <w:tcW w:w="115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82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984"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w:t>
            </w:r>
          </w:p>
        </w:tc>
        <w:tc>
          <w:tcPr>
            <w:tcW w:w="106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170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267CB5" w:rsidTr="00361BCC">
        <w:trPr>
          <w:trHeight w:val="319"/>
        </w:trPr>
        <w:tc>
          <w:tcPr>
            <w:tcW w:w="42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w:t>
            </w:r>
          </w:p>
        </w:tc>
        <w:tc>
          <w:tcPr>
            <w:tcW w:w="191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Экология</w:t>
            </w:r>
          </w:p>
        </w:tc>
        <w:tc>
          <w:tcPr>
            <w:tcW w:w="128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50</w:t>
            </w:r>
          </w:p>
        </w:tc>
        <w:tc>
          <w:tcPr>
            <w:tcW w:w="115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29</w:t>
            </w:r>
          </w:p>
        </w:tc>
        <w:tc>
          <w:tcPr>
            <w:tcW w:w="82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984"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32</w:t>
            </w:r>
          </w:p>
        </w:tc>
        <w:tc>
          <w:tcPr>
            <w:tcW w:w="106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170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267CB5" w:rsidTr="00361BCC">
        <w:trPr>
          <w:trHeight w:val="319"/>
        </w:trPr>
        <w:tc>
          <w:tcPr>
            <w:tcW w:w="42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w:t>
            </w:r>
          </w:p>
        </w:tc>
        <w:tc>
          <w:tcPr>
            <w:tcW w:w="191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Экономика</w:t>
            </w:r>
          </w:p>
        </w:tc>
        <w:tc>
          <w:tcPr>
            <w:tcW w:w="128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63</w:t>
            </w:r>
          </w:p>
        </w:tc>
        <w:tc>
          <w:tcPr>
            <w:tcW w:w="115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w:t>
            </w:r>
          </w:p>
        </w:tc>
        <w:tc>
          <w:tcPr>
            <w:tcW w:w="82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984"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19</w:t>
            </w:r>
          </w:p>
        </w:tc>
        <w:tc>
          <w:tcPr>
            <w:tcW w:w="106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170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267CB5" w:rsidTr="00361BCC">
        <w:trPr>
          <w:trHeight w:val="638"/>
        </w:trPr>
        <w:tc>
          <w:tcPr>
            <w:tcW w:w="42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w:t>
            </w:r>
          </w:p>
        </w:tc>
        <w:tc>
          <w:tcPr>
            <w:tcW w:w="191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русский язык (нач</w:t>
            </w:r>
            <w:proofErr w:type="gramStart"/>
            <w:r>
              <w:rPr>
                <w:rFonts w:ascii="Times New Roman" w:hAnsi="Times New Roman" w:cs="Times New Roman"/>
                <w:color w:val="000000"/>
              </w:rPr>
              <w:t>.ш</w:t>
            </w:r>
            <w:proofErr w:type="gramEnd"/>
            <w:r>
              <w:rPr>
                <w:rFonts w:ascii="Times New Roman" w:hAnsi="Times New Roman" w:cs="Times New Roman"/>
                <w:color w:val="000000"/>
              </w:rPr>
              <w:t>кола)</w:t>
            </w:r>
          </w:p>
        </w:tc>
        <w:tc>
          <w:tcPr>
            <w:tcW w:w="128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15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28</w:t>
            </w:r>
          </w:p>
        </w:tc>
        <w:tc>
          <w:tcPr>
            <w:tcW w:w="82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984"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p>
        </w:tc>
        <w:tc>
          <w:tcPr>
            <w:tcW w:w="106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p>
        </w:tc>
        <w:tc>
          <w:tcPr>
            <w:tcW w:w="170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p>
        </w:tc>
      </w:tr>
      <w:tr w:rsidR="00267CB5" w:rsidTr="00361BCC">
        <w:trPr>
          <w:trHeight w:val="638"/>
        </w:trPr>
        <w:tc>
          <w:tcPr>
            <w:tcW w:w="42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23</w:t>
            </w:r>
          </w:p>
        </w:tc>
        <w:tc>
          <w:tcPr>
            <w:tcW w:w="191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математика (нач</w:t>
            </w:r>
            <w:proofErr w:type="gramStart"/>
            <w:r>
              <w:rPr>
                <w:rFonts w:ascii="Times New Roman" w:hAnsi="Times New Roman" w:cs="Times New Roman"/>
                <w:color w:val="000000"/>
              </w:rPr>
              <w:t>.ш</w:t>
            </w:r>
            <w:proofErr w:type="gramEnd"/>
            <w:r>
              <w:rPr>
                <w:rFonts w:ascii="Times New Roman" w:hAnsi="Times New Roman" w:cs="Times New Roman"/>
                <w:color w:val="000000"/>
              </w:rPr>
              <w:t>кола)</w:t>
            </w:r>
          </w:p>
        </w:tc>
        <w:tc>
          <w:tcPr>
            <w:tcW w:w="128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93</w:t>
            </w:r>
          </w:p>
        </w:tc>
        <w:tc>
          <w:tcPr>
            <w:tcW w:w="115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31</w:t>
            </w:r>
          </w:p>
        </w:tc>
        <w:tc>
          <w:tcPr>
            <w:tcW w:w="82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984"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p>
        </w:tc>
        <w:tc>
          <w:tcPr>
            <w:tcW w:w="106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p>
        </w:tc>
        <w:tc>
          <w:tcPr>
            <w:tcW w:w="170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p>
        </w:tc>
      </w:tr>
      <w:tr w:rsidR="00267CB5" w:rsidTr="00361BCC">
        <w:trPr>
          <w:trHeight w:val="334"/>
        </w:trPr>
        <w:tc>
          <w:tcPr>
            <w:tcW w:w="2337" w:type="dxa"/>
            <w:gridSpan w:val="2"/>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ИТОГО</w:t>
            </w:r>
          </w:p>
        </w:tc>
        <w:tc>
          <w:tcPr>
            <w:tcW w:w="128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2283</w:t>
            </w:r>
          </w:p>
        </w:tc>
        <w:tc>
          <w:tcPr>
            <w:tcW w:w="1159"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383</w:t>
            </w:r>
          </w:p>
        </w:tc>
        <w:tc>
          <w:tcPr>
            <w:tcW w:w="82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101</w:t>
            </w:r>
          </w:p>
        </w:tc>
        <w:tc>
          <w:tcPr>
            <w:tcW w:w="984"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251</w:t>
            </w:r>
          </w:p>
        </w:tc>
        <w:tc>
          <w:tcPr>
            <w:tcW w:w="1066"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w:t>
            </w:r>
          </w:p>
        </w:tc>
        <w:tc>
          <w:tcPr>
            <w:tcW w:w="1701" w:type="dxa"/>
            <w:tcBorders>
              <w:top w:val="single" w:sz="6" w:space="0" w:color="auto"/>
              <w:left w:val="single" w:sz="6" w:space="0" w:color="auto"/>
              <w:bottom w:val="single" w:sz="6" w:space="0" w:color="auto"/>
              <w:right w:val="single" w:sz="6" w:space="0" w:color="auto"/>
            </w:tcBorders>
          </w:tcPr>
          <w:p w:rsidR="00267CB5" w:rsidRDefault="00267CB5" w:rsidP="00361BC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r>
    </w:tbl>
    <w:p w:rsidR="00267CB5" w:rsidRPr="00CB2EDC" w:rsidRDefault="00267CB5" w:rsidP="00267CB5">
      <w:pPr>
        <w:spacing w:after="0" w:line="240" w:lineRule="auto"/>
        <w:jc w:val="both"/>
        <w:rPr>
          <w:rFonts w:ascii="Times New Roman" w:eastAsia="Calibri" w:hAnsi="Times New Roman" w:cs="Times New Roman"/>
          <w:sz w:val="28"/>
          <w:szCs w:val="28"/>
        </w:rPr>
      </w:pPr>
    </w:p>
    <w:p w:rsidR="00267CB5" w:rsidRPr="00CB2EDC" w:rsidRDefault="00267CB5" w:rsidP="00267CB5">
      <w:pPr>
        <w:spacing w:after="0" w:line="240" w:lineRule="auto"/>
        <w:jc w:val="both"/>
        <w:rPr>
          <w:rFonts w:ascii="Times New Roman" w:eastAsia="Calibri" w:hAnsi="Times New Roman" w:cs="Times New Roman"/>
          <w:sz w:val="28"/>
          <w:szCs w:val="28"/>
        </w:rPr>
      </w:pPr>
    </w:p>
    <w:p w:rsidR="00267CB5" w:rsidRPr="00CB2EDC" w:rsidRDefault="00267CB5" w:rsidP="00267CB5">
      <w:pPr>
        <w:spacing w:after="0" w:line="240" w:lineRule="auto"/>
        <w:jc w:val="center"/>
        <w:rPr>
          <w:rFonts w:ascii="Times New Roman" w:eastAsia="Calibri" w:hAnsi="Times New Roman" w:cs="Times New Roman"/>
          <w:b/>
          <w:sz w:val="28"/>
          <w:szCs w:val="28"/>
          <w:lang w:eastAsia="ru-RU"/>
        </w:rPr>
      </w:pPr>
      <w:r w:rsidRPr="00CB2EDC">
        <w:rPr>
          <w:rFonts w:ascii="Times New Roman" w:eastAsia="Calibri" w:hAnsi="Times New Roman" w:cs="Times New Roman"/>
          <w:b/>
          <w:sz w:val="28"/>
          <w:szCs w:val="28"/>
          <w:lang w:eastAsia="ru-RU"/>
        </w:rPr>
        <w:t>Список</w:t>
      </w:r>
    </w:p>
    <w:p w:rsidR="00267CB5" w:rsidRPr="00CB2EDC" w:rsidRDefault="00267CB5" w:rsidP="00267CB5">
      <w:pPr>
        <w:spacing w:after="0" w:line="240" w:lineRule="auto"/>
        <w:jc w:val="center"/>
        <w:rPr>
          <w:rFonts w:ascii="Times New Roman" w:eastAsia="Calibri" w:hAnsi="Times New Roman" w:cs="Times New Roman"/>
          <w:b/>
          <w:sz w:val="28"/>
          <w:szCs w:val="28"/>
          <w:lang w:eastAsia="ru-RU"/>
        </w:rPr>
      </w:pPr>
      <w:r w:rsidRPr="00CB2EDC">
        <w:rPr>
          <w:rFonts w:ascii="Times New Roman" w:eastAsia="Calibri" w:hAnsi="Times New Roman" w:cs="Times New Roman"/>
          <w:b/>
          <w:sz w:val="28"/>
          <w:szCs w:val="28"/>
          <w:lang w:eastAsia="ru-RU"/>
        </w:rPr>
        <w:t xml:space="preserve"> призеров и победителей Всероссийской олимпиады школьников</w:t>
      </w:r>
    </w:p>
    <w:p w:rsidR="00267CB5" w:rsidRPr="00CB2EDC" w:rsidRDefault="00267CB5" w:rsidP="00267CB5">
      <w:pPr>
        <w:spacing w:after="0" w:line="240" w:lineRule="auto"/>
        <w:jc w:val="center"/>
        <w:rPr>
          <w:rFonts w:ascii="Times New Roman" w:eastAsia="Calibri" w:hAnsi="Times New Roman" w:cs="Times New Roman"/>
          <w:sz w:val="28"/>
          <w:szCs w:val="28"/>
          <w:lang w:eastAsia="ru-RU"/>
        </w:rPr>
      </w:pPr>
      <w:r w:rsidRPr="00CB2EDC">
        <w:rPr>
          <w:rFonts w:ascii="Times New Roman" w:eastAsia="Calibri" w:hAnsi="Times New Roman" w:cs="Times New Roman"/>
          <w:b/>
          <w:sz w:val="28"/>
          <w:szCs w:val="28"/>
          <w:lang w:eastAsia="ru-RU"/>
        </w:rPr>
        <w:t>муниципальный</w:t>
      </w:r>
      <w:r w:rsidRPr="00CB2EDC">
        <w:rPr>
          <w:rFonts w:ascii="Times New Roman" w:eastAsia="Calibri" w:hAnsi="Times New Roman" w:cs="Times New Roman"/>
          <w:sz w:val="28"/>
          <w:szCs w:val="28"/>
          <w:lang w:eastAsia="ru-RU"/>
        </w:rPr>
        <w:t xml:space="preserve"> этап</w:t>
      </w:r>
    </w:p>
    <w:tbl>
      <w:tblPr>
        <w:tblpPr w:leftFromText="180" w:rightFromText="180" w:vertAnchor="text" w:horzAnchor="page" w:tblpX="1392" w:tblpY="22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735"/>
        <w:gridCol w:w="3619"/>
        <w:gridCol w:w="992"/>
        <w:gridCol w:w="2126"/>
      </w:tblGrid>
      <w:tr w:rsidR="00267CB5" w:rsidRPr="00CB2EDC" w:rsidTr="00361BCC">
        <w:tc>
          <w:tcPr>
            <w:tcW w:w="850" w:type="dxa"/>
            <w:shd w:val="clear" w:color="auto" w:fill="auto"/>
          </w:tcPr>
          <w:p w:rsidR="00267CB5" w:rsidRPr="00CB2EDC" w:rsidRDefault="00267CB5" w:rsidP="00361BCC">
            <w:pPr>
              <w:spacing w:after="0" w:line="240" w:lineRule="auto"/>
              <w:jc w:val="center"/>
              <w:rPr>
                <w:rFonts w:ascii="Times New Roman" w:eastAsia="Calibri" w:hAnsi="Times New Roman" w:cs="Times New Roman"/>
                <w:sz w:val="28"/>
                <w:szCs w:val="28"/>
                <w:lang w:eastAsia="ru-RU"/>
              </w:rPr>
            </w:pPr>
            <w:r w:rsidRPr="00CB2EDC">
              <w:rPr>
                <w:rFonts w:ascii="Times New Roman" w:eastAsia="Calibri" w:hAnsi="Times New Roman" w:cs="Times New Roman"/>
                <w:sz w:val="28"/>
                <w:szCs w:val="28"/>
                <w:lang w:eastAsia="ru-RU"/>
              </w:rPr>
              <w:t xml:space="preserve">№ </w:t>
            </w:r>
            <w:proofErr w:type="gramStart"/>
            <w:r w:rsidRPr="00CB2EDC">
              <w:rPr>
                <w:rFonts w:ascii="Times New Roman" w:eastAsia="Calibri" w:hAnsi="Times New Roman" w:cs="Times New Roman"/>
                <w:sz w:val="28"/>
                <w:szCs w:val="28"/>
                <w:lang w:eastAsia="ru-RU"/>
              </w:rPr>
              <w:t>п</w:t>
            </w:r>
            <w:proofErr w:type="gramEnd"/>
            <w:r w:rsidRPr="00CB2EDC">
              <w:rPr>
                <w:rFonts w:ascii="Times New Roman" w:eastAsia="Calibri" w:hAnsi="Times New Roman" w:cs="Times New Roman"/>
                <w:sz w:val="28"/>
                <w:szCs w:val="28"/>
                <w:lang w:eastAsia="ru-RU"/>
              </w:rPr>
              <w:t>/п</w:t>
            </w:r>
          </w:p>
        </w:tc>
        <w:tc>
          <w:tcPr>
            <w:tcW w:w="1735" w:type="dxa"/>
            <w:shd w:val="clear" w:color="auto" w:fill="auto"/>
          </w:tcPr>
          <w:p w:rsidR="00267CB5" w:rsidRPr="00CB2EDC" w:rsidRDefault="00267CB5" w:rsidP="00361BCC">
            <w:pPr>
              <w:spacing w:after="0" w:line="240" w:lineRule="auto"/>
              <w:jc w:val="center"/>
              <w:rPr>
                <w:rFonts w:ascii="Times New Roman" w:eastAsia="Calibri" w:hAnsi="Times New Roman" w:cs="Times New Roman"/>
                <w:sz w:val="28"/>
                <w:szCs w:val="28"/>
                <w:lang w:eastAsia="ru-RU"/>
              </w:rPr>
            </w:pPr>
            <w:r w:rsidRPr="00CB2EDC">
              <w:rPr>
                <w:rFonts w:ascii="Times New Roman" w:eastAsia="Calibri" w:hAnsi="Times New Roman" w:cs="Times New Roman"/>
                <w:sz w:val="28"/>
                <w:szCs w:val="28"/>
                <w:lang w:eastAsia="ru-RU"/>
              </w:rPr>
              <w:t>предмет</w:t>
            </w:r>
          </w:p>
        </w:tc>
        <w:tc>
          <w:tcPr>
            <w:tcW w:w="3619" w:type="dxa"/>
            <w:shd w:val="clear" w:color="auto" w:fill="auto"/>
          </w:tcPr>
          <w:p w:rsidR="00267CB5" w:rsidRPr="00CB2EDC" w:rsidRDefault="00267CB5" w:rsidP="00361BCC">
            <w:pPr>
              <w:spacing w:after="0" w:line="240" w:lineRule="auto"/>
              <w:jc w:val="center"/>
              <w:rPr>
                <w:rFonts w:ascii="Times New Roman" w:eastAsia="Calibri" w:hAnsi="Times New Roman" w:cs="Times New Roman"/>
                <w:sz w:val="28"/>
                <w:szCs w:val="28"/>
                <w:lang w:eastAsia="ru-RU"/>
              </w:rPr>
            </w:pPr>
            <w:r w:rsidRPr="00CB2EDC">
              <w:rPr>
                <w:rFonts w:ascii="Times New Roman" w:eastAsia="Calibri" w:hAnsi="Times New Roman" w:cs="Times New Roman"/>
                <w:sz w:val="28"/>
                <w:szCs w:val="28"/>
                <w:lang w:eastAsia="ru-RU"/>
              </w:rPr>
              <w:t>Ф.И.О.</w:t>
            </w:r>
          </w:p>
        </w:tc>
        <w:tc>
          <w:tcPr>
            <w:tcW w:w="992" w:type="dxa"/>
            <w:shd w:val="clear" w:color="auto" w:fill="auto"/>
          </w:tcPr>
          <w:p w:rsidR="00267CB5" w:rsidRPr="00CB2EDC" w:rsidRDefault="00267CB5" w:rsidP="00361BCC">
            <w:pPr>
              <w:spacing w:after="0" w:line="240" w:lineRule="auto"/>
              <w:jc w:val="center"/>
              <w:rPr>
                <w:rFonts w:ascii="Times New Roman" w:eastAsia="Calibri" w:hAnsi="Times New Roman" w:cs="Times New Roman"/>
                <w:sz w:val="28"/>
                <w:szCs w:val="28"/>
                <w:lang w:eastAsia="ru-RU"/>
              </w:rPr>
            </w:pPr>
            <w:r w:rsidRPr="00CB2EDC">
              <w:rPr>
                <w:rFonts w:ascii="Times New Roman" w:eastAsia="Calibri" w:hAnsi="Times New Roman" w:cs="Times New Roman"/>
                <w:sz w:val="28"/>
                <w:szCs w:val="28"/>
                <w:lang w:eastAsia="ru-RU"/>
              </w:rPr>
              <w:t>класс</w:t>
            </w:r>
          </w:p>
        </w:tc>
        <w:tc>
          <w:tcPr>
            <w:tcW w:w="2126" w:type="dxa"/>
            <w:shd w:val="clear" w:color="auto" w:fill="auto"/>
          </w:tcPr>
          <w:p w:rsidR="00267CB5" w:rsidRPr="00CB2EDC" w:rsidRDefault="00267CB5" w:rsidP="00361BCC">
            <w:pPr>
              <w:spacing w:after="0" w:line="240" w:lineRule="auto"/>
              <w:ind w:right="3152"/>
              <w:rPr>
                <w:rFonts w:ascii="Times New Roman" w:eastAsia="Calibri" w:hAnsi="Times New Roman" w:cs="Times New Roman"/>
                <w:sz w:val="28"/>
                <w:szCs w:val="28"/>
                <w:lang w:eastAsia="ru-RU"/>
              </w:rPr>
            </w:pPr>
          </w:p>
        </w:tc>
      </w:tr>
      <w:tr w:rsidR="00267CB5" w:rsidRPr="009B7A88" w:rsidTr="00361BCC">
        <w:trPr>
          <w:cantSplit/>
          <w:trHeight w:val="1134"/>
        </w:trPr>
        <w:tc>
          <w:tcPr>
            <w:tcW w:w="850"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1.</w:t>
            </w:r>
          </w:p>
        </w:tc>
        <w:tc>
          <w:tcPr>
            <w:tcW w:w="1735" w:type="dxa"/>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История</w:t>
            </w:r>
          </w:p>
        </w:tc>
        <w:tc>
          <w:tcPr>
            <w:tcW w:w="3619" w:type="dxa"/>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Вострокнутова Виктория</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11</w:t>
            </w:r>
          </w:p>
        </w:tc>
        <w:tc>
          <w:tcPr>
            <w:tcW w:w="2126" w:type="dxa"/>
            <w:shd w:val="clear" w:color="auto" w:fill="auto"/>
          </w:tcPr>
          <w:p w:rsidR="00267CB5" w:rsidRPr="009B7A88" w:rsidRDefault="00267CB5" w:rsidP="00361BCC">
            <w:pPr>
              <w:rPr>
                <w:rFonts w:ascii="Times New Roman" w:hAnsi="Times New Roman" w:cs="Times New Roman"/>
                <w:sz w:val="28"/>
                <w:szCs w:val="28"/>
                <w:lang w:eastAsia="ru-RU"/>
              </w:rPr>
            </w:pPr>
            <w:r w:rsidRPr="009B7A88">
              <w:rPr>
                <w:rFonts w:ascii="Times New Roman" w:hAnsi="Times New Roman" w:cs="Times New Roman"/>
                <w:sz w:val="28"/>
                <w:szCs w:val="28"/>
                <w:lang w:eastAsia="ru-RU"/>
              </w:rPr>
              <w:t>Загинайлова О.В.</w:t>
            </w:r>
          </w:p>
        </w:tc>
      </w:tr>
      <w:tr w:rsidR="00267CB5" w:rsidRPr="009B7A88" w:rsidTr="00361BCC">
        <w:tc>
          <w:tcPr>
            <w:tcW w:w="850" w:type="dxa"/>
            <w:vMerge w:val="restart"/>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2.</w:t>
            </w:r>
          </w:p>
        </w:tc>
        <w:tc>
          <w:tcPr>
            <w:tcW w:w="1735" w:type="dxa"/>
            <w:vMerge w:val="restart"/>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Обществознание (2 чел.)</w:t>
            </w:r>
          </w:p>
        </w:tc>
        <w:tc>
          <w:tcPr>
            <w:tcW w:w="3619" w:type="dxa"/>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Красовская Юлиана</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9</w:t>
            </w:r>
          </w:p>
        </w:tc>
        <w:tc>
          <w:tcPr>
            <w:tcW w:w="2126" w:type="dxa"/>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Фоткина Н.О.</w:t>
            </w:r>
          </w:p>
        </w:tc>
      </w:tr>
      <w:tr w:rsidR="00267CB5" w:rsidRPr="009B7A88" w:rsidTr="00361BCC">
        <w:tc>
          <w:tcPr>
            <w:tcW w:w="850" w:type="dxa"/>
            <w:vMerge/>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p>
        </w:tc>
        <w:tc>
          <w:tcPr>
            <w:tcW w:w="1735"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c>
          <w:tcPr>
            <w:tcW w:w="3619" w:type="dxa"/>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Ким Элина</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10</w:t>
            </w:r>
          </w:p>
        </w:tc>
        <w:tc>
          <w:tcPr>
            <w:tcW w:w="2126" w:type="dxa"/>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Загинайлова О.В.</w:t>
            </w:r>
          </w:p>
        </w:tc>
      </w:tr>
      <w:tr w:rsidR="00267CB5" w:rsidRPr="009B7A88" w:rsidTr="00361BCC">
        <w:trPr>
          <w:trHeight w:val="315"/>
        </w:trPr>
        <w:tc>
          <w:tcPr>
            <w:tcW w:w="850" w:type="dxa"/>
            <w:vMerge w:val="restart"/>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3.</w:t>
            </w:r>
          </w:p>
        </w:tc>
        <w:tc>
          <w:tcPr>
            <w:tcW w:w="1735" w:type="dxa"/>
            <w:vMerge w:val="restart"/>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Физическая культура</w:t>
            </w:r>
          </w:p>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 xml:space="preserve"> (12 чел.)</w:t>
            </w:r>
          </w:p>
        </w:tc>
        <w:tc>
          <w:tcPr>
            <w:tcW w:w="3619" w:type="dxa"/>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 xml:space="preserve">Марченко Николай </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9</w:t>
            </w:r>
          </w:p>
        </w:tc>
        <w:tc>
          <w:tcPr>
            <w:tcW w:w="2126" w:type="dxa"/>
            <w:vMerge w:val="restart"/>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Чаталбаш М.Г.</w:t>
            </w:r>
          </w:p>
          <w:p w:rsidR="00267CB5" w:rsidRPr="009B7A88" w:rsidRDefault="00267CB5" w:rsidP="00361BCC">
            <w:pPr>
              <w:spacing w:after="0" w:line="240" w:lineRule="auto"/>
              <w:rPr>
                <w:rFonts w:ascii="Times New Roman" w:eastAsia="Calibri" w:hAnsi="Times New Roman" w:cs="Times New Roman"/>
                <w:sz w:val="28"/>
                <w:szCs w:val="28"/>
                <w:lang w:eastAsia="ru-RU"/>
              </w:rPr>
            </w:pPr>
          </w:p>
        </w:tc>
      </w:tr>
      <w:tr w:rsidR="00267CB5" w:rsidRPr="009B7A88" w:rsidTr="00361BCC">
        <w:trPr>
          <w:trHeight w:val="347"/>
        </w:trPr>
        <w:tc>
          <w:tcPr>
            <w:tcW w:w="850" w:type="dxa"/>
            <w:vMerge/>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p>
        </w:tc>
        <w:tc>
          <w:tcPr>
            <w:tcW w:w="1735"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c>
          <w:tcPr>
            <w:tcW w:w="3619" w:type="dxa"/>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Мельников Александр</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11</w:t>
            </w:r>
          </w:p>
        </w:tc>
        <w:tc>
          <w:tcPr>
            <w:tcW w:w="2126"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r>
      <w:tr w:rsidR="00267CB5" w:rsidRPr="009B7A88" w:rsidTr="00361BCC">
        <w:trPr>
          <w:trHeight w:val="295"/>
        </w:trPr>
        <w:tc>
          <w:tcPr>
            <w:tcW w:w="850" w:type="dxa"/>
            <w:vMerge/>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p>
        </w:tc>
        <w:tc>
          <w:tcPr>
            <w:tcW w:w="1735"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c>
          <w:tcPr>
            <w:tcW w:w="3619" w:type="dxa"/>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Жемский Николай</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11</w:t>
            </w:r>
          </w:p>
        </w:tc>
        <w:tc>
          <w:tcPr>
            <w:tcW w:w="2126"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r>
      <w:tr w:rsidR="00267CB5" w:rsidRPr="009B7A88" w:rsidTr="00361BCC">
        <w:trPr>
          <w:trHeight w:val="300"/>
        </w:trPr>
        <w:tc>
          <w:tcPr>
            <w:tcW w:w="850" w:type="dxa"/>
            <w:vMerge/>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p>
        </w:tc>
        <w:tc>
          <w:tcPr>
            <w:tcW w:w="1735"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c>
          <w:tcPr>
            <w:tcW w:w="3619" w:type="dxa"/>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Чинчикас Ионас</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9</w:t>
            </w:r>
          </w:p>
        </w:tc>
        <w:tc>
          <w:tcPr>
            <w:tcW w:w="2126"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r>
      <w:tr w:rsidR="00267CB5" w:rsidRPr="009B7A88" w:rsidTr="00361BCC">
        <w:trPr>
          <w:trHeight w:val="210"/>
        </w:trPr>
        <w:tc>
          <w:tcPr>
            <w:tcW w:w="850" w:type="dxa"/>
            <w:vMerge/>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p>
        </w:tc>
        <w:tc>
          <w:tcPr>
            <w:tcW w:w="1735"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c>
          <w:tcPr>
            <w:tcW w:w="3619" w:type="dxa"/>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Клименок Григорий</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8</w:t>
            </w:r>
          </w:p>
        </w:tc>
        <w:tc>
          <w:tcPr>
            <w:tcW w:w="2126"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r>
      <w:tr w:rsidR="00267CB5" w:rsidRPr="009B7A88" w:rsidTr="00361BCC">
        <w:trPr>
          <w:trHeight w:val="300"/>
        </w:trPr>
        <w:tc>
          <w:tcPr>
            <w:tcW w:w="850" w:type="dxa"/>
            <w:vMerge/>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p>
        </w:tc>
        <w:tc>
          <w:tcPr>
            <w:tcW w:w="1735"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c>
          <w:tcPr>
            <w:tcW w:w="3619" w:type="dxa"/>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Титова Анна</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11</w:t>
            </w:r>
          </w:p>
        </w:tc>
        <w:tc>
          <w:tcPr>
            <w:tcW w:w="2126"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r>
      <w:tr w:rsidR="00267CB5" w:rsidRPr="009B7A88" w:rsidTr="00361BCC">
        <w:trPr>
          <w:trHeight w:val="285"/>
        </w:trPr>
        <w:tc>
          <w:tcPr>
            <w:tcW w:w="850" w:type="dxa"/>
            <w:vMerge/>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p>
        </w:tc>
        <w:tc>
          <w:tcPr>
            <w:tcW w:w="1735"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c>
          <w:tcPr>
            <w:tcW w:w="3619" w:type="dxa"/>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Белова София</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11</w:t>
            </w:r>
          </w:p>
        </w:tc>
        <w:tc>
          <w:tcPr>
            <w:tcW w:w="2126"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r>
      <w:tr w:rsidR="00267CB5" w:rsidRPr="009B7A88" w:rsidTr="00361BCC">
        <w:trPr>
          <w:trHeight w:val="345"/>
        </w:trPr>
        <w:tc>
          <w:tcPr>
            <w:tcW w:w="850" w:type="dxa"/>
            <w:vMerge/>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p>
        </w:tc>
        <w:tc>
          <w:tcPr>
            <w:tcW w:w="1735"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c>
          <w:tcPr>
            <w:tcW w:w="3619" w:type="dxa"/>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Дугина Любовь</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11</w:t>
            </w:r>
          </w:p>
        </w:tc>
        <w:tc>
          <w:tcPr>
            <w:tcW w:w="2126"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r>
      <w:tr w:rsidR="00267CB5" w:rsidRPr="009B7A88" w:rsidTr="00361BCC">
        <w:trPr>
          <w:trHeight w:val="300"/>
        </w:trPr>
        <w:tc>
          <w:tcPr>
            <w:tcW w:w="850" w:type="dxa"/>
            <w:vMerge/>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p>
        </w:tc>
        <w:tc>
          <w:tcPr>
            <w:tcW w:w="1735"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c>
          <w:tcPr>
            <w:tcW w:w="3619" w:type="dxa"/>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Емелина Кристина</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11</w:t>
            </w:r>
          </w:p>
        </w:tc>
        <w:tc>
          <w:tcPr>
            <w:tcW w:w="2126"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r>
      <w:tr w:rsidR="00267CB5" w:rsidRPr="009B7A88" w:rsidTr="00361BCC">
        <w:trPr>
          <w:trHeight w:val="300"/>
        </w:trPr>
        <w:tc>
          <w:tcPr>
            <w:tcW w:w="850" w:type="dxa"/>
            <w:vMerge/>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p>
        </w:tc>
        <w:tc>
          <w:tcPr>
            <w:tcW w:w="1735"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c>
          <w:tcPr>
            <w:tcW w:w="3619" w:type="dxa"/>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Вострокнутова Виктория</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11</w:t>
            </w:r>
          </w:p>
        </w:tc>
        <w:tc>
          <w:tcPr>
            <w:tcW w:w="2126"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r>
      <w:tr w:rsidR="00267CB5" w:rsidRPr="009B7A88" w:rsidTr="00361BCC">
        <w:trPr>
          <w:trHeight w:val="300"/>
        </w:trPr>
        <w:tc>
          <w:tcPr>
            <w:tcW w:w="850" w:type="dxa"/>
            <w:vMerge/>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p>
        </w:tc>
        <w:tc>
          <w:tcPr>
            <w:tcW w:w="1735"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c>
          <w:tcPr>
            <w:tcW w:w="3619" w:type="dxa"/>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Ветрова Надежда</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11</w:t>
            </w:r>
          </w:p>
        </w:tc>
        <w:tc>
          <w:tcPr>
            <w:tcW w:w="2126"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r>
      <w:tr w:rsidR="00267CB5" w:rsidRPr="009B7A88" w:rsidTr="00361BCC">
        <w:trPr>
          <w:trHeight w:val="359"/>
        </w:trPr>
        <w:tc>
          <w:tcPr>
            <w:tcW w:w="850" w:type="dxa"/>
            <w:vMerge/>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p>
        </w:tc>
        <w:tc>
          <w:tcPr>
            <w:tcW w:w="1735"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c>
          <w:tcPr>
            <w:tcW w:w="3619" w:type="dxa"/>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Адамчевская Кристина</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11</w:t>
            </w:r>
          </w:p>
        </w:tc>
        <w:tc>
          <w:tcPr>
            <w:tcW w:w="2126"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r>
      <w:tr w:rsidR="00267CB5" w:rsidRPr="009B7A88" w:rsidTr="00361BCC">
        <w:trPr>
          <w:trHeight w:val="315"/>
        </w:trPr>
        <w:tc>
          <w:tcPr>
            <w:tcW w:w="850"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4.</w:t>
            </w:r>
          </w:p>
        </w:tc>
        <w:tc>
          <w:tcPr>
            <w:tcW w:w="1735" w:type="dxa"/>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География         (1 чел.)</w:t>
            </w:r>
          </w:p>
        </w:tc>
        <w:tc>
          <w:tcPr>
            <w:tcW w:w="3619" w:type="dxa"/>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Багаев Эдуард</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7</w:t>
            </w:r>
          </w:p>
        </w:tc>
        <w:tc>
          <w:tcPr>
            <w:tcW w:w="2126" w:type="dxa"/>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Языков Е.Ю.</w:t>
            </w:r>
          </w:p>
        </w:tc>
      </w:tr>
      <w:tr w:rsidR="00267CB5" w:rsidRPr="009B7A88" w:rsidTr="00361BCC">
        <w:tc>
          <w:tcPr>
            <w:tcW w:w="850" w:type="dxa"/>
            <w:vMerge w:val="restart"/>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5.</w:t>
            </w:r>
          </w:p>
        </w:tc>
        <w:tc>
          <w:tcPr>
            <w:tcW w:w="1735" w:type="dxa"/>
            <w:vMerge w:val="restart"/>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Экология          (2 чел.)</w:t>
            </w:r>
          </w:p>
        </w:tc>
        <w:tc>
          <w:tcPr>
            <w:tcW w:w="3619" w:type="dxa"/>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Бирюкова Анастасия</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10</w:t>
            </w:r>
          </w:p>
        </w:tc>
        <w:tc>
          <w:tcPr>
            <w:tcW w:w="2126" w:type="dxa"/>
            <w:vMerge w:val="restart"/>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Попкова Е.В.</w:t>
            </w:r>
          </w:p>
        </w:tc>
      </w:tr>
      <w:tr w:rsidR="00267CB5" w:rsidRPr="009B7A88" w:rsidTr="00361BCC">
        <w:tc>
          <w:tcPr>
            <w:tcW w:w="850" w:type="dxa"/>
            <w:vMerge/>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p>
        </w:tc>
        <w:tc>
          <w:tcPr>
            <w:tcW w:w="1735"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c>
          <w:tcPr>
            <w:tcW w:w="3619" w:type="dxa"/>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Оганезова Лия</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10</w:t>
            </w:r>
          </w:p>
        </w:tc>
        <w:tc>
          <w:tcPr>
            <w:tcW w:w="2126"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r>
      <w:tr w:rsidR="00267CB5" w:rsidRPr="009B7A88" w:rsidTr="00361BCC">
        <w:trPr>
          <w:trHeight w:val="315"/>
        </w:trPr>
        <w:tc>
          <w:tcPr>
            <w:tcW w:w="850" w:type="dxa"/>
            <w:vMerge w:val="restart"/>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6.</w:t>
            </w:r>
          </w:p>
        </w:tc>
        <w:tc>
          <w:tcPr>
            <w:tcW w:w="1735" w:type="dxa"/>
            <w:vMerge w:val="restart"/>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Литература (3 чел.)</w:t>
            </w:r>
          </w:p>
        </w:tc>
        <w:tc>
          <w:tcPr>
            <w:tcW w:w="3619" w:type="dxa"/>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Довгая Юлия</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9</w:t>
            </w:r>
          </w:p>
        </w:tc>
        <w:tc>
          <w:tcPr>
            <w:tcW w:w="2126" w:type="dxa"/>
            <w:vMerge w:val="restart"/>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Коханова О.В.</w:t>
            </w:r>
          </w:p>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Коханова О.В.</w:t>
            </w:r>
          </w:p>
        </w:tc>
      </w:tr>
      <w:tr w:rsidR="00267CB5" w:rsidRPr="009B7A88" w:rsidTr="00361BCC">
        <w:trPr>
          <w:trHeight w:val="379"/>
        </w:trPr>
        <w:tc>
          <w:tcPr>
            <w:tcW w:w="850" w:type="dxa"/>
            <w:vMerge/>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p>
        </w:tc>
        <w:tc>
          <w:tcPr>
            <w:tcW w:w="1735"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c>
          <w:tcPr>
            <w:tcW w:w="3619" w:type="dxa"/>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Оганезова Лия</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10</w:t>
            </w:r>
          </w:p>
        </w:tc>
        <w:tc>
          <w:tcPr>
            <w:tcW w:w="2126"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r>
      <w:tr w:rsidR="00267CB5" w:rsidRPr="009B7A88" w:rsidTr="00361BCC">
        <w:trPr>
          <w:trHeight w:val="372"/>
        </w:trPr>
        <w:tc>
          <w:tcPr>
            <w:tcW w:w="850" w:type="dxa"/>
            <w:vMerge/>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p>
        </w:tc>
        <w:tc>
          <w:tcPr>
            <w:tcW w:w="1735"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c>
          <w:tcPr>
            <w:tcW w:w="3619" w:type="dxa"/>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Вострокнутова Виктория</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11</w:t>
            </w:r>
          </w:p>
        </w:tc>
        <w:tc>
          <w:tcPr>
            <w:tcW w:w="2126" w:type="dxa"/>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Привалова И.З.</w:t>
            </w:r>
          </w:p>
        </w:tc>
      </w:tr>
      <w:tr w:rsidR="00267CB5" w:rsidRPr="009B7A88" w:rsidTr="00361BCC">
        <w:trPr>
          <w:trHeight w:val="285"/>
        </w:trPr>
        <w:tc>
          <w:tcPr>
            <w:tcW w:w="850" w:type="dxa"/>
            <w:vMerge w:val="restart"/>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7.</w:t>
            </w:r>
          </w:p>
        </w:tc>
        <w:tc>
          <w:tcPr>
            <w:tcW w:w="1735" w:type="dxa"/>
            <w:vMerge w:val="restart"/>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Право (2 чел.)</w:t>
            </w:r>
          </w:p>
        </w:tc>
        <w:tc>
          <w:tcPr>
            <w:tcW w:w="3619" w:type="dxa"/>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Бирюкова Анастасия</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10</w:t>
            </w:r>
          </w:p>
        </w:tc>
        <w:tc>
          <w:tcPr>
            <w:tcW w:w="2126" w:type="dxa"/>
            <w:vMerge w:val="restart"/>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Загинайлова О.В.</w:t>
            </w:r>
          </w:p>
        </w:tc>
      </w:tr>
      <w:tr w:rsidR="00267CB5" w:rsidRPr="009B7A88" w:rsidTr="00361BCC">
        <w:trPr>
          <w:trHeight w:val="270"/>
        </w:trPr>
        <w:tc>
          <w:tcPr>
            <w:tcW w:w="850" w:type="dxa"/>
            <w:vMerge/>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p>
        </w:tc>
        <w:tc>
          <w:tcPr>
            <w:tcW w:w="1735"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c>
          <w:tcPr>
            <w:tcW w:w="3619" w:type="dxa"/>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Латыпов Дамир</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10</w:t>
            </w:r>
          </w:p>
        </w:tc>
        <w:tc>
          <w:tcPr>
            <w:tcW w:w="2126"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r>
      <w:tr w:rsidR="00267CB5" w:rsidRPr="009B7A88" w:rsidTr="00361BCC">
        <w:trPr>
          <w:trHeight w:val="315"/>
        </w:trPr>
        <w:tc>
          <w:tcPr>
            <w:tcW w:w="850" w:type="dxa"/>
            <w:vMerge w:val="restart"/>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 xml:space="preserve"> 8.</w:t>
            </w:r>
          </w:p>
        </w:tc>
        <w:tc>
          <w:tcPr>
            <w:tcW w:w="1735" w:type="dxa"/>
            <w:vMerge w:val="restart"/>
            <w:tcBorders>
              <w:righ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Биология            (6 чел.)</w:t>
            </w:r>
          </w:p>
        </w:tc>
        <w:tc>
          <w:tcPr>
            <w:tcW w:w="3619" w:type="dxa"/>
            <w:tcBorders>
              <w:lef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Багаев Эдуард</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7</w:t>
            </w:r>
          </w:p>
        </w:tc>
        <w:tc>
          <w:tcPr>
            <w:tcW w:w="2126" w:type="dxa"/>
            <w:vMerge w:val="restart"/>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Попкова Е.В.</w:t>
            </w:r>
          </w:p>
        </w:tc>
      </w:tr>
      <w:tr w:rsidR="00267CB5" w:rsidRPr="009B7A88" w:rsidTr="00361BCC">
        <w:trPr>
          <w:trHeight w:val="315"/>
        </w:trPr>
        <w:tc>
          <w:tcPr>
            <w:tcW w:w="850" w:type="dxa"/>
            <w:vMerge/>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p>
        </w:tc>
        <w:tc>
          <w:tcPr>
            <w:tcW w:w="1735" w:type="dxa"/>
            <w:vMerge/>
            <w:tcBorders>
              <w:righ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c>
          <w:tcPr>
            <w:tcW w:w="3619" w:type="dxa"/>
            <w:tcBorders>
              <w:lef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Гребенюк Артём</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8</w:t>
            </w:r>
          </w:p>
        </w:tc>
        <w:tc>
          <w:tcPr>
            <w:tcW w:w="2126"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r>
      <w:tr w:rsidR="00267CB5" w:rsidRPr="009B7A88" w:rsidTr="00361BCC">
        <w:trPr>
          <w:trHeight w:val="315"/>
        </w:trPr>
        <w:tc>
          <w:tcPr>
            <w:tcW w:w="850" w:type="dxa"/>
            <w:vMerge/>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p>
        </w:tc>
        <w:tc>
          <w:tcPr>
            <w:tcW w:w="1735" w:type="dxa"/>
            <w:vMerge/>
            <w:tcBorders>
              <w:righ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c>
          <w:tcPr>
            <w:tcW w:w="3619" w:type="dxa"/>
            <w:tcBorders>
              <w:lef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Долгих Дарья</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10</w:t>
            </w:r>
          </w:p>
        </w:tc>
        <w:tc>
          <w:tcPr>
            <w:tcW w:w="2126"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r>
      <w:tr w:rsidR="00267CB5" w:rsidRPr="009B7A88" w:rsidTr="00361BCC">
        <w:trPr>
          <w:trHeight w:val="300"/>
        </w:trPr>
        <w:tc>
          <w:tcPr>
            <w:tcW w:w="850" w:type="dxa"/>
            <w:vMerge/>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p>
        </w:tc>
        <w:tc>
          <w:tcPr>
            <w:tcW w:w="1735" w:type="dxa"/>
            <w:vMerge/>
            <w:tcBorders>
              <w:righ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c>
          <w:tcPr>
            <w:tcW w:w="3619" w:type="dxa"/>
            <w:tcBorders>
              <w:lef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Шиганов Мерген</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10</w:t>
            </w:r>
          </w:p>
        </w:tc>
        <w:tc>
          <w:tcPr>
            <w:tcW w:w="2126"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r>
      <w:tr w:rsidR="00267CB5" w:rsidRPr="009B7A88" w:rsidTr="00361BCC">
        <w:trPr>
          <w:trHeight w:val="375"/>
        </w:trPr>
        <w:tc>
          <w:tcPr>
            <w:tcW w:w="850" w:type="dxa"/>
            <w:vMerge/>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p>
        </w:tc>
        <w:tc>
          <w:tcPr>
            <w:tcW w:w="1735" w:type="dxa"/>
            <w:vMerge/>
            <w:tcBorders>
              <w:righ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c>
          <w:tcPr>
            <w:tcW w:w="3619" w:type="dxa"/>
            <w:tcBorders>
              <w:lef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 xml:space="preserve">Ильчишина Изабэлла </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11</w:t>
            </w:r>
          </w:p>
        </w:tc>
        <w:tc>
          <w:tcPr>
            <w:tcW w:w="2126"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r>
      <w:tr w:rsidR="00267CB5" w:rsidRPr="009B7A88" w:rsidTr="00361BCC">
        <w:trPr>
          <w:trHeight w:val="375"/>
        </w:trPr>
        <w:tc>
          <w:tcPr>
            <w:tcW w:w="850" w:type="dxa"/>
            <w:vMerge/>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p>
        </w:tc>
        <w:tc>
          <w:tcPr>
            <w:tcW w:w="1735" w:type="dxa"/>
            <w:vMerge/>
            <w:tcBorders>
              <w:righ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c>
          <w:tcPr>
            <w:tcW w:w="3619" w:type="dxa"/>
            <w:tcBorders>
              <w:lef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 xml:space="preserve">Овакимян Диана </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11</w:t>
            </w:r>
          </w:p>
        </w:tc>
        <w:tc>
          <w:tcPr>
            <w:tcW w:w="2126"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r>
      <w:tr w:rsidR="00267CB5" w:rsidRPr="009B7A88" w:rsidTr="00361BCC">
        <w:trPr>
          <w:trHeight w:val="315"/>
        </w:trPr>
        <w:tc>
          <w:tcPr>
            <w:tcW w:w="850" w:type="dxa"/>
            <w:vMerge w:val="restart"/>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9.</w:t>
            </w:r>
          </w:p>
        </w:tc>
        <w:tc>
          <w:tcPr>
            <w:tcW w:w="1735" w:type="dxa"/>
            <w:vMerge w:val="restart"/>
            <w:tcBorders>
              <w:righ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 xml:space="preserve">ОБЖ </w:t>
            </w:r>
            <w:r w:rsidRPr="009B7A88">
              <w:rPr>
                <w:rFonts w:ascii="Times New Roman" w:eastAsia="Calibri" w:hAnsi="Times New Roman" w:cs="Times New Roman"/>
                <w:sz w:val="28"/>
                <w:szCs w:val="28"/>
                <w:lang w:eastAsia="ru-RU"/>
              </w:rPr>
              <w:lastRenderedPageBreak/>
              <w:t>(15чел.)</w:t>
            </w:r>
          </w:p>
        </w:tc>
        <w:tc>
          <w:tcPr>
            <w:tcW w:w="3619" w:type="dxa"/>
            <w:tcBorders>
              <w:lef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lastRenderedPageBreak/>
              <w:t>Макартецкая  Дарья</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8</w:t>
            </w:r>
          </w:p>
        </w:tc>
        <w:tc>
          <w:tcPr>
            <w:tcW w:w="2126" w:type="dxa"/>
            <w:vMerge w:val="restart"/>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Мастихин А.В.</w:t>
            </w:r>
          </w:p>
        </w:tc>
      </w:tr>
      <w:tr w:rsidR="00267CB5" w:rsidRPr="009B7A88" w:rsidTr="00361BCC">
        <w:trPr>
          <w:trHeight w:val="366"/>
        </w:trPr>
        <w:tc>
          <w:tcPr>
            <w:tcW w:w="850" w:type="dxa"/>
            <w:vMerge/>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p>
        </w:tc>
        <w:tc>
          <w:tcPr>
            <w:tcW w:w="1735" w:type="dxa"/>
            <w:vMerge/>
            <w:tcBorders>
              <w:righ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c>
          <w:tcPr>
            <w:tcW w:w="3619" w:type="dxa"/>
            <w:tcBorders>
              <w:lef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 xml:space="preserve">Окульская Кристина </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8</w:t>
            </w:r>
          </w:p>
        </w:tc>
        <w:tc>
          <w:tcPr>
            <w:tcW w:w="2126"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r>
      <w:tr w:rsidR="00267CB5" w:rsidRPr="009B7A88" w:rsidTr="00361BCC">
        <w:trPr>
          <w:trHeight w:val="255"/>
        </w:trPr>
        <w:tc>
          <w:tcPr>
            <w:tcW w:w="850" w:type="dxa"/>
            <w:vMerge/>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p>
        </w:tc>
        <w:tc>
          <w:tcPr>
            <w:tcW w:w="1735" w:type="dxa"/>
            <w:vMerge/>
            <w:tcBorders>
              <w:righ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c>
          <w:tcPr>
            <w:tcW w:w="3619" w:type="dxa"/>
            <w:tcBorders>
              <w:lef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Соколова Александра</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8</w:t>
            </w:r>
          </w:p>
        </w:tc>
        <w:tc>
          <w:tcPr>
            <w:tcW w:w="2126"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r>
      <w:tr w:rsidR="00267CB5" w:rsidRPr="009B7A88" w:rsidTr="00361BCC">
        <w:trPr>
          <w:trHeight w:val="255"/>
        </w:trPr>
        <w:tc>
          <w:tcPr>
            <w:tcW w:w="850" w:type="dxa"/>
            <w:vMerge/>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p>
        </w:tc>
        <w:tc>
          <w:tcPr>
            <w:tcW w:w="1735" w:type="dxa"/>
            <w:vMerge/>
            <w:tcBorders>
              <w:righ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c>
          <w:tcPr>
            <w:tcW w:w="3619" w:type="dxa"/>
            <w:tcBorders>
              <w:lef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Козлов Алексей</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8</w:t>
            </w:r>
          </w:p>
        </w:tc>
        <w:tc>
          <w:tcPr>
            <w:tcW w:w="2126"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r>
      <w:tr w:rsidR="00267CB5" w:rsidRPr="009B7A88" w:rsidTr="00361BCC">
        <w:trPr>
          <w:trHeight w:val="255"/>
        </w:trPr>
        <w:tc>
          <w:tcPr>
            <w:tcW w:w="850" w:type="dxa"/>
            <w:vMerge/>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p>
        </w:tc>
        <w:tc>
          <w:tcPr>
            <w:tcW w:w="1735" w:type="dxa"/>
            <w:vMerge/>
            <w:tcBorders>
              <w:righ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c>
          <w:tcPr>
            <w:tcW w:w="3619" w:type="dxa"/>
            <w:tcBorders>
              <w:lef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 xml:space="preserve">Рябова Софья </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8</w:t>
            </w:r>
          </w:p>
        </w:tc>
        <w:tc>
          <w:tcPr>
            <w:tcW w:w="2126"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r>
      <w:tr w:rsidR="00267CB5" w:rsidRPr="009B7A88" w:rsidTr="00361BCC">
        <w:trPr>
          <w:trHeight w:val="255"/>
        </w:trPr>
        <w:tc>
          <w:tcPr>
            <w:tcW w:w="850" w:type="dxa"/>
            <w:vMerge/>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p>
        </w:tc>
        <w:tc>
          <w:tcPr>
            <w:tcW w:w="1735" w:type="dxa"/>
            <w:vMerge/>
            <w:tcBorders>
              <w:righ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c>
          <w:tcPr>
            <w:tcW w:w="3619" w:type="dxa"/>
            <w:tcBorders>
              <w:lef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Овакимян Арсен</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9</w:t>
            </w:r>
          </w:p>
        </w:tc>
        <w:tc>
          <w:tcPr>
            <w:tcW w:w="2126"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r>
      <w:tr w:rsidR="00267CB5" w:rsidRPr="009B7A88" w:rsidTr="00361BCC">
        <w:trPr>
          <w:trHeight w:val="255"/>
        </w:trPr>
        <w:tc>
          <w:tcPr>
            <w:tcW w:w="850" w:type="dxa"/>
            <w:vMerge/>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p>
        </w:tc>
        <w:tc>
          <w:tcPr>
            <w:tcW w:w="1735" w:type="dxa"/>
            <w:vMerge/>
            <w:tcBorders>
              <w:righ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c>
          <w:tcPr>
            <w:tcW w:w="3619" w:type="dxa"/>
            <w:tcBorders>
              <w:lef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Царьков Вадим</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9</w:t>
            </w:r>
          </w:p>
        </w:tc>
        <w:tc>
          <w:tcPr>
            <w:tcW w:w="2126"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r>
      <w:tr w:rsidR="00267CB5" w:rsidRPr="009B7A88" w:rsidTr="00361BCC">
        <w:trPr>
          <w:trHeight w:val="255"/>
        </w:trPr>
        <w:tc>
          <w:tcPr>
            <w:tcW w:w="850" w:type="dxa"/>
            <w:vMerge/>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p>
        </w:tc>
        <w:tc>
          <w:tcPr>
            <w:tcW w:w="1735" w:type="dxa"/>
            <w:vMerge/>
            <w:tcBorders>
              <w:righ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c>
          <w:tcPr>
            <w:tcW w:w="3619" w:type="dxa"/>
            <w:tcBorders>
              <w:lef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Латыпов Дамир</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10</w:t>
            </w:r>
          </w:p>
        </w:tc>
        <w:tc>
          <w:tcPr>
            <w:tcW w:w="2126" w:type="dxa"/>
            <w:vMerge w:val="restart"/>
            <w:tcBorders>
              <w:top w:val="nil"/>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r>
      <w:tr w:rsidR="00267CB5" w:rsidRPr="009B7A88" w:rsidTr="00361BCC">
        <w:trPr>
          <w:trHeight w:val="255"/>
        </w:trPr>
        <w:tc>
          <w:tcPr>
            <w:tcW w:w="850" w:type="dxa"/>
            <w:vMerge/>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p>
        </w:tc>
        <w:tc>
          <w:tcPr>
            <w:tcW w:w="1735" w:type="dxa"/>
            <w:vMerge/>
            <w:tcBorders>
              <w:righ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c>
          <w:tcPr>
            <w:tcW w:w="3619" w:type="dxa"/>
            <w:tcBorders>
              <w:lef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Сычёв Владислав</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10</w:t>
            </w:r>
          </w:p>
        </w:tc>
        <w:tc>
          <w:tcPr>
            <w:tcW w:w="2126" w:type="dxa"/>
            <w:vMerge/>
            <w:tcBorders>
              <w:top w:val="nil"/>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r>
      <w:tr w:rsidR="00267CB5" w:rsidRPr="009B7A88" w:rsidTr="00361BCC">
        <w:trPr>
          <w:trHeight w:val="255"/>
        </w:trPr>
        <w:tc>
          <w:tcPr>
            <w:tcW w:w="850" w:type="dxa"/>
            <w:vMerge/>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p>
        </w:tc>
        <w:tc>
          <w:tcPr>
            <w:tcW w:w="1735" w:type="dxa"/>
            <w:vMerge/>
            <w:tcBorders>
              <w:righ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c>
          <w:tcPr>
            <w:tcW w:w="3619" w:type="dxa"/>
            <w:tcBorders>
              <w:lef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Ионкина Полина</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10</w:t>
            </w:r>
          </w:p>
        </w:tc>
        <w:tc>
          <w:tcPr>
            <w:tcW w:w="2126" w:type="dxa"/>
            <w:vMerge/>
            <w:tcBorders>
              <w:top w:val="nil"/>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r>
      <w:tr w:rsidR="00267CB5" w:rsidRPr="009B7A88" w:rsidTr="00361BCC">
        <w:trPr>
          <w:trHeight w:val="255"/>
        </w:trPr>
        <w:tc>
          <w:tcPr>
            <w:tcW w:w="850" w:type="dxa"/>
            <w:vMerge/>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p>
        </w:tc>
        <w:tc>
          <w:tcPr>
            <w:tcW w:w="1735" w:type="dxa"/>
            <w:vMerge/>
            <w:tcBorders>
              <w:righ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c>
          <w:tcPr>
            <w:tcW w:w="3619" w:type="dxa"/>
            <w:tcBorders>
              <w:lef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Жемский Николай</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11</w:t>
            </w:r>
          </w:p>
        </w:tc>
        <w:tc>
          <w:tcPr>
            <w:tcW w:w="2126" w:type="dxa"/>
            <w:vMerge/>
            <w:tcBorders>
              <w:top w:val="nil"/>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r>
      <w:tr w:rsidR="00267CB5" w:rsidRPr="009B7A88" w:rsidTr="00361BCC">
        <w:trPr>
          <w:trHeight w:val="255"/>
        </w:trPr>
        <w:tc>
          <w:tcPr>
            <w:tcW w:w="850" w:type="dxa"/>
            <w:vMerge/>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p>
        </w:tc>
        <w:tc>
          <w:tcPr>
            <w:tcW w:w="1735" w:type="dxa"/>
            <w:vMerge/>
            <w:tcBorders>
              <w:righ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c>
          <w:tcPr>
            <w:tcW w:w="3619" w:type="dxa"/>
            <w:tcBorders>
              <w:lef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Фокин Игорь</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11</w:t>
            </w:r>
          </w:p>
        </w:tc>
        <w:tc>
          <w:tcPr>
            <w:tcW w:w="2126" w:type="dxa"/>
            <w:vMerge/>
            <w:tcBorders>
              <w:top w:val="nil"/>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r>
      <w:tr w:rsidR="00267CB5" w:rsidRPr="009B7A88" w:rsidTr="00361BCC">
        <w:trPr>
          <w:trHeight w:val="255"/>
        </w:trPr>
        <w:tc>
          <w:tcPr>
            <w:tcW w:w="850" w:type="dxa"/>
            <w:vMerge/>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p>
        </w:tc>
        <w:tc>
          <w:tcPr>
            <w:tcW w:w="1735" w:type="dxa"/>
            <w:vMerge/>
            <w:tcBorders>
              <w:righ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c>
          <w:tcPr>
            <w:tcW w:w="3619" w:type="dxa"/>
            <w:tcBorders>
              <w:lef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Емелина Кристина</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11</w:t>
            </w:r>
          </w:p>
        </w:tc>
        <w:tc>
          <w:tcPr>
            <w:tcW w:w="2126" w:type="dxa"/>
            <w:vMerge/>
            <w:tcBorders>
              <w:top w:val="nil"/>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r>
      <w:tr w:rsidR="00267CB5" w:rsidRPr="009B7A88" w:rsidTr="00361BCC">
        <w:trPr>
          <w:trHeight w:val="255"/>
        </w:trPr>
        <w:tc>
          <w:tcPr>
            <w:tcW w:w="850" w:type="dxa"/>
            <w:vMerge/>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p>
        </w:tc>
        <w:tc>
          <w:tcPr>
            <w:tcW w:w="1735" w:type="dxa"/>
            <w:vMerge/>
            <w:tcBorders>
              <w:righ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c>
          <w:tcPr>
            <w:tcW w:w="3619" w:type="dxa"/>
            <w:tcBorders>
              <w:lef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Рогозин Владимир</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11</w:t>
            </w:r>
          </w:p>
        </w:tc>
        <w:tc>
          <w:tcPr>
            <w:tcW w:w="2126" w:type="dxa"/>
            <w:vMerge/>
            <w:tcBorders>
              <w:top w:val="nil"/>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r>
      <w:tr w:rsidR="00267CB5" w:rsidRPr="009B7A88" w:rsidTr="00361BCC">
        <w:trPr>
          <w:trHeight w:val="375"/>
        </w:trPr>
        <w:tc>
          <w:tcPr>
            <w:tcW w:w="850" w:type="dxa"/>
            <w:vMerge/>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p>
        </w:tc>
        <w:tc>
          <w:tcPr>
            <w:tcW w:w="1735" w:type="dxa"/>
            <w:vMerge/>
            <w:tcBorders>
              <w:righ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c>
          <w:tcPr>
            <w:tcW w:w="3619" w:type="dxa"/>
            <w:tcBorders>
              <w:left w:val="single" w:sz="4" w:space="0" w:color="auto"/>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Мельников Александр</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11</w:t>
            </w:r>
          </w:p>
        </w:tc>
        <w:tc>
          <w:tcPr>
            <w:tcW w:w="2126" w:type="dxa"/>
            <w:vMerge/>
            <w:tcBorders>
              <w:top w:val="nil"/>
            </w:tcBorders>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r>
      <w:tr w:rsidR="00267CB5" w:rsidRPr="009B7A88" w:rsidTr="00361BCC">
        <w:trPr>
          <w:trHeight w:val="300"/>
        </w:trPr>
        <w:tc>
          <w:tcPr>
            <w:tcW w:w="850" w:type="dxa"/>
            <w:vMerge w:val="restart"/>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10.</w:t>
            </w:r>
          </w:p>
        </w:tc>
        <w:tc>
          <w:tcPr>
            <w:tcW w:w="1735" w:type="dxa"/>
            <w:vMerge w:val="restart"/>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МХК (2 чел.)</w:t>
            </w:r>
          </w:p>
        </w:tc>
        <w:tc>
          <w:tcPr>
            <w:tcW w:w="3619" w:type="dxa"/>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Гончарова Ангелина</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11</w:t>
            </w:r>
          </w:p>
        </w:tc>
        <w:tc>
          <w:tcPr>
            <w:tcW w:w="2126" w:type="dxa"/>
            <w:vMerge w:val="restart"/>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Бирюкова С.П.</w:t>
            </w:r>
          </w:p>
        </w:tc>
      </w:tr>
      <w:tr w:rsidR="00267CB5" w:rsidRPr="009B7A88" w:rsidTr="00361BCC">
        <w:trPr>
          <w:trHeight w:val="285"/>
        </w:trPr>
        <w:tc>
          <w:tcPr>
            <w:tcW w:w="850" w:type="dxa"/>
            <w:vMerge/>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p>
        </w:tc>
        <w:tc>
          <w:tcPr>
            <w:tcW w:w="1735"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c>
          <w:tcPr>
            <w:tcW w:w="3619" w:type="dxa"/>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Русакова Софья</w:t>
            </w: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10</w:t>
            </w:r>
          </w:p>
        </w:tc>
        <w:tc>
          <w:tcPr>
            <w:tcW w:w="2126" w:type="dxa"/>
            <w:vMerge/>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r>
      <w:tr w:rsidR="00267CB5" w:rsidRPr="009B7A88" w:rsidTr="00361BCC">
        <w:trPr>
          <w:trHeight w:val="375"/>
        </w:trPr>
        <w:tc>
          <w:tcPr>
            <w:tcW w:w="850"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p>
        </w:tc>
        <w:tc>
          <w:tcPr>
            <w:tcW w:w="1735" w:type="dxa"/>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ВСЕГО</w:t>
            </w:r>
          </w:p>
        </w:tc>
        <w:tc>
          <w:tcPr>
            <w:tcW w:w="3619" w:type="dxa"/>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p>
        </w:tc>
        <w:tc>
          <w:tcPr>
            <w:tcW w:w="992" w:type="dxa"/>
            <w:shd w:val="clear" w:color="auto" w:fill="auto"/>
          </w:tcPr>
          <w:p w:rsidR="00267CB5" w:rsidRPr="009B7A88" w:rsidRDefault="00267CB5" w:rsidP="00361BCC">
            <w:pPr>
              <w:spacing w:after="0" w:line="240" w:lineRule="auto"/>
              <w:jc w:val="center"/>
              <w:rPr>
                <w:rFonts w:ascii="Times New Roman" w:eastAsia="Calibri" w:hAnsi="Times New Roman" w:cs="Times New Roman"/>
                <w:sz w:val="28"/>
                <w:szCs w:val="28"/>
                <w:lang w:eastAsia="ru-RU"/>
              </w:rPr>
            </w:pPr>
          </w:p>
        </w:tc>
        <w:tc>
          <w:tcPr>
            <w:tcW w:w="2126" w:type="dxa"/>
            <w:shd w:val="clear" w:color="auto" w:fill="auto"/>
          </w:tcPr>
          <w:p w:rsidR="00267CB5" w:rsidRPr="009B7A88" w:rsidRDefault="00267CB5" w:rsidP="00361BCC">
            <w:pPr>
              <w:spacing w:after="0" w:line="240" w:lineRule="auto"/>
              <w:rPr>
                <w:rFonts w:ascii="Times New Roman" w:eastAsia="Calibri" w:hAnsi="Times New Roman" w:cs="Times New Roman"/>
                <w:sz w:val="28"/>
                <w:szCs w:val="28"/>
                <w:lang w:eastAsia="ru-RU"/>
              </w:rPr>
            </w:pPr>
            <w:r w:rsidRPr="009B7A88">
              <w:rPr>
                <w:rFonts w:ascii="Times New Roman" w:eastAsia="Calibri" w:hAnsi="Times New Roman" w:cs="Times New Roman"/>
                <w:sz w:val="28"/>
                <w:szCs w:val="28"/>
                <w:lang w:eastAsia="ru-RU"/>
              </w:rPr>
              <w:t>46 человек</w:t>
            </w:r>
          </w:p>
        </w:tc>
      </w:tr>
    </w:tbl>
    <w:p w:rsidR="00267CB5" w:rsidRPr="009B7A88" w:rsidRDefault="00267CB5" w:rsidP="00267CB5">
      <w:pPr>
        <w:spacing w:after="0" w:line="240" w:lineRule="auto"/>
        <w:jc w:val="both"/>
        <w:rPr>
          <w:rFonts w:ascii="Times New Roman" w:eastAsia="Calibri" w:hAnsi="Times New Roman" w:cs="Times New Roman"/>
          <w:sz w:val="28"/>
          <w:szCs w:val="28"/>
        </w:rPr>
      </w:pPr>
    </w:p>
    <w:p w:rsidR="00267CB5" w:rsidRPr="00CB2EDC" w:rsidRDefault="00267CB5" w:rsidP="00267CB5">
      <w:pPr>
        <w:spacing w:after="0" w:line="240" w:lineRule="auto"/>
        <w:jc w:val="both"/>
        <w:rPr>
          <w:rFonts w:ascii="Times New Roman" w:eastAsia="Calibri" w:hAnsi="Times New Roman" w:cs="Times New Roman"/>
          <w:sz w:val="28"/>
          <w:szCs w:val="28"/>
        </w:rPr>
      </w:pPr>
    </w:p>
    <w:p w:rsidR="00267CB5" w:rsidRPr="00CB2EDC" w:rsidRDefault="00267CB5" w:rsidP="00267CB5">
      <w:pPr>
        <w:spacing w:after="45" w:line="240" w:lineRule="auto"/>
        <w:jc w:val="center"/>
        <w:rPr>
          <w:rFonts w:ascii="Times New Roman" w:eastAsia="Times New Roman" w:hAnsi="Times New Roman" w:cs="Times New Roman"/>
          <w:b/>
          <w:sz w:val="28"/>
          <w:szCs w:val="28"/>
          <w:lang w:eastAsia="ru-RU"/>
        </w:rPr>
      </w:pPr>
      <w:r w:rsidRPr="00CB2EDC">
        <w:rPr>
          <w:rFonts w:ascii="Times New Roman" w:eastAsia="Times New Roman" w:hAnsi="Times New Roman" w:cs="Times New Roman"/>
          <w:b/>
          <w:sz w:val="28"/>
          <w:szCs w:val="28"/>
          <w:lang w:eastAsia="ru-RU"/>
        </w:rPr>
        <w:t>Количество учащихся, принявших участие в Международных и Всероссийских конкурсах</w:t>
      </w:r>
    </w:p>
    <w:p w:rsidR="00267CB5" w:rsidRPr="00CB2EDC" w:rsidRDefault="00267CB5" w:rsidP="00267CB5">
      <w:pPr>
        <w:spacing w:after="45" w:line="240" w:lineRule="auto"/>
        <w:jc w:val="center"/>
        <w:rPr>
          <w:rFonts w:ascii="Times New Roman" w:eastAsia="Times New Roman" w:hAnsi="Times New Roman" w:cs="Times New Roman"/>
          <w:b/>
          <w:sz w:val="28"/>
          <w:szCs w:val="28"/>
          <w:lang w:eastAsia="ru-RU"/>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3260"/>
        <w:gridCol w:w="1701"/>
        <w:gridCol w:w="1559"/>
        <w:gridCol w:w="1413"/>
        <w:gridCol w:w="776"/>
      </w:tblGrid>
      <w:tr w:rsidR="007462C4" w:rsidRPr="007462C4" w:rsidTr="00FB1BDC">
        <w:tc>
          <w:tcPr>
            <w:tcW w:w="852" w:type="dxa"/>
            <w:shd w:val="clear" w:color="auto" w:fill="auto"/>
          </w:tcPr>
          <w:p w:rsidR="007462C4" w:rsidRPr="005302BE" w:rsidRDefault="007462C4" w:rsidP="00361BCC">
            <w:pPr>
              <w:spacing w:after="0" w:line="240" w:lineRule="auto"/>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 xml:space="preserve">№ </w:t>
            </w:r>
            <w:proofErr w:type="gramStart"/>
            <w:r w:rsidRPr="005302BE">
              <w:rPr>
                <w:rFonts w:ascii="Times New Roman" w:eastAsia="Times New Roman" w:hAnsi="Times New Roman" w:cs="Times New Roman"/>
                <w:sz w:val="28"/>
                <w:szCs w:val="28"/>
                <w:lang w:eastAsia="ru-RU"/>
              </w:rPr>
              <w:t>п</w:t>
            </w:r>
            <w:proofErr w:type="gramEnd"/>
            <w:r w:rsidRPr="005302BE">
              <w:rPr>
                <w:rFonts w:ascii="Times New Roman" w:eastAsia="Times New Roman" w:hAnsi="Times New Roman" w:cs="Times New Roman"/>
                <w:sz w:val="28"/>
                <w:szCs w:val="28"/>
                <w:lang w:eastAsia="ru-RU"/>
              </w:rPr>
              <w:t>/п</w:t>
            </w:r>
          </w:p>
        </w:tc>
        <w:tc>
          <w:tcPr>
            <w:tcW w:w="3260" w:type="dxa"/>
            <w:shd w:val="clear" w:color="auto" w:fill="auto"/>
          </w:tcPr>
          <w:p w:rsidR="007462C4" w:rsidRPr="005302BE" w:rsidRDefault="007462C4" w:rsidP="00361BCC">
            <w:pPr>
              <w:spacing w:after="0" w:line="240" w:lineRule="auto"/>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Международные и Всероссийские конкурсы</w:t>
            </w:r>
          </w:p>
        </w:tc>
        <w:tc>
          <w:tcPr>
            <w:tcW w:w="1701" w:type="dxa"/>
            <w:tcBorders>
              <w:right w:val="single" w:sz="4" w:space="0" w:color="auto"/>
            </w:tcBorders>
            <w:shd w:val="clear" w:color="auto" w:fill="auto"/>
          </w:tcPr>
          <w:p w:rsidR="007462C4" w:rsidRPr="005302BE" w:rsidRDefault="007462C4" w:rsidP="00361BCC">
            <w:pPr>
              <w:spacing w:after="0" w:line="240" w:lineRule="auto"/>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2016 год</w:t>
            </w:r>
          </w:p>
        </w:tc>
        <w:tc>
          <w:tcPr>
            <w:tcW w:w="1559" w:type="dxa"/>
            <w:tcBorders>
              <w:left w:val="single" w:sz="4" w:space="0" w:color="auto"/>
              <w:right w:val="single" w:sz="4" w:space="0" w:color="auto"/>
            </w:tcBorders>
            <w:shd w:val="clear" w:color="auto" w:fill="auto"/>
          </w:tcPr>
          <w:p w:rsidR="007462C4" w:rsidRPr="005302BE" w:rsidRDefault="007462C4" w:rsidP="00361BCC">
            <w:pPr>
              <w:spacing w:after="0" w:line="240" w:lineRule="auto"/>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2017 год</w:t>
            </w:r>
          </w:p>
        </w:tc>
        <w:tc>
          <w:tcPr>
            <w:tcW w:w="1413" w:type="dxa"/>
            <w:tcBorders>
              <w:left w:val="single" w:sz="4" w:space="0" w:color="auto"/>
              <w:right w:val="single" w:sz="4" w:space="0" w:color="auto"/>
            </w:tcBorders>
            <w:shd w:val="clear" w:color="auto" w:fill="auto"/>
          </w:tcPr>
          <w:p w:rsidR="007462C4" w:rsidRPr="005302BE" w:rsidRDefault="007462C4" w:rsidP="00361BCC">
            <w:pPr>
              <w:spacing w:after="0" w:line="240" w:lineRule="auto"/>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2018 год</w:t>
            </w:r>
          </w:p>
        </w:tc>
        <w:tc>
          <w:tcPr>
            <w:tcW w:w="776" w:type="dxa"/>
            <w:tcBorders>
              <w:left w:val="single" w:sz="4" w:space="0" w:color="auto"/>
            </w:tcBorders>
            <w:shd w:val="clear" w:color="auto" w:fill="auto"/>
          </w:tcPr>
          <w:p w:rsidR="007462C4" w:rsidRPr="005302BE" w:rsidRDefault="00362376" w:rsidP="007462C4">
            <w:pPr>
              <w:spacing w:after="0" w:line="240" w:lineRule="auto"/>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2019 год</w:t>
            </w:r>
          </w:p>
        </w:tc>
      </w:tr>
      <w:tr w:rsidR="007462C4" w:rsidRPr="007462C4" w:rsidTr="00FB1BDC">
        <w:tc>
          <w:tcPr>
            <w:tcW w:w="852" w:type="dxa"/>
            <w:shd w:val="clear" w:color="auto" w:fill="auto"/>
          </w:tcPr>
          <w:p w:rsidR="007462C4" w:rsidRPr="005302BE" w:rsidRDefault="007462C4" w:rsidP="00361BCC">
            <w:pPr>
              <w:spacing w:after="0" w:line="240" w:lineRule="auto"/>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1.</w:t>
            </w:r>
          </w:p>
        </w:tc>
        <w:tc>
          <w:tcPr>
            <w:tcW w:w="3260" w:type="dxa"/>
            <w:shd w:val="clear" w:color="auto" w:fill="auto"/>
          </w:tcPr>
          <w:p w:rsidR="007462C4" w:rsidRPr="005302BE" w:rsidRDefault="007462C4" w:rsidP="00361BCC">
            <w:pPr>
              <w:spacing w:after="0" w:line="240" w:lineRule="auto"/>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Русский медвежонок</w:t>
            </w:r>
          </w:p>
        </w:tc>
        <w:tc>
          <w:tcPr>
            <w:tcW w:w="1701" w:type="dxa"/>
            <w:tcBorders>
              <w:right w:val="single" w:sz="4" w:space="0" w:color="auto"/>
            </w:tcBorders>
            <w:shd w:val="clear" w:color="auto" w:fill="auto"/>
          </w:tcPr>
          <w:p w:rsidR="007462C4" w:rsidRPr="005302BE" w:rsidRDefault="007462C4" w:rsidP="00361BCC">
            <w:pPr>
              <w:spacing w:after="0" w:line="240" w:lineRule="auto"/>
              <w:jc w:val="center"/>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138</w:t>
            </w:r>
          </w:p>
        </w:tc>
        <w:tc>
          <w:tcPr>
            <w:tcW w:w="1559" w:type="dxa"/>
            <w:tcBorders>
              <w:left w:val="single" w:sz="4" w:space="0" w:color="auto"/>
              <w:right w:val="single" w:sz="4" w:space="0" w:color="auto"/>
            </w:tcBorders>
            <w:shd w:val="clear" w:color="auto" w:fill="auto"/>
          </w:tcPr>
          <w:p w:rsidR="007462C4" w:rsidRPr="005302BE" w:rsidRDefault="007462C4" w:rsidP="00361BCC">
            <w:pPr>
              <w:spacing w:after="0" w:line="240" w:lineRule="auto"/>
              <w:jc w:val="center"/>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88</w:t>
            </w:r>
          </w:p>
        </w:tc>
        <w:tc>
          <w:tcPr>
            <w:tcW w:w="1413" w:type="dxa"/>
            <w:tcBorders>
              <w:left w:val="single" w:sz="4" w:space="0" w:color="auto"/>
              <w:right w:val="single" w:sz="4" w:space="0" w:color="auto"/>
            </w:tcBorders>
            <w:shd w:val="clear" w:color="auto" w:fill="auto"/>
          </w:tcPr>
          <w:p w:rsidR="007462C4" w:rsidRPr="005302BE" w:rsidRDefault="007462C4" w:rsidP="00361BCC">
            <w:pPr>
              <w:spacing w:after="0" w:line="240" w:lineRule="auto"/>
              <w:jc w:val="center"/>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87</w:t>
            </w:r>
          </w:p>
        </w:tc>
        <w:tc>
          <w:tcPr>
            <w:tcW w:w="776" w:type="dxa"/>
            <w:tcBorders>
              <w:left w:val="single" w:sz="4" w:space="0" w:color="auto"/>
            </w:tcBorders>
            <w:shd w:val="clear" w:color="auto" w:fill="auto"/>
          </w:tcPr>
          <w:p w:rsidR="007462C4" w:rsidRPr="005302BE" w:rsidRDefault="00F50C84" w:rsidP="007462C4">
            <w:pPr>
              <w:spacing w:after="0" w:line="240" w:lineRule="auto"/>
              <w:jc w:val="center"/>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0</w:t>
            </w:r>
          </w:p>
        </w:tc>
      </w:tr>
      <w:tr w:rsidR="007462C4" w:rsidRPr="007462C4" w:rsidTr="00FB1BDC">
        <w:tc>
          <w:tcPr>
            <w:tcW w:w="852" w:type="dxa"/>
            <w:shd w:val="clear" w:color="auto" w:fill="auto"/>
          </w:tcPr>
          <w:p w:rsidR="007462C4" w:rsidRPr="005302BE" w:rsidRDefault="007462C4" w:rsidP="00361BCC">
            <w:pPr>
              <w:spacing w:after="0" w:line="240" w:lineRule="auto"/>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2.</w:t>
            </w:r>
          </w:p>
        </w:tc>
        <w:tc>
          <w:tcPr>
            <w:tcW w:w="3260" w:type="dxa"/>
            <w:shd w:val="clear" w:color="auto" w:fill="auto"/>
          </w:tcPr>
          <w:p w:rsidR="007462C4" w:rsidRPr="005302BE" w:rsidRDefault="007462C4" w:rsidP="00361BCC">
            <w:pPr>
              <w:spacing w:after="0" w:line="240" w:lineRule="auto"/>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КИТ</w:t>
            </w:r>
          </w:p>
        </w:tc>
        <w:tc>
          <w:tcPr>
            <w:tcW w:w="1701" w:type="dxa"/>
            <w:tcBorders>
              <w:right w:val="single" w:sz="4" w:space="0" w:color="auto"/>
            </w:tcBorders>
            <w:shd w:val="clear" w:color="auto" w:fill="auto"/>
          </w:tcPr>
          <w:p w:rsidR="007462C4" w:rsidRPr="005302BE" w:rsidRDefault="007462C4" w:rsidP="00361BCC">
            <w:pPr>
              <w:spacing w:after="0" w:line="240" w:lineRule="auto"/>
              <w:jc w:val="center"/>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70</w:t>
            </w:r>
          </w:p>
        </w:tc>
        <w:tc>
          <w:tcPr>
            <w:tcW w:w="1559" w:type="dxa"/>
            <w:tcBorders>
              <w:left w:val="single" w:sz="4" w:space="0" w:color="auto"/>
              <w:right w:val="single" w:sz="4" w:space="0" w:color="auto"/>
            </w:tcBorders>
            <w:shd w:val="clear" w:color="auto" w:fill="auto"/>
          </w:tcPr>
          <w:p w:rsidR="007462C4" w:rsidRPr="005302BE" w:rsidRDefault="007462C4" w:rsidP="00361BCC">
            <w:pPr>
              <w:spacing w:after="0" w:line="240" w:lineRule="auto"/>
              <w:jc w:val="center"/>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105</w:t>
            </w:r>
          </w:p>
        </w:tc>
        <w:tc>
          <w:tcPr>
            <w:tcW w:w="1413" w:type="dxa"/>
            <w:tcBorders>
              <w:left w:val="single" w:sz="4" w:space="0" w:color="auto"/>
              <w:right w:val="single" w:sz="4" w:space="0" w:color="auto"/>
            </w:tcBorders>
            <w:shd w:val="clear" w:color="auto" w:fill="auto"/>
          </w:tcPr>
          <w:p w:rsidR="007462C4" w:rsidRPr="005302BE" w:rsidRDefault="007462C4" w:rsidP="00361BCC">
            <w:pPr>
              <w:spacing w:after="0" w:line="240" w:lineRule="auto"/>
              <w:jc w:val="center"/>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84</w:t>
            </w:r>
          </w:p>
        </w:tc>
        <w:tc>
          <w:tcPr>
            <w:tcW w:w="776" w:type="dxa"/>
            <w:tcBorders>
              <w:left w:val="single" w:sz="4" w:space="0" w:color="auto"/>
            </w:tcBorders>
            <w:shd w:val="clear" w:color="auto" w:fill="auto"/>
          </w:tcPr>
          <w:p w:rsidR="007462C4" w:rsidRPr="005302BE" w:rsidRDefault="00C76984" w:rsidP="007462C4">
            <w:pPr>
              <w:spacing w:after="0" w:line="240" w:lineRule="auto"/>
              <w:jc w:val="center"/>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57</w:t>
            </w:r>
          </w:p>
        </w:tc>
      </w:tr>
      <w:tr w:rsidR="007462C4" w:rsidRPr="007462C4" w:rsidTr="00FB1BDC">
        <w:tc>
          <w:tcPr>
            <w:tcW w:w="852" w:type="dxa"/>
            <w:shd w:val="clear" w:color="auto" w:fill="auto"/>
          </w:tcPr>
          <w:p w:rsidR="007462C4" w:rsidRPr="005302BE" w:rsidRDefault="007462C4" w:rsidP="00361BCC">
            <w:pPr>
              <w:spacing w:after="0" w:line="240" w:lineRule="auto"/>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3.</w:t>
            </w:r>
          </w:p>
        </w:tc>
        <w:tc>
          <w:tcPr>
            <w:tcW w:w="3260" w:type="dxa"/>
            <w:shd w:val="clear" w:color="auto" w:fill="auto"/>
          </w:tcPr>
          <w:p w:rsidR="007462C4" w:rsidRPr="005302BE" w:rsidRDefault="007462C4" w:rsidP="00361BCC">
            <w:pPr>
              <w:spacing w:after="0" w:line="240" w:lineRule="auto"/>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ЧИП</w:t>
            </w:r>
          </w:p>
        </w:tc>
        <w:tc>
          <w:tcPr>
            <w:tcW w:w="1701" w:type="dxa"/>
            <w:tcBorders>
              <w:right w:val="single" w:sz="4" w:space="0" w:color="auto"/>
            </w:tcBorders>
            <w:shd w:val="clear" w:color="auto" w:fill="auto"/>
          </w:tcPr>
          <w:p w:rsidR="007462C4" w:rsidRPr="005302BE" w:rsidRDefault="007462C4" w:rsidP="00361BCC">
            <w:pPr>
              <w:spacing w:after="0" w:line="240" w:lineRule="auto"/>
              <w:jc w:val="center"/>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21</w:t>
            </w:r>
          </w:p>
        </w:tc>
        <w:tc>
          <w:tcPr>
            <w:tcW w:w="1559" w:type="dxa"/>
            <w:tcBorders>
              <w:left w:val="single" w:sz="4" w:space="0" w:color="auto"/>
              <w:right w:val="single" w:sz="4" w:space="0" w:color="auto"/>
            </w:tcBorders>
            <w:shd w:val="clear" w:color="auto" w:fill="auto"/>
          </w:tcPr>
          <w:p w:rsidR="007462C4" w:rsidRPr="005302BE" w:rsidRDefault="007462C4" w:rsidP="00361BCC">
            <w:pPr>
              <w:spacing w:after="0" w:line="240" w:lineRule="auto"/>
              <w:jc w:val="center"/>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30</w:t>
            </w:r>
          </w:p>
        </w:tc>
        <w:tc>
          <w:tcPr>
            <w:tcW w:w="1413" w:type="dxa"/>
            <w:tcBorders>
              <w:left w:val="single" w:sz="4" w:space="0" w:color="auto"/>
              <w:right w:val="single" w:sz="4" w:space="0" w:color="auto"/>
            </w:tcBorders>
            <w:shd w:val="clear" w:color="auto" w:fill="auto"/>
          </w:tcPr>
          <w:p w:rsidR="007462C4" w:rsidRPr="005302BE" w:rsidRDefault="007462C4" w:rsidP="00361BCC">
            <w:pPr>
              <w:spacing w:after="0" w:line="240" w:lineRule="auto"/>
              <w:jc w:val="center"/>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16</w:t>
            </w:r>
          </w:p>
        </w:tc>
        <w:tc>
          <w:tcPr>
            <w:tcW w:w="776" w:type="dxa"/>
            <w:tcBorders>
              <w:left w:val="single" w:sz="4" w:space="0" w:color="auto"/>
            </w:tcBorders>
            <w:shd w:val="clear" w:color="auto" w:fill="auto"/>
          </w:tcPr>
          <w:p w:rsidR="007462C4" w:rsidRPr="005302BE" w:rsidRDefault="008A4B5E" w:rsidP="007462C4">
            <w:pPr>
              <w:spacing w:after="0" w:line="240" w:lineRule="auto"/>
              <w:jc w:val="center"/>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0</w:t>
            </w:r>
          </w:p>
        </w:tc>
      </w:tr>
      <w:tr w:rsidR="007462C4" w:rsidRPr="007462C4" w:rsidTr="00FB1BDC">
        <w:tc>
          <w:tcPr>
            <w:tcW w:w="852" w:type="dxa"/>
            <w:shd w:val="clear" w:color="auto" w:fill="auto"/>
          </w:tcPr>
          <w:p w:rsidR="007462C4" w:rsidRPr="005302BE" w:rsidRDefault="007462C4" w:rsidP="00361BCC">
            <w:pPr>
              <w:spacing w:after="0" w:line="240" w:lineRule="auto"/>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4.</w:t>
            </w:r>
          </w:p>
        </w:tc>
        <w:tc>
          <w:tcPr>
            <w:tcW w:w="3260" w:type="dxa"/>
            <w:shd w:val="clear" w:color="auto" w:fill="auto"/>
          </w:tcPr>
          <w:p w:rsidR="007462C4" w:rsidRPr="005302BE" w:rsidRDefault="007462C4" w:rsidP="00361BCC">
            <w:pPr>
              <w:spacing w:after="0" w:line="240" w:lineRule="auto"/>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Пегас</w:t>
            </w:r>
          </w:p>
        </w:tc>
        <w:tc>
          <w:tcPr>
            <w:tcW w:w="1701" w:type="dxa"/>
            <w:tcBorders>
              <w:right w:val="single" w:sz="4" w:space="0" w:color="auto"/>
            </w:tcBorders>
            <w:shd w:val="clear" w:color="auto" w:fill="auto"/>
          </w:tcPr>
          <w:p w:rsidR="007462C4" w:rsidRPr="005302BE" w:rsidRDefault="007462C4" w:rsidP="00361BCC">
            <w:pPr>
              <w:spacing w:after="0" w:line="240" w:lineRule="auto"/>
              <w:jc w:val="center"/>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28</w:t>
            </w:r>
          </w:p>
        </w:tc>
        <w:tc>
          <w:tcPr>
            <w:tcW w:w="1559" w:type="dxa"/>
            <w:tcBorders>
              <w:left w:val="single" w:sz="4" w:space="0" w:color="auto"/>
              <w:right w:val="single" w:sz="4" w:space="0" w:color="auto"/>
            </w:tcBorders>
            <w:shd w:val="clear" w:color="auto" w:fill="auto"/>
          </w:tcPr>
          <w:p w:rsidR="007462C4" w:rsidRPr="005302BE" w:rsidRDefault="007462C4" w:rsidP="00361BCC">
            <w:pPr>
              <w:spacing w:after="0" w:line="240" w:lineRule="auto"/>
              <w:jc w:val="center"/>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0</w:t>
            </w:r>
          </w:p>
        </w:tc>
        <w:tc>
          <w:tcPr>
            <w:tcW w:w="1413" w:type="dxa"/>
            <w:tcBorders>
              <w:left w:val="single" w:sz="4" w:space="0" w:color="auto"/>
              <w:right w:val="single" w:sz="4" w:space="0" w:color="auto"/>
            </w:tcBorders>
            <w:shd w:val="clear" w:color="auto" w:fill="auto"/>
          </w:tcPr>
          <w:p w:rsidR="007462C4" w:rsidRPr="005302BE" w:rsidRDefault="007462C4" w:rsidP="00361BCC">
            <w:pPr>
              <w:spacing w:after="0" w:line="240" w:lineRule="auto"/>
              <w:jc w:val="center"/>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0</w:t>
            </w:r>
          </w:p>
        </w:tc>
        <w:tc>
          <w:tcPr>
            <w:tcW w:w="776" w:type="dxa"/>
            <w:tcBorders>
              <w:left w:val="single" w:sz="4" w:space="0" w:color="auto"/>
            </w:tcBorders>
            <w:shd w:val="clear" w:color="auto" w:fill="auto"/>
          </w:tcPr>
          <w:p w:rsidR="007462C4" w:rsidRPr="005302BE" w:rsidRDefault="00E138ED" w:rsidP="007462C4">
            <w:pPr>
              <w:spacing w:after="0" w:line="240" w:lineRule="auto"/>
              <w:jc w:val="center"/>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24</w:t>
            </w:r>
          </w:p>
        </w:tc>
      </w:tr>
      <w:tr w:rsidR="007462C4" w:rsidRPr="007462C4" w:rsidTr="00FB1BDC">
        <w:tc>
          <w:tcPr>
            <w:tcW w:w="852" w:type="dxa"/>
            <w:shd w:val="clear" w:color="auto" w:fill="auto"/>
          </w:tcPr>
          <w:p w:rsidR="007462C4" w:rsidRPr="005302BE" w:rsidRDefault="007462C4" w:rsidP="00361BCC">
            <w:pPr>
              <w:spacing w:after="0" w:line="240" w:lineRule="auto"/>
              <w:jc w:val="both"/>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5.</w:t>
            </w:r>
          </w:p>
        </w:tc>
        <w:tc>
          <w:tcPr>
            <w:tcW w:w="3260" w:type="dxa"/>
            <w:shd w:val="clear" w:color="auto" w:fill="auto"/>
          </w:tcPr>
          <w:p w:rsidR="007462C4" w:rsidRPr="005302BE" w:rsidRDefault="007462C4" w:rsidP="00361BCC">
            <w:pPr>
              <w:spacing w:after="0" w:line="240" w:lineRule="auto"/>
              <w:jc w:val="both"/>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Золотое руно</w:t>
            </w:r>
          </w:p>
        </w:tc>
        <w:tc>
          <w:tcPr>
            <w:tcW w:w="1701" w:type="dxa"/>
            <w:tcBorders>
              <w:right w:val="single" w:sz="4" w:space="0" w:color="auto"/>
            </w:tcBorders>
            <w:shd w:val="clear" w:color="auto" w:fill="auto"/>
          </w:tcPr>
          <w:p w:rsidR="007462C4" w:rsidRPr="005302BE" w:rsidRDefault="007462C4" w:rsidP="00361BCC">
            <w:pPr>
              <w:spacing w:after="0" w:line="240" w:lineRule="auto"/>
              <w:jc w:val="center"/>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51</w:t>
            </w:r>
          </w:p>
        </w:tc>
        <w:tc>
          <w:tcPr>
            <w:tcW w:w="1559" w:type="dxa"/>
            <w:tcBorders>
              <w:left w:val="single" w:sz="4" w:space="0" w:color="auto"/>
              <w:right w:val="single" w:sz="4" w:space="0" w:color="auto"/>
            </w:tcBorders>
            <w:shd w:val="clear" w:color="auto" w:fill="auto"/>
          </w:tcPr>
          <w:p w:rsidR="007462C4" w:rsidRPr="005302BE" w:rsidRDefault="007462C4" w:rsidP="00361BCC">
            <w:pPr>
              <w:spacing w:after="0" w:line="240" w:lineRule="auto"/>
              <w:jc w:val="center"/>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0</w:t>
            </w:r>
          </w:p>
        </w:tc>
        <w:tc>
          <w:tcPr>
            <w:tcW w:w="1413" w:type="dxa"/>
            <w:tcBorders>
              <w:left w:val="single" w:sz="4" w:space="0" w:color="auto"/>
              <w:right w:val="single" w:sz="4" w:space="0" w:color="auto"/>
            </w:tcBorders>
            <w:shd w:val="clear" w:color="auto" w:fill="auto"/>
          </w:tcPr>
          <w:p w:rsidR="007462C4" w:rsidRPr="005302BE" w:rsidRDefault="007462C4" w:rsidP="00361BCC">
            <w:pPr>
              <w:spacing w:after="0" w:line="240" w:lineRule="auto"/>
              <w:jc w:val="center"/>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0</w:t>
            </w:r>
          </w:p>
        </w:tc>
        <w:tc>
          <w:tcPr>
            <w:tcW w:w="776" w:type="dxa"/>
            <w:tcBorders>
              <w:left w:val="single" w:sz="4" w:space="0" w:color="auto"/>
            </w:tcBorders>
            <w:shd w:val="clear" w:color="auto" w:fill="auto"/>
          </w:tcPr>
          <w:p w:rsidR="007462C4" w:rsidRPr="005302BE" w:rsidRDefault="00F50C84" w:rsidP="007462C4">
            <w:pPr>
              <w:spacing w:after="0" w:line="240" w:lineRule="auto"/>
              <w:jc w:val="center"/>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0</w:t>
            </w:r>
          </w:p>
        </w:tc>
      </w:tr>
      <w:tr w:rsidR="007462C4" w:rsidRPr="007462C4" w:rsidTr="00FB1BDC">
        <w:tc>
          <w:tcPr>
            <w:tcW w:w="852" w:type="dxa"/>
            <w:shd w:val="clear" w:color="auto" w:fill="auto"/>
          </w:tcPr>
          <w:p w:rsidR="007462C4" w:rsidRPr="005302BE" w:rsidRDefault="007462C4" w:rsidP="00361BCC">
            <w:pPr>
              <w:spacing w:after="0" w:line="240" w:lineRule="auto"/>
              <w:jc w:val="both"/>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6.</w:t>
            </w:r>
          </w:p>
        </w:tc>
        <w:tc>
          <w:tcPr>
            <w:tcW w:w="3260" w:type="dxa"/>
            <w:shd w:val="clear" w:color="auto" w:fill="auto"/>
          </w:tcPr>
          <w:p w:rsidR="007462C4" w:rsidRPr="005302BE" w:rsidRDefault="007462C4" w:rsidP="00361BCC">
            <w:pPr>
              <w:spacing w:after="0" w:line="240" w:lineRule="auto"/>
              <w:jc w:val="both"/>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Брит</w:t>
            </w:r>
            <w:proofErr w:type="gramStart"/>
            <w:r w:rsidRPr="005302BE">
              <w:rPr>
                <w:rFonts w:ascii="Times New Roman" w:eastAsia="Times New Roman" w:hAnsi="Times New Roman" w:cs="Times New Roman"/>
                <w:sz w:val="28"/>
                <w:szCs w:val="28"/>
                <w:lang w:eastAsia="ru-RU"/>
              </w:rPr>
              <w:t>.б</w:t>
            </w:r>
            <w:proofErr w:type="gramEnd"/>
            <w:r w:rsidRPr="005302BE">
              <w:rPr>
                <w:rFonts w:ascii="Times New Roman" w:eastAsia="Times New Roman" w:hAnsi="Times New Roman" w:cs="Times New Roman"/>
                <w:sz w:val="28"/>
                <w:szCs w:val="28"/>
                <w:lang w:eastAsia="ru-RU"/>
              </w:rPr>
              <w:t>ульдог</w:t>
            </w:r>
          </w:p>
        </w:tc>
        <w:tc>
          <w:tcPr>
            <w:tcW w:w="1701" w:type="dxa"/>
            <w:tcBorders>
              <w:right w:val="single" w:sz="4" w:space="0" w:color="auto"/>
            </w:tcBorders>
            <w:shd w:val="clear" w:color="auto" w:fill="auto"/>
          </w:tcPr>
          <w:p w:rsidR="007462C4" w:rsidRPr="005302BE" w:rsidRDefault="007462C4" w:rsidP="00361BCC">
            <w:pPr>
              <w:spacing w:after="0" w:line="240" w:lineRule="auto"/>
              <w:jc w:val="center"/>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67</w:t>
            </w:r>
          </w:p>
        </w:tc>
        <w:tc>
          <w:tcPr>
            <w:tcW w:w="1559" w:type="dxa"/>
            <w:tcBorders>
              <w:left w:val="single" w:sz="4" w:space="0" w:color="auto"/>
              <w:right w:val="single" w:sz="4" w:space="0" w:color="auto"/>
            </w:tcBorders>
            <w:shd w:val="clear" w:color="auto" w:fill="auto"/>
          </w:tcPr>
          <w:p w:rsidR="007462C4" w:rsidRPr="005302BE" w:rsidRDefault="007462C4" w:rsidP="00361BCC">
            <w:pPr>
              <w:spacing w:after="0" w:line="240" w:lineRule="auto"/>
              <w:jc w:val="center"/>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61</w:t>
            </w:r>
          </w:p>
        </w:tc>
        <w:tc>
          <w:tcPr>
            <w:tcW w:w="1413" w:type="dxa"/>
            <w:tcBorders>
              <w:left w:val="single" w:sz="4" w:space="0" w:color="auto"/>
              <w:right w:val="single" w:sz="4" w:space="0" w:color="auto"/>
            </w:tcBorders>
            <w:shd w:val="clear" w:color="auto" w:fill="auto"/>
          </w:tcPr>
          <w:p w:rsidR="007462C4" w:rsidRPr="005302BE" w:rsidRDefault="007462C4" w:rsidP="00361BCC">
            <w:pPr>
              <w:spacing w:after="0" w:line="240" w:lineRule="auto"/>
              <w:jc w:val="center"/>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54</w:t>
            </w:r>
          </w:p>
        </w:tc>
        <w:tc>
          <w:tcPr>
            <w:tcW w:w="776" w:type="dxa"/>
            <w:tcBorders>
              <w:left w:val="single" w:sz="4" w:space="0" w:color="auto"/>
            </w:tcBorders>
            <w:shd w:val="clear" w:color="auto" w:fill="auto"/>
          </w:tcPr>
          <w:p w:rsidR="007462C4" w:rsidRPr="005302BE" w:rsidRDefault="00362376" w:rsidP="007462C4">
            <w:pPr>
              <w:spacing w:after="0" w:line="240" w:lineRule="auto"/>
              <w:jc w:val="center"/>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102</w:t>
            </w:r>
          </w:p>
        </w:tc>
      </w:tr>
      <w:tr w:rsidR="007462C4" w:rsidRPr="007462C4" w:rsidTr="00FB1BDC">
        <w:tc>
          <w:tcPr>
            <w:tcW w:w="852" w:type="dxa"/>
            <w:shd w:val="clear" w:color="auto" w:fill="auto"/>
          </w:tcPr>
          <w:p w:rsidR="007462C4" w:rsidRPr="005302BE" w:rsidRDefault="007462C4" w:rsidP="00361BCC">
            <w:pPr>
              <w:spacing w:after="0" w:line="240" w:lineRule="auto"/>
              <w:jc w:val="both"/>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7.</w:t>
            </w:r>
          </w:p>
        </w:tc>
        <w:tc>
          <w:tcPr>
            <w:tcW w:w="3260" w:type="dxa"/>
            <w:shd w:val="clear" w:color="auto" w:fill="auto"/>
          </w:tcPr>
          <w:p w:rsidR="007462C4" w:rsidRPr="005302BE" w:rsidRDefault="007462C4" w:rsidP="00361BCC">
            <w:pPr>
              <w:spacing w:after="0" w:line="240" w:lineRule="auto"/>
              <w:jc w:val="both"/>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Кенгуру</w:t>
            </w:r>
          </w:p>
        </w:tc>
        <w:tc>
          <w:tcPr>
            <w:tcW w:w="1701" w:type="dxa"/>
            <w:tcBorders>
              <w:right w:val="single" w:sz="4" w:space="0" w:color="auto"/>
            </w:tcBorders>
            <w:shd w:val="clear" w:color="auto" w:fill="auto"/>
          </w:tcPr>
          <w:p w:rsidR="007462C4" w:rsidRPr="005302BE" w:rsidRDefault="007462C4" w:rsidP="00361BCC">
            <w:pPr>
              <w:spacing w:after="0" w:line="240" w:lineRule="auto"/>
              <w:jc w:val="center"/>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90</w:t>
            </w:r>
          </w:p>
        </w:tc>
        <w:tc>
          <w:tcPr>
            <w:tcW w:w="1559" w:type="dxa"/>
            <w:tcBorders>
              <w:left w:val="single" w:sz="4" w:space="0" w:color="auto"/>
              <w:right w:val="single" w:sz="4" w:space="0" w:color="auto"/>
            </w:tcBorders>
            <w:shd w:val="clear" w:color="auto" w:fill="auto"/>
          </w:tcPr>
          <w:p w:rsidR="007462C4" w:rsidRPr="005302BE" w:rsidRDefault="007462C4" w:rsidP="00361BCC">
            <w:pPr>
              <w:spacing w:after="0" w:line="240" w:lineRule="auto"/>
              <w:jc w:val="center"/>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71</w:t>
            </w:r>
          </w:p>
        </w:tc>
        <w:tc>
          <w:tcPr>
            <w:tcW w:w="1413" w:type="dxa"/>
            <w:tcBorders>
              <w:left w:val="single" w:sz="4" w:space="0" w:color="auto"/>
              <w:right w:val="single" w:sz="4" w:space="0" w:color="auto"/>
            </w:tcBorders>
            <w:shd w:val="clear" w:color="auto" w:fill="auto"/>
          </w:tcPr>
          <w:p w:rsidR="007462C4" w:rsidRPr="005302BE" w:rsidRDefault="007462C4" w:rsidP="00361BCC">
            <w:pPr>
              <w:spacing w:after="0" w:line="240" w:lineRule="auto"/>
              <w:jc w:val="center"/>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64</w:t>
            </w:r>
          </w:p>
        </w:tc>
        <w:tc>
          <w:tcPr>
            <w:tcW w:w="776" w:type="dxa"/>
            <w:tcBorders>
              <w:left w:val="single" w:sz="4" w:space="0" w:color="auto"/>
            </w:tcBorders>
            <w:shd w:val="clear" w:color="auto" w:fill="auto"/>
          </w:tcPr>
          <w:p w:rsidR="007462C4" w:rsidRPr="005302BE" w:rsidRDefault="008A4B5E" w:rsidP="007462C4">
            <w:pPr>
              <w:spacing w:after="0" w:line="240" w:lineRule="auto"/>
              <w:jc w:val="center"/>
              <w:rPr>
                <w:rFonts w:ascii="Times New Roman" w:eastAsia="Times New Roman" w:hAnsi="Times New Roman" w:cs="Times New Roman"/>
                <w:sz w:val="28"/>
                <w:szCs w:val="28"/>
                <w:lang w:eastAsia="ru-RU"/>
              </w:rPr>
            </w:pPr>
            <w:r w:rsidRPr="005302BE">
              <w:rPr>
                <w:rFonts w:ascii="Times New Roman" w:eastAsia="Times New Roman" w:hAnsi="Times New Roman" w:cs="Times New Roman"/>
                <w:sz w:val="28"/>
                <w:szCs w:val="28"/>
                <w:lang w:eastAsia="ru-RU"/>
              </w:rPr>
              <w:t>66</w:t>
            </w:r>
          </w:p>
        </w:tc>
      </w:tr>
      <w:tr w:rsidR="004A45D9" w:rsidRPr="007462C4" w:rsidTr="00FB1BDC">
        <w:tc>
          <w:tcPr>
            <w:tcW w:w="852" w:type="dxa"/>
            <w:shd w:val="clear" w:color="auto" w:fill="auto"/>
          </w:tcPr>
          <w:p w:rsidR="004A45D9" w:rsidRPr="005302BE" w:rsidRDefault="004A45D9" w:rsidP="00361BCC">
            <w:pPr>
              <w:spacing w:after="0" w:line="240" w:lineRule="auto"/>
              <w:jc w:val="both"/>
              <w:rPr>
                <w:rFonts w:ascii="Times New Roman" w:eastAsia="Times New Roman" w:hAnsi="Times New Roman" w:cs="Times New Roman"/>
                <w:sz w:val="28"/>
                <w:szCs w:val="28"/>
                <w:lang w:eastAsia="ru-RU"/>
              </w:rPr>
            </w:pPr>
          </w:p>
        </w:tc>
        <w:tc>
          <w:tcPr>
            <w:tcW w:w="3260" w:type="dxa"/>
            <w:shd w:val="clear" w:color="auto" w:fill="auto"/>
          </w:tcPr>
          <w:p w:rsidR="004A45D9" w:rsidRPr="005302BE" w:rsidRDefault="004A45D9" w:rsidP="00361BCC">
            <w:pPr>
              <w:spacing w:after="0" w:line="240" w:lineRule="auto"/>
              <w:jc w:val="both"/>
              <w:rPr>
                <w:rFonts w:ascii="Times New Roman" w:eastAsia="Times New Roman" w:hAnsi="Times New Roman" w:cs="Times New Roman"/>
                <w:sz w:val="28"/>
                <w:szCs w:val="28"/>
                <w:lang w:eastAsia="ru-RU"/>
              </w:rPr>
            </w:pPr>
          </w:p>
        </w:tc>
        <w:tc>
          <w:tcPr>
            <w:tcW w:w="1701" w:type="dxa"/>
            <w:tcBorders>
              <w:right w:val="single" w:sz="4" w:space="0" w:color="auto"/>
            </w:tcBorders>
            <w:shd w:val="clear" w:color="auto" w:fill="auto"/>
          </w:tcPr>
          <w:p w:rsidR="004A45D9" w:rsidRPr="005302BE" w:rsidRDefault="004A45D9" w:rsidP="00361BCC">
            <w:pPr>
              <w:spacing w:after="0" w:line="240" w:lineRule="auto"/>
              <w:jc w:val="center"/>
              <w:rPr>
                <w:rFonts w:ascii="Times New Roman" w:eastAsia="Times New Roman" w:hAnsi="Times New Roman" w:cs="Times New Roman"/>
                <w:sz w:val="28"/>
                <w:szCs w:val="28"/>
                <w:lang w:eastAsia="ru-RU"/>
              </w:rPr>
            </w:pPr>
          </w:p>
        </w:tc>
        <w:tc>
          <w:tcPr>
            <w:tcW w:w="1559" w:type="dxa"/>
            <w:tcBorders>
              <w:left w:val="single" w:sz="4" w:space="0" w:color="auto"/>
              <w:right w:val="single" w:sz="4" w:space="0" w:color="auto"/>
            </w:tcBorders>
            <w:shd w:val="clear" w:color="auto" w:fill="auto"/>
          </w:tcPr>
          <w:p w:rsidR="004A45D9" w:rsidRPr="005302BE" w:rsidRDefault="004A45D9" w:rsidP="00361BCC">
            <w:pPr>
              <w:spacing w:after="0" w:line="240" w:lineRule="auto"/>
              <w:jc w:val="center"/>
              <w:rPr>
                <w:rFonts w:ascii="Times New Roman" w:eastAsia="Times New Roman" w:hAnsi="Times New Roman" w:cs="Times New Roman"/>
                <w:sz w:val="28"/>
                <w:szCs w:val="28"/>
                <w:lang w:eastAsia="ru-RU"/>
              </w:rPr>
            </w:pPr>
          </w:p>
        </w:tc>
        <w:tc>
          <w:tcPr>
            <w:tcW w:w="1413" w:type="dxa"/>
            <w:tcBorders>
              <w:left w:val="single" w:sz="4" w:space="0" w:color="auto"/>
              <w:right w:val="single" w:sz="4" w:space="0" w:color="auto"/>
            </w:tcBorders>
            <w:shd w:val="clear" w:color="auto" w:fill="auto"/>
          </w:tcPr>
          <w:p w:rsidR="004A45D9" w:rsidRPr="005302BE" w:rsidRDefault="004A45D9" w:rsidP="00361BCC">
            <w:pPr>
              <w:spacing w:after="0" w:line="240" w:lineRule="auto"/>
              <w:jc w:val="center"/>
              <w:rPr>
                <w:rFonts w:ascii="Times New Roman" w:eastAsia="Times New Roman" w:hAnsi="Times New Roman" w:cs="Times New Roman"/>
                <w:sz w:val="28"/>
                <w:szCs w:val="28"/>
                <w:lang w:eastAsia="ru-RU"/>
              </w:rPr>
            </w:pPr>
          </w:p>
        </w:tc>
        <w:tc>
          <w:tcPr>
            <w:tcW w:w="776" w:type="dxa"/>
            <w:tcBorders>
              <w:left w:val="single" w:sz="4" w:space="0" w:color="auto"/>
            </w:tcBorders>
            <w:shd w:val="clear" w:color="auto" w:fill="auto"/>
          </w:tcPr>
          <w:p w:rsidR="004A45D9" w:rsidRPr="005302BE" w:rsidRDefault="004A45D9" w:rsidP="007462C4">
            <w:pPr>
              <w:spacing w:after="0" w:line="240" w:lineRule="auto"/>
              <w:jc w:val="center"/>
              <w:rPr>
                <w:rFonts w:ascii="Times New Roman" w:eastAsia="Times New Roman" w:hAnsi="Times New Roman" w:cs="Times New Roman"/>
                <w:sz w:val="28"/>
                <w:szCs w:val="28"/>
                <w:lang w:eastAsia="ru-RU"/>
              </w:rPr>
            </w:pPr>
          </w:p>
        </w:tc>
      </w:tr>
      <w:tr w:rsidR="007462C4" w:rsidRPr="00CB2EDC" w:rsidTr="00FB1BDC">
        <w:tc>
          <w:tcPr>
            <w:tcW w:w="852" w:type="dxa"/>
            <w:shd w:val="clear" w:color="auto" w:fill="auto"/>
          </w:tcPr>
          <w:p w:rsidR="007462C4" w:rsidRPr="00CB2EDC" w:rsidRDefault="007462C4" w:rsidP="00361BCC">
            <w:pPr>
              <w:spacing w:after="0" w:line="240" w:lineRule="auto"/>
              <w:jc w:val="both"/>
              <w:rPr>
                <w:rFonts w:ascii="Times New Roman" w:eastAsia="Times New Roman" w:hAnsi="Times New Roman" w:cs="Times New Roman"/>
                <w:sz w:val="28"/>
                <w:szCs w:val="28"/>
                <w:lang w:eastAsia="ru-RU"/>
              </w:rPr>
            </w:pPr>
          </w:p>
        </w:tc>
        <w:tc>
          <w:tcPr>
            <w:tcW w:w="3260" w:type="dxa"/>
            <w:shd w:val="clear" w:color="auto" w:fill="auto"/>
          </w:tcPr>
          <w:p w:rsidR="007462C4" w:rsidRPr="00080A69" w:rsidRDefault="007462C4" w:rsidP="00361BCC">
            <w:pPr>
              <w:pStyle w:val="af3"/>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lang w:val="en-US"/>
              </w:rPr>
              <w:t>I</w:t>
            </w:r>
            <w:r>
              <w:rPr>
                <w:rFonts w:ascii="Times New Roman" w:hAnsi="Times New Roman"/>
                <w:sz w:val="28"/>
                <w:szCs w:val="28"/>
              </w:rPr>
              <w:t xml:space="preserve"> </w:t>
            </w:r>
            <w:proofErr w:type="gramStart"/>
            <w:r>
              <w:rPr>
                <w:rFonts w:ascii="Times New Roman" w:hAnsi="Times New Roman"/>
                <w:sz w:val="28"/>
                <w:szCs w:val="28"/>
              </w:rPr>
              <w:t>Всероссийского</w:t>
            </w:r>
            <w:proofErr w:type="gramEnd"/>
            <w:r>
              <w:rPr>
                <w:rFonts w:ascii="Times New Roman" w:hAnsi="Times New Roman"/>
                <w:sz w:val="28"/>
                <w:szCs w:val="28"/>
              </w:rPr>
              <w:t xml:space="preserve"> художественно-публицистического «Бессмертный полк. Непридуманная история»; 2018г.</w:t>
            </w:r>
          </w:p>
          <w:p w:rsidR="007462C4" w:rsidRDefault="007462C4" w:rsidP="00361BCC">
            <w:pPr>
              <w:pStyle w:val="af3"/>
              <w:jc w:val="both"/>
              <w:rPr>
                <w:rFonts w:ascii="Times New Roman" w:hAnsi="Times New Roman"/>
                <w:sz w:val="28"/>
                <w:szCs w:val="28"/>
              </w:rPr>
            </w:pPr>
            <w:r>
              <w:rPr>
                <w:rFonts w:ascii="Times New Roman" w:hAnsi="Times New Roman"/>
                <w:sz w:val="28"/>
                <w:szCs w:val="28"/>
              </w:rPr>
              <w:t>2. Муниципального этапа всероссийского конкурса «Живая классика, 2018;</w:t>
            </w:r>
          </w:p>
          <w:p w:rsidR="007462C4" w:rsidRDefault="007462C4" w:rsidP="00361BCC">
            <w:pPr>
              <w:pStyle w:val="af3"/>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различные</w:t>
            </w:r>
            <w:proofErr w:type="gramEnd"/>
            <w:r>
              <w:rPr>
                <w:rFonts w:ascii="Times New Roman" w:hAnsi="Times New Roman"/>
                <w:sz w:val="28"/>
                <w:szCs w:val="28"/>
              </w:rPr>
              <w:t xml:space="preserve"> </w:t>
            </w:r>
            <w:r>
              <w:rPr>
                <w:rFonts w:ascii="Times New Roman" w:hAnsi="Times New Roman"/>
                <w:sz w:val="28"/>
                <w:szCs w:val="28"/>
              </w:rPr>
              <w:lastRenderedPageBreak/>
              <w:t xml:space="preserve">номинации-5 человек 2018год; </w:t>
            </w:r>
          </w:p>
          <w:p w:rsidR="007462C4" w:rsidRDefault="007462C4" w:rsidP="00361BCC">
            <w:pPr>
              <w:pStyle w:val="af3"/>
              <w:jc w:val="both"/>
              <w:rPr>
                <w:rFonts w:ascii="Times New Roman" w:hAnsi="Times New Roman"/>
                <w:sz w:val="28"/>
                <w:szCs w:val="28"/>
              </w:rPr>
            </w:pPr>
            <w:r>
              <w:rPr>
                <w:rFonts w:ascii="Times New Roman" w:hAnsi="Times New Roman"/>
                <w:sz w:val="28"/>
                <w:szCs w:val="28"/>
              </w:rPr>
              <w:t xml:space="preserve">4. </w:t>
            </w:r>
          </w:p>
          <w:p w:rsidR="007462C4" w:rsidRPr="00CB2EDC" w:rsidRDefault="007462C4" w:rsidP="00361BCC">
            <w:pPr>
              <w:spacing w:after="0" w:line="240" w:lineRule="auto"/>
              <w:jc w:val="both"/>
              <w:rPr>
                <w:rFonts w:ascii="Times New Roman" w:eastAsia="Times New Roman" w:hAnsi="Times New Roman" w:cs="Times New Roman"/>
                <w:sz w:val="28"/>
                <w:szCs w:val="28"/>
                <w:lang w:eastAsia="ru-RU"/>
              </w:rPr>
            </w:pPr>
          </w:p>
        </w:tc>
        <w:tc>
          <w:tcPr>
            <w:tcW w:w="1701" w:type="dxa"/>
            <w:tcBorders>
              <w:right w:val="single" w:sz="4" w:space="0" w:color="auto"/>
            </w:tcBorders>
            <w:shd w:val="clear" w:color="auto" w:fill="auto"/>
          </w:tcPr>
          <w:p w:rsidR="007462C4" w:rsidRPr="00CB2EDC" w:rsidRDefault="007462C4" w:rsidP="00361BCC">
            <w:pPr>
              <w:spacing w:after="0" w:line="240" w:lineRule="auto"/>
              <w:jc w:val="center"/>
              <w:rPr>
                <w:rFonts w:ascii="Times New Roman" w:eastAsia="Times New Roman" w:hAnsi="Times New Roman" w:cs="Times New Roman"/>
                <w:sz w:val="28"/>
                <w:szCs w:val="28"/>
                <w:lang w:eastAsia="ru-RU"/>
              </w:rPr>
            </w:pPr>
          </w:p>
        </w:tc>
        <w:tc>
          <w:tcPr>
            <w:tcW w:w="1559" w:type="dxa"/>
            <w:tcBorders>
              <w:left w:val="single" w:sz="4" w:space="0" w:color="auto"/>
              <w:right w:val="single" w:sz="4" w:space="0" w:color="auto"/>
            </w:tcBorders>
            <w:shd w:val="clear" w:color="auto" w:fill="auto"/>
          </w:tcPr>
          <w:p w:rsidR="007462C4" w:rsidRPr="00CB2EDC" w:rsidRDefault="007462C4" w:rsidP="00361BCC">
            <w:pPr>
              <w:spacing w:after="0" w:line="240" w:lineRule="auto"/>
              <w:jc w:val="center"/>
              <w:rPr>
                <w:rFonts w:ascii="Times New Roman" w:eastAsia="Times New Roman" w:hAnsi="Times New Roman" w:cs="Times New Roman"/>
                <w:sz w:val="28"/>
                <w:szCs w:val="28"/>
                <w:lang w:eastAsia="ru-RU"/>
              </w:rPr>
            </w:pPr>
          </w:p>
        </w:tc>
        <w:tc>
          <w:tcPr>
            <w:tcW w:w="1413" w:type="dxa"/>
            <w:tcBorders>
              <w:left w:val="single" w:sz="4" w:space="0" w:color="auto"/>
              <w:right w:val="single" w:sz="4" w:space="0" w:color="auto"/>
            </w:tcBorders>
            <w:shd w:val="clear" w:color="auto" w:fill="auto"/>
          </w:tcPr>
          <w:p w:rsidR="007462C4" w:rsidRDefault="007462C4" w:rsidP="00361BCC">
            <w:pPr>
              <w:spacing w:after="0" w:line="240" w:lineRule="auto"/>
              <w:jc w:val="center"/>
              <w:rPr>
                <w:rFonts w:ascii="Times New Roman" w:eastAsia="Times New Roman" w:hAnsi="Times New Roman" w:cs="Times New Roman"/>
                <w:sz w:val="28"/>
                <w:szCs w:val="28"/>
                <w:lang w:eastAsia="ru-RU"/>
              </w:rPr>
            </w:pPr>
          </w:p>
        </w:tc>
        <w:tc>
          <w:tcPr>
            <w:tcW w:w="776" w:type="dxa"/>
            <w:tcBorders>
              <w:left w:val="single" w:sz="4" w:space="0" w:color="auto"/>
            </w:tcBorders>
            <w:shd w:val="clear" w:color="auto" w:fill="auto"/>
          </w:tcPr>
          <w:p w:rsidR="007462C4" w:rsidRDefault="007462C4" w:rsidP="00361BCC">
            <w:pPr>
              <w:spacing w:after="0" w:line="240" w:lineRule="auto"/>
              <w:jc w:val="center"/>
              <w:rPr>
                <w:rFonts w:ascii="Times New Roman" w:eastAsia="Times New Roman" w:hAnsi="Times New Roman" w:cs="Times New Roman"/>
                <w:sz w:val="28"/>
                <w:szCs w:val="28"/>
                <w:lang w:eastAsia="ru-RU"/>
              </w:rPr>
            </w:pPr>
          </w:p>
        </w:tc>
      </w:tr>
    </w:tbl>
    <w:p w:rsidR="00267CB5" w:rsidRPr="00CB2EDC" w:rsidRDefault="00FB1BDC" w:rsidP="00267CB5">
      <w:pPr>
        <w:tabs>
          <w:tab w:val="left" w:pos="708"/>
        </w:tabs>
        <w:suppressAutoHyphens/>
        <w:overflowPunct w:val="0"/>
        <w:spacing w:after="0"/>
        <w:jc w:val="both"/>
        <w:rPr>
          <w:rFonts w:ascii="Times New Roman" w:eastAsia="Times New Roman" w:hAnsi="Times New Roman" w:cs="Times New Roman"/>
          <w:b/>
          <w:color w:val="00000A"/>
          <w:kern w:val="1"/>
          <w:sz w:val="28"/>
          <w:szCs w:val="28"/>
          <w:lang w:eastAsia="ru-RU"/>
        </w:rPr>
      </w:pPr>
      <w:r>
        <w:rPr>
          <w:rFonts w:ascii="Times New Roman" w:hAnsi="Times New Roman"/>
          <w:sz w:val="28"/>
          <w:szCs w:val="28"/>
        </w:rPr>
        <w:lastRenderedPageBreak/>
        <w:t xml:space="preserve">Участие в </w:t>
      </w:r>
      <w:r>
        <w:rPr>
          <w:rFonts w:ascii="Times New Roman" w:hAnsi="Times New Roman"/>
          <w:sz w:val="28"/>
          <w:szCs w:val="28"/>
          <w:lang w:val="en-US"/>
        </w:rPr>
        <w:t>IV</w:t>
      </w:r>
      <w:r w:rsidRPr="00CF139A">
        <w:rPr>
          <w:rFonts w:ascii="Times New Roman" w:hAnsi="Times New Roman"/>
          <w:sz w:val="28"/>
          <w:szCs w:val="28"/>
        </w:rPr>
        <w:t xml:space="preserve"> </w:t>
      </w:r>
      <w:r>
        <w:rPr>
          <w:rFonts w:ascii="Times New Roman" w:hAnsi="Times New Roman"/>
          <w:sz w:val="28"/>
          <w:szCs w:val="28"/>
        </w:rPr>
        <w:t>Международном конкурсе для детей и молодёжи «Юные таланты»</w:t>
      </w:r>
      <w:r w:rsidR="00133B0B">
        <w:rPr>
          <w:rFonts w:ascii="Times New Roman" w:hAnsi="Times New Roman"/>
          <w:sz w:val="28"/>
          <w:szCs w:val="28"/>
        </w:rPr>
        <w:t xml:space="preserve">, в номинации «Литературное творчество»- Кондрюк Алла </w:t>
      </w:r>
      <w:proofErr w:type="gramStart"/>
      <w:r w:rsidR="00133B0B">
        <w:rPr>
          <w:rFonts w:ascii="Times New Roman" w:hAnsi="Times New Roman"/>
          <w:sz w:val="28"/>
          <w:szCs w:val="28"/>
        </w:rPr>
        <w:t>–п</w:t>
      </w:r>
      <w:proofErr w:type="gramEnd"/>
      <w:r w:rsidR="00133B0B">
        <w:rPr>
          <w:rFonts w:ascii="Times New Roman" w:hAnsi="Times New Roman"/>
          <w:sz w:val="28"/>
          <w:szCs w:val="28"/>
        </w:rPr>
        <w:t>обедитель 1 место, в номинации «</w:t>
      </w:r>
      <w:r w:rsidR="0062470F">
        <w:rPr>
          <w:rFonts w:ascii="Times New Roman" w:hAnsi="Times New Roman"/>
          <w:sz w:val="28"/>
          <w:szCs w:val="28"/>
        </w:rPr>
        <w:t>Актёрское мастерство»- Жарков Евгений 1 место, в номинации «Литературное творчество»</w:t>
      </w:r>
      <w:r w:rsidR="006572A2">
        <w:rPr>
          <w:rFonts w:ascii="Times New Roman" w:hAnsi="Times New Roman"/>
          <w:sz w:val="28"/>
          <w:szCs w:val="28"/>
        </w:rPr>
        <w:t xml:space="preserve"> Адамчевская Кристина 1 место, в номинации «Литературное творчество»- Аббасов Рамиз-3 место, </w:t>
      </w:r>
      <w:r w:rsidR="00B23235">
        <w:rPr>
          <w:rFonts w:ascii="Times New Roman" w:hAnsi="Times New Roman"/>
          <w:sz w:val="28"/>
          <w:szCs w:val="28"/>
        </w:rPr>
        <w:t>в номинации «Актёрское мастерство»-Титова Анна 1 место, руководитель Привалова И.З.</w:t>
      </w:r>
      <w:r w:rsidR="00252DEE">
        <w:rPr>
          <w:rFonts w:ascii="Times New Roman" w:hAnsi="Times New Roman"/>
          <w:sz w:val="28"/>
          <w:szCs w:val="28"/>
        </w:rPr>
        <w:t xml:space="preserve"> Участие в </w:t>
      </w:r>
      <w:r w:rsidR="00252DEE">
        <w:rPr>
          <w:rFonts w:ascii="Times New Roman" w:hAnsi="Times New Roman"/>
          <w:sz w:val="28"/>
          <w:szCs w:val="28"/>
          <w:lang w:val="en-US"/>
        </w:rPr>
        <w:t>XI</w:t>
      </w:r>
      <w:r w:rsidR="00252DEE" w:rsidRPr="00B2294D">
        <w:rPr>
          <w:rFonts w:ascii="Times New Roman" w:hAnsi="Times New Roman"/>
          <w:sz w:val="28"/>
          <w:szCs w:val="28"/>
        </w:rPr>
        <w:t xml:space="preserve"> </w:t>
      </w:r>
      <w:r w:rsidR="00252DEE">
        <w:rPr>
          <w:rFonts w:ascii="Times New Roman" w:hAnsi="Times New Roman"/>
          <w:sz w:val="28"/>
          <w:szCs w:val="28"/>
        </w:rPr>
        <w:t xml:space="preserve">Всероссийской олимпиады «Мыслитель» по русскому языку </w:t>
      </w:r>
      <w:r w:rsidR="008F6307">
        <w:rPr>
          <w:rFonts w:ascii="Times New Roman" w:hAnsi="Times New Roman"/>
          <w:sz w:val="28"/>
          <w:szCs w:val="28"/>
        </w:rPr>
        <w:t>- 6 класс Маркосян Сурен 1 место</w:t>
      </w:r>
      <w:r w:rsidR="00252DEE">
        <w:rPr>
          <w:rFonts w:ascii="Times New Roman" w:hAnsi="Times New Roman"/>
          <w:sz w:val="28"/>
          <w:szCs w:val="28"/>
        </w:rPr>
        <w:t>,</w:t>
      </w:r>
      <w:r w:rsidR="008F6307">
        <w:rPr>
          <w:rFonts w:ascii="Times New Roman" w:hAnsi="Times New Roman"/>
          <w:sz w:val="28"/>
          <w:szCs w:val="28"/>
        </w:rPr>
        <w:t xml:space="preserve"> Акопян Эдвард</w:t>
      </w:r>
      <w:r w:rsidR="00252DEE">
        <w:rPr>
          <w:rFonts w:ascii="Times New Roman" w:hAnsi="Times New Roman"/>
          <w:sz w:val="28"/>
          <w:szCs w:val="28"/>
        </w:rPr>
        <w:t xml:space="preserve"> </w:t>
      </w:r>
      <w:r w:rsidR="008F6307">
        <w:rPr>
          <w:rFonts w:ascii="Times New Roman" w:hAnsi="Times New Roman"/>
          <w:sz w:val="28"/>
          <w:szCs w:val="28"/>
        </w:rPr>
        <w:t>6 класс – 1 место.</w:t>
      </w:r>
      <w:r w:rsidR="00D64689">
        <w:rPr>
          <w:rFonts w:ascii="Times New Roman" w:hAnsi="Times New Roman"/>
          <w:sz w:val="28"/>
          <w:szCs w:val="28"/>
        </w:rPr>
        <w:t xml:space="preserve"> П</w:t>
      </w:r>
      <w:r w:rsidR="00252DEE">
        <w:rPr>
          <w:rFonts w:ascii="Times New Roman" w:hAnsi="Times New Roman"/>
          <w:sz w:val="28"/>
          <w:szCs w:val="28"/>
        </w:rPr>
        <w:t xml:space="preserve">обедители </w:t>
      </w:r>
      <w:r w:rsidR="00252DEE">
        <w:rPr>
          <w:rFonts w:ascii="Times New Roman" w:hAnsi="Times New Roman"/>
          <w:sz w:val="28"/>
          <w:szCs w:val="28"/>
          <w:lang w:val="en-US"/>
        </w:rPr>
        <w:t>XI</w:t>
      </w:r>
      <w:r w:rsidR="00252DEE" w:rsidRPr="00B2294D">
        <w:rPr>
          <w:rFonts w:ascii="Times New Roman" w:hAnsi="Times New Roman"/>
          <w:sz w:val="28"/>
          <w:szCs w:val="28"/>
        </w:rPr>
        <w:t xml:space="preserve"> </w:t>
      </w:r>
      <w:r w:rsidR="00252DEE">
        <w:rPr>
          <w:rFonts w:ascii="Times New Roman" w:hAnsi="Times New Roman"/>
          <w:sz w:val="28"/>
          <w:szCs w:val="28"/>
        </w:rPr>
        <w:t>Всероссийской олимпиады «Мыслитель» по литературе 2 человека</w:t>
      </w:r>
      <w:r w:rsidR="00D64689">
        <w:rPr>
          <w:rFonts w:ascii="Times New Roman" w:hAnsi="Times New Roman"/>
          <w:sz w:val="28"/>
          <w:szCs w:val="28"/>
        </w:rPr>
        <w:t>-Акопян Эдванрд, Маркосян Суре</w:t>
      </w:r>
      <w:proofErr w:type="gramStart"/>
      <w:r w:rsidR="00D64689">
        <w:rPr>
          <w:rFonts w:ascii="Times New Roman" w:hAnsi="Times New Roman"/>
          <w:sz w:val="28"/>
          <w:szCs w:val="28"/>
        </w:rPr>
        <w:t>н-</w:t>
      </w:r>
      <w:proofErr w:type="gramEnd"/>
      <w:r w:rsidR="00D64689">
        <w:rPr>
          <w:rFonts w:ascii="Times New Roman" w:hAnsi="Times New Roman"/>
          <w:sz w:val="28"/>
          <w:szCs w:val="28"/>
        </w:rPr>
        <w:t xml:space="preserve"> победители, 1 место</w:t>
      </w:r>
      <w:r w:rsidR="00252DEE">
        <w:rPr>
          <w:rFonts w:ascii="Times New Roman" w:hAnsi="Times New Roman"/>
          <w:sz w:val="28"/>
          <w:szCs w:val="28"/>
        </w:rPr>
        <w:t>;</w:t>
      </w:r>
    </w:p>
    <w:p w:rsidR="00267CB5" w:rsidRPr="00CB2EDC" w:rsidRDefault="00267CB5" w:rsidP="00267CB5">
      <w:pPr>
        <w:spacing w:after="45" w:line="240" w:lineRule="auto"/>
        <w:jc w:val="both"/>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В соответствии со школьной программой «Одаренные дети»</w:t>
      </w:r>
      <w:r w:rsidRPr="00CB2EDC">
        <w:rPr>
          <w:rFonts w:ascii="Times New Roman" w:eastAsia="Times New Roman" w:hAnsi="Times New Roman" w:cs="Times New Roman"/>
          <w:b/>
          <w:sz w:val="28"/>
          <w:szCs w:val="28"/>
          <w:lang w:eastAsia="ru-RU"/>
        </w:rPr>
        <w:t xml:space="preserve"> </w:t>
      </w:r>
      <w:r w:rsidRPr="00CB2EDC">
        <w:rPr>
          <w:rFonts w:ascii="Times New Roman" w:eastAsia="Times New Roman" w:hAnsi="Times New Roman" w:cs="Times New Roman"/>
          <w:sz w:val="28"/>
          <w:szCs w:val="28"/>
          <w:lang w:eastAsia="ru-RU"/>
        </w:rPr>
        <w:t>продолжается работа по формированию и обновлению  банка  данных программы, куда входят  учащиеся с признаками одаренности, высокими интеллектуальными, творческими и физическими способностями.</w:t>
      </w:r>
    </w:p>
    <w:p w:rsidR="00267CB5" w:rsidRPr="00CB2EDC" w:rsidRDefault="00267CB5" w:rsidP="00267CB5">
      <w:pPr>
        <w:spacing w:after="45" w:line="240" w:lineRule="auto"/>
        <w:jc w:val="both"/>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Анализ участия детей  в конкурсах, смотрах, городских, зональных и краевых предметных олимпиадах школьников показывает, что в школе имеется значительная категория одаренных и талантливых детей, чей творческий потенциал нуждается в поддержке и развитии.</w:t>
      </w:r>
    </w:p>
    <w:p w:rsidR="009F4ACB" w:rsidRPr="00863EC6" w:rsidRDefault="009F4ACB" w:rsidP="009F4ACB">
      <w:pPr>
        <w:shd w:val="clear" w:color="auto" w:fill="FFFFFF"/>
        <w:spacing w:after="0" w:line="240" w:lineRule="auto"/>
        <w:ind w:left="18" w:firstLine="522"/>
        <w:jc w:val="both"/>
        <w:rPr>
          <w:rFonts w:ascii="Times New Roman" w:eastAsia="Times New Roman" w:hAnsi="Times New Roman" w:cs="Times New Roman"/>
          <w:color w:val="000000"/>
          <w:sz w:val="24"/>
          <w:szCs w:val="24"/>
          <w:lang w:eastAsia="ru-RU"/>
        </w:rPr>
      </w:pPr>
      <w:r w:rsidRPr="00863EC6">
        <w:rPr>
          <w:rFonts w:ascii="Times New Roman" w:eastAsia="Times New Roman" w:hAnsi="Times New Roman" w:cs="Times New Roman"/>
          <w:color w:val="000000"/>
          <w:sz w:val="24"/>
          <w:szCs w:val="24"/>
          <w:lang w:eastAsia="ru-RU"/>
        </w:rPr>
        <w:t xml:space="preserve"> </w:t>
      </w:r>
    </w:p>
    <w:p w:rsidR="000C5400" w:rsidRDefault="000C5400" w:rsidP="005A2ADB">
      <w:pPr>
        <w:autoSpaceDE w:val="0"/>
        <w:autoSpaceDN w:val="0"/>
        <w:adjustRightInd w:val="0"/>
        <w:spacing w:after="0" w:line="240" w:lineRule="auto"/>
        <w:rPr>
          <w:rFonts w:ascii="Times New Roman" w:eastAsia="Times New Roman" w:hAnsi="Times New Roman" w:cs="Times New Roman"/>
          <w:b/>
          <w:sz w:val="28"/>
          <w:szCs w:val="28"/>
          <w:lang w:eastAsia="ru-RU"/>
        </w:rPr>
      </w:pPr>
      <w:r w:rsidRPr="000C5400">
        <w:rPr>
          <w:rFonts w:ascii="Times New Roman" w:eastAsia="Times New Roman" w:hAnsi="Times New Roman" w:cs="Times New Roman"/>
          <w:b/>
          <w:sz w:val="28"/>
          <w:szCs w:val="28"/>
          <w:lang w:eastAsia="ru-RU"/>
        </w:rPr>
        <w:t>3.3</w:t>
      </w:r>
      <w:r w:rsidR="00CC7648" w:rsidRPr="000C5400">
        <w:rPr>
          <w:rFonts w:ascii="Times New Roman" w:eastAsia="Times New Roman" w:hAnsi="Times New Roman" w:cs="Times New Roman"/>
          <w:b/>
          <w:sz w:val="28"/>
          <w:szCs w:val="28"/>
          <w:lang w:eastAsia="ru-RU"/>
        </w:rPr>
        <w:t>.</w:t>
      </w:r>
      <w:r w:rsidR="00A3340E" w:rsidRPr="000C5400">
        <w:rPr>
          <w:rFonts w:ascii="Times New Roman" w:eastAsia="Times New Roman" w:hAnsi="Times New Roman" w:cs="Times New Roman"/>
          <w:b/>
          <w:sz w:val="28"/>
          <w:szCs w:val="28"/>
          <w:lang w:eastAsia="ru-RU"/>
        </w:rPr>
        <w:t xml:space="preserve">Результаты мониторинговых исследований </w:t>
      </w:r>
      <w:r>
        <w:rPr>
          <w:rFonts w:ascii="Times New Roman" w:eastAsia="Times New Roman" w:hAnsi="Times New Roman" w:cs="Times New Roman"/>
          <w:b/>
          <w:sz w:val="28"/>
          <w:szCs w:val="28"/>
          <w:lang w:eastAsia="ru-RU"/>
        </w:rPr>
        <w:t>качества обучения  регионального уровня</w:t>
      </w:r>
    </w:p>
    <w:p w:rsidR="00CC7648" w:rsidRDefault="000C5400" w:rsidP="005A2ADB">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 2018-2019 учебном году в МБОУ СОШ №4 им.А.В.Суворова были проведены краевые диагностические работы по ряду предметов</w:t>
      </w:r>
      <w:r w:rsidR="00A3340E" w:rsidRPr="000C5400">
        <w:rPr>
          <w:rFonts w:ascii="Times New Roman" w:eastAsia="Times New Roman" w:hAnsi="Times New Roman" w:cs="Times New Roman"/>
          <w:b/>
          <w:sz w:val="28"/>
          <w:szCs w:val="28"/>
          <w:lang w:eastAsia="ru-RU"/>
        </w:rPr>
        <w:t>.</w:t>
      </w:r>
    </w:p>
    <w:tbl>
      <w:tblPr>
        <w:tblStyle w:val="a4"/>
        <w:tblW w:w="0" w:type="auto"/>
        <w:tblLook w:val="04A0" w:firstRow="1" w:lastRow="0" w:firstColumn="1" w:lastColumn="0" w:noHBand="0" w:noVBand="1"/>
      </w:tblPr>
      <w:tblGrid>
        <w:gridCol w:w="2166"/>
        <w:gridCol w:w="1367"/>
        <w:gridCol w:w="1367"/>
        <w:gridCol w:w="1367"/>
        <w:gridCol w:w="1367"/>
        <w:gridCol w:w="1368"/>
      </w:tblGrid>
      <w:tr w:rsidR="00F562E7" w:rsidTr="00B15CE9">
        <w:tc>
          <w:tcPr>
            <w:tcW w:w="2166" w:type="dxa"/>
          </w:tcPr>
          <w:p w:rsidR="00F562E7" w:rsidRPr="000C5400" w:rsidRDefault="00F562E7" w:rsidP="005A2ADB">
            <w:pPr>
              <w:autoSpaceDE w:val="0"/>
              <w:autoSpaceDN w:val="0"/>
              <w:adjustRightInd w:val="0"/>
              <w:rPr>
                <w:sz w:val="28"/>
                <w:szCs w:val="28"/>
              </w:rPr>
            </w:pPr>
            <w:r w:rsidRPr="000C5400">
              <w:rPr>
                <w:sz w:val="28"/>
                <w:szCs w:val="28"/>
              </w:rPr>
              <w:t>предмет</w:t>
            </w:r>
          </w:p>
        </w:tc>
        <w:tc>
          <w:tcPr>
            <w:tcW w:w="1367" w:type="dxa"/>
          </w:tcPr>
          <w:p w:rsidR="00F562E7" w:rsidRPr="000C5400" w:rsidRDefault="00F562E7" w:rsidP="005A2ADB">
            <w:pPr>
              <w:autoSpaceDE w:val="0"/>
              <w:autoSpaceDN w:val="0"/>
              <w:adjustRightInd w:val="0"/>
              <w:rPr>
                <w:sz w:val="28"/>
                <w:szCs w:val="28"/>
              </w:rPr>
            </w:pPr>
            <w:r w:rsidRPr="000C5400">
              <w:rPr>
                <w:sz w:val="28"/>
                <w:szCs w:val="28"/>
              </w:rPr>
              <w:t>класс</w:t>
            </w:r>
          </w:p>
        </w:tc>
        <w:tc>
          <w:tcPr>
            <w:tcW w:w="1367" w:type="dxa"/>
          </w:tcPr>
          <w:p w:rsidR="00F562E7" w:rsidRPr="000C5400" w:rsidRDefault="00F562E7" w:rsidP="005A2ADB">
            <w:pPr>
              <w:autoSpaceDE w:val="0"/>
              <w:autoSpaceDN w:val="0"/>
              <w:adjustRightInd w:val="0"/>
              <w:rPr>
                <w:sz w:val="28"/>
                <w:szCs w:val="28"/>
              </w:rPr>
            </w:pPr>
            <w:r w:rsidRPr="000C5400">
              <w:rPr>
                <w:sz w:val="28"/>
                <w:szCs w:val="28"/>
              </w:rPr>
              <w:t>5</w:t>
            </w:r>
          </w:p>
        </w:tc>
        <w:tc>
          <w:tcPr>
            <w:tcW w:w="1367" w:type="dxa"/>
          </w:tcPr>
          <w:p w:rsidR="00F562E7" w:rsidRPr="000C5400" w:rsidRDefault="00F562E7" w:rsidP="005A2ADB">
            <w:pPr>
              <w:autoSpaceDE w:val="0"/>
              <w:autoSpaceDN w:val="0"/>
              <w:adjustRightInd w:val="0"/>
              <w:rPr>
                <w:sz w:val="28"/>
                <w:szCs w:val="28"/>
              </w:rPr>
            </w:pPr>
            <w:r w:rsidRPr="000C5400">
              <w:rPr>
                <w:sz w:val="28"/>
                <w:szCs w:val="28"/>
              </w:rPr>
              <w:t>4</w:t>
            </w:r>
          </w:p>
        </w:tc>
        <w:tc>
          <w:tcPr>
            <w:tcW w:w="1367" w:type="dxa"/>
          </w:tcPr>
          <w:p w:rsidR="00F562E7" w:rsidRPr="000C5400" w:rsidRDefault="00F562E7" w:rsidP="005A2ADB">
            <w:pPr>
              <w:autoSpaceDE w:val="0"/>
              <w:autoSpaceDN w:val="0"/>
              <w:adjustRightInd w:val="0"/>
              <w:rPr>
                <w:sz w:val="28"/>
                <w:szCs w:val="28"/>
              </w:rPr>
            </w:pPr>
            <w:r w:rsidRPr="000C5400">
              <w:rPr>
                <w:sz w:val="28"/>
                <w:szCs w:val="28"/>
              </w:rPr>
              <w:t>3</w:t>
            </w:r>
          </w:p>
        </w:tc>
        <w:tc>
          <w:tcPr>
            <w:tcW w:w="1368" w:type="dxa"/>
          </w:tcPr>
          <w:p w:rsidR="00F562E7" w:rsidRPr="000C5400" w:rsidRDefault="00F562E7" w:rsidP="005A2ADB">
            <w:pPr>
              <w:autoSpaceDE w:val="0"/>
              <w:autoSpaceDN w:val="0"/>
              <w:adjustRightInd w:val="0"/>
              <w:rPr>
                <w:sz w:val="28"/>
                <w:szCs w:val="28"/>
              </w:rPr>
            </w:pPr>
            <w:r w:rsidRPr="000C5400">
              <w:rPr>
                <w:sz w:val="28"/>
                <w:szCs w:val="28"/>
              </w:rPr>
              <w:t>2</w:t>
            </w:r>
          </w:p>
        </w:tc>
      </w:tr>
      <w:tr w:rsidR="00F562E7" w:rsidTr="00B15CE9">
        <w:tc>
          <w:tcPr>
            <w:tcW w:w="2166" w:type="dxa"/>
          </w:tcPr>
          <w:p w:rsidR="00F562E7" w:rsidRPr="000C5400" w:rsidRDefault="00F562E7" w:rsidP="005A2ADB">
            <w:pPr>
              <w:autoSpaceDE w:val="0"/>
              <w:autoSpaceDN w:val="0"/>
              <w:adjustRightInd w:val="0"/>
              <w:rPr>
                <w:sz w:val="28"/>
                <w:szCs w:val="28"/>
              </w:rPr>
            </w:pPr>
            <w:r w:rsidRPr="000C5400">
              <w:rPr>
                <w:sz w:val="28"/>
                <w:szCs w:val="28"/>
              </w:rPr>
              <w:t>химия</w:t>
            </w:r>
          </w:p>
        </w:tc>
        <w:tc>
          <w:tcPr>
            <w:tcW w:w="1367" w:type="dxa"/>
          </w:tcPr>
          <w:p w:rsidR="00F562E7" w:rsidRDefault="00F562E7" w:rsidP="000C5400">
            <w:pPr>
              <w:rPr>
                <w:rFonts w:ascii="Arial" w:hAnsi="Arial" w:cs="Arial"/>
                <w:color w:val="000000"/>
              </w:rPr>
            </w:pPr>
            <w:r>
              <w:rPr>
                <w:rFonts w:ascii="Arial" w:hAnsi="Arial" w:cs="Arial"/>
                <w:color w:val="000000"/>
                <w:sz w:val="22"/>
                <w:szCs w:val="22"/>
              </w:rPr>
              <w:t>11а</w:t>
            </w:r>
          </w:p>
          <w:p w:rsidR="00F562E7" w:rsidRDefault="00F562E7" w:rsidP="005A2ADB">
            <w:pPr>
              <w:autoSpaceDE w:val="0"/>
              <w:autoSpaceDN w:val="0"/>
              <w:adjustRightInd w:val="0"/>
              <w:rPr>
                <w:b/>
                <w:sz w:val="28"/>
                <w:szCs w:val="28"/>
              </w:rPr>
            </w:pPr>
          </w:p>
        </w:tc>
        <w:tc>
          <w:tcPr>
            <w:tcW w:w="1367" w:type="dxa"/>
          </w:tcPr>
          <w:p w:rsidR="00F562E7" w:rsidRPr="000C5400" w:rsidRDefault="00F562E7" w:rsidP="005A2ADB">
            <w:pPr>
              <w:autoSpaceDE w:val="0"/>
              <w:autoSpaceDN w:val="0"/>
              <w:adjustRightInd w:val="0"/>
              <w:rPr>
                <w:sz w:val="28"/>
                <w:szCs w:val="28"/>
              </w:rPr>
            </w:pPr>
            <w:r w:rsidRPr="000C5400">
              <w:rPr>
                <w:sz w:val="28"/>
                <w:szCs w:val="28"/>
              </w:rPr>
              <w:t>1</w:t>
            </w:r>
          </w:p>
        </w:tc>
        <w:tc>
          <w:tcPr>
            <w:tcW w:w="1367" w:type="dxa"/>
          </w:tcPr>
          <w:p w:rsidR="00F562E7" w:rsidRPr="000C5400" w:rsidRDefault="00F562E7" w:rsidP="005A2ADB">
            <w:pPr>
              <w:autoSpaceDE w:val="0"/>
              <w:autoSpaceDN w:val="0"/>
              <w:adjustRightInd w:val="0"/>
              <w:rPr>
                <w:sz w:val="28"/>
                <w:szCs w:val="28"/>
              </w:rPr>
            </w:pPr>
            <w:r w:rsidRPr="000C5400">
              <w:rPr>
                <w:sz w:val="28"/>
                <w:szCs w:val="28"/>
              </w:rPr>
              <w:t>2</w:t>
            </w:r>
          </w:p>
        </w:tc>
        <w:tc>
          <w:tcPr>
            <w:tcW w:w="1367" w:type="dxa"/>
          </w:tcPr>
          <w:p w:rsidR="00F562E7" w:rsidRPr="000C5400" w:rsidRDefault="00F562E7" w:rsidP="005A2ADB">
            <w:pPr>
              <w:autoSpaceDE w:val="0"/>
              <w:autoSpaceDN w:val="0"/>
              <w:adjustRightInd w:val="0"/>
              <w:rPr>
                <w:sz w:val="28"/>
                <w:szCs w:val="28"/>
              </w:rPr>
            </w:pPr>
            <w:r w:rsidRPr="000C5400">
              <w:rPr>
                <w:sz w:val="28"/>
                <w:szCs w:val="28"/>
              </w:rPr>
              <w:t>2</w:t>
            </w:r>
          </w:p>
        </w:tc>
        <w:tc>
          <w:tcPr>
            <w:tcW w:w="1368" w:type="dxa"/>
          </w:tcPr>
          <w:p w:rsidR="00F562E7" w:rsidRPr="000C5400" w:rsidRDefault="00F562E7" w:rsidP="005A2ADB">
            <w:pPr>
              <w:autoSpaceDE w:val="0"/>
              <w:autoSpaceDN w:val="0"/>
              <w:adjustRightInd w:val="0"/>
              <w:rPr>
                <w:sz w:val="28"/>
                <w:szCs w:val="28"/>
              </w:rPr>
            </w:pPr>
            <w:r w:rsidRPr="000C5400">
              <w:rPr>
                <w:sz w:val="28"/>
                <w:szCs w:val="28"/>
              </w:rPr>
              <w:t>1</w:t>
            </w:r>
          </w:p>
        </w:tc>
      </w:tr>
      <w:tr w:rsidR="00F562E7" w:rsidTr="00B15CE9">
        <w:tc>
          <w:tcPr>
            <w:tcW w:w="2166" w:type="dxa"/>
          </w:tcPr>
          <w:p w:rsidR="00F562E7" w:rsidRPr="000C5400" w:rsidRDefault="00F562E7" w:rsidP="000C5400">
            <w:pPr>
              <w:autoSpaceDE w:val="0"/>
              <w:autoSpaceDN w:val="0"/>
              <w:adjustRightInd w:val="0"/>
              <w:rPr>
                <w:sz w:val="28"/>
                <w:szCs w:val="28"/>
              </w:rPr>
            </w:pPr>
            <w:r w:rsidRPr="000C5400">
              <w:rPr>
                <w:sz w:val="28"/>
                <w:szCs w:val="28"/>
              </w:rPr>
              <w:t>химия</w:t>
            </w:r>
          </w:p>
        </w:tc>
        <w:tc>
          <w:tcPr>
            <w:tcW w:w="1367" w:type="dxa"/>
          </w:tcPr>
          <w:p w:rsidR="00F562E7" w:rsidRDefault="00F562E7" w:rsidP="000C5400">
            <w:pPr>
              <w:rPr>
                <w:rFonts w:ascii="Arial" w:hAnsi="Arial" w:cs="Arial"/>
                <w:color w:val="000000"/>
              </w:rPr>
            </w:pPr>
            <w:r>
              <w:rPr>
                <w:rFonts w:ascii="Arial" w:hAnsi="Arial" w:cs="Arial"/>
                <w:color w:val="000000"/>
                <w:sz w:val="22"/>
                <w:szCs w:val="22"/>
              </w:rPr>
              <w:t>11б</w:t>
            </w:r>
          </w:p>
          <w:p w:rsidR="00F562E7" w:rsidRDefault="00F562E7" w:rsidP="005A2ADB">
            <w:pPr>
              <w:autoSpaceDE w:val="0"/>
              <w:autoSpaceDN w:val="0"/>
              <w:adjustRightInd w:val="0"/>
              <w:rPr>
                <w:b/>
                <w:sz w:val="28"/>
                <w:szCs w:val="28"/>
              </w:rPr>
            </w:pPr>
          </w:p>
        </w:tc>
        <w:tc>
          <w:tcPr>
            <w:tcW w:w="1367" w:type="dxa"/>
          </w:tcPr>
          <w:p w:rsidR="00F562E7" w:rsidRPr="000C5400" w:rsidRDefault="00F562E7" w:rsidP="005A2ADB">
            <w:pPr>
              <w:autoSpaceDE w:val="0"/>
              <w:autoSpaceDN w:val="0"/>
              <w:adjustRightInd w:val="0"/>
              <w:rPr>
                <w:sz w:val="28"/>
                <w:szCs w:val="28"/>
              </w:rPr>
            </w:pPr>
            <w:r w:rsidRPr="000C5400">
              <w:rPr>
                <w:sz w:val="28"/>
                <w:szCs w:val="28"/>
              </w:rPr>
              <w:t>1</w:t>
            </w:r>
          </w:p>
        </w:tc>
        <w:tc>
          <w:tcPr>
            <w:tcW w:w="1367" w:type="dxa"/>
          </w:tcPr>
          <w:p w:rsidR="00F562E7" w:rsidRPr="000C5400" w:rsidRDefault="00F562E7" w:rsidP="005A2ADB">
            <w:pPr>
              <w:autoSpaceDE w:val="0"/>
              <w:autoSpaceDN w:val="0"/>
              <w:adjustRightInd w:val="0"/>
              <w:rPr>
                <w:sz w:val="28"/>
                <w:szCs w:val="28"/>
              </w:rPr>
            </w:pPr>
            <w:r w:rsidRPr="000C5400">
              <w:rPr>
                <w:sz w:val="28"/>
                <w:szCs w:val="28"/>
              </w:rPr>
              <w:t>3</w:t>
            </w:r>
          </w:p>
        </w:tc>
        <w:tc>
          <w:tcPr>
            <w:tcW w:w="1367" w:type="dxa"/>
          </w:tcPr>
          <w:p w:rsidR="00F562E7" w:rsidRPr="000C5400" w:rsidRDefault="00F562E7" w:rsidP="005A2ADB">
            <w:pPr>
              <w:autoSpaceDE w:val="0"/>
              <w:autoSpaceDN w:val="0"/>
              <w:adjustRightInd w:val="0"/>
              <w:rPr>
                <w:sz w:val="28"/>
                <w:szCs w:val="28"/>
              </w:rPr>
            </w:pPr>
            <w:r w:rsidRPr="000C5400">
              <w:rPr>
                <w:sz w:val="28"/>
                <w:szCs w:val="28"/>
              </w:rPr>
              <w:t>3</w:t>
            </w:r>
          </w:p>
        </w:tc>
        <w:tc>
          <w:tcPr>
            <w:tcW w:w="1368" w:type="dxa"/>
          </w:tcPr>
          <w:p w:rsidR="00F562E7" w:rsidRPr="000C5400" w:rsidRDefault="00F562E7" w:rsidP="005A2ADB">
            <w:pPr>
              <w:autoSpaceDE w:val="0"/>
              <w:autoSpaceDN w:val="0"/>
              <w:adjustRightInd w:val="0"/>
              <w:rPr>
                <w:sz w:val="28"/>
                <w:szCs w:val="28"/>
              </w:rPr>
            </w:pPr>
            <w:r w:rsidRPr="000C5400">
              <w:rPr>
                <w:sz w:val="28"/>
                <w:szCs w:val="28"/>
              </w:rPr>
              <w:t>1</w:t>
            </w:r>
          </w:p>
        </w:tc>
      </w:tr>
      <w:tr w:rsidR="00F562E7" w:rsidTr="00B15CE9">
        <w:tc>
          <w:tcPr>
            <w:tcW w:w="2166" w:type="dxa"/>
          </w:tcPr>
          <w:p w:rsidR="00F562E7" w:rsidRPr="000C5400" w:rsidRDefault="00F562E7" w:rsidP="00B15CE9">
            <w:pPr>
              <w:autoSpaceDE w:val="0"/>
              <w:autoSpaceDN w:val="0"/>
              <w:adjustRightInd w:val="0"/>
              <w:rPr>
                <w:sz w:val="28"/>
                <w:szCs w:val="28"/>
              </w:rPr>
            </w:pPr>
            <w:r w:rsidRPr="000C5400">
              <w:rPr>
                <w:sz w:val="28"/>
                <w:szCs w:val="28"/>
              </w:rPr>
              <w:t>химия</w:t>
            </w:r>
          </w:p>
        </w:tc>
        <w:tc>
          <w:tcPr>
            <w:tcW w:w="1367" w:type="dxa"/>
          </w:tcPr>
          <w:p w:rsidR="00F562E7" w:rsidRDefault="00F562E7" w:rsidP="00F562E7">
            <w:pPr>
              <w:rPr>
                <w:rFonts w:ascii="Arial" w:hAnsi="Arial" w:cs="Arial"/>
                <w:color w:val="000000"/>
              </w:rPr>
            </w:pPr>
            <w:r>
              <w:rPr>
                <w:rFonts w:ascii="Arial" w:hAnsi="Arial" w:cs="Arial"/>
                <w:color w:val="000000"/>
                <w:sz w:val="22"/>
                <w:szCs w:val="22"/>
              </w:rPr>
              <w:t>9а</w:t>
            </w:r>
          </w:p>
          <w:p w:rsidR="00F562E7" w:rsidRDefault="00F562E7" w:rsidP="005A2ADB">
            <w:pPr>
              <w:autoSpaceDE w:val="0"/>
              <w:autoSpaceDN w:val="0"/>
              <w:adjustRightInd w:val="0"/>
              <w:rPr>
                <w:b/>
                <w:sz w:val="28"/>
                <w:szCs w:val="28"/>
              </w:rPr>
            </w:pPr>
          </w:p>
        </w:tc>
        <w:tc>
          <w:tcPr>
            <w:tcW w:w="1367" w:type="dxa"/>
          </w:tcPr>
          <w:p w:rsidR="00F562E7" w:rsidRPr="00F562E7" w:rsidRDefault="00F562E7" w:rsidP="005A2ADB">
            <w:pPr>
              <w:autoSpaceDE w:val="0"/>
              <w:autoSpaceDN w:val="0"/>
              <w:adjustRightInd w:val="0"/>
              <w:rPr>
                <w:sz w:val="28"/>
                <w:szCs w:val="28"/>
              </w:rPr>
            </w:pPr>
            <w:r w:rsidRPr="00F562E7">
              <w:rPr>
                <w:sz w:val="28"/>
                <w:szCs w:val="28"/>
              </w:rPr>
              <w:t>0</w:t>
            </w:r>
          </w:p>
        </w:tc>
        <w:tc>
          <w:tcPr>
            <w:tcW w:w="1367" w:type="dxa"/>
          </w:tcPr>
          <w:p w:rsidR="00F562E7" w:rsidRPr="00F562E7" w:rsidRDefault="00F562E7" w:rsidP="005A2ADB">
            <w:pPr>
              <w:autoSpaceDE w:val="0"/>
              <w:autoSpaceDN w:val="0"/>
              <w:adjustRightInd w:val="0"/>
              <w:rPr>
                <w:sz w:val="28"/>
                <w:szCs w:val="28"/>
              </w:rPr>
            </w:pPr>
            <w:r w:rsidRPr="00F562E7">
              <w:rPr>
                <w:sz w:val="28"/>
                <w:szCs w:val="28"/>
              </w:rPr>
              <w:t>3</w:t>
            </w:r>
          </w:p>
        </w:tc>
        <w:tc>
          <w:tcPr>
            <w:tcW w:w="1367" w:type="dxa"/>
          </w:tcPr>
          <w:p w:rsidR="00F562E7" w:rsidRPr="00F562E7" w:rsidRDefault="00F562E7" w:rsidP="005A2ADB">
            <w:pPr>
              <w:autoSpaceDE w:val="0"/>
              <w:autoSpaceDN w:val="0"/>
              <w:adjustRightInd w:val="0"/>
              <w:rPr>
                <w:sz w:val="28"/>
                <w:szCs w:val="28"/>
              </w:rPr>
            </w:pPr>
            <w:r w:rsidRPr="00F562E7">
              <w:rPr>
                <w:sz w:val="28"/>
                <w:szCs w:val="28"/>
              </w:rPr>
              <w:t>0</w:t>
            </w:r>
          </w:p>
        </w:tc>
        <w:tc>
          <w:tcPr>
            <w:tcW w:w="1368" w:type="dxa"/>
          </w:tcPr>
          <w:p w:rsidR="00F562E7" w:rsidRPr="00F562E7" w:rsidRDefault="00F562E7" w:rsidP="005A2ADB">
            <w:pPr>
              <w:autoSpaceDE w:val="0"/>
              <w:autoSpaceDN w:val="0"/>
              <w:adjustRightInd w:val="0"/>
              <w:rPr>
                <w:sz w:val="28"/>
                <w:szCs w:val="28"/>
              </w:rPr>
            </w:pPr>
            <w:r w:rsidRPr="00F562E7">
              <w:rPr>
                <w:sz w:val="28"/>
                <w:szCs w:val="28"/>
              </w:rPr>
              <w:t>0</w:t>
            </w:r>
          </w:p>
        </w:tc>
      </w:tr>
      <w:tr w:rsidR="00F562E7" w:rsidTr="00B15CE9">
        <w:tc>
          <w:tcPr>
            <w:tcW w:w="2166" w:type="dxa"/>
          </w:tcPr>
          <w:p w:rsidR="00F562E7" w:rsidRPr="000C5400" w:rsidRDefault="00F562E7" w:rsidP="00B15CE9">
            <w:pPr>
              <w:autoSpaceDE w:val="0"/>
              <w:autoSpaceDN w:val="0"/>
              <w:adjustRightInd w:val="0"/>
              <w:rPr>
                <w:sz w:val="28"/>
                <w:szCs w:val="28"/>
              </w:rPr>
            </w:pPr>
            <w:r w:rsidRPr="000C5400">
              <w:rPr>
                <w:sz w:val="28"/>
                <w:szCs w:val="28"/>
              </w:rPr>
              <w:t>химия</w:t>
            </w:r>
          </w:p>
        </w:tc>
        <w:tc>
          <w:tcPr>
            <w:tcW w:w="1367" w:type="dxa"/>
          </w:tcPr>
          <w:p w:rsidR="00F562E7" w:rsidRPr="00F562E7" w:rsidRDefault="00F562E7" w:rsidP="005A2ADB">
            <w:pPr>
              <w:autoSpaceDE w:val="0"/>
              <w:autoSpaceDN w:val="0"/>
              <w:adjustRightInd w:val="0"/>
              <w:rPr>
                <w:sz w:val="28"/>
                <w:szCs w:val="28"/>
              </w:rPr>
            </w:pPr>
            <w:r w:rsidRPr="00F562E7">
              <w:rPr>
                <w:sz w:val="28"/>
                <w:szCs w:val="28"/>
              </w:rPr>
              <w:t>9б</w:t>
            </w:r>
          </w:p>
        </w:tc>
        <w:tc>
          <w:tcPr>
            <w:tcW w:w="1367" w:type="dxa"/>
          </w:tcPr>
          <w:p w:rsidR="00F562E7" w:rsidRPr="00F562E7" w:rsidRDefault="00F562E7" w:rsidP="005A2ADB">
            <w:pPr>
              <w:autoSpaceDE w:val="0"/>
              <w:autoSpaceDN w:val="0"/>
              <w:adjustRightInd w:val="0"/>
              <w:rPr>
                <w:sz w:val="28"/>
                <w:szCs w:val="28"/>
              </w:rPr>
            </w:pPr>
            <w:r w:rsidRPr="00F562E7">
              <w:rPr>
                <w:sz w:val="28"/>
                <w:szCs w:val="28"/>
              </w:rPr>
              <w:t>0</w:t>
            </w:r>
          </w:p>
        </w:tc>
        <w:tc>
          <w:tcPr>
            <w:tcW w:w="1367" w:type="dxa"/>
          </w:tcPr>
          <w:p w:rsidR="00F562E7" w:rsidRPr="00F562E7" w:rsidRDefault="00F562E7" w:rsidP="005A2ADB">
            <w:pPr>
              <w:autoSpaceDE w:val="0"/>
              <w:autoSpaceDN w:val="0"/>
              <w:adjustRightInd w:val="0"/>
              <w:rPr>
                <w:sz w:val="28"/>
                <w:szCs w:val="28"/>
              </w:rPr>
            </w:pPr>
            <w:r w:rsidRPr="00F562E7">
              <w:rPr>
                <w:sz w:val="28"/>
                <w:szCs w:val="28"/>
              </w:rPr>
              <w:t>0</w:t>
            </w:r>
          </w:p>
        </w:tc>
        <w:tc>
          <w:tcPr>
            <w:tcW w:w="1367" w:type="dxa"/>
          </w:tcPr>
          <w:p w:rsidR="00F562E7" w:rsidRPr="00F562E7" w:rsidRDefault="00F562E7" w:rsidP="005A2ADB">
            <w:pPr>
              <w:autoSpaceDE w:val="0"/>
              <w:autoSpaceDN w:val="0"/>
              <w:adjustRightInd w:val="0"/>
              <w:rPr>
                <w:sz w:val="28"/>
                <w:szCs w:val="28"/>
              </w:rPr>
            </w:pPr>
            <w:r w:rsidRPr="00F562E7">
              <w:rPr>
                <w:sz w:val="28"/>
                <w:szCs w:val="28"/>
              </w:rPr>
              <w:t>0</w:t>
            </w:r>
          </w:p>
        </w:tc>
        <w:tc>
          <w:tcPr>
            <w:tcW w:w="1368" w:type="dxa"/>
          </w:tcPr>
          <w:p w:rsidR="00F562E7" w:rsidRPr="00F562E7" w:rsidRDefault="00F562E7" w:rsidP="005A2ADB">
            <w:pPr>
              <w:autoSpaceDE w:val="0"/>
              <w:autoSpaceDN w:val="0"/>
              <w:adjustRightInd w:val="0"/>
              <w:rPr>
                <w:sz w:val="28"/>
                <w:szCs w:val="28"/>
              </w:rPr>
            </w:pPr>
            <w:r w:rsidRPr="00F562E7">
              <w:rPr>
                <w:sz w:val="28"/>
                <w:szCs w:val="28"/>
              </w:rPr>
              <w:t>0</w:t>
            </w:r>
          </w:p>
        </w:tc>
      </w:tr>
      <w:tr w:rsidR="00F562E7" w:rsidTr="00B15CE9">
        <w:tc>
          <w:tcPr>
            <w:tcW w:w="2166" w:type="dxa"/>
          </w:tcPr>
          <w:p w:rsidR="00F562E7" w:rsidRPr="000C5400" w:rsidRDefault="00F562E7" w:rsidP="00B15CE9">
            <w:pPr>
              <w:autoSpaceDE w:val="0"/>
              <w:autoSpaceDN w:val="0"/>
              <w:adjustRightInd w:val="0"/>
              <w:rPr>
                <w:sz w:val="28"/>
                <w:szCs w:val="28"/>
              </w:rPr>
            </w:pPr>
            <w:r w:rsidRPr="000C5400">
              <w:rPr>
                <w:sz w:val="28"/>
                <w:szCs w:val="28"/>
              </w:rPr>
              <w:t>химия</w:t>
            </w:r>
          </w:p>
        </w:tc>
        <w:tc>
          <w:tcPr>
            <w:tcW w:w="1367" w:type="dxa"/>
          </w:tcPr>
          <w:p w:rsidR="00F562E7" w:rsidRPr="00F562E7" w:rsidRDefault="00F562E7" w:rsidP="005A2ADB">
            <w:pPr>
              <w:autoSpaceDE w:val="0"/>
              <w:autoSpaceDN w:val="0"/>
              <w:adjustRightInd w:val="0"/>
              <w:rPr>
                <w:sz w:val="28"/>
                <w:szCs w:val="28"/>
              </w:rPr>
            </w:pPr>
            <w:r w:rsidRPr="00F562E7">
              <w:rPr>
                <w:sz w:val="28"/>
                <w:szCs w:val="28"/>
              </w:rPr>
              <w:t>9в</w:t>
            </w:r>
          </w:p>
        </w:tc>
        <w:tc>
          <w:tcPr>
            <w:tcW w:w="1367" w:type="dxa"/>
          </w:tcPr>
          <w:p w:rsidR="00F562E7" w:rsidRPr="00F562E7" w:rsidRDefault="00F562E7" w:rsidP="005A2ADB">
            <w:pPr>
              <w:autoSpaceDE w:val="0"/>
              <w:autoSpaceDN w:val="0"/>
              <w:adjustRightInd w:val="0"/>
              <w:rPr>
                <w:sz w:val="28"/>
                <w:szCs w:val="28"/>
              </w:rPr>
            </w:pPr>
            <w:r w:rsidRPr="00F562E7">
              <w:rPr>
                <w:sz w:val="28"/>
                <w:szCs w:val="28"/>
              </w:rPr>
              <w:t>0</w:t>
            </w:r>
          </w:p>
        </w:tc>
        <w:tc>
          <w:tcPr>
            <w:tcW w:w="1367" w:type="dxa"/>
          </w:tcPr>
          <w:p w:rsidR="00F562E7" w:rsidRPr="00F562E7" w:rsidRDefault="00F562E7" w:rsidP="005A2ADB">
            <w:pPr>
              <w:autoSpaceDE w:val="0"/>
              <w:autoSpaceDN w:val="0"/>
              <w:adjustRightInd w:val="0"/>
              <w:rPr>
                <w:sz w:val="28"/>
                <w:szCs w:val="28"/>
              </w:rPr>
            </w:pPr>
            <w:r w:rsidRPr="00F562E7">
              <w:rPr>
                <w:sz w:val="28"/>
                <w:szCs w:val="28"/>
              </w:rPr>
              <w:t>1</w:t>
            </w:r>
          </w:p>
        </w:tc>
        <w:tc>
          <w:tcPr>
            <w:tcW w:w="1367" w:type="dxa"/>
          </w:tcPr>
          <w:p w:rsidR="00F562E7" w:rsidRPr="00F562E7" w:rsidRDefault="00F562E7" w:rsidP="005A2ADB">
            <w:pPr>
              <w:autoSpaceDE w:val="0"/>
              <w:autoSpaceDN w:val="0"/>
              <w:adjustRightInd w:val="0"/>
              <w:rPr>
                <w:sz w:val="28"/>
                <w:szCs w:val="28"/>
              </w:rPr>
            </w:pPr>
            <w:r w:rsidRPr="00F562E7">
              <w:rPr>
                <w:sz w:val="28"/>
                <w:szCs w:val="28"/>
              </w:rPr>
              <w:t>0</w:t>
            </w:r>
          </w:p>
        </w:tc>
        <w:tc>
          <w:tcPr>
            <w:tcW w:w="1368" w:type="dxa"/>
          </w:tcPr>
          <w:p w:rsidR="00F562E7" w:rsidRPr="00F562E7" w:rsidRDefault="00F562E7" w:rsidP="005A2ADB">
            <w:pPr>
              <w:autoSpaceDE w:val="0"/>
              <w:autoSpaceDN w:val="0"/>
              <w:adjustRightInd w:val="0"/>
              <w:rPr>
                <w:sz w:val="28"/>
                <w:szCs w:val="28"/>
              </w:rPr>
            </w:pPr>
            <w:r w:rsidRPr="00F562E7">
              <w:rPr>
                <w:sz w:val="28"/>
                <w:szCs w:val="28"/>
              </w:rPr>
              <w:t>0</w:t>
            </w:r>
          </w:p>
        </w:tc>
      </w:tr>
      <w:tr w:rsidR="00F562E7" w:rsidTr="00B15CE9">
        <w:tc>
          <w:tcPr>
            <w:tcW w:w="2166" w:type="dxa"/>
          </w:tcPr>
          <w:p w:rsidR="00F562E7" w:rsidRPr="000C5400" w:rsidRDefault="00F562E7" w:rsidP="00B15CE9">
            <w:pPr>
              <w:autoSpaceDE w:val="0"/>
              <w:autoSpaceDN w:val="0"/>
              <w:adjustRightInd w:val="0"/>
              <w:rPr>
                <w:sz w:val="28"/>
                <w:szCs w:val="28"/>
              </w:rPr>
            </w:pPr>
            <w:r w:rsidRPr="000C5400">
              <w:rPr>
                <w:sz w:val="28"/>
                <w:szCs w:val="28"/>
              </w:rPr>
              <w:t>химия</w:t>
            </w:r>
          </w:p>
        </w:tc>
        <w:tc>
          <w:tcPr>
            <w:tcW w:w="1367" w:type="dxa"/>
          </w:tcPr>
          <w:p w:rsidR="00F562E7" w:rsidRPr="00F562E7" w:rsidRDefault="00F562E7" w:rsidP="005A2ADB">
            <w:pPr>
              <w:autoSpaceDE w:val="0"/>
              <w:autoSpaceDN w:val="0"/>
              <w:adjustRightInd w:val="0"/>
              <w:rPr>
                <w:sz w:val="28"/>
                <w:szCs w:val="28"/>
              </w:rPr>
            </w:pPr>
            <w:r w:rsidRPr="00F562E7">
              <w:rPr>
                <w:sz w:val="28"/>
                <w:szCs w:val="28"/>
              </w:rPr>
              <w:t>10а</w:t>
            </w:r>
          </w:p>
        </w:tc>
        <w:tc>
          <w:tcPr>
            <w:tcW w:w="1367" w:type="dxa"/>
          </w:tcPr>
          <w:p w:rsidR="00F562E7" w:rsidRPr="00F562E7" w:rsidRDefault="00F562E7" w:rsidP="005A2ADB">
            <w:pPr>
              <w:autoSpaceDE w:val="0"/>
              <w:autoSpaceDN w:val="0"/>
              <w:adjustRightInd w:val="0"/>
              <w:rPr>
                <w:sz w:val="28"/>
                <w:szCs w:val="28"/>
              </w:rPr>
            </w:pPr>
            <w:r w:rsidRPr="00F562E7">
              <w:rPr>
                <w:sz w:val="28"/>
                <w:szCs w:val="28"/>
              </w:rPr>
              <w:t>0</w:t>
            </w:r>
          </w:p>
        </w:tc>
        <w:tc>
          <w:tcPr>
            <w:tcW w:w="1367" w:type="dxa"/>
          </w:tcPr>
          <w:p w:rsidR="00F562E7" w:rsidRPr="00F562E7" w:rsidRDefault="00F562E7" w:rsidP="005A2ADB">
            <w:pPr>
              <w:autoSpaceDE w:val="0"/>
              <w:autoSpaceDN w:val="0"/>
              <w:adjustRightInd w:val="0"/>
              <w:rPr>
                <w:sz w:val="28"/>
                <w:szCs w:val="28"/>
              </w:rPr>
            </w:pPr>
            <w:r w:rsidRPr="00F562E7">
              <w:rPr>
                <w:sz w:val="28"/>
                <w:szCs w:val="28"/>
              </w:rPr>
              <w:t>1</w:t>
            </w:r>
          </w:p>
        </w:tc>
        <w:tc>
          <w:tcPr>
            <w:tcW w:w="1367" w:type="dxa"/>
          </w:tcPr>
          <w:p w:rsidR="00F562E7" w:rsidRPr="00F562E7" w:rsidRDefault="00F562E7" w:rsidP="005A2ADB">
            <w:pPr>
              <w:autoSpaceDE w:val="0"/>
              <w:autoSpaceDN w:val="0"/>
              <w:adjustRightInd w:val="0"/>
              <w:rPr>
                <w:sz w:val="28"/>
                <w:szCs w:val="28"/>
              </w:rPr>
            </w:pPr>
            <w:r w:rsidRPr="00F562E7">
              <w:rPr>
                <w:sz w:val="28"/>
                <w:szCs w:val="28"/>
              </w:rPr>
              <w:t>10</w:t>
            </w:r>
          </w:p>
        </w:tc>
        <w:tc>
          <w:tcPr>
            <w:tcW w:w="1368" w:type="dxa"/>
          </w:tcPr>
          <w:p w:rsidR="00F562E7" w:rsidRPr="00F562E7" w:rsidRDefault="00F562E7" w:rsidP="005A2ADB">
            <w:pPr>
              <w:autoSpaceDE w:val="0"/>
              <w:autoSpaceDN w:val="0"/>
              <w:adjustRightInd w:val="0"/>
              <w:rPr>
                <w:sz w:val="28"/>
                <w:szCs w:val="28"/>
              </w:rPr>
            </w:pPr>
            <w:r w:rsidRPr="00F562E7">
              <w:rPr>
                <w:sz w:val="28"/>
                <w:szCs w:val="28"/>
              </w:rPr>
              <w:t>1</w:t>
            </w:r>
          </w:p>
        </w:tc>
      </w:tr>
      <w:tr w:rsidR="00F562E7" w:rsidTr="00B15CE9">
        <w:tc>
          <w:tcPr>
            <w:tcW w:w="2166" w:type="dxa"/>
          </w:tcPr>
          <w:p w:rsidR="00F562E7" w:rsidRPr="00F562E7" w:rsidRDefault="00F562E7" w:rsidP="005A2ADB">
            <w:pPr>
              <w:autoSpaceDE w:val="0"/>
              <w:autoSpaceDN w:val="0"/>
              <w:adjustRightInd w:val="0"/>
              <w:rPr>
                <w:sz w:val="28"/>
                <w:szCs w:val="28"/>
              </w:rPr>
            </w:pPr>
            <w:r w:rsidRPr="00F562E7">
              <w:rPr>
                <w:sz w:val="28"/>
                <w:szCs w:val="28"/>
              </w:rPr>
              <w:t>физика</w:t>
            </w:r>
          </w:p>
        </w:tc>
        <w:tc>
          <w:tcPr>
            <w:tcW w:w="1367" w:type="dxa"/>
          </w:tcPr>
          <w:p w:rsidR="00F562E7" w:rsidRPr="00F562E7" w:rsidRDefault="00F562E7" w:rsidP="005A2ADB">
            <w:pPr>
              <w:autoSpaceDE w:val="0"/>
              <w:autoSpaceDN w:val="0"/>
              <w:adjustRightInd w:val="0"/>
              <w:rPr>
                <w:sz w:val="28"/>
                <w:szCs w:val="28"/>
              </w:rPr>
            </w:pPr>
            <w:r>
              <w:rPr>
                <w:sz w:val="28"/>
                <w:szCs w:val="28"/>
              </w:rPr>
              <w:t>10а</w:t>
            </w:r>
          </w:p>
        </w:tc>
        <w:tc>
          <w:tcPr>
            <w:tcW w:w="1367" w:type="dxa"/>
          </w:tcPr>
          <w:p w:rsidR="00F562E7" w:rsidRPr="00F562E7" w:rsidRDefault="00F562E7" w:rsidP="005A2ADB">
            <w:pPr>
              <w:autoSpaceDE w:val="0"/>
              <w:autoSpaceDN w:val="0"/>
              <w:adjustRightInd w:val="0"/>
              <w:rPr>
                <w:sz w:val="28"/>
                <w:szCs w:val="28"/>
              </w:rPr>
            </w:pPr>
            <w:r>
              <w:rPr>
                <w:sz w:val="28"/>
                <w:szCs w:val="28"/>
              </w:rPr>
              <w:t>0</w:t>
            </w:r>
          </w:p>
        </w:tc>
        <w:tc>
          <w:tcPr>
            <w:tcW w:w="1367" w:type="dxa"/>
          </w:tcPr>
          <w:p w:rsidR="00F562E7" w:rsidRPr="00F562E7" w:rsidRDefault="00F562E7" w:rsidP="005A2ADB">
            <w:pPr>
              <w:autoSpaceDE w:val="0"/>
              <w:autoSpaceDN w:val="0"/>
              <w:adjustRightInd w:val="0"/>
              <w:rPr>
                <w:sz w:val="28"/>
                <w:szCs w:val="28"/>
              </w:rPr>
            </w:pPr>
            <w:r>
              <w:rPr>
                <w:sz w:val="28"/>
                <w:szCs w:val="28"/>
              </w:rPr>
              <w:t>5</w:t>
            </w:r>
          </w:p>
        </w:tc>
        <w:tc>
          <w:tcPr>
            <w:tcW w:w="1367" w:type="dxa"/>
          </w:tcPr>
          <w:p w:rsidR="00F562E7" w:rsidRPr="00F562E7" w:rsidRDefault="00F562E7" w:rsidP="005A2ADB">
            <w:pPr>
              <w:autoSpaceDE w:val="0"/>
              <w:autoSpaceDN w:val="0"/>
              <w:adjustRightInd w:val="0"/>
              <w:rPr>
                <w:sz w:val="28"/>
                <w:szCs w:val="28"/>
              </w:rPr>
            </w:pPr>
            <w:r>
              <w:rPr>
                <w:sz w:val="28"/>
                <w:szCs w:val="28"/>
              </w:rPr>
              <w:t>13</w:t>
            </w:r>
          </w:p>
        </w:tc>
        <w:tc>
          <w:tcPr>
            <w:tcW w:w="1368" w:type="dxa"/>
          </w:tcPr>
          <w:p w:rsidR="00F562E7" w:rsidRPr="00F562E7" w:rsidRDefault="00F562E7" w:rsidP="005A2ADB">
            <w:pPr>
              <w:autoSpaceDE w:val="0"/>
              <w:autoSpaceDN w:val="0"/>
              <w:adjustRightInd w:val="0"/>
              <w:rPr>
                <w:sz w:val="28"/>
                <w:szCs w:val="28"/>
              </w:rPr>
            </w:pPr>
            <w:r>
              <w:rPr>
                <w:sz w:val="28"/>
                <w:szCs w:val="28"/>
              </w:rPr>
              <w:t>7</w:t>
            </w:r>
          </w:p>
        </w:tc>
      </w:tr>
      <w:tr w:rsidR="00F562E7" w:rsidTr="00B15CE9">
        <w:tc>
          <w:tcPr>
            <w:tcW w:w="2166" w:type="dxa"/>
          </w:tcPr>
          <w:p w:rsidR="00F562E7" w:rsidRPr="00F562E7" w:rsidRDefault="00F562E7" w:rsidP="00B15CE9">
            <w:pPr>
              <w:autoSpaceDE w:val="0"/>
              <w:autoSpaceDN w:val="0"/>
              <w:adjustRightInd w:val="0"/>
              <w:rPr>
                <w:sz w:val="28"/>
                <w:szCs w:val="28"/>
              </w:rPr>
            </w:pPr>
            <w:r w:rsidRPr="00F562E7">
              <w:rPr>
                <w:sz w:val="28"/>
                <w:szCs w:val="28"/>
              </w:rPr>
              <w:t>физика</w:t>
            </w:r>
          </w:p>
        </w:tc>
        <w:tc>
          <w:tcPr>
            <w:tcW w:w="1367" w:type="dxa"/>
          </w:tcPr>
          <w:p w:rsidR="00F562E7" w:rsidRPr="00F562E7" w:rsidRDefault="00F562E7" w:rsidP="000C5400">
            <w:pPr>
              <w:autoSpaceDE w:val="0"/>
              <w:autoSpaceDN w:val="0"/>
              <w:adjustRightInd w:val="0"/>
              <w:rPr>
                <w:sz w:val="28"/>
                <w:szCs w:val="28"/>
              </w:rPr>
            </w:pPr>
            <w:r w:rsidRPr="00F562E7">
              <w:rPr>
                <w:sz w:val="28"/>
                <w:szCs w:val="28"/>
              </w:rPr>
              <w:t>9а</w:t>
            </w:r>
          </w:p>
        </w:tc>
        <w:tc>
          <w:tcPr>
            <w:tcW w:w="1367" w:type="dxa"/>
          </w:tcPr>
          <w:p w:rsidR="00F562E7" w:rsidRPr="00F562E7" w:rsidRDefault="00F562E7" w:rsidP="000C5400">
            <w:pPr>
              <w:autoSpaceDE w:val="0"/>
              <w:autoSpaceDN w:val="0"/>
              <w:adjustRightInd w:val="0"/>
              <w:rPr>
                <w:sz w:val="28"/>
                <w:szCs w:val="28"/>
              </w:rPr>
            </w:pPr>
            <w:r w:rsidRPr="00F562E7">
              <w:rPr>
                <w:sz w:val="28"/>
                <w:szCs w:val="28"/>
              </w:rPr>
              <w:t>1</w:t>
            </w:r>
          </w:p>
        </w:tc>
        <w:tc>
          <w:tcPr>
            <w:tcW w:w="1367" w:type="dxa"/>
          </w:tcPr>
          <w:p w:rsidR="00F562E7" w:rsidRPr="00F562E7" w:rsidRDefault="00F562E7" w:rsidP="000C5400">
            <w:pPr>
              <w:autoSpaceDE w:val="0"/>
              <w:autoSpaceDN w:val="0"/>
              <w:adjustRightInd w:val="0"/>
              <w:rPr>
                <w:sz w:val="28"/>
                <w:szCs w:val="28"/>
              </w:rPr>
            </w:pPr>
            <w:r w:rsidRPr="00F562E7">
              <w:rPr>
                <w:sz w:val="28"/>
                <w:szCs w:val="28"/>
              </w:rPr>
              <w:t>7</w:t>
            </w:r>
          </w:p>
        </w:tc>
        <w:tc>
          <w:tcPr>
            <w:tcW w:w="1367" w:type="dxa"/>
          </w:tcPr>
          <w:p w:rsidR="00F562E7" w:rsidRPr="00F562E7" w:rsidRDefault="00F562E7" w:rsidP="000C5400">
            <w:pPr>
              <w:autoSpaceDE w:val="0"/>
              <w:autoSpaceDN w:val="0"/>
              <w:adjustRightInd w:val="0"/>
              <w:rPr>
                <w:sz w:val="28"/>
                <w:szCs w:val="28"/>
              </w:rPr>
            </w:pPr>
            <w:r w:rsidRPr="00F562E7">
              <w:rPr>
                <w:sz w:val="28"/>
                <w:szCs w:val="28"/>
              </w:rPr>
              <w:t>18</w:t>
            </w:r>
          </w:p>
        </w:tc>
        <w:tc>
          <w:tcPr>
            <w:tcW w:w="1368" w:type="dxa"/>
          </w:tcPr>
          <w:p w:rsidR="00F562E7" w:rsidRPr="00F562E7" w:rsidRDefault="00F562E7" w:rsidP="000C5400">
            <w:pPr>
              <w:autoSpaceDE w:val="0"/>
              <w:autoSpaceDN w:val="0"/>
              <w:adjustRightInd w:val="0"/>
              <w:rPr>
                <w:sz w:val="28"/>
                <w:szCs w:val="28"/>
              </w:rPr>
            </w:pPr>
            <w:r w:rsidRPr="00F562E7">
              <w:rPr>
                <w:sz w:val="28"/>
                <w:szCs w:val="28"/>
              </w:rPr>
              <w:t>5</w:t>
            </w:r>
          </w:p>
        </w:tc>
      </w:tr>
      <w:tr w:rsidR="00F562E7" w:rsidTr="00B15CE9">
        <w:trPr>
          <w:trHeight w:val="377"/>
        </w:trPr>
        <w:tc>
          <w:tcPr>
            <w:tcW w:w="2166" w:type="dxa"/>
          </w:tcPr>
          <w:p w:rsidR="00F562E7" w:rsidRPr="00F562E7" w:rsidRDefault="00F562E7" w:rsidP="00B15CE9">
            <w:pPr>
              <w:autoSpaceDE w:val="0"/>
              <w:autoSpaceDN w:val="0"/>
              <w:adjustRightInd w:val="0"/>
              <w:rPr>
                <w:sz w:val="28"/>
                <w:szCs w:val="28"/>
              </w:rPr>
            </w:pPr>
            <w:r w:rsidRPr="00F562E7">
              <w:rPr>
                <w:sz w:val="28"/>
                <w:szCs w:val="28"/>
              </w:rPr>
              <w:t>физика</w:t>
            </w:r>
          </w:p>
        </w:tc>
        <w:tc>
          <w:tcPr>
            <w:tcW w:w="1367" w:type="dxa"/>
          </w:tcPr>
          <w:p w:rsidR="00F562E7" w:rsidRPr="00F562E7" w:rsidRDefault="00F562E7" w:rsidP="000C5400">
            <w:pPr>
              <w:autoSpaceDE w:val="0"/>
              <w:autoSpaceDN w:val="0"/>
              <w:adjustRightInd w:val="0"/>
              <w:rPr>
                <w:sz w:val="28"/>
                <w:szCs w:val="28"/>
              </w:rPr>
            </w:pPr>
            <w:r w:rsidRPr="00F562E7">
              <w:rPr>
                <w:sz w:val="28"/>
                <w:szCs w:val="28"/>
              </w:rPr>
              <w:t>9б</w:t>
            </w:r>
          </w:p>
        </w:tc>
        <w:tc>
          <w:tcPr>
            <w:tcW w:w="1367" w:type="dxa"/>
          </w:tcPr>
          <w:p w:rsidR="00F562E7" w:rsidRPr="00F562E7" w:rsidRDefault="00F562E7" w:rsidP="000C5400">
            <w:pPr>
              <w:autoSpaceDE w:val="0"/>
              <w:autoSpaceDN w:val="0"/>
              <w:adjustRightInd w:val="0"/>
              <w:rPr>
                <w:sz w:val="28"/>
                <w:szCs w:val="28"/>
              </w:rPr>
            </w:pPr>
            <w:r w:rsidRPr="00F562E7">
              <w:rPr>
                <w:sz w:val="28"/>
                <w:szCs w:val="28"/>
              </w:rPr>
              <w:t>1</w:t>
            </w:r>
          </w:p>
        </w:tc>
        <w:tc>
          <w:tcPr>
            <w:tcW w:w="1367" w:type="dxa"/>
          </w:tcPr>
          <w:p w:rsidR="00F562E7" w:rsidRPr="00F562E7" w:rsidRDefault="00F562E7" w:rsidP="000C5400">
            <w:pPr>
              <w:autoSpaceDE w:val="0"/>
              <w:autoSpaceDN w:val="0"/>
              <w:adjustRightInd w:val="0"/>
              <w:rPr>
                <w:sz w:val="28"/>
                <w:szCs w:val="28"/>
              </w:rPr>
            </w:pPr>
            <w:r w:rsidRPr="00F562E7">
              <w:rPr>
                <w:sz w:val="28"/>
                <w:szCs w:val="28"/>
              </w:rPr>
              <w:t>2</w:t>
            </w:r>
          </w:p>
        </w:tc>
        <w:tc>
          <w:tcPr>
            <w:tcW w:w="1367" w:type="dxa"/>
          </w:tcPr>
          <w:p w:rsidR="00F562E7" w:rsidRPr="00F562E7" w:rsidRDefault="00F562E7" w:rsidP="000C5400">
            <w:pPr>
              <w:autoSpaceDE w:val="0"/>
              <w:autoSpaceDN w:val="0"/>
              <w:adjustRightInd w:val="0"/>
              <w:rPr>
                <w:sz w:val="28"/>
                <w:szCs w:val="28"/>
              </w:rPr>
            </w:pPr>
            <w:r w:rsidRPr="00F562E7">
              <w:rPr>
                <w:sz w:val="28"/>
                <w:szCs w:val="28"/>
              </w:rPr>
              <w:t>19</w:t>
            </w:r>
          </w:p>
        </w:tc>
        <w:tc>
          <w:tcPr>
            <w:tcW w:w="1368" w:type="dxa"/>
          </w:tcPr>
          <w:p w:rsidR="00F562E7" w:rsidRPr="00F562E7" w:rsidRDefault="00F562E7" w:rsidP="000C5400">
            <w:pPr>
              <w:autoSpaceDE w:val="0"/>
              <w:autoSpaceDN w:val="0"/>
              <w:adjustRightInd w:val="0"/>
              <w:rPr>
                <w:sz w:val="28"/>
                <w:szCs w:val="28"/>
              </w:rPr>
            </w:pPr>
            <w:r w:rsidRPr="00F562E7">
              <w:rPr>
                <w:sz w:val="28"/>
                <w:szCs w:val="28"/>
              </w:rPr>
              <w:t>4</w:t>
            </w:r>
          </w:p>
        </w:tc>
      </w:tr>
      <w:tr w:rsidR="00F562E7" w:rsidTr="00B15CE9">
        <w:tc>
          <w:tcPr>
            <w:tcW w:w="2166" w:type="dxa"/>
          </w:tcPr>
          <w:p w:rsidR="00F562E7" w:rsidRPr="00F562E7" w:rsidRDefault="00F562E7" w:rsidP="00B15CE9">
            <w:pPr>
              <w:autoSpaceDE w:val="0"/>
              <w:autoSpaceDN w:val="0"/>
              <w:adjustRightInd w:val="0"/>
              <w:rPr>
                <w:sz w:val="28"/>
                <w:szCs w:val="28"/>
              </w:rPr>
            </w:pPr>
            <w:r w:rsidRPr="00F562E7">
              <w:rPr>
                <w:sz w:val="28"/>
                <w:szCs w:val="28"/>
              </w:rPr>
              <w:t>физика</w:t>
            </w:r>
          </w:p>
        </w:tc>
        <w:tc>
          <w:tcPr>
            <w:tcW w:w="1367" w:type="dxa"/>
          </w:tcPr>
          <w:p w:rsidR="00F562E7" w:rsidRPr="00F562E7" w:rsidRDefault="00F562E7" w:rsidP="000C5400">
            <w:pPr>
              <w:autoSpaceDE w:val="0"/>
              <w:autoSpaceDN w:val="0"/>
              <w:adjustRightInd w:val="0"/>
              <w:rPr>
                <w:sz w:val="28"/>
                <w:szCs w:val="28"/>
              </w:rPr>
            </w:pPr>
            <w:r w:rsidRPr="00F562E7">
              <w:rPr>
                <w:sz w:val="28"/>
                <w:szCs w:val="28"/>
              </w:rPr>
              <w:t>9в</w:t>
            </w:r>
          </w:p>
        </w:tc>
        <w:tc>
          <w:tcPr>
            <w:tcW w:w="1367" w:type="dxa"/>
          </w:tcPr>
          <w:p w:rsidR="00F562E7" w:rsidRPr="00F562E7" w:rsidRDefault="00F562E7" w:rsidP="000C5400">
            <w:pPr>
              <w:autoSpaceDE w:val="0"/>
              <w:autoSpaceDN w:val="0"/>
              <w:adjustRightInd w:val="0"/>
              <w:rPr>
                <w:sz w:val="28"/>
                <w:szCs w:val="28"/>
              </w:rPr>
            </w:pPr>
            <w:r w:rsidRPr="00F562E7">
              <w:rPr>
                <w:sz w:val="28"/>
                <w:szCs w:val="28"/>
              </w:rPr>
              <w:t>0</w:t>
            </w:r>
          </w:p>
        </w:tc>
        <w:tc>
          <w:tcPr>
            <w:tcW w:w="1367" w:type="dxa"/>
          </w:tcPr>
          <w:p w:rsidR="00F562E7" w:rsidRPr="00F562E7" w:rsidRDefault="00F562E7" w:rsidP="000C5400">
            <w:pPr>
              <w:autoSpaceDE w:val="0"/>
              <w:autoSpaceDN w:val="0"/>
              <w:adjustRightInd w:val="0"/>
              <w:rPr>
                <w:sz w:val="28"/>
                <w:szCs w:val="28"/>
              </w:rPr>
            </w:pPr>
            <w:r w:rsidRPr="00F562E7">
              <w:rPr>
                <w:sz w:val="28"/>
                <w:szCs w:val="28"/>
              </w:rPr>
              <w:t>6</w:t>
            </w:r>
          </w:p>
        </w:tc>
        <w:tc>
          <w:tcPr>
            <w:tcW w:w="1367" w:type="dxa"/>
          </w:tcPr>
          <w:p w:rsidR="00F562E7" w:rsidRPr="00F562E7" w:rsidRDefault="00F562E7" w:rsidP="000C5400">
            <w:pPr>
              <w:autoSpaceDE w:val="0"/>
              <w:autoSpaceDN w:val="0"/>
              <w:adjustRightInd w:val="0"/>
              <w:rPr>
                <w:sz w:val="28"/>
                <w:szCs w:val="28"/>
              </w:rPr>
            </w:pPr>
            <w:r w:rsidRPr="00F562E7">
              <w:rPr>
                <w:sz w:val="28"/>
                <w:szCs w:val="28"/>
              </w:rPr>
              <w:t>11</w:t>
            </w:r>
          </w:p>
        </w:tc>
        <w:tc>
          <w:tcPr>
            <w:tcW w:w="1368" w:type="dxa"/>
          </w:tcPr>
          <w:p w:rsidR="00F562E7" w:rsidRPr="00F562E7" w:rsidRDefault="00F562E7" w:rsidP="000C5400">
            <w:pPr>
              <w:autoSpaceDE w:val="0"/>
              <w:autoSpaceDN w:val="0"/>
              <w:adjustRightInd w:val="0"/>
              <w:rPr>
                <w:sz w:val="28"/>
                <w:szCs w:val="28"/>
              </w:rPr>
            </w:pPr>
            <w:r w:rsidRPr="00F562E7">
              <w:rPr>
                <w:sz w:val="28"/>
                <w:szCs w:val="28"/>
              </w:rPr>
              <w:t>10</w:t>
            </w:r>
          </w:p>
        </w:tc>
      </w:tr>
      <w:tr w:rsidR="00F562E7" w:rsidTr="00B15CE9">
        <w:tc>
          <w:tcPr>
            <w:tcW w:w="2166" w:type="dxa"/>
          </w:tcPr>
          <w:p w:rsidR="00F562E7" w:rsidRPr="00F562E7" w:rsidRDefault="00F562E7" w:rsidP="00B15CE9">
            <w:pPr>
              <w:autoSpaceDE w:val="0"/>
              <w:autoSpaceDN w:val="0"/>
              <w:adjustRightInd w:val="0"/>
              <w:rPr>
                <w:sz w:val="28"/>
                <w:szCs w:val="28"/>
              </w:rPr>
            </w:pPr>
            <w:r w:rsidRPr="00F562E7">
              <w:rPr>
                <w:sz w:val="28"/>
                <w:szCs w:val="28"/>
              </w:rPr>
              <w:t>физика</w:t>
            </w:r>
          </w:p>
        </w:tc>
        <w:tc>
          <w:tcPr>
            <w:tcW w:w="1367" w:type="dxa"/>
          </w:tcPr>
          <w:p w:rsidR="00F562E7" w:rsidRPr="001412AA" w:rsidRDefault="001412AA" w:rsidP="000C5400">
            <w:pPr>
              <w:autoSpaceDE w:val="0"/>
              <w:autoSpaceDN w:val="0"/>
              <w:adjustRightInd w:val="0"/>
              <w:rPr>
                <w:sz w:val="28"/>
                <w:szCs w:val="28"/>
              </w:rPr>
            </w:pPr>
            <w:r w:rsidRPr="001412AA">
              <w:rPr>
                <w:sz w:val="28"/>
                <w:szCs w:val="28"/>
              </w:rPr>
              <w:t>11а</w:t>
            </w:r>
          </w:p>
        </w:tc>
        <w:tc>
          <w:tcPr>
            <w:tcW w:w="1367" w:type="dxa"/>
          </w:tcPr>
          <w:p w:rsidR="00F562E7" w:rsidRPr="001412AA" w:rsidRDefault="001412AA" w:rsidP="000C5400">
            <w:pPr>
              <w:autoSpaceDE w:val="0"/>
              <w:autoSpaceDN w:val="0"/>
              <w:adjustRightInd w:val="0"/>
              <w:rPr>
                <w:sz w:val="28"/>
                <w:szCs w:val="28"/>
              </w:rPr>
            </w:pPr>
            <w:r w:rsidRPr="001412AA">
              <w:rPr>
                <w:sz w:val="28"/>
                <w:szCs w:val="28"/>
              </w:rPr>
              <w:t>0</w:t>
            </w:r>
          </w:p>
        </w:tc>
        <w:tc>
          <w:tcPr>
            <w:tcW w:w="1367" w:type="dxa"/>
          </w:tcPr>
          <w:p w:rsidR="00F562E7" w:rsidRPr="001412AA" w:rsidRDefault="001412AA" w:rsidP="000C5400">
            <w:pPr>
              <w:autoSpaceDE w:val="0"/>
              <w:autoSpaceDN w:val="0"/>
              <w:adjustRightInd w:val="0"/>
              <w:rPr>
                <w:sz w:val="28"/>
                <w:szCs w:val="28"/>
              </w:rPr>
            </w:pPr>
            <w:r w:rsidRPr="001412AA">
              <w:rPr>
                <w:sz w:val="28"/>
                <w:szCs w:val="28"/>
              </w:rPr>
              <w:t>0</w:t>
            </w:r>
          </w:p>
        </w:tc>
        <w:tc>
          <w:tcPr>
            <w:tcW w:w="1367" w:type="dxa"/>
          </w:tcPr>
          <w:p w:rsidR="00F562E7" w:rsidRPr="001412AA" w:rsidRDefault="001412AA" w:rsidP="000C5400">
            <w:pPr>
              <w:autoSpaceDE w:val="0"/>
              <w:autoSpaceDN w:val="0"/>
              <w:adjustRightInd w:val="0"/>
              <w:rPr>
                <w:sz w:val="28"/>
                <w:szCs w:val="28"/>
              </w:rPr>
            </w:pPr>
            <w:r w:rsidRPr="001412AA">
              <w:rPr>
                <w:sz w:val="28"/>
                <w:szCs w:val="28"/>
              </w:rPr>
              <w:t>1</w:t>
            </w:r>
          </w:p>
        </w:tc>
        <w:tc>
          <w:tcPr>
            <w:tcW w:w="1368" w:type="dxa"/>
          </w:tcPr>
          <w:p w:rsidR="00F562E7" w:rsidRPr="001412AA" w:rsidRDefault="001412AA" w:rsidP="000C5400">
            <w:pPr>
              <w:autoSpaceDE w:val="0"/>
              <w:autoSpaceDN w:val="0"/>
              <w:adjustRightInd w:val="0"/>
              <w:rPr>
                <w:sz w:val="28"/>
                <w:szCs w:val="28"/>
              </w:rPr>
            </w:pPr>
            <w:r w:rsidRPr="001412AA">
              <w:rPr>
                <w:sz w:val="28"/>
                <w:szCs w:val="28"/>
              </w:rPr>
              <w:t>1</w:t>
            </w:r>
          </w:p>
        </w:tc>
      </w:tr>
      <w:tr w:rsidR="001412AA" w:rsidTr="00B15CE9">
        <w:tc>
          <w:tcPr>
            <w:tcW w:w="2166" w:type="dxa"/>
          </w:tcPr>
          <w:p w:rsidR="001412AA" w:rsidRPr="00F562E7" w:rsidRDefault="001412AA" w:rsidP="00B15CE9">
            <w:pPr>
              <w:autoSpaceDE w:val="0"/>
              <w:autoSpaceDN w:val="0"/>
              <w:adjustRightInd w:val="0"/>
              <w:rPr>
                <w:sz w:val="28"/>
                <w:szCs w:val="28"/>
              </w:rPr>
            </w:pPr>
            <w:r w:rsidRPr="00F562E7">
              <w:rPr>
                <w:sz w:val="28"/>
                <w:szCs w:val="28"/>
              </w:rPr>
              <w:lastRenderedPageBreak/>
              <w:t>физика</w:t>
            </w:r>
          </w:p>
        </w:tc>
        <w:tc>
          <w:tcPr>
            <w:tcW w:w="1367" w:type="dxa"/>
          </w:tcPr>
          <w:p w:rsidR="001412AA" w:rsidRPr="001412AA" w:rsidRDefault="001412AA" w:rsidP="000C5400">
            <w:pPr>
              <w:autoSpaceDE w:val="0"/>
              <w:autoSpaceDN w:val="0"/>
              <w:adjustRightInd w:val="0"/>
              <w:rPr>
                <w:sz w:val="28"/>
                <w:szCs w:val="28"/>
              </w:rPr>
            </w:pPr>
            <w:r w:rsidRPr="001412AA">
              <w:rPr>
                <w:sz w:val="28"/>
                <w:szCs w:val="28"/>
              </w:rPr>
              <w:t>11б</w:t>
            </w:r>
          </w:p>
        </w:tc>
        <w:tc>
          <w:tcPr>
            <w:tcW w:w="1367" w:type="dxa"/>
          </w:tcPr>
          <w:p w:rsidR="001412AA" w:rsidRPr="001412AA" w:rsidRDefault="001412AA" w:rsidP="000C5400">
            <w:pPr>
              <w:autoSpaceDE w:val="0"/>
              <w:autoSpaceDN w:val="0"/>
              <w:adjustRightInd w:val="0"/>
              <w:rPr>
                <w:sz w:val="28"/>
                <w:szCs w:val="28"/>
              </w:rPr>
            </w:pPr>
            <w:r w:rsidRPr="001412AA">
              <w:rPr>
                <w:sz w:val="28"/>
                <w:szCs w:val="28"/>
              </w:rPr>
              <w:t>0</w:t>
            </w:r>
          </w:p>
        </w:tc>
        <w:tc>
          <w:tcPr>
            <w:tcW w:w="1367" w:type="dxa"/>
          </w:tcPr>
          <w:p w:rsidR="001412AA" w:rsidRPr="001412AA" w:rsidRDefault="001412AA" w:rsidP="000C5400">
            <w:pPr>
              <w:autoSpaceDE w:val="0"/>
              <w:autoSpaceDN w:val="0"/>
              <w:adjustRightInd w:val="0"/>
              <w:rPr>
                <w:sz w:val="28"/>
                <w:szCs w:val="28"/>
              </w:rPr>
            </w:pPr>
            <w:r w:rsidRPr="001412AA">
              <w:rPr>
                <w:sz w:val="28"/>
                <w:szCs w:val="28"/>
              </w:rPr>
              <w:t>2</w:t>
            </w:r>
          </w:p>
        </w:tc>
        <w:tc>
          <w:tcPr>
            <w:tcW w:w="1367" w:type="dxa"/>
          </w:tcPr>
          <w:p w:rsidR="001412AA" w:rsidRPr="001412AA" w:rsidRDefault="001412AA" w:rsidP="000C5400">
            <w:pPr>
              <w:autoSpaceDE w:val="0"/>
              <w:autoSpaceDN w:val="0"/>
              <w:adjustRightInd w:val="0"/>
              <w:rPr>
                <w:sz w:val="28"/>
                <w:szCs w:val="28"/>
              </w:rPr>
            </w:pPr>
            <w:r w:rsidRPr="001412AA">
              <w:rPr>
                <w:sz w:val="28"/>
                <w:szCs w:val="28"/>
              </w:rPr>
              <w:t>3</w:t>
            </w:r>
          </w:p>
        </w:tc>
        <w:tc>
          <w:tcPr>
            <w:tcW w:w="1368" w:type="dxa"/>
          </w:tcPr>
          <w:p w:rsidR="001412AA" w:rsidRPr="001412AA" w:rsidRDefault="001412AA" w:rsidP="000C5400">
            <w:pPr>
              <w:autoSpaceDE w:val="0"/>
              <w:autoSpaceDN w:val="0"/>
              <w:adjustRightInd w:val="0"/>
              <w:rPr>
                <w:sz w:val="28"/>
                <w:szCs w:val="28"/>
              </w:rPr>
            </w:pPr>
            <w:r w:rsidRPr="001412AA">
              <w:rPr>
                <w:sz w:val="28"/>
                <w:szCs w:val="28"/>
              </w:rPr>
              <w:t>0</w:t>
            </w:r>
          </w:p>
        </w:tc>
      </w:tr>
      <w:tr w:rsidR="001412AA" w:rsidTr="00B15CE9">
        <w:tc>
          <w:tcPr>
            <w:tcW w:w="2166" w:type="dxa"/>
          </w:tcPr>
          <w:p w:rsidR="001412AA" w:rsidRPr="00F562E7" w:rsidRDefault="001412AA" w:rsidP="00B15CE9">
            <w:pPr>
              <w:autoSpaceDE w:val="0"/>
              <w:autoSpaceDN w:val="0"/>
              <w:adjustRightInd w:val="0"/>
              <w:rPr>
                <w:sz w:val="28"/>
                <w:szCs w:val="28"/>
              </w:rPr>
            </w:pPr>
            <w:r>
              <w:rPr>
                <w:sz w:val="28"/>
                <w:szCs w:val="28"/>
              </w:rPr>
              <w:t>Русский язык</w:t>
            </w:r>
          </w:p>
        </w:tc>
        <w:tc>
          <w:tcPr>
            <w:tcW w:w="1367" w:type="dxa"/>
          </w:tcPr>
          <w:p w:rsidR="001412AA" w:rsidRPr="001412AA" w:rsidRDefault="001412AA" w:rsidP="00B15CE9">
            <w:pPr>
              <w:autoSpaceDE w:val="0"/>
              <w:autoSpaceDN w:val="0"/>
              <w:adjustRightInd w:val="0"/>
              <w:rPr>
                <w:sz w:val="28"/>
                <w:szCs w:val="28"/>
              </w:rPr>
            </w:pPr>
            <w:r w:rsidRPr="001412AA">
              <w:rPr>
                <w:sz w:val="28"/>
                <w:szCs w:val="28"/>
              </w:rPr>
              <w:t>8а</w:t>
            </w:r>
          </w:p>
        </w:tc>
        <w:tc>
          <w:tcPr>
            <w:tcW w:w="1367" w:type="dxa"/>
          </w:tcPr>
          <w:p w:rsidR="001412AA" w:rsidRPr="001412AA" w:rsidRDefault="001412AA" w:rsidP="00B15CE9">
            <w:pPr>
              <w:autoSpaceDE w:val="0"/>
              <w:autoSpaceDN w:val="0"/>
              <w:adjustRightInd w:val="0"/>
              <w:rPr>
                <w:sz w:val="28"/>
                <w:szCs w:val="28"/>
              </w:rPr>
            </w:pPr>
            <w:r w:rsidRPr="001412AA">
              <w:rPr>
                <w:sz w:val="28"/>
                <w:szCs w:val="28"/>
              </w:rPr>
              <w:t>1</w:t>
            </w:r>
          </w:p>
        </w:tc>
        <w:tc>
          <w:tcPr>
            <w:tcW w:w="1367" w:type="dxa"/>
          </w:tcPr>
          <w:p w:rsidR="001412AA" w:rsidRPr="001412AA" w:rsidRDefault="001412AA" w:rsidP="00B15CE9">
            <w:pPr>
              <w:autoSpaceDE w:val="0"/>
              <w:autoSpaceDN w:val="0"/>
              <w:adjustRightInd w:val="0"/>
              <w:rPr>
                <w:sz w:val="28"/>
                <w:szCs w:val="28"/>
              </w:rPr>
            </w:pPr>
            <w:r w:rsidRPr="001412AA">
              <w:rPr>
                <w:sz w:val="28"/>
                <w:szCs w:val="28"/>
              </w:rPr>
              <w:t>4</w:t>
            </w:r>
          </w:p>
        </w:tc>
        <w:tc>
          <w:tcPr>
            <w:tcW w:w="1367" w:type="dxa"/>
          </w:tcPr>
          <w:p w:rsidR="001412AA" w:rsidRPr="001412AA" w:rsidRDefault="001412AA" w:rsidP="00B15CE9">
            <w:pPr>
              <w:autoSpaceDE w:val="0"/>
              <w:autoSpaceDN w:val="0"/>
              <w:adjustRightInd w:val="0"/>
              <w:rPr>
                <w:sz w:val="28"/>
                <w:szCs w:val="28"/>
              </w:rPr>
            </w:pPr>
            <w:r w:rsidRPr="001412AA">
              <w:rPr>
                <w:sz w:val="28"/>
                <w:szCs w:val="28"/>
              </w:rPr>
              <w:t>12</w:t>
            </w:r>
          </w:p>
        </w:tc>
        <w:tc>
          <w:tcPr>
            <w:tcW w:w="1368" w:type="dxa"/>
          </w:tcPr>
          <w:p w:rsidR="001412AA" w:rsidRPr="001412AA" w:rsidRDefault="001412AA" w:rsidP="00B15CE9">
            <w:pPr>
              <w:autoSpaceDE w:val="0"/>
              <w:autoSpaceDN w:val="0"/>
              <w:adjustRightInd w:val="0"/>
              <w:rPr>
                <w:sz w:val="28"/>
                <w:szCs w:val="28"/>
              </w:rPr>
            </w:pPr>
            <w:r w:rsidRPr="001412AA">
              <w:rPr>
                <w:sz w:val="28"/>
                <w:szCs w:val="28"/>
              </w:rPr>
              <w:t>4</w:t>
            </w:r>
          </w:p>
        </w:tc>
      </w:tr>
      <w:tr w:rsidR="001412AA" w:rsidTr="00B15CE9">
        <w:tc>
          <w:tcPr>
            <w:tcW w:w="2166" w:type="dxa"/>
          </w:tcPr>
          <w:p w:rsidR="001412AA" w:rsidRPr="00F562E7" w:rsidRDefault="001412AA" w:rsidP="00B15CE9">
            <w:pPr>
              <w:autoSpaceDE w:val="0"/>
              <w:autoSpaceDN w:val="0"/>
              <w:adjustRightInd w:val="0"/>
              <w:rPr>
                <w:sz w:val="28"/>
                <w:szCs w:val="28"/>
              </w:rPr>
            </w:pPr>
            <w:r>
              <w:rPr>
                <w:sz w:val="28"/>
                <w:szCs w:val="28"/>
              </w:rPr>
              <w:t>Русский язык</w:t>
            </w:r>
          </w:p>
        </w:tc>
        <w:tc>
          <w:tcPr>
            <w:tcW w:w="1367" w:type="dxa"/>
          </w:tcPr>
          <w:p w:rsidR="001412AA" w:rsidRPr="001412AA" w:rsidRDefault="001412AA" w:rsidP="00B15CE9">
            <w:pPr>
              <w:autoSpaceDE w:val="0"/>
              <w:autoSpaceDN w:val="0"/>
              <w:adjustRightInd w:val="0"/>
              <w:rPr>
                <w:sz w:val="28"/>
                <w:szCs w:val="28"/>
              </w:rPr>
            </w:pPr>
            <w:r w:rsidRPr="001412AA">
              <w:rPr>
                <w:sz w:val="28"/>
                <w:szCs w:val="28"/>
              </w:rPr>
              <w:t>8б</w:t>
            </w:r>
          </w:p>
        </w:tc>
        <w:tc>
          <w:tcPr>
            <w:tcW w:w="1367" w:type="dxa"/>
          </w:tcPr>
          <w:p w:rsidR="001412AA" w:rsidRPr="001412AA" w:rsidRDefault="001412AA" w:rsidP="00B15CE9">
            <w:pPr>
              <w:autoSpaceDE w:val="0"/>
              <w:autoSpaceDN w:val="0"/>
              <w:adjustRightInd w:val="0"/>
              <w:rPr>
                <w:sz w:val="28"/>
                <w:szCs w:val="28"/>
              </w:rPr>
            </w:pPr>
            <w:r w:rsidRPr="001412AA">
              <w:rPr>
                <w:sz w:val="28"/>
                <w:szCs w:val="28"/>
              </w:rPr>
              <w:t>5</w:t>
            </w:r>
          </w:p>
        </w:tc>
        <w:tc>
          <w:tcPr>
            <w:tcW w:w="1367" w:type="dxa"/>
          </w:tcPr>
          <w:p w:rsidR="001412AA" w:rsidRPr="001412AA" w:rsidRDefault="001412AA" w:rsidP="00B15CE9">
            <w:pPr>
              <w:autoSpaceDE w:val="0"/>
              <w:autoSpaceDN w:val="0"/>
              <w:adjustRightInd w:val="0"/>
              <w:rPr>
                <w:sz w:val="28"/>
                <w:szCs w:val="28"/>
              </w:rPr>
            </w:pPr>
            <w:r w:rsidRPr="001412AA">
              <w:rPr>
                <w:sz w:val="28"/>
                <w:szCs w:val="28"/>
              </w:rPr>
              <w:t>1</w:t>
            </w:r>
          </w:p>
        </w:tc>
        <w:tc>
          <w:tcPr>
            <w:tcW w:w="1367" w:type="dxa"/>
          </w:tcPr>
          <w:p w:rsidR="001412AA" w:rsidRPr="001412AA" w:rsidRDefault="001412AA" w:rsidP="00B15CE9">
            <w:pPr>
              <w:autoSpaceDE w:val="0"/>
              <w:autoSpaceDN w:val="0"/>
              <w:adjustRightInd w:val="0"/>
              <w:rPr>
                <w:sz w:val="28"/>
                <w:szCs w:val="28"/>
              </w:rPr>
            </w:pPr>
            <w:r w:rsidRPr="001412AA">
              <w:rPr>
                <w:sz w:val="28"/>
                <w:szCs w:val="28"/>
              </w:rPr>
              <w:t>6</w:t>
            </w:r>
          </w:p>
        </w:tc>
        <w:tc>
          <w:tcPr>
            <w:tcW w:w="1368" w:type="dxa"/>
          </w:tcPr>
          <w:p w:rsidR="001412AA" w:rsidRPr="001412AA" w:rsidRDefault="001412AA" w:rsidP="00B15CE9">
            <w:pPr>
              <w:autoSpaceDE w:val="0"/>
              <w:autoSpaceDN w:val="0"/>
              <w:adjustRightInd w:val="0"/>
              <w:rPr>
                <w:sz w:val="28"/>
                <w:szCs w:val="28"/>
              </w:rPr>
            </w:pPr>
            <w:r w:rsidRPr="001412AA">
              <w:rPr>
                <w:sz w:val="28"/>
                <w:szCs w:val="28"/>
              </w:rPr>
              <w:t>3</w:t>
            </w:r>
          </w:p>
        </w:tc>
      </w:tr>
      <w:tr w:rsidR="001412AA" w:rsidTr="00B15CE9">
        <w:tc>
          <w:tcPr>
            <w:tcW w:w="2166" w:type="dxa"/>
          </w:tcPr>
          <w:p w:rsidR="001412AA" w:rsidRPr="00F562E7" w:rsidRDefault="001412AA" w:rsidP="00B15CE9">
            <w:pPr>
              <w:autoSpaceDE w:val="0"/>
              <w:autoSpaceDN w:val="0"/>
              <w:adjustRightInd w:val="0"/>
              <w:rPr>
                <w:sz w:val="28"/>
                <w:szCs w:val="28"/>
              </w:rPr>
            </w:pPr>
            <w:r>
              <w:rPr>
                <w:sz w:val="28"/>
                <w:szCs w:val="28"/>
              </w:rPr>
              <w:t>Русский язык</w:t>
            </w:r>
          </w:p>
        </w:tc>
        <w:tc>
          <w:tcPr>
            <w:tcW w:w="1367" w:type="dxa"/>
          </w:tcPr>
          <w:p w:rsidR="001412AA" w:rsidRPr="001412AA" w:rsidRDefault="001412AA" w:rsidP="00B15CE9">
            <w:pPr>
              <w:autoSpaceDE w:val="0"/>
              <w:autoSpaceDN w:val="0"/>
              <w:adjustRightInd w:val="0"/>
              <w:rPr>
                <w:sz w:val="28"/>
                <w:szCs w:val="28"/>
              </w:rPr>
            </w:pPr>
            <w:r w:rsidRPr="001412AA">
              <w:rPr>
                <w:sz w:val="28"/>
                <w:szCs w:val="28"/>
              </w:rPr>
              <w:t>8в</w:t>
            </w:r>
          </w:p>
        </w:tc>
        <w:tc>
          <w:tcPr>
            <w:tcW w:w="1367" w:type="dxa"/>
          </w:tcPr>
          <w:p w:rsidR="001412AA" w:rsidRPr="001412AA" w:rsidRDefault="001412AA" w:rsidP="00B15CE9">
            <w:pPr>
              <w:autoSpaceDE w:val="0"/>
              <w:autoSpaceDN w:val="0"/>
              <w:adjustRightInd w:val="0"/>
              <w:rPr>
                <w:sz w:val="28"/>
                <w:szCs w:val="28"/>
              </w:rPr>
            </w:pPr>
            <w:r w:rsidRPr="001412AA">
              <w:rPr>
                <w:sz w:val="28"/>
                <w:szCs w:val="28"/>
              </w:rPr>
              <w:t>4</w:t>
            </w:r>
          </w:p>
        </w:tc>
        <w:tc>
          <w:tcPr>
            <w:tcW w:w="1367" w:type="dxa"/>
          </w:tcPr>
          <w:p w:rsidR="001412AA" w:rsidRPr="001412AA" w:rsidRDefault="001412AA" w:rsidP="00B15CE9">
            <w:pPr>
              <w:autoSpaceDE w:val="0"/>
              <w:autoSpaceDN w:val="0"/>
              <w:adjustRightInd w:val="0"/>
              <w:rPr>
                <w:sz w:val="28"/>
                <w:szCs w:val="28"/>
              </w:rPr>
            </w:pPr>
            <w:r w:rsidRPr="001412AA">
              <w:rPr>
                <w:sz w:val="28"/>
                <w:szCs w:val="28"/>
              </w:rPr>
              <w:t>7</w:t>
            </w:r>
          </w:p>
        </w:tc>
        <w:tc>
          <w:tcPr>
            <w:tcW w:w="1367" w:type="dxa"/>
          </w:tcPr>
          <w:p w:rsidR="001412AA" w:rsidRPr="001412AA" w:rsidRDefault="001412AA" w:rsidP="00B15CE9">
            <w:pPr>
              <w:autoSpaceDE w:val="0"/>
              <w:autoSpaceDN w:val="0"/>
              <w:adjustRightInd w:val="0"/>
              <w:rPr>
                <w:sz w:val="28"/>
                <w:szCs w:val="28"/>
              </w:rPr>
            </w:pPr>
            <w:r w:rsidRPr="001412AA">
              <w:rPr>
                <w:sz w:val="28"/>
                <w:szCs w:val="28"/>
              </w:rPr>
              <w:t>10</w:t>
            </w:r>
          </w:p>
        </w:tc>
        <w:tc>
          <w:tcPr>
            <w:tcW w:w="1368" w:type="dxa"/>
          </w:tcPr>
          <w:p w:rsidR="001412AA" w:rsidRPr="001412AA" w:rsidRDefault="001412AA" w:rsidP="00B15CE9">
            <w:pPr>
              <w:autoSpaceDE w:val="0"/>
              <w:autoSpaceDN w:val="0"/>
              <w:adjustRightInd w:val="0"/>
              <w:rPr>
                <w:sz w:val="28"/>
                <w:szCs w:val="28"/>
              </w:rPr>
            </w:pPr>
            <w:r w:rsidRPr="001412AA">
              <w:rPr>
                <w:sz w:val="28"/>
                <w:szCs w:val="28"/>
              </w:rPr>
              <w:t>0</w:t>
            </w:r>
          </w:p>
        </w:tc>
      </w:tr>
      <w:tr w:rsidR="001412AA" w:rsidTr="00B15CE9">
        <w:trPr>
          <w:trHeight w:val="377"/>
        </w:trPr>
        <w:tc>
          <w:tcPr>
            <w:tcW w:w="2166" w:type="dxa"/>
          </w:tcPr>
          <w:p w:rsidR="001412AA" w:rsidRPr="00F562E7" w:rsidRDefault="001412AA" w:rsidP="00B15CE9">
            <w:pPr>
              <w:autoSpaceDE w:val="0"/>
              <w:autoSpaceDN w:val="0"/>
              <w:adjustRightInd w:val="0"/>
              <w:rPr>
                <w:sz w:val="28"/>
                <w:szCs w:val="28"/>
              </w:rPr>
            </w:pPr>
            <w:r>
              <w:rPr>
                <w:sz w:val="28"/>
                <w:szCs w:val="28"/>
              </w:rPr>
              <w:t>Русский язык</w:t>
            </w:r>
          </w:p>
        </w:tc>
        <w:tc>
          <w:tcPr>
            <w:tcW w:w="1367" w:type="dxa"/>
          </w:tcPr>
          <w:p w:rsidR="001412AA" w:rsidRPr="001412AA" w:rsidRDefault="001412AA" w:rsidP="00B15CE9">
            <w:pPr>
              <w:autoSpaceDE w:val="0"/>
              <w:autoSpaceDN w:val="0"/>
              <w:adjustRightInd w:val="0"/>
              <w:rPr>
                <w:sz w:val="28"/>
                <w:szCs w:val="28"/>
              </w:rPr>
            </w:pPr>
            <w:r w:rsidRPr="001412AA">
              <w:rPr>
                <w:sz w:val="28"/>
                <w:szCs w:val="28"/>
              </w:rPr>
              <w:t>8г</w:t>
            </w:r>
          </w:p>
        </w:tc>
        <w:tc>
          <w:tcPr>
            <w:tcW w:w="1367" w:type="dxa"/>
          </w:tcPr>
          <w:p w:rsidR="001412AA" w:rsidRPr="001412AA" w:rsidRDefault="001412AA" w:rsidP="00B15CE9">
            <w:pPr>
              <w:autoSpaceDE w:val="0"/>
              <w:autoSpaceDN w:val="0"/>
              <w:adjustRightInd w:val="0"/>
              <w:rPr>
                <w:sz w:val="28"/>
                <w:szCs w:val="28"/>
              </w:rPr>
            </w:pPr>
            <w:r w:rsidRPr="001412AA">
              <w:rPr>
                <w:sz w:val="28"/>
                <w:szCs w:val="28"/>
              </w:rPr>
              <w:t>1</w:t>
            </w:r>
          </w:p>
        </w:tc>
        <w:tc>
          <w:tcPr>
            <w:tcW w:w="1367" w:type="dxa"/>
          </w:tcPr>
          <w:p w:rsidR="001412AA" w:rsidRPr="001412AA" w:rsidRDefault="001412AA" w:rsidP="00B15CE9">
            <w:pPr>
              <w:autoSpaceDE w:val="0"/>
              <w:autoSpaceDN w:val="0"/>
              <w:adjustRightInd w:val="0"/>
              <w:rPr>
                <w:sz w:val="28"/>
                <w:szCs w:val="28"/>
              </w:rPr>
            </w:pPr>
            <w:r w:rsidRPr="001412AA">
              <w:rPr>
                <w:sz w:val="28"/>
                <w:szCs w:val="28"/>
              </w:rPr>
              <w:t>4</w:t>
            </w:r>
          </w:p>
        </w:tc>
        <w:tc>
          <w:tcPr>
            <w:tcW w:w="1367" w:type="dxa"/>
          </w:tcPr>
          <w:p w:rsidR="001412AA" w:rsidRPr="001412AA" w:rsidRDefault="001412AA" w:rsidP="00B15CE9">
            <w:pPr>
              <w:autoSpaceDE w:val="0"/>
              <w:autoSpaceDN w:val="0"/>
              <w:adjustRightInd w:val="0"/>
              <w:rPr>
                <w:sz w:val="28"/>
                <w:szCs w:val="28"/>
              </w:rPr>
            </w:pPr>
            <w:r w:rsidRPr="001412AA">
              <w:rPr>
                <w:sz w:val="28"/>
                <w:szCs w:val="28"/>
              </w:rPr>
              <w:t>6</w:t>
            </w:r>
          </w:p>
        </w:tc>
        <w:tc>
          <w:tcPr>
            <w:tcW w:w="1368" w:type="dxa"/>
          </w:tcPr>
          <w:p w:rsidR="001412AA" w:rsidRPr="001412AA" w:rsidRDefault="001412AA" w:rsidP="00B15CE9">
            <w:pPr>
              <w:autoSpaceDE w:val="0"/>
              <w:autoSpaceDN w:val="0"/>
              <w:adjustRightInd w:val="0"/>
              <w:rPr>
                <w:sz w:val="28"/>
                <w:szCs w:val="28"/>
              </w:rPr>
            </w:pPr>
            <w:r w:rsidRPr="001412AA">
              <w:rPr>
                <w:sz w:val="28"/>
                <w:szCs w:val="28"/>
              </w:rPr>
              <w:t>4</w:t>
            </w:r>
          </w:p>
        </w:tc>
      </w:tr>
      <w:tr w:rsidR="00A94B73" w:rsidTr="00B15CE9">
        <w:tc>
          <w:tcPr>
            <w:tcW w:w="2166" w:type="dxa"/>
          </w:tcPr>
          <w:p w:rsidR="00A94B73" w:rsidRPr="00F562E7" w:rsidRDefault="00A94B73" w:rsidP="00B15CE9">
            <w:pPr>
              <w:autoSpaceDE w:val="0"/>
              <w:autoSpaceDN w:val="0"/>
              <w:adjustRightInd w:val="0"/>
              <w:rPr>
                <w:sz w:val="28"/>
                <w:szCs w:val="28"/>
              </w:rPr>
            </w:pPr>
            <w:r>
              <w:rPr>
                <w:sz w:val="28"/>
                <w:szCs w:val="28"/>
              </w:rPr>
              <w:t>Русский язык</w:t>
            </w:r>
          </w:p>
        </w:tc>
        <w:tc>
          <w:tcPr>
            <w:tcW w:w="1367" w:type="dxa"/>
          </w:tcPr>
          <w:p w:rsidR="00A94B73" w:rsidRPr="00B15CE9" w:rsidRDefault="00A94B73" w:rsidP="00B15CE9">
            <w:pPr>
              <w:autoSpaceDE w:val="0"/>
              <w:autoSpaceDN w:val="0"/>
              <w:adjustRightInd w:val="0"/>
              <w:rPr>
                <w:sz w:val="28"/>
                <w:szCs w:val="28"/>
              </w:rPr>
            </w:pPr>
            <w:r w:rsidRPr="00B15CE9">
              <w:rPr>
                <w:sz w:val="28"/>
                <w:szCs w:val="28"/>
              </w:rPr>
              <w:t>10</w:t>
            </w:r>
          </w:p>
        </w:tc>
        <w:tc>
          <w:tcPr>
            <w:tcW w:w="1367" w:type="dxa"/>
          </w:tcPr>
          <w:p w:rsidR="00A94B73" w:rsidRPr="00B15CE9" w:rsidRDefault="00A94B73" w:rsidP="00B15CE9">
            <w:pPr>
              <w:autoSpaceDE w:val="0"/>
              <w:autoSpaceDN w:val="0"/>
              <w:adjustRightInd w:val="0"/>
              <w:rPr>
                <w:sz w:val="28"/>
                <w:szCs w:val="28"/>
              </w:rPr>
            </w:pPr>
            <w:r w:rsidRPr="00B15CE9">
              <w:rPr>
                <w:sz w:val="28"/>
                <w:szCs w:val="28"/>
              </w:rPr>
              <w:t>0</w:t>
            </w:r>
          </w:p>
        </w:tc>
        <w:tc>
          <w:tcPr>
            <w:tcW w:w="1367" w:type="dxa"/>
          </w:tcPr>
          <w:p w:rsidR="00A94B73" w:rsidRPr="00B15CE9" w:rsidRDefault="00A94B73" w:rsidP="00B15CE9">
            <w:pPr>
              <w:autoSpaceDE w:val="0"/>
              <w:autoSpaceDN w:val="0"/>
              <w:adjustRightInd w:val="0"/>
              <w:rPr>
                <w:sz w:val="28"/>
                <w:szCs w:val="28"/>
              </w:rPr>
            </w:pPr>
            <w:r w:rsidRPr="00B15CE9">
              <w:rPr>
                <w:sz w:val="28"/>
                <w:szCs w:val="28"/>
              </w:rPr>
              <w:t>4</w:t>
            </w:r>
          </w:p>
        </w:tc>
        <w:tc>
          <w:tcPr>
            <w:tcW w:w="1367" w:type="dxa"/>
          </w:tcPr>
          <w:p w:rsidR="00A94B73" w:rsidRPr="00B15CE9" w:rsidRDefault="00A94B73" w:rsidP="00B15CE9">
            <w:pPr>
              <w:autoSpaceDE w:val="0"/>
              <w:autoSpaceDN w:val="0"/>
              <w:adjustRightInd w:val="0"/>
              <w:rPr>
                <w:sz w:val="28"/>
                <w:szCs w:val="28"/>
              </w:rPr>
            </w:pPr>
            <w:r w:rsidRPr="00B15CE9">
              <w:rPr>
                <w:sz w:val="28"/>
                <w:szCs w:val="28"/>
              </w:rPr>
              <w:t>15</w:t>
            </w:r>
          </w:p>
        </w:tc>
        <w:tc>
          <w:tcPr>
            <w:tcW w:w="1368" w:type="dxa"/>
          </w:tcPr>
          <w:p w:rsidR="00A94B73" w:rsidRPr="00B15CE9" w:rsidRDefault="00A94B73" w:rsidP="00B15CE9">
            <w:pPr>
              <w:autoSpaceDE w:val="0"/>
              <w:autoSpaceDN w:val="0"/>
              <w:adjustRightInd w:val="0"/>
              <w:rPr>
                <w:sz w:val="28"/>
                <w:szCs w:val="28"/>
              </w:rPr>
            </w:pPr>
            <w:r w:rsidRPr="00B15CE9">
              <w:rPr>
                <w:sz w:val="28"/>
                <w:szCs w:val="28"/>
              </w:rPr>
              <w:t>9</w:t>
            </w:r>
          </w:p>
        </w:tc>
      </w:tr>
      <w:tr w:rsidR="00A94B73" w:rsidTr="00B15CE9">
        <w:tc>
          <w:tcPr>
            <w:tcW w:w="2166" w:type="dxa"/>
          </w:tcPr>
          <w:p w:rsidR="00A94B73" w:rsidRPr="00F562E7" w:rsidRDefault="00B15CE9" w:rsidP="00B15CE9">
            <w:pPr>
              <w:autoSpaceDE w:val="0"/>
              <w:autoSpaceDN w:val="0"/>
              <w:adjustRightInd w:val="0"/>
              <w:rPr>
                <w:sz w:val="28"/>
                <w:szCs w:val="28"/>
              </w:rPr>
            </w:pPr>
            <w:r>
              <w:rPr>
                <w:sz w:val="28"/>
                <w:szCs w:val="28"/>
              </w:rPr>
              <w:t>обществознание</w:t>
            </w:r>
          </w:p>
        </w:tc>
        <w:tc>
          <w:tcPr>
            <w:tcW w:w="1367" w:type="dxa"/>
          </w:tcPr>
          <w:p w:rsidR="00A94B73" w:rsidRPr="00B15CE9" w:rsidRDefault="00B15CE9" w:rsidP="00B15CE9">
            <w:pPr>
              <w:autoSpaceDE w:val="0"/>
              <w:autoSpaceDN w:val="0"/>
              <w:adjustRightInd w:val="0"/>
              <w:rPr>
                <w:sz w:val="28"/>
                <w:szCs w:val="28"/>
              </w:rPr>
            </w:pPr>
            <w:r w:rsidRPr="00B15CE9">
              <w:rPr>
                <w:sz w:val="28"/>
                <w:szCs w:val="28"/>
              </w:rPr>
              <w:t>9а</w:t>
            </w:r>
          </w:p>
        </w:tc>
        <w:tc>
          <w:tcPr>
            <w:tcW w:w="1367" w:type="dxa"/>
          </w:tcPr>
          <w:p w:rsidR="00A94B73" w:rsidRPr="00B15CE9" w:rsidRDefault="00B15CE9" w:rsidP="00B15CE9">
            <w:pPr>
              <w:autoSpaceDE w:val="0"/>
              <w:autoSpaceDN w:val="0"/>
              <w:adjustRightInd w:val="0"/>
              <w:rPr>
                <w:sz w:val="28"/>
                <w:szCs w:val="28"/>
              </w:rPr>
            </w:pPr>
            <w:r w:rsidRPr="00B15CE9">
              <w:rPr>
                <w:sz w:val="28"/>
                <w:szCs w:val="28"/>
              </w:rPr>
              <w:t>0</w:t>
            </w:r>
          </w:p>
        </w:tc>
        <w:tc>
          <w:tcPr>
            <w:tcW w:w="1367" w:type="dxa"/>
          </w:tcPr>
          <w:p w:rsidR="00A94B73" w:rsidRPr="00B15CE9" w:rsidRDefault="00B15CE9" w:rsidP="00B15CE9">
            <w:pPr>
              <w:autoSpaceDE w:val="0"/>
              <w:autoSpaceDN w:val="0"/>
              <w:adjustRightInd w:val="0"/>
              <w:rPr>
                <w:sz w:val="28"/>
                <w:szCs w:val="28"/>
              </w:rPr>
            </w:pPr>
            <w:r w:rsidRPr="00B15CE9">
              <w:rPr>
                <w:sz w:val="28"/>
                <w:szCs w:val="28"/>
              </w:rPr>
              <w:t>7</w:t>
            </w:r>
          </w:p>
        </w:tc>
        <w:tc>
          <w:tcPr>
            <w:tcW w:w="1367" w:type="dxa"/>
          </w:tcPr>
          <w:p w:rsidR="00A94B73" w:rsidRPr="00B15CE9" w:rsidRDefault="00B15CE9" w:rsidP="00B15CE9">
            <w:pPr>
              <w:autoSpaceDE w:val="0"/>
              <w:autoSpaceDN w:val="0"/>
              <w:adjustRightInd w:val="0"/>
              <w:rPr>
                <w:sz w:val="28"/>
                <w:szCs w:val="28"/>
              </w:rPr>
            </w:pPr>
            <w:r w:rsidRPr="00B15CE9">
              <w:rPr>
                <w:sz w:val="28"/>
                <w:szCs w:val="28"/>
              </w:rPr>
              <w:t>10</w:t>
            </w:r>
          </w:p>
        </w:tc>
        <w:tc>
          <w:tcPr>
            <w:tcW w:w="1368" w:type="dxa"/>
          </w:tcPr>
          <w:p w:rsidR="00A94B73" w:rsidRPr="00B15CE9" w:rsidRDefault="00B15CE9" w:rsidP="00B15CE9">
            <w:pPr>
              <w:autoSpaceDE w:val="0"/>
              <w:autoSpaceDN w:val="0"/>
              <w:adjustRightInd w:val="0"/>
              <w:rPr>
                <w:sz w:val="28"/>
                <w:szCs w:val="28"/>
              </w:rPr>
            </w:pPr>
            <w:r w:rsidRPr="00B15CE9">
              <w:rPr>
                <w:sz w:val="28"/>
                <w:szCs w:val="28"/>
              </w:rPr>
              <w:t>10</w:t>
            </w:r>
          </w:p>
        </w:tc>
      </w:tr>
      <w:tr w:rsidR="00B15CE9" w:rsidTr="00B15CE9">
        <w:tc>
          <w:tcPr>
            <w:tcW w:w="2166" w:type="dxa"/>
          </w:tcPr>
          <w:p w:rsidR="00B15CE9" w:rsidRPr="00F562E7" w:rsidRDefault="00B15CE9" w:rsidP="00B15CE9">
            <w:pPr>
              <w:autoSpaceDE w:val="0"/>
              <w:autoSpaceDN w:val="0"/>
              <w:adjustRightInd w:val="0"/>
              <w:rPr>
                <w:sz w:val="28"/>
                <w:szCs w:val="28"/>
              </w:rPr>
            </w:pPr>
            <w:r>
              <w:rPr>
                <w:sz w:val="28"/>
                <w:szCs w:val="28"/>
              </w:rPr>
              <w:t>обществознание</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9б</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1</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6</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12</w:t>
            </w:r>
          </w:p>
        </w:tc>
        <w:tc>
          <w:tcPr>
            <w:tcW w:w="1368" w:type="dxa"/>
          </w:tcPr>
          <w:p w:rsidR="00B15CE9" w:rsidRPr="00B15CE9" w:rsidRDefault="00B15CE9" w:rsidP="00B15CE9">
            <w:pPr>
              <w:autoSpaceDE w:val="0"/>
              <w:autoSpaceDN w:val="0"/>
              <w:adjustRightInd w:val="0"/>
              <w:rPr>
                <w:sz w:val="28"/>
                <w:szCs w:val="28"/>
              </w:rPr>
            </w:pPr>
            <w:r w:rsidRPr="00B15CE9">
              <w:rPr>
                <w:sz w:val="28"/>
                <w:szCs w:val="28"/>
              </w:rPr>
              <w:t>8</w:t>
            </w:r>
          </w:p>
        </w:tc>
      </w:tr>
      <w:tr w:rsidR="00B15CE9" w:rsidTr="00B15CE9">
        <w:tc>
          <w:tcPr>
            <w:tcW w:w="2166" w:type="dxa"/>
          </w:tcPr>
          <w:p w:rsidR="00B15CE9" w:rsidRPr="00F562E7" w:rsidRDefault="00B15CE9" w:rsidP="00B15CE9">
            <w:pPr>
              <w:autoSpaceDE w:val="0"/>
              <w:autoSpaceDN w:val="0"/>
              <w:adjustRightInd w:val="0"/>
              <w:rPr>
                <w:sz w:val="28"/>
                <w:szCs w:val="28"/>
              </w:rPr>
            </w:pPr>
            <w:r>
              <w:rPr>
                <w:sz w:val="28"/>
                <w:szCs w:val="28"/>
              </w:rPr>
              <w:t>обществознание</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9в</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0</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7</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9</w:t>
            </w:r>
          </w:p>
        </w:tc>
        <w:tc>
          <w:tcPr>
            <w:tcW w:w="1368" w:type="dxa"/>
          </w:tcPr>
          <w:p w:rsidR="00B15CE9" w:rsidRPr="00B15CE9" w:rsidRDefault="00B15CE9" w:rsidP="00B15CE9">
            <w:pPr>
              <w:autoSpaceDE w:val="0"/>
              <w:autoSpaceDN w:val="0"/>
              <w:adjustRightInd w:val="0"/>
              <w:rPr>
                <w:sz w:val="28"/>
                <w:szCs w:val="28"/>
              </w:rPr>
            </w:pPr>
            <w:r w:rsidRPr="00B15CE9">
              <w:rPr>
                <w:sz w:val="28"/>
                <w:szCs w:val="28"/>
              </w:rPr>
              <w:t>8</w:t>
            </w:r>
          </w:p>
        </w:tc>
      </w:tr>
      <w:tr w:rsidR="00B15CE9" w:rsidTr="00B15CE9">
        <w:tc>
          <w:tcPr>
            <w:tcW w:w="2166" w:type="dxa"/>
          </w:tcPr>
          <w:p w:rsidR="00B15CE9" w:rsidRPr="00F562E7" w:rsidRDefault="00B15CE9" w:rsidP="00B15CE9">
            <w:pPr>
              <w:autoSpaceDE w:val="0"/>
              <w:autoSpaceDN w:val="0"/>
              <w:adjustRightInd w:val="0"/>
              <w:rPr>
                <w:sz w:val="28"/>
                <w:szCs w:val="28"/>
              </w:rPr>
            </w:pPr>
            <w:r>
              <w:rPr>
                <w:sz w:val="28"/>
                <w:szCs w:val="28"/>
              </w:rPr>
              <w:t>обществознание</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10а</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0</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1</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10</w:t>
            </w:r>
          </w:p>
        </w:tc>
        <w:tc>
          <w:tcPr>
            <w:tcW w:w="1368" w:type="dxa"/>
          </w:tcPr>
          <w:p w:rsidR="00B15CE9" w:rsidRPr="00B15CE9" w:rsidRDefault="00B15CE9" w:rsidP="00B15CE9">
            <w:pPr>
              <w:autoSpaceDE w:val="0"/>
              <w:autoSpaceDN w:val="0"/>
              <w:adjustRightInd w:val="0"/>
              <w:rPr>
                <w:sz w:val="28"/>
                <w:szCs w:val="28"/>
              </w:rPr>
            </w:pPr>
            <w:r w:rsidRPr="00B15CE9">
              <w:rPr>
                <w:sz w:val="28"/>
                <w:szCs w:val="28"/>
              </w:rPr>
              <w:t>18</w:t>
            </w:r>
          </w:p>
        </w:tc>
      </w:tr>
      <w:tr w:rsidR="00B15CE9" w:rsidTr="00B15CE9">
        <w:trPr>
          <w:trHeight w:val="377"/>
        </w:trPr>
        <w:tc>
          <w:tcPr>
            <w:tcW w:w="2166" w:type="dxa"/>
          </w:tcPr>
          <w:p w:rsidR="00B15CE9" w:rsidRPr="00F562E7" w:rsidRDefault="00B15CE9" w:rsidP="00B15CE9">
            <w:pPr>
              <w:autoSpaceDE w:val="0"/>
              <w:autoSpaceDN w:val="0"/>
              <w:adjustRightInd w:val="0"/>
              <w:rPr>
                <w:sz w:val="28"/>
                <w:szCs w:val="28"/>
              </w:rPr>
            </w:pPr>
            <w:r>
              <w:rPr>
                <w:sz w:val="28"/>
                <w:szCs w:val="28"/>
              </w:rPr>
              <w:t>обществознание</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11а</w:t>
            </w:r>
          </w:p>
        </w:tc>
        <w:tc>
          <w:tcPr>
            <w:tcW w:w="1367" w:type="dxa"/>
          </w:tcPr>
          <w:p w:rsidR="00B15CE9" w:rsidRPr="00B15CE9" w:rsidRDefault="00B15CE9" w:rsidP="00B15CE9">
            <w:pPr>
              <w:autoSpaceDE w:val="0"/>
              <w:autoSpaceDN w:val="0"/>
              <w:adjustRightInd w:val="0"/>
              <w:rPr>
                <w:sz w:val="28"/>
                <w:szCs w:val="28"/>
              </w:rPr>
            </w:pPr>
            <w:r>
              <w:rPr>
                <w:sz w:val="28"/>
                <w:szCs w:val="28"/>
              </w:rPr>
              <w:t>1</w:t>
            </w:r>
          </w:p>
        </w:tc>
        <w:tc>
          <w:tcPr>
            <w:tcW w:w="1367" w:type="dxa"/>
          </w:tcPr>
          <w:p w:rsidR="00B15CE9" w:rsidRPr="00B15CE9" w:rsidRDefault="00B15CE9" w:rsidP="00B15CE9">
            <w:pPr>
              <w:autoSpaceDE w:val="0"/>
              <w:autoSpaceDN w:val="0"/>
              <w:adjustRightInd w:val="0"/>
              <w:rPr>
                <w:sz w:val="28"/>
                <w:szCs w:val="28"/>
              </w:rPr>
            </w:pPr>
            <w:r>
              <w:rPr>
                <w:sz w:val="28"/>
                <w:szCs w:val="28"/>
              </w:rPr>
              <w:t>4</w:t>
            </w:r>
          </w:p>
        </w:tc>
        <w:tc>
          <w:tcPr>
            <w:tcW w:w="1367" w:type="dxa"/>
          </w:tcPr>
          <w:p w:rsidR="00B15CE9" w:rsidRPr="00B15CE9" w:rsidRDefault="00B15CE9" w:rsidP="00B15CE9">
            <w:pPr>
              <w:autoSpaceDE w:val="0"/>
              <w:autoSpaceDN w:val="0"/>
              <w:adjustRightInd w:val="0"/>
              <w:rPr>
                <w:sz w:val="28"/>
                <w:szCs w:val="28"/>
              </w:rPr>
            </w:pPr>
            <w:r>
              <w:rPr>
                <w:sz w:val="28"/>
                <w:szCs w:val="28"/>
              </w:rPr>
              <w:t>12</w:t>
            </w:r>
          </w:p>
        </w:tc>
        <w:tc>
          <w:tcPr>
            <w:tcW w:w="1368" w:type="dxa"/>
          </w:tcPr>
          <w:p w:rsidR="00B15CE9" w:rsidRPr="00B15CE9" w:rsidRDefault="00B15CE9" w:rsidP="00B15CE9">
            <w:pPr>
              <w:autoSpaceDE w:val="0"/>
              <w:autoSpaceDN w:val="0"/>
              <w:adjustRightInd w:val="0"/>
              <w:rPr>
                <w:sz w:val="28"/>
                <w:szCs w:val="28"/>
              </w:rPr>
            </w:pPr>
            <w:r>
              <w:rPr>
                <w:sz w:val="28"/>
                <w:szCs w:val="28"/>
              </w:rPr>
              <w:t>2</w:t>
            </w:r>
          </w:p>
        </w:tc>
      </w:tr>
      <w:tr w:rsidR="00B15CE9" w:rsidTr="00B15CE9">
        <w:tc>
          <w:tcPr>
            <w:tcW w:w="2166" w:type="dxa"/>
          </w:tcPr>
          <w:p w:rsidR="00B15CE9" w:rsidRPr="00F562E7" w:rsidRDefault="00B15CE9" w:rsidP="00B15CE9">
            <w:pPr>
              <w:autoSpaceDE w:val="0"/>
              <w:autoSpaceDN w:val="0"/>
              <w:adjustRightInd w:val="0"/>
              <w:rPr>
                <w:sz w:val="28"/>
                <w:szCs w:val="28"/>
              </w:rPr>
            </w:pPr>
            <w:r>
              <w:rPr>
                <w:sz w:val="28"/>
                <w:szCs w:val="28"/>
              </w:rPr>
              <w:t>обществознание</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11б</w:t>
            </w:r>
          </w:p>
        </w:tc>
        <w:tc>
          <w:tcPr>
            <w:tcW w:w="1367" w:type="dxa"/>
          </w:tcPr>
          <w:p w:rsidR="00B15CE9" w:rsidRPr="00B15CE9" w:rsidRDefault="00B15CE9" w:rsidP="00B15CE9">
            <w:pPr>
              <w:autoSpaceDE w:val="0"/>
              <w:autoSpaceDN w:val="0"/>
              <w:adjustRightInd w:val="0"/>
              <w:rPr>
                <w:sz w:val="28"/>
                <w:szCs w:val="28"/>
              </w:rPr>
            </w:pPr>
            <w:r>
              <w:rPr>
                <w:sz w:val="28"/>
                <w:szCs w:val="28"/>
              </w:rPr>
              <w:t>2</w:t>
            </w:r>
          </w:p>
        </w:tc>
        <w:tc>
          <w:tcPr>
            <w:tcW w:w="1367" w:type="dxa"/>
          </w:tcPr>
          <w:p w:rsidR="00B15CE9" w:rsidRPr="00B15CE9" w:rsidRDefault="00B15CE9" w:rsidP="00B15CE9">
            <w:pPr>
              <w:autoSpaceDE w:val="0"/>
              <w:autoSpaceDN w:val="0"/>
              <w:adjustRightInd w:val="0"/>
              <w:rPr>
                <w:sz w:val="28"/>
                <w:szCs w:val="28"/>
              </w:rPr>
            </w:pPr>
            <w:r>
              <w:rPr>
                <w:sz w:val="28"/>
                <w:szCs w:val="28"/>
              </w:rPr>
              <w:t>4</w:t>
            </w:r>
          </w:p>
        </w:tc>
        <w:tc>
          <w:tcPr>
            <w:tcW w:w="1367" w:type="dxa"/>
          </w:tcPr>
          <w:p w:rsidR="00B15CE9" w:rsidRPr="00B15CE9" w:rsidRDefault="00B15CE9" w:rsidP="00B15CE9">
            <w:pPr>
              <w:autoSpaceDE w:val="0"/>
              <w:autoSpaceDN w:val="0"/>
              <w:adjustRightInd w:val="0"/>
              <w:rPr>
                <w:sz w:val="28"/>
                <w:szCs w:val="28"/>
              </w:rPr>
            </w:pPr>
            <w:r>
              <w:rPr>
                <w:sz w:val="28"/>
                <w:szCs w:val="28"/>
              </w:rPr>
              <w:t>6</w:t>
            </w:r>
          </w:p>
        </w:tc>
        <w:tc>
          <w:tcPr>
            <w:tcW w:w="1368" w:type="dxa"/>
          </w:tcPr>
          <w:p w:rsidR="00B15CE9" w:rsidRPr="00B15CE9" w:rsidRDefault="00B15CE9" w:rsidP="00B15CE9">
            <w:pPr>
              <w:autoSpaceDE w:val="0"/>
              <w:autoSpaceDN w:val="0"/>
              <w:adjustRightInd w:val="0"/>
              <w:rPr>
                <w:sz w:val="28"/>
                <w:szCs w:val="28"/>
              </w:rPr>
            </w:pPr>
            <w:r>
              <w:rPr>
                <w:sz w:val="28"/>
                <w:szCs w:val="28"/>
              </w:rPr>
              <w:t>9</w:t>
            </w:r>
          </w:p>
        </w:tc>
      </w:tr>
      <w:tr w:rsidR="00B15CE9" w:rsidTr="00B15CE9">
        <w:tc>
          <w:tcPr>
            <w:tcW w:w="2166" w:type="dxa"/>
          </w:tcPr>
          <w:p w:rsidR="00B15CE9" w:rsidRPr="00F562E7" w:rsidRDefault="00B15CE9" w:rsidP="00B15CE9">
            <w:pPr>
              <w:autoSpaceDE w:val="0"/>
              <w:autoSpaceDN w:val="0"/>
              <w:adjustRightInd w:val="0"/>
              <w:rPr>
                <w:sz w:val="28"/>
                <w:szCs w:val="28"/>
              </w:rPr>
            </w:pPr>
            <w:r>
              <w:rPr>
                <w:sz w:val="28"/>
                <w:szCs w:val="28"/>
              </w:rPr>
              <w:t>математика</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7а</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0</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19</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10</w:t>
            </w:r>
          </w:p>
        </w:tc>
        <w:tc>
          <w:tcPr>
            <w:tcW w:w="1368" w:type="dxa"/>
          </w:tcPr>
          <w:p w:rsidR="00B15CE9" w:rsidRPr="00B15CE9" w:rsidRDefault="00B15CE9" w:rsidP="00B15CE9">
            <w:pPr>
              <w:autoSpaceDE w:val="0"/>
              <w:autoSpaceDN w:val="0"/>
              <w:adjustRightInd w:val="0"/>
              <w:rPr>
                <w:sz w:val="28"/>
                <w:szCs w:val="28"/>
              </w:rPr>
            </w:pPr>
            <w:r w:rsidRPr="00B15CE9">
              <w:rPr>
                <w:sz w:val="28"/>
                <w:szCs w:val="28"/>
              </w:rPr>
              <w:t>1</w:t>
            </w:r>
          </w:p>
        </w:tc>
      </w:tr>
      <w:tr w:rsidR="00B15CE9" w:rsidTr="00B15CE9">
        <w:tc>
          <w:tcPr>
            <w:tcW w:w="2166" w:type="dxa"/>
          </w:tcPr>
          <w:p w:rsidR="00B15CE9" w:rsidRPr="00F562E7" w:rsidRDefault="00B15CE9" w:rsidP="00B15CE9">
            <w:pPr>
              <w:autoSpaceDE w:val="0"/>
              <w:autoSpaceDN w:val="0"/>
              <w:adjustRightInd w:val="0"/>
              <w:rPr>
                <w:sz w:val="28"/>
                <w:szCs w:val="28"/>
              </w:rPr>
            </w:pPr>
            <w:r>
              <w:rPr>
                <w:sz w:val="28"/>
                <w:szCs w:val="28"/>
              </w:rPr>
              <w:t>математика</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7б</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2</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18</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13</w:t>
            </w:r>
          </w:p>
        </w:tc>
        <w:tc>
          <w:tcPr>
            <w:tcW w:w="1368" w:type="dxa"/>
          </w:tcPr>
          <w:p w:rsidR="00B15CE9" w:rsidRPr="00B15CE9" w:rsidRDefault="00B15CE9" w:rsidP="00B15CE9">
            <w:pPr>
              <w:autoSpaceDE w:val="0"/>
              <w:autoSpaceDN w:val="0"/>
              <w:adjustRightInd w:val="0"/>
              <w:rPr>
                <w:sz w:val="28"/>
                <w:szCs w:val="28"/>
              </w:rPr>
            </w:pPr>
            <w:r w:rsidRPr="00B15CE9">
              <w:rPr>
                <w:sz w:val="28"/>
                <w:szCs w:val="28"/>
              </w:rPr>
              <w:t>9</w:t>
            </w:r>
          </w:p>
        </w:tc>
      </w:tr>
      <w:tr w:rsidR="00B15CE9" w:rsidTr="00B15CE9">
        <w:tc>
          <w:tcPr>
            <w:tcW w:w="2166" w:type="dxa"/>
          </w:tcPr>
          <w:p w:rsidR="00B15CE9" w:rsidRPr="00F562E7" w:rsidRDefault="00B15CE9" w:rsidP="00B15CE9">
            <w:pPr>
              <w:autoSpaceDE w:val="0"/>
              <w:autoSpaceDN w:val="0"/>
              <w:adjustRightInd w:val="0"/>
              <w:rPr>
                <w:sz w:val="28"/>
                <w:szCs w:val="28"/>
              </w:rPr>
            </w:pPr>
            <w:r>
              <w:rPr>
                <w:sz w:val="28"/>
                <w:szCs w:val="28"/>
              </w:rPr>
              <w:t>математика</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7в</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0</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2</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12</w:t>
            </w:r>
          </w:p>
        </w:tc>
        <w:tc>
          <w:tcPr>
            <w:tcW w:w="1368" w:type="dxa"/>
          </w:tcPr>
          <w:p w:rsidR="00B15CE9" w:rsidRPr="00B15CE9" w:rsidRDefault="00B15CE9" w:rsidP="00B15CE9">
            <w:pPr>
              <w:autoSpaceDE w:val="0"/>
              <w:autoSpaceDN w:val="0"/>
              <w:adjustRightInd w:val="0"/>
              <w:rPr>
                <w:sz w:val="28"/>
                <w:szCs w:val="28"/>
              </w:rPr>
            </w:pPr>
            <w:r w:rsidRPr="00B15CE9">
              <w:rPr>
                <w:sz w:val="28"/>
                <w:szCs w:val="28"/>
              </w:rPr>
              <w:t>14</w:t>
            </w:r>
          </w:p>
        </w:tc>
      </w:tr>
      <w:tr w:rsidR="00B15CE9" w:rsidTr="00B15CE9">
        <w:tc>
          <w:tcPr>
            <w:tcW w:w="2166" w:type="dxa"/>
          </w:tcPr>
          <w:p w:rsidR="00B15CE9" w:rsidRPr="00F562E7" w:rsidRDefault="00B15CE9" w:rsidP="00B15CE9">
            <w:pPr>
              <w:autoSpaceDE w:val="0"/>
              <w:autoSpaceDN w:val="0"/>
              <w:adjustRightInd w:val="0"/>
              <w:rPr>
                <w:sz w:val="28"/>
                <w:szCs w:val="28"/>
              </w:rPr>
            </w:pPr>
            <w:r>
              <w:rPr>
                <w:sz w:val="28"/>
                <w:szCs w:val="28"/>
              </w:rPr>
              <w:t>математика</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8а</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1</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12</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14</w:t>
            </w:r>
          </w:p>
        </w:tc>
        <w:tc>
          <w:tcPr>
            <w:tcW w:w="1368" w:type="dxa"/>
          </w:tcPr>
          <w:p w:rsidR="00B15CE9" w:rsidRPr="00B15CE9" w:rsidRDefault="00B15CE9" w:rsidP="00B15CE9">
            <w:pPr>
              <w:autoSpaceDE w:val="0"/>
              <w:autoSpaceDN w:val="0"/>
              <w:adjustRightInd w:val="0"/>
              <w:rPr>
                <w:sz w:val="28"/>
                <w:szCs w:val="28"/>
              </w:rPr>
            </w:pPr>
            <w:r w:rsidRPr="00B15CE9">
              <w:rPr>
                <w:sz w:val="28"/>
                <w:szCs w:val="28"/>
              </w:rPr>
              <w:t>1</w:t>
            </w:r>
          </w:p>
        </w:tc>
      </w:tr>
      <w:tr w:rsidR="00B15CE9" w:rsidTr="00B15CE9">
        <w:trPr>
          <w:trHeight w:val="377"/>
        </w:trPr>
        <w:tc>
          <w:tcPr>
            <w:tcW w:w="2166" w:type="dxa"/>
          </w:tcPr>
          <w:p w:rsidR="00B15CE9" w:rsidRPr="00F562E7" w:rsidRDefault="00B15CE9" w:rsidP="00B15CE9">
            <w:pPr>
              <w:autoSpaceDE w:val="0"/>
              <w:autoSpaceDN w:val="0"/>
              <w:adjustRightInd w:val="0"/>
              <w:rPr>
                <w:sz w:val="28"/>
                <w:szCs w:val="28"/>
              </w:rPr>
            </w:pPr>
            <w:r>
              <w:rPr>
                <w:sz w:val="28"/>
                <w:szCs w:val="28"/>
              </w:rPr>
              <w:t>математика</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8б</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0</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10</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11</w:t>
            </w:r>
          </w:p>
        </w:tc>
        <w:tc>
          <w:tcPr>
            <w:tcW w:w="1368" w:type="dxa"/>
          </w:tcPr>
          <w:p w:rsidR="00B15CE9" w:rsidRPr="00B15CE9" w:rsidRDefault="00B15CE9" w:rsidP="00B15CE9">
            <w:pPr>
              <w:autoSpaceDE w:val="0"/>
              <w:autoSpaceDN w:val="0"/>
              <w:adjustRightInd w:val="0"/>
              <w:rPr>
                <w:sz w:val="28"/>
                <w:szCs w:val="28"/>
              </w:rPr>
            </w:pPr>
            <w:r w:rsidRPr="00B15CE9">
              <w:rPr>
                <w:sz w:val="28"/>
                <w:szCs w:val="28"/>
              </w:rPr>
              <w:t>3</w:t>
            </w:r>
          </w:p>
        </w:tc>
      </w:tr>
      <w:tr w:rsidR="00B15CE9" w:rsidTr="00B15CE9">
        <w:tc>
          <w:tcPr>
            <w:tcW w:w="2166" w:type="dxa"/>
          </w:tcPr>
          <w:p w:rsidR="00B15CE9" w:rsidRPr="00F562E7" w:rsidRDefault="00B15CE9" w:rsidP="00B15CE9">
            <w:pPr>
              <w:autoSpaceDE w:val="0"/>
              <w:autoSpaceDN w:val="0"/>
              <w:adjustRightInd w:val="0"/>
              <w:rPr>
                <w:sz w:val="28"/>
                <w:szCs w:val="28"/>
              </w:rPr>
            </w:pPr>
            <w:r>
              <w:rPr>
                <w:sz w:val="28"/>
                <w:szCs w:val="28"/>
              </w:rPr>
              <w:t>математика</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8в</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0</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10</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9</w:t>
            </w:r>
          </w:p>
        </w:tc>
        <w:tc>
          <w:tcPr>
            <w:tcW w:w="1368" w:type="dxa"/>
          </w:tcPr>
          <w:p w:rsidR="00B15CE9" w:rsidRPr="00B15CE9" w:rsidRDefault="00B15CE9" w:rsidP="00B15CE9">
            <w:pPr>
              <w:autoSpaceDE w:val="0"/>
              <w:autoSpaceDN w:val="0"/>
              <w:adjustRightInd w:val="0"/>
              <w:rPr>
                <w:sz w:val="28"/>
                <w:szCs w:val="28"/>
              </w:rPr>
            </w:pPr>
            <w:r w:rsidRPr="00B15CE9">
              <w:rPr>
                <w:sz w:val="28"/>
                <w:szCs w:val="28"/>
              </w:rPr>
              <w:t>3</w:t>
            </w:r>
          </w:p>
        </w:tc>
      </w:tr>
      <w:tr w:rsidR="00B15CE9" w:rsidTr="00B15CE9">
        <w:tc>
          <w:tcPr>
            <w:tcW w:w="2166" w:type="dxa"/>
          </w:tcPr>
          <w:p w:rsidR="00B15CE9" w:rsidRPr="00F562E7" w:rsidRDefault="00B15CE9" w:rsidP="00B15CE9">
            <w:pPr>
              <w:autoSpaceDE w:val="0"/>
              <w:autoSpaceDN w:val="0"/>
              <w:adjustRightInd w:val="0"/>
              <w:rPr>
                <w:sz w:val="28"/>
                <w:szCs w:val="28"/>
              </w:rPr>
            </w:pPr>
            <w:r>
              <w:rPr>
                <w:sz w:val="28"/>
                <w:szCs w:val="28"/>
              </w:rPr>
              <w:t>математика</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8г</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2</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3</w:t>
            </w:r>
          </w:p>
        </w:tc>
        <w:tc>
          <w:tcPr>
            <w:tcW w:w="1367" w:type="dxa"/>
          </w:tcPr>
          <w:p w:rsidR="00B15CE9" w:rsidRPr="00B15CE9" w:rsidRDefault="00B15CE9" w:rsidP="00B15CE9">
            <w:pPr>
              <w:autoSpaceDE w:val="0"/>
              <w:autoSpaceDN w:val="0"/>
              <w:adjustRightInd w:val="0"/>
              <w:rPr>
                <w:sz w:val="28"/>
                <w:szCs w:val="28"/>
              </w:rPr>
            </w:pPr>
            <w:r w:rsidRPr="00B15CE9">
              <w:rPr>
                <w:sz w:val="28"/>
                <w:szCs w:val="28"/>
              </w:rPr>
              <w:t>6</w:t>
            </w:r>
          </w:p>
        </w:tc>
        <w:tc>
          <w:tcPr>
            <w:tcW w:w="1368" w:type="dxa"/>
          </w:tcPr>
          <w:p w:rsidR="00B15CE9" w:rsidRPr="00B15CE9" w:rsidRDefault="00B15CE9" w:rsidP="00B15CE9">
            <w:pPr>
              <w:autoSpaceDE w:val="0"/>
              <w:autoSpaceDN w:val="0"/>
              <w:adjustRightInd w:val="0"/>
              <w:rPr>
                <w:sz w:val="28"/>
                <w:szCs w:val="28"/>
              </w:rPr>
            </w:pPr>
            <w:r w:rsidRPr="00B15CE9">
              <w:rPr>
                <w:sz w:val="28"/>
                <w:szCs w:val="28"/>
              </w:rPr>
              <w:t>5</w:t>
            </w:r>
          </w:p>
        </w:tc>
      </w:tr>
      <w:tr w:rsidR="00B15CE9" w:rsidTr="00B15CE9">
        <w:tc>
          <w:tcPr>
            <w:tcW w:w="2166" w:type="dxa"/>
          </w:tcPr>
          <w:p w:rsidR="00B15CE9" w:rsidRPr="00F562E7" w:rsidRDefault="00B15CE9" w:rsidP="00B15CE9">
            <w:pPr>
              <w:autoSpaceDE w:val="0"/>
              <w:autoSpaceDN w:val="0"/>
              <w:adjustRightInd w:val="0"/>
              <w:rPr>
                <w:sz w:val="28"/>
                <w:szCs w:val="28"/>
              </w:rPr>
            </w:pPr>
            <w:r>
              <w:rPr>
                <w:sz w:val="28"/>
                <w:szCs w:val="28"/>
              </w:rPr>
              <w:t>математика</w:t>
            </w:r>
          </w:p>
        </w:tc>
        <w:tc>
          <w:tcPr>
            <w:tcW w:w="1367" w:type="dxa"/>
          </w:tcPr>
          <w:p w:rsidR="00B15CE9" w:rsidRPr="00AD45C2" w:rsidRDefault="00AD45C2" w:rsidP="00B15CE9">
            <w:pPr>
              <w:autoSpaceDE w:val="0"/>
              <w:autoSpaceDN w:val="0"/>
              <w:adjustRightInd w:val="0"/>
              <w:rPr>
                <w:sz w:val="28"/>
                <w:szCs w:val="28"/>
              </w:rPr>
            </w:pPr>
            <w:r w:rsidRPr="00AD45C2">
              <w:rPr>
                <w:sz w:val="28"/>
                <w:szCs w:val="28"/>
              </w:rPr>
              <w:t>9а</w:t>
            </w:r>
          </w:p>
        </w:tc>
        <w:tc>
          <w:tcPr>
            <w:tcW w:w="1367" w:type="dxa"/>
          </w:tcPr>
          <w:p w:rsidR="00B15CE9" w:rsidRPr="00AD45C2" w:rsidRDefault="00AD45C2" w:rsidP="00B15CE9">
            <w:pPr>
              <w:autoSpaceDE w:val="0"/>
              <w:autoSpaceDN w:val="0"/>
              <w:adjustRightInd w:val="0"/>
              <w:rPr>
                <w:sz w:val="28"/>
                <w:szCs w:val="28"/>
              </w:rPr>
            </w:pPr>
            <w:r w:rsidRPr="00AD45C2">
              <w:rPr>
                <w:sz w:val="28"/>
                <w:szCs w:val="28"/>
              </w:rPr>
              <w:t>1</w:t>
            </w:r>
          </w:p>
        </w:tc>
        <w:tc>
          <w:tcPr>
            <w:tcW w:w="1367" w:type="dxa"/>
          </w:tcPr>
          <w:p w:rsidR="00B15CE9" w:rsidRPr="00AD45C2" w:rsidRDefault="00AD45C2" w:rsidP="00B15CE9">
            <w:pPr>
              <w:autoSpaceDE w:val="0"/>
              <w:autoSpaceDN w:val="0"/>
              <w:adjustRightInd w:val="0"/>
              <w:rPr>
                <w:sz w:val="28"/>
                <w:szCs w:val="28"/>
              </w:rPr>
            </w:pPr>
            <w:r w:rsidRPr="00AD45C2">
              <w:rPr>
                <w:sz w:val="28"/>
                <w:szCs w:val="28"/>
              </w:rPr>
              <w:t>24</w:t>
            </w:r>
          </w:p>
        </w:tc>
        <w:tc>
          <w:tcPr>
            <w:tcW w:w="1367" w:type="dxa"/>
          </w:tcPr>
          <w:p w:rsidR="00B15CE9" w:rsidRPr="00AD45C2" w:rsidRDefault="00AD45C2" w:rsidP="00B15CE9">
            <w:pPr>
              <w:autoSpaceDE w:val="0"/>
              <w:autoSpaceDN w:val="0"/>
              <w:adjustRightInd w:val="0"/>
              <w:rPr>
                <w:sz w:val="28"/>
                <w:szCs w:val="28"/>
              </w:rPr>
            </w:pPr>
            <w:r w:rsidRPr="00AD45C2">
              <w:rPr>
                <w:sz w:val="28"/>
                <w:szCs w:val="28"/>
              </w:rPr>
              <w:t>2</w:t>
            </w:r>
          </w:p>
        </w:tc>
        <w:tc>
          <w:tcPr>
            <w:tcW w:w="1368" w:type="dxa"/>
          </w:tcPr>
          <w:p w:rsidR="00B15CE9" w:rsidRPr="00AD45C2" w:rsidRDefault="00AD45C2" w:rsidP="00B15CE9">
            <w:pPr>
              <w:autoSpaceDE w:val="0"/>
              <w:autoSpaceDN w:val="0"/>
              <w:adjustRightInd w:val="0"/>
              <w:rPr>
                <w:sz w:val="28"/>
                <w:szCs w:val="28"/>
              </w:rPr>
            </w:pPr>
            <w:r w:rsidRPr="00AD45C2">
              <w:rPr>
                <w:sz w:val="28"/>
                <w:szCs w:val="28"/>
              </w:rPr>
              <w:t>1</w:t>
            </w:r>
          </w:p>
        </w:tc>
      </w:tr>
      <w:tr w:rsidR="00B15CE9" w:rsidTr="00B15CE9">
        <w:tc>
          <w:tcPr>
            <w:tcW w:w="2166" w:type="dxa"/>
          </w:tcPr>
          <w:p w:rsidR="00B15CE9" w:rsidRPr="00F562E7" w:rsidRDefault="00B15CE9" w:rsidP="00B15CE9">
            <w:pPr>
              <w:autoSpaceDE w:val="0"/>
              <w:autoSpaceDN w:val="0"/>
              <w:adjustRightInd w:val="0"/>
              <w:rPr>
                <w:sz w:val="28"/>
                <w:szCs w:val="28"/>
              </w:rPr>
            </w:pPr>
            <w:r>
              <w:rPr>
                <w:sz w:val="28"/>
                <w:szCs w:val="28"/>
              </w:rPr>
              <w:t>математика</w:t>
            </w:r>
          </w:p>
        </w:tc>
        <w:tc>
          <w:tcPr>
            <w:tcW w:w="1367" w:type="dxa"/>
          </w:tcPr>
          <w:p w:rsidR="00B15CE9" w:rsidRPr="00AD45C2" w:rsidRDefault="00AD45C2" w:rsidP="00B15CE9">
            <w:pPr>
              <w:autoSpaceDE w:val="0"/>
              <w:autoSpaceDN w:val="0"/>
              <w:adjustRightInd w:val="0"/>
              <w:rPr>
                <w:sz w:val="28"/>
                <w:szCs w:val="28"/>
              </w:rPr>
            </w:pPr>
            <w:r w:rsidRPr="00AD45C2">
              <w:rPr>
                <w:sz w:val="28"/>
                <w:szCs w:val="28"/>
              </w:rPr>
              <w:t>9б</w:t>
            </w:r>
          </w:p>
        </w:tc>
        <w:tc>
          <w:tcPr>
            <w:tcW w:w="1367" w:type="dxa"/>
          </w:tcPr>
          <w:p w:rsidR="00B15CE9" w:rsidRPr="00AD45C2" w:rsidRDefault="00AD45C2" w:rsidP="00B15CE9">
            <w:pPr>
              <w:autoSpaceDE w:val="0"/>
              <w:autoSpaceDN w:val="0"/>
              <w:adjustRightInd w:val="0"/>
              <w:rPr>
                <w:sz w:val="28"/>
                <w:szCs w:val="28"/>
              </w:rPr>
            </w:pPr>
            <w:r w:rsidRPr="00AD45C2">
              <w:rPr>
                <w:sz w:val="28"/>
                <w:szCs w:val="28"/>
              </w:rPr>
              <w:t>0</w:t>
            </w:r>
          </w:p>
        </w:tc>
        <w:tc>
          <w:tcPr>
            <w:tcW w:w="1367" w:type="dxa"/>
          </w:tcPr>
          <w:p w:rsidR="00B15CE9" w:rsidRPr="00AD45C2" w:rsidRDefault="00AD45C2" w:rsidP="00B15CE9">
            <w:pPr>
              <w:autoSpaceDE w:val="0"/>
              <w:autoSpaceDN w:val="0"/>
              <w:adjustRightInd w:val="0"/>
              <w:rPr>
                <w:sz w:val="28"/>
                <w:szCs w:val="28"/>
              </w:rPr>
            </w:pPr>
            <w:r w:rsidRPr="00AD45C2">
              <w:rPr>
                <w:sz w:val="28"/>
                <w:szCs w:val="28"/>
              </w:rPr>
              <w:t>21</w:t>
            </w:r>
          </w:p>
        </w:tc>
        <w:tc>
          <w:tcPr>
            <w:tcW w:w="1367" w:type="dxa"/>
          </w:tcPr>
          <w:p w:rsidR="00B15CE9" w:rsidRPr="00AD45C2" w:rsidRDefault="00AD45C2" w:rsidP="00B15CE9">
            <w:pPr>
              <w:autoSpaceDE w:val="0"/>
              <w:autoSpaceDN w:val="0"/>
              <w:adjustRightInd w:val="0"/>
              <w:rPr>
                <w:sz w:val="28"/>
                <w:szCs w:val="28"/>
              </w:rPr>
            </w:pPr>
            <w:r w:rsidRPr="00AD45C2">
              <w:rPr>
                <w:sz w:val="28"/>
                <w:szCs w:val="28"/>
              </w:rPr>
              <w:t>6</w:t>
            </w:r>
          </w:p>
        </w:tc>
        <w:tc>
          <w:tcPr>
            <w:tcW w:w="1368" w:type="dxa"/>
          </w:tcPr>
          <w:p w:rsidR="00B15CE9" w:rsidRPr="00AD45C2" w:rsidRDefault="00AD45C2" w:rsidP="00B15CE9">
            <w:pPr>
              <w:autoSpaceDE w:val="0"/>
              <w:autoSpaceDN w:val="0"/>
              <w:adjustRightInd w:val="0"/>
              <w:rPr>
                <w:sz w:val="28"/>
                <w:szCs w:val="28"/>
              </w:rPr>
            </w:pPr>
            <w:r w:rsidRPr="00AD45C2">
              <w:rPr>
                <w:sz w:val="28"/>
                <w:szCs w:val="28"/>
              </w:rPr>
              <w:t>1</w:t>
            </w:r>
          </w:p>
        </w:tc>
      </w:tr>
      <w:tr w:rsidR="00AD45C2" w:rsidTr="00B15CE9">
        <w:tc>
          <w:tcPr>
            <w:tcW w:w="2166" w:type="dxa"/>
          </w:tcPr>
          <w:p w:rsidR="00AD45C2" w:rsidRPr="00F562E7" w:rsidRDefault="00AD45C2" w:rsidP="0079430A">
            <w:pPr>
              <w:autoSpaceDE w:val="0"/>
              <w:autoSpaceDN w:val="0"/>
              <w:adjustRightInd w:val="0"/>
              <w:rPr>
                <w:sz w:val="28"/>
                <w:szCs w:val="28"/>
              </w:rPr>
            </w:pPr>
            <w:r>
              <w:rPr>
                <w:sz w:val="28"/>
                <w:szCs w:val="28"/>
              </w:rPr>
              <w:t>математика</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9в</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0</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24</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3</w:t>
            </w:r>
          </w:p>
        </w:tc>
        <w:tc>
          <w:tcPr>
            <w:tcW w:w="1368" w:type="dxa"/>
          </w:tcPr>
          <w:p w:rsidR="00AD45C2" w:rsidRPr="00AD45C2" w:rsidRDefault="00AD45C2" w:rsidP="00B15CE9">
            <w:pPr>
              <w:autoSpaceDE w:val="0"/>
              <w:autoSpaceDN w:val="0"/>
              <w:adjustRightInd w:val="0"/>
              <w:rPr>
                <w:sz w:val="28"/>
                <w:szCs w:val="28"/>
              </w:rPr>
            </w:pPr>
            <w:r w:rsidRPr="00AD45C2">
              <w:rPr>
                <w:sz w:val="28"/>
                <w:szCs w:val="28"/>
              </w:rPr>
              <w:t>1</w:t>
            </w:r>
          </w:p>
        </w:tc>
      </w:tr>
      <w:tr w:rsidR="00AD45C2" w:rsidTr="00B15CE9">
        <w:tc>
          <w:tcPr>
            <w:tcW w:w="2166" w:type="dxa"/>
          </w:tcPr>
          <w:p w:rsidR="00AD45C2" w:rsidRPr="00F562E7" w:rsidRDefault="00AD45C2" w:rsidP="0079430A">
            <w:pPr>
              <w:autoSpaceDE w:val="0"/>
              <w:autoSpaceDN w:val="0"/>
              <w:adjustRightInd w:val="0"/>
              <w:rPr>
                <w:sz w:val="28"/>
                <w:szCs w:val="28"/>
              </w:rPr>
            </w:pPr>
            <w:r>
              <w:rPr>
                <w:sz w:val="28"/>
                <w:szCs w:val="28"/>
              </w:rPr>
              <w:t>математика</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10</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0</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1</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2</w:t>
            </w:r>
          </w:p>
        </w:tc>
        <w:tc>
          <w:tcPr>
            <w:tcW w:w="1368" w:type="dxa"/>
          </w:tcPr>
          <w:p w:rsidR="00AD45C2" w:rsidRPr="00AD45C2" w:rsidRDefault="00AD45C2" w:rsidP="00B15CE9">
            <w:pPr>
              <w:autoSpaceDE w:val="0"/>
              <w:autoSpaceDN w:val="0"/>
              <w:adjustRightInd w:val="0"/>
              <w:rPr>
                <w:sz w:val="28"/>
                <w:szCs w:val="28"/>
              </w:rPr>
            </w:pPr>
            <w:r w:rsidRPr="00AD45C2">
              <w:rPr>
                <w:sz w:val="28"/>
                <w:szCs w:val="28"/>
              </w:rPr>
              <w:t>15</w:t>
            </w:r>
          </w:p>
        </w:tc>
      </w:tr>
      <w:tr w:rsidR="00AD45C2" w:rsidTr="00B15CE9">
        <w:trPr>
          <w:trHeight w:val="377"/>
        </w:trPr>
        <w:tc>
          <w:tcPr>
            <w:tcW w:w="2166" w:type="dxa"/>
          </w:tcPr>
          <w:p w:rsidR="00AD45C2" w:rsidRPr="00F562E7" w:rsidRDefault="00AD45C2" w:rsidP="0079430A">
            <w:pPr>
              <w:autoSpaceDE w:val="0"/>
              <w:autoSpaceDN w:val="0"/>
              <w:adjustRightInd w:val="0"/>
              <w:rPr>
                <w:sz w:val="28"/>
                <w:szCs w:val="28"/>
              </w:rPr>
            </w:pPr>
            <w:r>
              <w:rPr>
                <w:sz w:val="28"/>
                <w:szCs w:val="28"/>
              </w:rPr>
              <w:t>математика</w:t>
            </w:r>
          </w:p>
        </w:tc>
        <w:tc>
          <w:tcPr>
            <w:tcW w:w="1367" w:type="dxa"/>
          </w:tcPr>
          <w:p w:rsidR="00AD45C2" w:rsidRPr="00AD45C2" w:rsidRDefault="00AD45C2" w:rsidP="00B15CE9">
            <w:pPr>
              <w:autoSpaceDE w:val="0"/>
              <w:autoSpaceDN w:val="0"/>
              <w:adjustRightInd w:val="0"/>
              <w:rPr>
                <w:sz w:val="28"/>
                <w:szCs w:val="28"/>
              </w:rPr>
            </w:pPr>
            <w:r>
              <w:rPr>
                <w:sz w:val="28"/>
                <w:szCs w:val="28"/>
              </w:rPr>
              <w:t>11а</w:t>
            </w:r>
          </w:p>
        </w:tc>
        <w:tc>
          <w:tcPr>
            <w:tcW w:w="1367" w:type="dxa"/>
          </w:tcPr>
          <w:p w:rsidR="00AD45C2" w:rsidRPr="00AD45C2" w:rsidRDefault="00AD45C2" w:rsidP="00B15CE9">
            <w:pPr>
              <w:autoSpaceDE w:val="0"/>
              <w:autoSpaceDN w:val="0"/>
              <w:adjustRightInd w:val="0"/>
              <w:rPr>
                <w:sz w:val="28"/>
                <w:szCs w:val="28"/>
              </w:rPr>
            </w:pPr>
            <w:r>
              <w:rPr>
                <w:sz w:val="28"/>
                <w:szCs w:val="28"/>
              </w:rPr>
              <w:t>0</w:t>
            </w:r>
          </w:p>
        </w:tc>
        <w:tc>
          <w:tcPr>
            <w:tcW w:w="1367" w:type="dxa"/>
          </w:tcPr>
          <w:p w:rsidR="00AD45C2" w:rsidRPr="00AD45C2" w:rsidRDefault="00AD45C2" w:rsidP="00B15CE9">
            <w:pPr>
              <w:autoSpaceDE w:val="0"/>
              <w:autoSpaceDN w:val="0"/>
              <w:adjustRightInd w:val="0"/>
              <w:rPr>
                <w:sz w:val="28"/>
                <w:szCs w:val="28"/>
              </w:rPr>
            </w:pPr>
            <w:r>
              <w:rPr>
                <w:sz w:val="28"/>
                <w:szCs w:val="28"/>
              </w:rPr>
              <w:t>8</w:t>
            </w:r>
          </w:p>
        </w:tc>
        <w:tc>
          <w:tcPr>
            <w:tcW w:w="1367" w:type="dxa"/>
          </w:tcPr>
          <w:p w:rsidR="00AD45C2" w:rsidRPr="00AD45C2" w:rsidRDefault="00AD45C2" w:rsidP="00B15CE9">
            <w:pPr>
              <w:autoSpaceDE w:val="0"/>
              <w:autoSpaceDN w:val="0"/>
              <w:adjustRightInd w:val="0"/>
              <w:rPr>
                <w:sz w:val="28"/>
                <w:szCs w:val="28"/>
              </w:rPr>
            </w:pPr>
            <w:r>
              <w:rPr>
                <w:sz w:val="28"/>
                <w:szCs w:val="28"/>
              </w:rPr>
              <w:t>13</w:t>
            </w:r>
          </w:p>
        </w:tc>
        <w:tc>
          <w:tcPr>
            <w:tcW w:w="1368" w:type="dxa"/>
          </w:tcPr>
          <w:p w:rsidR="00AD45C2" w:rsidRPr="00AD45C2" w:rsidRDefault="00AD45C2" w:rsidP="00B15CE9">
            <w:pPr>
              <w:autoSpaceDE w:val="0"/>
              <w:autoSpaceDN w:val="0"/>
              <w:adjustRightInd w:val="0"/>
              <w:rPr>
                <w:sz w:val="28"/>
                <w:szCs w:val="28"/>
              </w:rPr>
            </w:pPr>
            <w:r>
              <w:rPr>
                <w:sz w:val="28"/>
                <w:szCs w:val="28"/>
              </w:rPr>
              <w:t>0</w:t>
            </w:r>
          </w:p>
        </w:tc>
      </w:tr>
      <w:tr w:rsidR="00AD45C2" w:rsidTr="00B15CE9">
        <w:tc>
          <w:tcPr>
            <w:tcW w:w="2166" w:type="dxa"/>
          </w:tcPr>
          <w:p w:rsidR="00AD45C2" w:rsidRPr="00F562E7" w:rsidRDefault="00AD45C2" w:rsidP="0079430A">
            <w:pPr>
              <w:autoSpaceDE w:val="0"/>
              <w:autoSpaceDN w:val="0"/>
              <w:adjustRightInd w:val="0"/>
              <w:rPr>
                <w:sz w:val="28"/>
                <w:szCs w:val="28"/>
              </w:rPr>
            </w:pPr>
            <w:r>
              <w:rPr>
                <w:sz w:val="28"/>
                <w:szCs w:val="28"/>
              </w:rPr>
              <w:t>математика</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11б</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1</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8</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11</w:t>
            </w:r>
          </w:p>
        </w:tc>
        <w:tc>
          <w:tcPr>
            <w:tcW w:w="1368" w:type="dxa"/>
          </w:tcPr>
          <w:p w:rsidR="00AD45C2" w:rsidRPr="00AD45C2" w:rsidRDefault="00AD45C2" w:rsidP="00B15CE9">
            <w:pPr>
              <w:autoSpaceDE w:val="0"/>
              <w:autoSpaceDN w:val="0"/>
              <w:adjustRightInd w:val="0"/>
              <w:rPr>
                <w:sz w:val="28"/>
                <w:szCs w:val="28"/>
              </w:rPr>
            </w:pPr>
            <w:r w:rsidRPr="00AD45C2">
              <w:rPr>
                <w:sz w:val="28"/>
                <w:szCs w:val="28"/>
              </w:rPr>
              <w:t>1</w:t>
            </w:r>
          </w:p>
        </w:tc>
      </w:tr>
      <w:tr w:rsidR="00AD45C2" w:rsidTr="00B15CE9">
        <w:tc>
          <w:tcPr>
            <w:tcW w:w="2166" w:type="dxa"/>
          </w:tcPr>
          <w:p w:rsidR="00AD45C2" w:rsidRPr="00F562E7" w:rsidRDefault="00AD45C2" w:rsidP="0079430A">
            <w:pPr>
              <w:autoSpaceDE w:val="0"/>
              <w:autoSpaceDN w:val="0"/>
              <w:adjustRightInd w:val="0"/>
              <w:rPr>
                <w:sz w:val="28"/>
                <w:szCs w:val="28"/>
              </w:rPr>
            </w:pPr>
            <w:r>
              <w:rPr>
                <w:sz w:val="28"/>
                <w:szCs w:val="28"/>
              </w:rPr>
              <w:t>литература</w:t>
            </w:r>
          </w:p>
        </w:tc>
        <w:tc>
          <w:tcPr>
            <w:tcW w:w="1367" w:type="dxa"/>
          </w:tcPr>
          <w:p w:rsidR="00AD45C2" w:rsidRPr="00AD45C2" w:rsidRDefault="00AD45C2" w:rsidP="00B15CE9">
            <w:pPr>
              <w:autoSpaceDE w:val="0"/>
              <w:autoSpaceDN w:val="0"/>
              <w:adjustRightInd w:val="0"/>
              <w:rPr>
                <w:sz w:val="28"/>
                <w:szCs w:val="28"/>
              </w:rPr>
            </w:pPr>
            <w:r>
              <w:rPr>
                <w:sz w:val="28"/>
                <w:szCs w:val="28"/>
              </w:rPr>
              <w:t>9а</w:t>
            </w:r>
          </w:p>
        </w:tc>
        <w:tc>
          <w:tcPr>
            <w:tcW w:w="1367" w:type="dxa"/>
          </w:tcPr>
          <w:p w:rsidR="00AD45C2" w:rsidRPr="00AD45C2" w:rsidRDefault="00AD45C2" w:rsidP="00B15CE9">
            <w:pPr>
              <w:autoSpaceDE w:val="0"/>
              <w:autoSpaceDN w:val="0"/>
              <w:adjustRightInd w:val="0"/>
              <w:rPr>
                <w:sz w:val="28"/>
                <w:szCs w:val="28"/>
              </w:rPr>
            </w:pPr>
            <w:r>
              <w:rPr>
                <w:sz w:val="28"/>
                <w:szCs w:val="28"/>
              </w:rPr>
              <w:t>0</w:t>
            </w:r>
          </w:p>
        </w:tc>
        <w:tc>
          <w:tcPr>
            <w:tcW w:w="1367" w:type="dxa"/>
          </w:tcPr>
          <w:p w:rsidR="00AD45C2" w:rsidRPr="00AD45C2" w:rsidRDefault="00AD45C2" w:rsidP="00B15CE9">
            <w:pPr>
              <w:autoSpaceDE w:val="0"/>
              <w:autoSpaceDN w:val="0"/>
              <w:adjustRightInd w:val="0"/>
              <w:rPr>
                <w:sz w:val="28"/>
                <w:szCs w:val="28"/>
              </w:rPr>
            </w:pPr>
            <w:r>
              <w:rPr>
                <w:sz w:val="28"/>
                <w:szCs w:val="28"/>
              </w:rPr>
              <w:t>1</w:t>
            </w:r>
          </w:p>
        </w:tc>
        <w:tc>
          <w:tcPr>
            <w:tcW w:w="1367" w:type="dxa"/>
          </w:tcPr>
          <w:p w:rsidR="00AD45C2" w:rsidRPr="00AD45C2" w:rsidRDefault="00AD45C2" w:rsidP="00B15CE9">
            <w:pPr>
              <w:autoSpaceDE w:val="0"/>
              <w:autoSpaceDN w:val="0"/>
              <w:adjustRightInd w:val="0"/>
              <w:rPr>
                <w:sz w:val="28"/>
                <w:szCs w:val="28"/>
              </w:rPr>
            </w:pPr>
            <w:r>
              <w:rPr>
                <w:sz w:val="28"/>
                <w:szCs w:val="28"/>
              </w:rPr>
              <w:t>4</w:t>
            </w:r>
          </w:p>
        </w:tc>
        <w:tc>
          <w:tcPr>
            <w:tcW w:w="1368" w:type="dxa"/>
          </w:tcPr>
          <w:p w:rsidR="00AD45C2" w:rsidRPr="00AD45C2" w:rsidRDefault="00AD45C2" w:rsidP="00B15CE9">
            <w:pPr>
              <w:autoSpaceDE w:val="0"/>
              <w:autoSpaceDN w:val="0"/>
              <w:adjustRightInd w:val="0"/>
              <w:rPr>
                <w:sz w:val="28"/>
                <w:szCs w:val="28"/>
              </w:rPr>
            </w:pPr>
            <w:r>
              <w:rPr>
                <w:sz w:val="28"/>
                <w:szCs w:val="28"/>
              </w:rPr>
              <w:t>7</w:t>
            </w:r>
          </w:p>
        </w:tc>
      </w:tr>
      <w:tr w:rsidR="00AD45C2" w:rsidTr="00B15CE9">
        <w:tc>
          <w:tcPr>
            <w:tcW w:w="2166" w:type="dxa"/>
          </w:tcPr>
          <w:p w:rsidR="00AD45C2" w:rsidRPr="00F562E7" w:rsidRDefault="00AD45C2" w:rsidP="0079430A">
            <w:pPr>
              <w:autoSpaceDE w:val="0"/>
              <w:autoSpaceDN w:val="0"/>
              <w:adjustRightInd w:val="0"/>
              <w:rPr>
                <w:sz w:val="28"/>
                <w:szCs w:val="28"/>
              </w:rPr>
            </w:pPr>
            <w:r>
              <w:rPr>
                <w:sz w:val="28"/>
                <w:szCs w:val="28"/>
              </w:rPr>
              <w:t>литература</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9б</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0</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2</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2</w:t>
            </w:r>
          </w:p>
        </w:tc>
        <w:tc>
          <w:tcPr>
            <w:tcW w:w="1368" w:type="dxa"/>
          </w:tcPr>
          <w:p w:rsidR="00AD45C2" w:rsidRPr="00AD45C2" w:rsidRDefault="00AD45C2" w:rsidP="00B15CE9">
            <w:pPr>
              <w:autoSpaceDE w:val="0"/>
              <w:autoSpaceDN w:val="0"/>
              <w:adjustRightInd w:val="0"/>
              <w:rPr>
                <w:sz w:val="28"/>
                <w:szCs w:val="28"/>
              </w:rPr>
            </w:pPr>
            <w:r w:rsidRPr="00AD45C2">
              <w:rPr>
                <w:sz w:val="28"/>
                <w:szCs w:val="28"/>
              </w:rPr>
              <w:t>6</w:t>
            </w:r>
          </w:p>
        </w:tc>
      </w:tr>
      <w:tr w:rsidR="00AD45C2" w:rsidTr="00B15CE9">
        <w:tc>
          <w:tcPr>
            <w:tcW w:w="2166" w:type="dxa"/>
          </w:tcPr>
          <w:p w:rsidR="00AD45C2" w:rsidRPr="00F562E7" w:rsidRDefault="00AD45C2" w:rsidP="0079430A">
            <w:pPr>
              <w:autoSpaceDE w:val="0"/>
              <w:autoSpaceDN w:val="0"/>
              <w:adjustRightInd w:val="0"/>
              <w:rPr>
                <w:sz w:val="28"/>
                <w:szCs w:val="28"/>
              </w:rPr>
            </w:pPr>
            <w:r>
              <w:rPr>
                <w:sz w:val="28"/>
                <w:szCs w:val="28"/>
              </w:rPr>
              <w:t>литература</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9в</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0</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3</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2</w:t>
            </w:r>
          </w:p>
        </w:tc>
        <w:tc>
          <w:tcPr>
            <w:tcW w:w="1368" w:type="dxa"/>
          </w:tcPr>
          <w:p w:rsidR="00AD45C2" w:rsidRPr="00AD45C2" w:rsidRDefault="00AD45C2" w:rsidP="00B15CE9">
            <w:pPr>
              <w:autoSpaceDE w:val="0"/>
              <w:autoSpaceDN w:val="0"/>
              <w:adjustRightInd w:val="0"/>
              <w:rPr>
                <w:sz w:val="28"/>
                <w:szCs w:val="28"/>
              </w:rPr>
            </w:pPr>
            <w:r w:rsidRPr="00AD45C2">
              <w:rPr>
                <w:sz w:val="28"/>
                <w:szCs w:val="28"/>
              </w:rPr>
              <w:t>1</w:t>
            </w:r>
          </w:p>
        </w:tc>
      </w:tr>
      <w:tr w:rsidR="00AD45C2" w:rsidTr="00B15CE9">
        <w:tc>
          <w:tcPr>
            <w:tcW w:w="2166" w:type="dxa"/>
          </w:tcPr>
          <w:p w:rsidR="00AD45C2" w:rsidRPr="00F562E7" w:rsidRDefault="00AD45C2" w:rsidP="0079430A">
            <w:pPr>
              <w:autoSpaceDE w:val="0"/>
              <w:autoSpaceDN w:val="0"/>
              <w:adjustRightInd w:val="0"/>
              <w:rPr>
                <w:sz w:val="28"/>
                <w:szCs w:val="28"/>
              </w:rPr>
            </w:pPr>
            <w:r>
              <w:rPr>
                <w:sz w:val="28"/>
                <w:szCs w:val="28"/>
              </w:rPr>
              <w:t>литература</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10</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5</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1</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2</w:t>
            </w:r>
          </w:p>
        </w:tc>
        <w:tc>
          <w:tcPr>
            <w:tcW w:w="1368" w:type="dxa"/>
          </w:tcPr>
          <w:p w:rsidR="00AD45C2" w:rsidRPr="00AD45C2" w:rsidRDefault="00AD45C2" w:rsidP="00B15CE9">
            <w:pPr>
              <w:autoSpaceDE w:val="0"/>
              <w:autoSpaceDN w:val="0"/>
              <w:adjustRightInd w:val="0"/>
              <w:rPr>
                <w:sz w:val="28"/>
                <w:szCs w:val="28"/>
              </w:rPr>
            </w:pPr>
            <w:r w:rsidRPr="00AD45C2">
              <w:rPr>
                <w:sz w:val="28"/>
                <w:szCs w:val="28"/>
              </w:rPr>
              <w:t>2</w:t>
            </w:r>
          </w:p>
        </w:tc>
      </w:tr>
      <w:tr w:rsidR="00AD45C2" w:rsidTr="00B15CE9">
        <w:tc>
          <w:tcPr>
            <w:tcW w:w="2166" w:type="dxa"/>
          </w:tcPr>
          <w:p w:rsidR="00AD45C2" w:rsidRPr="00F562E7" w:rsidRDefault="00AD45C2" w:rsidP="0079430A">
            <w:pPr>
              <w:autoSpaceDE w:val="0"/>
              <w:autoSpaceDN w:val="0"/>
              <w:adjustRightInd w:val="0"/>
              <w:rPr>
                <w:sz w:val="28"/>
                <w:szCs w:val="28"/>
              </w:rPr>
            </w:pPr>
            <w:r>
              <w:rPr>
                <w:sz w:val="28"/>
                <w:szCs w:val="28"/>
              </w:rPr>
              <w:t>литература</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11а</w:t>
            </w:r>
          </w:p>
        </w:tc>
        <w:tc>
          <w:tcPr>
            <w:tcW w:w="1367" w:type="dxa"/>
          </w:tcPr>
          <w:p w:rsidR="00AD45C2" w:rsidRPr="00AD45C2" w:rsidRDefault="00AD45C2" w:rsidP="00B15CE9">
            <w:pPr>
              <w:autoSpaceDE w:val="0"/>
              <w:autoSpaceDN w:val="0"/>
              <w:adjustRightInd w:val="0"/>
              <w:rPr>
                <w:sz w:val="28"/>
                <w:szCs w:val="28"/>
              </w:rPr>
            </w:pPr>
          </w:p>
        </w:tc>
        <w:tc>
          <w:tcPr>
            <w:tcW w:w="1367" w:type="dxa"/>
          </w:tcPr>
          <w:p w:rsidR="00AD45C2" w:rsidRPr="00AD45C2" w:rsidRDefault="00AD45C2" w:rsidP="00B15CE9">
            <w:pPr>
              <w:autoSpaceDE w:val="0"/>
              <w:autoSpaceDN w:val="0"/>
              <w:adjustRightInd w:val="0"/>
              <w:rPr>
                <w:sz w:val="28"/>
                <w:szCs w:val="28"/>
              </w:rPr>
            </w:pPr>
            <w:r w:rsidRPr="00AD45C2">
              <w:rPr>
                <w:sz w:val="28"/>
                <w:szCs w:val="28"/>
              </w:rPr>
              <w:t>4</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1</w:t>
            </w:r>
          </w:p>
        </w:tc>
        <w:tc>
          <w:tcPr>
            <w:tcW w:w="1368" w:type="dxa"/>
          </w:tcPr>
          <w:p w:rsidR="00AD45C2" w:rsidRPr="00AD45C2" w:rsidRDefault="00AD45C2" w:rsidP="00B15CE9">
            <w:pPr>
              <w:autoSpaceDE w:val="0"/>
              <w:autoSpaceDN w:val="0"/>
              <w:adjustRightInd w:val="0"/>
              <w:rPr>
                <w:sz w:val="28"/>
                <w:szCs w:val="28"/>
              </w:rPr>
            </w:pPr>
            <w:r w:rsidRPr="00AD45C2">
              <w:rPr>
                <w:sz w:val="28"/>
                <w:szCs w:val="28"/>
              </w:rPr>
              <w:t>0</w:t>
            </w:r>
          </w:p>
        </w:tc>
      </w:tr>
      <w:tr w:rsidR="00AD45C2" w:rsidTr="00B15CE9">
        <w:trPr>
          <w:trHeight w:val="377"/>
        </w:trPr>
        <w:tc>
          <w:tcPr>
            <w:tcW w:w="2166" w:type="dxa"/>
          </w:tcPr>
          <w:p w:rsidR="00AD45C2" w:rsidRPr="00F562E7" w:rsidRDefault="00AD45C2" w:rsidP="0079430A">
            <w:pPr>
              <w:autoSpaceDE w:val="0"/>
              <w:autoSpaceDN w:val="0"/>
              <w:adjustRightInd w:val="0"/>
              <w:rPr>
                <w:sz w:val="28"/>
                <w:szCs w:val="28"/>
              </w:rPr>
            </w:pPr>
            <w:r>
              <w:rPr>
                <w:sz w:val="28"/>
                <w:szCs w:val="28"/>
              </w:rPr>
              <w:t>литература</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11б</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0</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2</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1</w:t>
            </w:r>
          </w:p>
        </w:tc>
        <w:tc>
          <w:tcPr>
            <w:tcW w:w="1368" w:type="dxa"/>
          </w:tcPr>
          <w:p w:rsidR="00AD45C2" w:rsidRPr="00AD45C2" w:rsidRDefault="00AD45C2" w:rsidP="00B15CE9">
            <w:pPr>
              <w:autoSpaceDE w:val="0"/>
              <w:autoSpaceDN w:val="0"/>
              <w:adjustRightInd w:val="0"/>
              <w:rPr>
                <w:sz w:val="28"/>
                <w:szCs w:val="28"/>
              </w:rPr>
            </w:pPr>
            <w:r w:rsidRPr="00AD45C2">
              <w:rPr>
                <w:sz w:val="28"/>
                <w:szCs w:val="28"/>
              </w:rPr>
              <w:t>1</w:t>
            </w:r>
          </w:p>
        </w:tc>
      </w:tr>
      <w:tr w:rsidR="00AD45C2" w:rsidTr="00B15CE9">
        <w:tc>
          <w:tcPr>
            <w:tcW w:w="2166" w:type="dxa"/>
          </w:tcPr>
          <w:p w:rsidR="00AD45C2" w:rsidRPr="00AD45C2" w:rsidRDefault="00AD45C2" w:rsidP="00B15CE9">
            <w:pPr>
              <w:autoSpaceDE w:val="0"/>
              <w:autoSpaceDN w:val="0"/>
              <w:adjustRightInd w:val="0"/>
              <w:rPr>
                <w:sz w:val="28"/>
                <w:szCs w:val="28"/>
              </w:rPr>
            </w:pPr>
            <w:r w:rsidRPr="00AD45C2">
              <w:rPr>
                <w:sz w:val="28"/>
                <w:szCs w:val="28"/>
              </w:rPr>
              <w:t>история</w:t>
            </w:r>
          </w:p>
        </w:tc>
        <w:tc>
          <w:tcPr>
            <w:tcW w:w="1367" w:type="dxa"/>
          </w:tcPr>
          <w:p w:rsidR="00AD45C2" w:rsidRPr="00AD45C2" w:rsidRDefault="00AD45C2" w:rsidP="0079430A">
            <w:pPr>
              <w:autoSpaceDE w:val="0"/>
              <w:autoSpaceDN w:val="0"/>
              <w:adjustRightInd w:val="0"/>
              <w:rPr>
                <w:sz w:val="28"/>
                <w:szCs w:val="28"/>
              </w:rPr>
            </w:pPr>
            <w:r w:rsidRPr="00AD45C2">
              <w:rPr>
                <w:sz w:val="28"/>
                <w:szCs w:val="28"/>
              </w:rPr>
              <w:t>9а</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0</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4</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1</w:t>
            </w:r>
          </w:p>
        </w:tc>
        <w:tc>
          <w:tcPr>
            <w:tcW w:w="1368" w:type="dxa"/>
          </w:tcPr>
          <w:p w:rsidR="00AD45C2" w:rsidRPr="00AD45C2" w:rsidRDefault="00AD45C2" w:rsidP="00B15CE9">
            <w:pPr>
              <w:autoSpaceDE w:val="0"/>
              <w:autoSpaceDN w:val="0"/>
              <w:adjustRightInd w:val="0"/>
              <w:rPr>
                <w:sz w:val="28"/>
                <w:szCs w:val="28"/>
              </w:rPr>
            </w:pPr>
            <w:r w:rsidRPr="00AD45C2">
              <w:rPr>
                <w:sz w:val="28"/>
                <w:szCs w:val="28"/>
              </w:rPr>
              <w:t>0</w:t>
            </w:r>
          </w:p>
        </w:tc>
      </w:tr>
      <w:tr w:rsidR="00AD45C2" w:rsidTr="00B15CE9">
        <w:tc>
          <w:tcPr>
            <w:tcW w:w="2166" w:type="dxa"/>
          </w:tcPr>
          <w:p w:rsidR="00AD45C2" w:rsidRPr="00AD45C2" w:rsidRDefault="00AD45C2" w:rsidP="0079430A">
            <w:pPr>
              <w:autoSpaceDE w:val="0"/>
              <w:autoSpaceDN w:val="0"/>
              <w:adjustRightInd w:val="0"/>
              <w:rPr>
                <w:sz w:val="28"/>
                <w:szCs w:val="28"/>
              </w:rPr>
            </w:pPr>
            <w:r w:rsidRPr="00AD45C2">
              <w:rPr>
                <w:sz w:val="28"/>
                <w:szCs w:val="28"/>
              </w:rPr>
              <w:t>история</w:t>
            </w:r>
          </w:p>
        </w:tc>
        <w:tc>
          <w:tcPr>
            <w:tcW w:w="1367" w:type="dxa"/>
          </w:tcPr>
          <w:p w:rsidR="00AD45C2" w:rsidRPr="00AD45C2" w:rsidRDefault="00AD45C2" w:rsidP="0079430A">
            <w:pPr>
              <w:autoSpaceDE w:val="0"/>
              <w:autoSpaceDN w:val="0"/>
              <w:adjustRightInd w:val="0"/>
              <w:rPr>
                <w:sz w:val="28"/>
                <w:szCs w:val="28"/>
              </w:rPr>
            </w:pPr>
            <w:r w:rsidRPr="00AD45C2">
              <w:rPr>
                <w:sz w:val="28"/>
                <w:szCs w:val="28"/>
              </w:rPr>
              <w:t>9б</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0</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3</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2</w:t>
            </w:r>
          </w:p>
        </w:tc>
        <w:tc>
          <w:tcPr>
            <w:tcW w:w="1368" w:type="dxa"/>
          </w:tcPr>
          <w:p w:rsidR="00AD45C2" w:rsidRPr="00AD45C2" w:rsidRDefault="00AD45C2" w:rsidP="00B15CE9">
            <w:pPr>
              <w:autoSpaceDE w:val="0"/>
              <w:autoSpaceDN w:val="0"/>
              <w:adjustRightInd w:val="0"/>
              <w:rPr>
                <w:sz w:val="28"/>
                <w:szCs w:val="28"/>
              </w:rPr>
            </w:pPr>
            <w:r w:rsidRPr="00AD45C2">
              <w:rPr>
                <w:sz w:val="28"/>
                <w:szCs w:val="28"/>
              </w:rPr>
              <w:t>2</w:t>
            </w:r>
          </w:p>
        </w:tc>
      </w:tr>
      <w:tr w:rsidR="00AD45C2" w:rsidTr="00B15CE9">
        <w:tc>
          <w:tcPr>
            <w:tcW w:w="2166" w:type="dxa"/>
          </w:tcPr>
          <w:p w:rsidR="00AD45C2" w:rsidRPr="00AD45C2" w:rsidRDefault="00AD45C2" w:rsidP="0079430A">
            <w:pPr>
              <w:autoSpaceDE w:val="0"/>
              <w:autoSpaceDN w:val="0"/>
              <w:adjustRightInd w:val="0"/>
              <w:rPr>
                <w:sz w:val="28"/>
                <w:szCs w:val="28"/>
              </w:rPr>
            </w:pPr>
            <w:r w:rsidRPr="00AD45C2">
              <w:rPr>
                <w:sz w:val="28"/>
                <w:szCs w:val="28"/>
              </w:rPr>
              <w:t>история</w:t>
            </w:r>
          </w:p>
        </w:tc>
        <w:tc>
          <w:tcPr>
            <w:tcW w:w="1367" w:type="dxa"/>
          </w:tcPr>
          <w:p w:rsidR="00AD45C2" w:rsidRPr="00AD45C2" w:rsidRDefault="00AD45C2" w:rsidP="0079430A">
            <w:pPr>
              <w:autoSpaceDE w:val="0"/>
              <w:autoSpaceDN w:val="0"/>
              <w:adjustRightInd w:val="0"/>
              <w:rPr>
                <w:sz w:val="28"/>
                <w:szCs w:val="28"/>
              </w:rPr>
            </w:pPr>
            <w:r w:rsidRPr="00AD45C2">
              <w:rPr>
                <w:sz w:val="28"/>
                <w:szCs w:val="28"/>
              </w:rPr>
              <w:t>9в</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0</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3</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1</w:t>
            </w:r>
          </w:p>
        </w:tc>
        <w:tc>
          <w:tcPr>
            <w:tcW w:w="1368" w:type="dxa"/>
          </w:tcPr>
          <w:p w:rsidR="00AD45C2" w:rsidRPr="00AD45C2" w:rsidRDefault="00AD45C2" w:rsidP="00B15CE9">
            <w:pPr>
              <w:autoSpaceDE w:val="0"/>
              <w:autoSpaceDN w:val="0"/>
              <w:adjustRightInd w:val="0"/>
              <w:rPr>
                <w:sz w:val="28"/>
                <w:szCs w:val="28"/>
              </w:rPr>
            </w:pPr>
            <w:r w:rsidRPr="00AD45C2">
              <w:rPr>
                <w:sz w:val="28"/>
                <w:szCs w:val="28"/>
              </w:rPr>
              <w:t>1</w:t>
            </w:r>
          </w:p>
        </w:tc>
      </w:tr>
      <w:tr w:rsidR="00AD45C2" w:rsidTr="00B15CE9">
        <w:tc>
          <w:tcPr>
            <w:tcW w:w="2166" w:type="dxa"/>
          </w:tcPr>
          <w:p w:rsidR="00AD45C2" w:rsidRPr="00AD45C2" w:rsidRDefault="00AD45C2" w:rsidP="0079430A">
            <w:pPr>
              <w:autoSpaceDE w:val="0"/>
              <w:autoSpaceDN w:val="0"/>
              <w:adjustRightInd w:val="0"/>
              <w:rPr>
                <w:sz w:val="28"/>
                <w:szCs w:val="28"/>
              </w:rPr>
            </w:pPr>
            <w:r w:rsidRPr="00AD45C2">
              <w:rPr>
                <w:sz w:val="28"/>
                <w:szCs w:val="28"/>
              </w:rPr>
              <w:t>история</w:t>
            </w:r>
          </w:p>
        </w:tc>
        <w:tc>
          <w:tcPr>
            <w:tcW w:w="1367" w:type="dxa"/>
          </w:tcPr>
          <w:p w:rsidR="00AD45C2" w:rsidRPr="00AD45C2" w:rsidRDefault="00AD45C2" w:rsidP="0079430A">
            <w:pPr>
              <w:autoSpaceDE w:val="0"/>
              <w:autoSpaceDN w:val="0"/>
              <w:adjustRightInd w:val="0"/>
              <w:rPr>
                <w:sz w:val="28"/>
                <w:szCs w:val="28"/>
              </w:rPr>
            </w:pPr>
            <w:r w:rsidRPr="00AD45C2">
              <w:rPr>
                <w:sz w:val="28"/>
                <w:szCs w:val="28"/>
              </w:rPr>
              <w:t>10</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0</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2</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3</w:t>
            </w:r>
          </w:p>
        </w:tc>
        <w:tc>
          <w:tcPr>
            <w:tcW w:w="1368" w:type="dxa"/>
          </w:tcPr>
          <w:p w:rsidR="00AD45C2" w:rsidRPr="00AD45C2" w:rsidRDefault="00AD45C2" w:rsidP="00B15CE9">
            <w:pPr>
              <w:autoSpaceDE w:val="0"/>
              <w:autoSpaceDN w:val="0"/>
              <w:adjustRightInd w:val="0"/>
              <w:rPr>
                <w:sz w:val="28"/>
                <w:szCs w:val="28"/>
              </w:rPr>
            </w:pPr>
            <w:r w:rsidRPr="00AD45C2">
              <w:rPr>
                <w:sz w:val="28"/>
                <w:szCs w:val="28"/>
              </w:rPr>
              <w:t>0</w:t>
            </w:r>
          </w:p>
        </w:tc>
      </w:tr>
      <w:tr w:rsidR="00AD45C2" w:rsidTr="00B15CE9">
        <w:tc>
          <w:tcPr>
            <w:tcW w:w="2166" w:type="dxa"/>
          </w:tcPr>
          <w:p w:rsidR="00AD45C2" w:rsidRPr="00AD45C2" w:rsidRDefault="00AD45C2" w:rsidP="0079430A">
            <w:pPr>
              <w:autoSpaceDE w:val="0"/>
              <w:autoSpaceDN w:val="0"/>
              <w:adjustRightInd w:val="0"/>
              <w:rPr>
                <w:sz w:val="28"/>
                <w:szCs w:val="28"/>
              </w:rPr>
            </w:pPr>
            <w:r w:rsidRPr="00AD45C2">
              <w:rPr>
                <w:sz w:val="28"/>
                <w:szCs w:val="28"/>
              </w:rPr>
              <w:t>история</w:t>
            </w:r>
          </w:p>
        </w:tc>
        <w:tc>
          <w:tcPr>
            <w:tcW w:w="1367" w:type="dxa"/>
          </w:tcPr>
          <w:p w:rsidR="00AD45C2" w:rsidRPr="00AD45C2" w:rsidRDefault="00AD45C2" w:rsidP="0079430A">
            <w:pPr>
              <w:autoSpaceDE w:val="0"/>
              <w:autoSpaceDN w:val="0"/>
              <w:adjustRightInd w:val="0"/>
              <w:rPr>
                <w:sz w:val="28"/>
                <w:szCs w:val="28"/>
              </w:rPr>
            </w:pPr>
            <w:r w:rsidRPr="00AD45C2">
              <w:rPr>
                <w:sz w:val="28"/>
                <w:szCs w:val="28"/>
              </w:rPr>
              <w:t>11а</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0</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1</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2</w:t>
            </w:r>
          </w:p>
        </w:tc>
        <w:tc>
          <w:tcPr>
            <w:tcW w:w="1368" w:type="dxa"/>
          </w:tcPr>
          <w:p w:rsidR="00AD45C2" w:rsidRPr="00AD45C2" w:rsidRDefault="00AD45C2" w:rsidP="00B15CE9">
            <w:pPr>
              <w:autoSpaceDE w:val="0"/>
              <w:autoSpaceDN w:val="0"/>
              <w:adjustRightInd w:val="0"/>
              <w:rPr>
                <w:sz w:val="28"/>
                <w:szCs w:val="28"/>
              </w:rPr>
            </w:pPr>
            <w:r w:rsidRPr="00AD45C2">
              <w:rPr>
                <w:sz w:val="28"/>
                <w:szCs w:val="28"/>
              </w:rPr>
              <w:t>0</w:t>
            </w:r>
          </w:p>
        </w:tc>
      </w:tr>
      <w:tr w:rsidR="00AD45C2" w:rsidTr="00B15CE9">
        <w:tc>
          <w:tcPr>
            <w:tcW w:w="2166" w:type="dxa"/>
          </w:tcPr>
          <w:p w:rsidR="00AD45C2" w:rsidRPr="00AD45C2" w:rsidRDefault="00AD45C2" w:rsidP="0079430A">
            <w:pPr>
              <w:autoSpaceDE w:val="0"/>
              <w:autoSpaceDN w:val="0"/>
              <w:adjustRightInd w:val="0"/>
              <w:rPr>
                <w:sz w:val="28"/>
                <w:szCs w:val="28"/>
              </w:rPr>
            </w:pPr>
            <w:r w:rsidRPr="00AD45C2">
              <w:rPr>
                <w:sz w:val="28"/>
                <w:szCs w:val="28"/>
              </w:rPr>
              <w:t>история</w:t>
            </w:r>
          </w:p>
        </w:tc>
        <w:tc>
          <w:tcPr>
            <w:tcW w:w="1367" w:type="dxa"/>
          </w:tcPr>
          <w:p w:rsidR="00AD45C2" w:rsidRPr="00AD45C2" w:rsidRDefault="00AD45C2" w:rsidP="0079430A">
            <w:pPr>
              <w:autoSpaceDE w:val="0"/>
              <w:autoSpaceDN w:val="0"/>
              <w:adjustRightInd w:val="0"/>
              <w:rPr>
                <w:sz w:val="28"/>
                <w:szCs w:val="28"/>
              </w:rPr>
            </w:pPr>
            <w:r w:rsidRPr="00AD45C2">
              <w:rPr>
                <w:sz w:val="28"/>
                <w:szCs w:val="28"/>
              </w:rPr>
              <w:t>11б</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0</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2</w:t>
            </w:r>
          </w:p>
        </w:tc>
        <w:tc>
          <w:tcPr>
            <w:tcW w:w="1367" w:type="dxa"/>
          </w:tcPr>
          <w:p w:rsidR="00AD45C2" w:rsidRPr="00AD45C2" w:rsidRDefault="00AD45C2" w:rsidP="00B15CE9">
            <w:pPr>
              <w:autoSpaceDE w:val="0"/>
              <w:autoSpaceDN w:val="0"/>
              <w:adjustRightInd w:val="0"/>
              <w:rPr>
                <w:sz w:val="28"/>
                <w:szCs w:val="28"/>
              </w:rPr>
            </w:pPr>
            <w:r w:rsidRPr="00AD45C2">
              <w:rPr>
                <w:sz w:val="28"/>
                <w:szCs w:val="28"/>
              </w:rPr>
              <w:t>1</w:t>
            </w:r>
          </w:p>
        </w:tc>
        <w:tc>
          <w:tcPr>
            <w:tcW w:w="1368" w:type="dxa"/>
          </w:tcPr>
          <w:p w:rsidR="00AD45C2" w:rsidRPr="00AD45C2" w:rsidRDefault="00AD45C2" w:rsidP="00B15CE9">
            <w:pPr>
              <w:autoSpaceDE w:val="0"/>
              <w:autoSpaceDN w:val="0"/>
              <w:adjustRightInd w:val="0"/>
              <w:rPr>
                <w:sz w:val="28"/>
                <w:szCs w:val="28"/>
              </w:rPr>
            </w:pPr>
            <w:r w:rsidRPr="00AD45C2">
              <w:rPr>
                <w:sz w:val="28"/>
                <w:szCs w:val="28"/>
              </w:rPr>
              <w:t>1</w:t>
            </w:r>
          </w:p>
        </w:tc>
      </w:tr>
      <w:tr w:rsidR="006E51BD" w:rsidTr="00B15CE9">
        <w:trPr>
          <w:trHeight w:val="377"/>
        </w:trPr>
        <w:tc>
          <w:tcPr>
            <w:tcW w:w="2166" w:type="dxa"/>
          </w:tcPr>
          <w:p w:rsidR="006E51BD" w:rsidRPr="006E51BD" w:rsidRDefault="006E51BD" w:rsidP="00B15CE9">
            <w:pPr>
              <w:autoSpaceDE w:val="0"/>
              <w:autoSpaceDN w:val="0"/>
              <w:adjustRightInd w:val="0"/>
              <w:rPr>
                <w:sz w:val="28"/>
                <w:szCs w:val="28"/>
              </w:rPr>
            </w:pPr>
            <w:r w:rsidRPr="006E51BD">
              <w:rPr>
                <w:sz w:val="28"/>
                <w:szCs w:val="28"/>
              </w:rPr>
              <w:t xml:space="preserve">Информатика </w:t>
            </w:r>
          </w:p>
        </w:tc>
        <w:tc>
          <w:tcPr>
            <w:tcW w:w="1367" w:type="dxa"/>
          </w:tcPr>
          <w:p w:rsidR="006E51BD" w:rsidRPr="006E51BD" w:rsidRDefault="006E51BD" w:rsidP="0079430A">
            <w:pPr>
              <w:autoSpaceDE w:val="0"/>
              <w:autoSpaceDN w:val="0"/>
              <w:adjustRightInd w:val="0"/>
              <w:rPr>
                <w:sz w:val="28"/>
                <w:szCs w:val="28"/>
              </w:rPr>
            </w:pPr>
            <w:r w:rsidRPr="006E51BD">
              <w:rPr>
                <w:sz w:val="28"/>
                <w:szCs w:val="28"/>
              </w:rPr>
              <w:t>9а</w:t>
            </w:r>
          </w:p>
        </w:tc>
        <w:tc>
          <w:tcPr>
            <w:tcW w:w="1367" w:type="dxa"/>
          </w:tcPr>
          <w:p w:rsidR="006E51BD" w:rsidRPr="006E51BD" w:rsidRDefault="006E51BD" w:rsidP="00B15CE9">
            <w:pPr>
              <w:autoSpaceDE w:val="0"/>
              <w:autoSpaceDN w:val="0"/>
              <w:adjustRightInd w:val="0"/>
              <w:rPr>
                <w:sz w:val="28"/>
                <w:szCs w:val="28"/>
              </w:rPr>
            </w:pPr>
            <w:r w:rsidRPr="006E51BD">
              <w:rPr>
                <w:sz w:val="28"/>
                <w:szCs w:val="28"/>
              </w:rPr>
              <w:t>0</w:t>
            </w:r>
          </w:p>
        </w:tc>
        <w:tc>
          <w:tcPr>
            <w:tcW w:w="1367" w:type="dxa"/>
          </w:tcPr>
          <w:p w:rsidR="006E51BD" w:rsidRPr="006E51BD" w:rsidRDefault="006E51BD" w:rsidP="00B15CE9">
            <w:pPr>
              <w:autoSpaceDE w:val="0"/>
              <w:autoSpaceDN w:val="0"/>
              <w:adjustRightInd w:val="0"/>
              <w:rPr>
                <w:sz w:val="28"/>
                <w:szCs w:val="28"/>
              </w:rPr>
            </w:pPr>
            <w:r w:rsidRPr="006E51BD">
              <w:rPr>
                <w:sz w:val="28"/>
                <w:szCs w:val="28"/>
              </w:rPr>
              <w:t>1</w:t>
            </w:r>
          </w:p>
        </w:tc>
        <w:tc>
          <w:tcPr>
            <w:tcW w:w="1367" w:type="dxa"/>
          </w:tcPr>
          <w:p w:rsidR="006E51BD" w:rsidRPr="006E51BD" w:rsidRDefault="006E51BD" w:rsidP="00B15CE9">
            <w:pPr>
              <w:autoSpaceDE w:val="0"/>
              <w:autoSpaceDN w:val="0"/>
              <w:adjustRightInd w:val="0"/>
              <w:rPr>
                <w:sz w:val="28"/>
                <w:szCs w:val="28"/>
              </w:rPr>
            </w:pPr>
            <w:r w:rsidRPr="006E51BD">
              <w:rPr>
                <w:sz w:val="28"/>
                <w:szCs w:val="28"/>
              </w:rPr>
              <w:t>2</w:t>
            </w:r>
          </w:p>
        </w:tc>
        <w:tc>
          <w:tcPr>
            <w:tcW w:w="1368" w:type="dxa"/>
          </w:tcPr>
          <w:p w:rsidR="006E51BD" w:rsidRPr="006E51BD" w:rsidRDefault="006E51BD" w:rsidP="00B15CE9">
            <w:pPr>
              <w:autoSpaceDE w:val="0"/>
              <w:autoSpaceDN w:val="0"/>
              <w:adjustRightInd w:val="0"/>
              <w:rPr>
                <w:sz w:val="28"/>
                <w:szCs w:val="28"/>
              </w:rPr>
            </w:pPr>
            <w:r w:rsidRPr="006E51BD">
              <w:rPr>
                <w:sz w:val="28"/>
                <w:szCs w:val="28"/>
              </w:rPr>
              <w:t>2</w:t>
            </w:r>
          </w:p>
        </w:tc>
      </w:tr>
      <w:tr w:rsidR="006E51BD" w:rsidTr="00B15CE9">
        <w:tc>
          <w:tcPr>
            <w:tcW w:w="2166" w:type="dxa"/>
          </w:tcPr>
          <w:p w:rsidR="006E51BD" w:rsidRPr="006E51BD" w:rsidRDefault="006E51BD" w:rsidP="0079430A">
            <w:pPr>
              <w:autoSpaceDE w:val="0"/>
              <w:autoSpaceDN w:val="0"/>
              <w:adjustRightInd w:val="0"/>
              <w:rPr>
                <w:sz w:val="28"/>
                <w:szCs w:val="28"/>
              </w:rPr>
            </w:pPr>
            <w:r w:rsidRPr="006E51BD">
              <w:rPr>
                <w:sz w:val="28"/>
                <w:szCs w:val="28"/>
              </w:rPr>
              <w:t xml:space="preserve">Информатика </w:t>
            </w:r>
          </w:p>
        </w:tc>
        <w:tc>
          <w:tcPr>
            <w:tcW w:w="1367" w:type="dxa"/>
          </w:tcPr>
          <w:p w:rsidR="006E51BD" w:rsidRPr="006E51BD" w:rsidRDefault="006E51BD" w:rsidP="0079430A">
            <w:pPr>
              <w:autoSpaceDE w:val="0"/>
              <w:autoSpaceDN w:val="0"/>
              <w:adjustRightInd w:val="0"/>
              <w:rPr>
                <w:sz w:val="28"/>
                <w:szCs w:val="28"/>
              </w:rPr>
            </w:pPr>
            <w:r w:rsidRPr="006E51BD">
              <w:rPr>
                <w:sz w:val="28"/>
                <w:szCs w:val="28"/>
              </w:rPr>
              <w:t>9б</w:t>
            </w:r>
          </w:p>
        </w:tc>
        <w:tc>
          <w:tcPr>
            <w:tcW w:w="1367" w:type="dxa"/>
          </w:tcPr>
          <w:p w:rsidR="006E51BD" w:rsidRPr="006E51BD" w:rsidRDefault="006E51BD" w:rsidP="00B15CE9">
            <w:pPr>
              <w:autoSpaceDE w:val="0"/>
              <w:autoSpaceDN w:val="0"/>
              <w:adjustRightInd w:val="0"/>
              <w:rPr>
                <w:sz w:val="28"/>
                <w:szCs w:val="28"/>
              </w:rPr>
            </w:pPr>
            <w:r w:rsidRPr="006E51BD">
              <w:rPr>
                <w:sz w:val="28"/>
                <w:szCs w:val="28"/>
              </w:rPr>
              <w:t>0</w:t>
            </w:r>
          </w:p>
        </w:tc>
        <w:tc>
          <w:tcPr>
            <w:tcW w:w="1367" w:type="dxa"/>
          </w:tcPr>
          <w:p w:rsidR="006E51BD" w:rsidRPr="006E51BD" w:rsidRDefault="006E51BD" w:rsidP="00B15CE9">
            <w:pPr>
              <w:autoSpaceDE w:val="0"/>
              <w:autoSpaceDN w:val="0"/>
              <w:adjustRightInd w:val="0"/>
              <w:rPr>
                <w:sz w:val="28"/>
                <w:szCs w:val="28"/>
              </w:rPr>
            </w:pPr>
            <w:r w:rsidRPr="006E51BD">
              <w:rPr>
                <w:sz w:val="28"/>
                <w:szCs w:val="28"/>
              </w:rPr>
              <w:t>2</w:t>
            </w:r>
          </w:p>
        </w:tc>
        <w:tc>
          <w:tcPr>
            <w:tcW w:w="1367" w:type="dxa"/>
          </w:tcPr>
          <w:p w:rsidR="006E51BD" w:rsidRPr="006E51BD" w:rsidRDefault="006E51BD" w:rsidP="00B15CE9">
            <w:pPr>
              <w:autoSpaceDE w:val="0"/>
              <w:autoSpaceDN w:val="0"/>
              <w:adjustRightInd w:val="0"/>
              <w:rPr>
                <w:sz w:val="28"/>
                <w:szCs w:val="28"/>
              </w:rPr>
            </w:pPr>
            <w:r w:rsidRPr="006E51BD">
              <w:rPr>
                <w:sz w:val="28"/>
                <w:szCs w:val="28"/>
              </w:rPr>
              <w:t>2</w:t>
            </w:r>
          </w:p>
        </w:tc>
        <w:tc>
          <w:tcPr>
            <w:tcW w:w="1368" w:type="dxa"/>
          </w:tcPr>
          <w:p w:rsidR="006E51BD" w:rsidRPr="006E51BD" w:rsidRDefault="006E51BD" w:rsidP="00B15CE9">
            <w:pPr>
              <w:autoSpaceDE w:val="0"/>
              <w:autoSpaceDN w:val="0"/>
              <w:adjustRightInd w:val="0"/>
              <w:rPr>
                <w:sz w:val="28"/>
                <w:szCs w:val="28"/>
              </w:rPr>
            </w:pPr>
            <w:r w:rsidRPr="006E51BD">
              <w:rPr>
                <w:sz w:val="28"/>
                <w:szCs w:val="28"/>
              </w:rPr>
              <w:t>1</w:t>
            </w:r>
          </w:p>
        </w:tc>
      </w:tr>
      <w:tr w:rsidR="006E51BD" w:rsidTr="00B15CE9">
        <w:tc>
          <w:tcPr>
            <w:tcW w:w="2166" w:type="dxa"/>
          </w:tcPr>
          <w:p w:rsidR="006E51BD" w:rsidRPr="006E51BD" w:rsidRDefault="006E51BD" w:rsidP="0079430A">
            <w:pPr>
              <w:autoSpaceDE w:val="0"/>
              <w:autoSpaceDN w:val="0"/>
              <w:adjustRightInd w:val="0"/>
              <w:rPr>
                <w:sz w:val="28"/>
                <w:szCs w:val="28"/>
              </w:rPr>
            </w:pPr>
            <w:r w:rsidRPr="006E51BD">
              <w:rPr>
                <w:sz w:val="28"/>
                <w:szCs w:val="28"/>
              </w:rPr>
              <w:t xml:space="preserve">Информатика </w:t>
            </w:r>
          </w:p>
        </w:tc>
        <w:tc>
          <w:tcPr>
            <w:tcW w:w="1367" w:type="dxa"/>
          </w:tcPr>
          <w:p w:rsidR="006E51BD" w:rsidRPr="006E51BD" w:rsidRDefault="006E51BD" w:rsidP="0079430A">
            <w:pPr>
              <w:autoSpaceDE w:val="0"/>
              <w:autoSpaceDN w:val="0"/>
              <w:adjustRightInd w:val="0"/>
              <w:rPr>
                <w:sz w:val="28"/>
                <w:szCs w:val="28"/>
              </w:rPr>
            </w:pPr>
            <w:r w:rsidRPr="006E51BD">
              <w:rPr>
                <w:sz w:val="28"/>
                <w:szCs w:val="28"/>
              </w:rPr>
              <w:t>9в</w:t>
            </w:r>
          </w:p>
        </w:tc>
        <w:tc>
          <w:tcPr>
            <w:tcW w:w="1367" w:type="dxa"/>
          </w:tcPr>
          <w:p w:rsidR="006E51BD" w:rsidRPr="006E51BD" w:rsidRDefault="006E51BD" w:rsidP="00B15CE9">
            <w:pPr>
              <w:autoSpaceDE w:val="0"/>
              <w:autoSpaceDN w:val="0"/>
              <w:adjustRightInd w:val="0"/>
              <w:rPr>
                <w:sz w:val="28"/>
                <w:szCs w:val="28"/>
              </w:rPr>
            </w:pPr>
            <w:r w:rsidRPr="006E51BD">
              <w:rPr>
                <w:sz w:val="28"/>
                <w:szCs w:val="28"/>
              </w:rPr>
              <w:t>0</w:t>
            </w:r>
          </w:p>
        </w:tc>
        <w:tc>
          <w:tcPr>
            <w:tcW w:w="1367" w:type="dxa"/>
          </w:tcPr>
          <w:p w:rsidR="006E51BD" w:rsidRPr="006E51BD" w:rsidRDefault="006E51BD" w:rsidP="00B15CE9">
            <w:pPr>
              <w:autoSpaceDE w:val="0"/>
              <w:autoSpaceDN w:val="0"/>
              <w:adjustRightInd w:val="0"/>
              <w:rPr>
                <w:sz w:val="28"/>
                <w:szCs w:val="28"/>
              </w:rPr>
            </w:pPr>
            <w:r w:rsidRPr="006E51BD">
              <w:rPr>
                <w:sz w:val="28"/>
                <w:szCs w:val="28"/>
              </w:rPr>
              <w:t>1</w:t>
            </w:r>
          </w:p>
        </w:tc>
        <w:tc>
          <w:tcPr>
            <w:tcW w:w="1367" w:type="dxa"/>
          </w:tcPr>
          <w:p w:rsidR="006E51BD" w:rsidRPr="006E51BD" w:rsidRDefault="006E51BD" w:rsidP="00B15CE9">
            <w:pPr>
              <w:autoSpaceDE w:val="0"/>
              <w:autoSpaceDN w:val="0"/>
              <w:adjustRightInd w:val="0"/>
              <w:rPr>
                <w:sz w:val="28"/>
                <w:szCs w:val="28"/>
              </w:rPr>
            </w:pPr>
            <w:r w:rsidRPr="006E51BD">
              <w:rPr>
                <w:sz w:val="28"/>
                <w:szCs w:val="28"/>
              </w:rPr>
              <w:t>0</w:t>
            </w:r>
          </w:p>
        </w:tc>
        <w:tc>
          <w:tcPr>
            <w:tcW w:w="1368" w:type="dxa"/>
          </w:tcPr>
          <w:p w:rsidR="006E51BD" w:rsidRPr="006E51BD" w:rsidRDefault="006E51BD" w:rsidP="00B15CE9">
            <w:pPr>
              <w:autoSpaceDE w:val="0"/>
              <w:autoSpaceDN w:val="0"/>
              <w:adjustRightInd w:val="0"/>
              <w:rPr>
                <w:sz w:val="28"/>
                <w:szCs w:val="28"/>
              </w:rPr>
            </w:pPr>
            <w:r w:rsidRPr="006E51BD">
              <w:rPr>
                <w:sz w:val="28"/>
                <w:szCs w:val="28"/>
              </w:rPr>
              <w:t>1</w:t>
            </w:r>
          </w:p>
        </w:tc>
      </w:tr>
    </w:tbl>
    <w:p w:rsidR="000C5400" w:rsidRPr="000C5400" w:rsidRDefault="000C5400" w:rsidP="005A2ADB">
      <w:pPr>
        <w:autoSpaceDE w:val="0"/>
        <w:autoSpaceDN w:val="0"/>
        <w:adjustRightInd w:val="0"/>
        <w:spacing w:after="0" w:line="240" w:lineRule="auto"/>
        <w:rPr>
          <w:rFonts w:ascii="Times New Roman" w:eastAsia="Times New Roman" w:hAnsi="Times New Roman" w:cs="Times New Roman"/>
          <w:b/>
          <w:sz w:val="28"/>
          <w:szCs w:val="28"/>
          <w:lang w:eastAsia="ru-RU"/>
        </w:rPr>
      </w:pPr>
    </w:p>
    <w:p w:rsidR="000825E6" w:rsidRPr="00EF02C0" w:rsidRDefault="000825E6" w:rsidP="006E51BD">
      <w:pPr>
        <w:autoSpaceDE w:val="0"/>
        <w:autoSpaceDN w:val="0"/>
        <w:adjustRightInd w:val="0"/>
        <w:spacing w:after="0" w:line="240" w:lineRule="auto"/>
        <w:rPr>
          <w:rFonts w:ascii="Times New Roman" w:eastAsia="Times New Roman" w:hAnsi="Times New Roman" w:cs="Times New Roman"/>
          <w:b/>
          <w:color w:val="00B0F0"/>
          <w:sz w:val="28"/>
          <w:szCs w:val="28"/>
          <w:lang w:eastAsia="ru-RU"/>
        </w:rPr>
      </w:pPr>
    </w:p>
    <w:p w:rsidR="00FC26C1" w:rsidRPr="006E51BD" w:rsidRDefault="006E51BD" w:rsidP="006E51BD">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E51BD">
        <w:rPr>
          <w:rFonts w:ascii="Times New Roman" w:eastAsia="Times New Roman" w:hAnsi="Times New Roman" w:cs="Times New Roman"/>
          <w:b/>
          <w:sz w:val="28"/>
          <w:szCs w:val="28"/>
          <w:lang w:eastAsia="ru-RU"/>
        </w:rPr>
        <w:lastRenderedPageBreak/>
        <w:t>3.4</w:t>
      </w:r>
      <w:r w:rsidR="00FC26C1" w:rsidRPr="006E51BD">
        <w:rPr>
          <w:rFonts w:ascii="Times New Roman" w:eastAsia="Times New Roman" w:hAnsi="Times New Roman" w:cs="Times New Roman"/>
          <w:b/>
          <w:sz w:val="28"/>
          <w:szCs w:val="28"/>
          <w:lang w:eastAsia="ru-RU"/>
        </w:rPr>
        <w:t>.Анализ профессионального определения выпускников.</w:t>
      </w:r>
    </w:p>
    <w:p w:rsidR="0057179C" w:rsidRPr="009C4243" w:rsidRDefault="0057179C" w:rsidP="0057179C">
      <w:pPr>
        <w:jc w:val="both"/>
        <w:rPr>
          <w:rFonts w:ascii="Times New Roman" w:hAnsi="Times New Roman" w:cs="Times New Roman"/>
          <w:sz w:val="28"/>
          <w:szCs w:val="28"/>
        </w:rPr>
      </w:pPr>
      <w:r>
        <w:rPr>
          <w:rFonts w:ascii="Times New Roman" w:hAnsi="Times New Roman" w:cs="Times New Roman"/>
          <w:b/>
          <w:color w:val="92D050"/>
          <w:sz w:val="28"/>
          <w:szCs w:val="28"/>
        </w:rPr>
        <w:t xml:space="preserve">     </w:t>
      </w:r>
      <w:r w:rsidRPr="009C4243">
        <w:rPr>
          <w:rFonts w:ascii="Times New Roman" w:hAnsi="Times New Roman" w:cs="Times New Roman"/>
          <w:sz w:val="28"/>
          <w:szCs w:val="28"/>
        </w:rPr>
        <w:t>Особое внимание уделяется проведению целенаправленной профориентационной работы среди обучающихся, которая опирается на знание системы основных факторов, определяющих формирование профессиональных намерений личности и пути ее реализации. Профориентационная подготовка в 8, 9-ых классах состоит из 2-х частей: информационной работы, профконсультирования и профориентационной работы. Цель работы: психолого-педагогическое сопровождение учащихся 8-х классов образовательной школы в выборе индивидуального маршрута профессиональной деятельности с учетом индивидуальных особенностей, склонностей и возможностей;</w:t>
      </w:r>
    </w:p>
    <w:p w:rsidR="0057179C" w:rsidRPr="009C4243" w:rsidRDefault="0057179C" w:rsidP="0057179C">
      <w:pPr>
        <w:jc w:val="both"/>
        <w:rPr>
          <w:rFonts w:ascii="Times New Roman" w:hAnsi="Times New Roman" w:cs="Times New Roman"/>
          <w:sz w:val="28"/>
          <w:szCs w:val="28"/>
        </w:rPr>
      </w:pPr>
      <w:r w:rsidRPr="009C4243">
        <w:rPr>
          <w:rFonts w:ascii="Times New Roman" w:hAnsi="Times New Roman" w:cs="Times New Roman"/>
          <w:sz w:val="28"/>
          <w:szCs w:val="28"/>
        </w:rPr>
        <w:t>развитие у учащихся девятых классов способности к профессиональной адаптации и самоопределению в современных социально-экономических условиях.</w:t>
      </w:r>
    </w:p>
    <w:p w:rsidR="0057179C" w:rsidRPr="009C4243" w:rsidRDefault="0057179C" w:rsidP="0057179C">
      <w:pPr>
        <w:rPr>
          <w:rFonts w:ascii="Times New Roman" w:hAnsi="Times New Roman" w:cs="Times New Roman"/>
          <w:sz w:val="28"/>
          <w:szCs w:val="28"/>
        </w:rPr>
      </w:pPr>
      <w:r w:rsidRPr="009C4243">
        <w:rPr>
          <w:rFonts w:ascii="Times New Roman" w:hAnsi="Times New Roman" w:cs="Times New Roman"/>
          <w:sz w:val="28"/>
          <w:szCs w:val="28"/>
        </w:rPr>
        <w:t>Задачи:</w:t>
      </w:r>
    </w:p>
    <w:p w:rsidR="0057179C" w:rsidRPr="009C4243" w:rsidRDefault="0057179C" w:rsidP="0057179C">
      <w:pPr>
        <w:rPr>
          <w:rFonts w:ascii="Times New Roman" w:hAnsi="Times New Roman" w:cs="Times New Roman"/>
          <w:sz w:val="28"/>
          <w:szCs w:val="28"/>
        </w:rPr>
      </w:pPr>
      <w:r w:rsidRPr="009C4243">
        <w:rPr>
          <w:rFonts w:ascii="Times New Roman" w:hAnsi="Times New Roman" w:cs="Times New Roman"/>
          <w:sz w:val="28"/>
          <w:szCs w:val="28"/>
        </w:rPr>
        <w:t>1. Сформировать у школьников представления о требованиях изменяющегося общества к выпускникам школы;</w:t>
      </w:r>
    </w:p>
    <w:p w:rsidR="0057179C" w:rsidRPr="009C4243" w:rsidRDefault="0057179C" w:rsidP="0057179C">
      <w:pPr>
        <w:rPr>
          <w:rFonts w:ascii="Times New Roman" w:hAnsi="Times New Roman" w:cs="Times New Roman"/>
          <w:sz w:val="28"/>
          <w:szCs w:val="28"/>
        </w:rPr>
      </w:pPr>
      <w:r w:rsidRPr="009C4243">
        <w:rPr>
          <w:rFonts w:ascii="Times New Roman" w:hAnsi="Times New Roman" w:cs="Times New Roman"/>
          <w:sz w:val="28"/>
          <w:szCs w:val="28"/>
        </w:rPr>
        <w:t>2. Способствовать развитию у школьников отношения к себе как к субъекту будущего профессионального образования и профессионального труда;</w:t>
      </w:r>
    </w:p>
    <w:p w:rsidR="0057179C" w:rsidRPr="009C4243" w:rsidRDefault="0057179C" w:rsidP="0057179C">
      <w:pPr>
        <w:rPr>
          <w:rFonts w:ascii="Times New Roman" w:hAnsi="Times New Roman" w:cs="Times New Roman"/>
          <w:sz w:val="28"/>
          <w:szCs w:val="28"/>
        </w:rPr>
      </w:pPr>
      <w:r w:rsidRPr="009C4243">
        <w:rPr>
          <w:rFonts w:ascii="Times New Roman" w:hAnsi="Times New Roman" w:cs="Times New Roman"/>
          <w:sz w:val="28"/>
          <w:szCs w:val="28"/>
        </w:rPr>
        <w:t>3. Обеспечить школьников способами и приемами принятия адекватных решений о выборе индивидуального образовательного и профессионального маршрута;</w:t>
      </w:r>
    </w:p>
    <w:p w:rsidR="0057179C" w:rsidRPr="009C4243" w:rsidRDefault="0057179C" w:rsidP="0057179C">
      <w:pPr>
        <w:rPr>
          <w:rFonts w:ascii="Times New Roman" w:hAnsi="Times New Roman" w:cs="Times New Roman"/>
          <w:sz w:val="28"/>
          <w:szCs w:val="28"/>
        </w:rPr>
      </w:pPr>
      <w:r w:rsidRPr="009C4243">
        <w:rPr>
          <w:rFonts w:ascii="Times New Roman" w:hAnsi="Times New Roman" w:cs="Times New Roman"/>
          <w:sz w:val="28"/>
          <w:szCs w:val="28"/>
        </w:rPr>
        <w:t>4. Способствовать приобретению практического опыта, соответствующего интересам, склонностям личности школьника и профилю его дальнейшего обучения.</w:t>
      </w:r>
    </w:p>
    <w:p w:rsidR="0057179C" w:rsidRPr="009C4243" w:rsidRDefault="0057179C" w:rsidP="0057179C">
      <w:pPr>
        <w:rPr>
          <w:rFonts w:ascii="Times New Roman" w:hAnsi="Times New Roman" w:cs="Times New Roman"/>
          <w:sz w:val="28"/>
          <w:szCs w:val="28"/>
        </w:rPr>
      </w:pPr>
      <w:r w:rsidRPr="009C4243">
        <w:rPr>
          <w:rFonts w:ascii="Times New Roman" w:hAnsi="Times New Roman" w:cs="Times New Roman"/>
          <w:sz w:val="28"/>
          <w:szCs w:val="28"/>
        </w:rPr>
        <w:t>5. Раскрыть перед школьниками возможности и значение использования информационных и коммуникационных технологий в различных областях деятельности человека.</w:t>
      </w:r>
    </w:p>
    <w:p w:rsidR="0057179C" w:rsidRPr="009C4243" w:rsidRDefault="0057179C" w:rsidP="0057179C">
      <w:pPr>
        <w:rPr>
          <w:rFonts w:ascii="Times New Roman" w:hAnsi="Times New Roman" w:cs="Times New Roman"/>
          <w:sz w:val="28"/>
          <w:szCs w:val="28"/>
        </w:rPr>
      </w:pPr>
      <w:r w:rsidRPr="009C4243">
        <w:rPr>
          <w:rFonts w:ascii="Times New Roman" w:hAnsi="Times New Roman" w:cs="Times New Roman"/>
          <w:sz w:val="28"/>
          <w:szCs w:val="28"/>
        </w:rPr>
        <w:t xml:space="preserve">Профориентационная работа построена по следующим направлениям: </w:t>
      </w:r>
    </w:p>
    <w:p w:rsidR="0057179C" w:rsidRPr="009C4243" w:rsidRDefault="0057179C" w:rsidP="0057179C">
      <w:pPr>
        <w:rPr>
          <w:rFonts w:ascii="Times New Roman" w:hAnsi="Times New Roman" w:cs="Times New Roman"/>
          <w:sz w:val="28"/>
          <w:szCs w:val="28"/>
        </w:rPr>
      </w:pPr>
      <w:r w:rsidRPr="009C4243">
        <w:rPr>
          <w:rFonts w:ascii="Times New Roman" w:hAnsi="Times New Roman" w:cs="Times New Roman"/>
          <w:sz w:val="28"/>
          <w:szCs w:val="28"/>
        </w:rPr>
        <w:t>• Диагностическое</w:t>
      </w:r>
    </w:p>
    <w:p w:rsidR="0057179C" w:rsidRPr="009C4243" w:rsidRDefault="0057179C" w:rsidP="0057179C">
      <w:pPr>
        <w:rPr>
          <w:rFonts w:ascii="Times New Roman" w:hAnsi="Times New Roman" w:cs="Times New Roman"/>
          <w:sz w:val="28"/>
          <w:szCs w:val="28"/>
        </w:rPr>
      </w:pPr>
      <w:r w:rsidRPr="009C4243">
        <w:rPr>
          <w:rFonts w:ascii="Times New Roman" w:hAnsi="Times New Roman" w:cs="Times New Roman"/>
          <w:sz w:val="28"/>
          <w:szCs w:val="28"/>
        </w:rPr>
        <w:t xml:space="preserve"> • Консультативное</w:t>
      </w:r>
    </w:p>
    <w:p w:rsidR="0057179C" w:rsidRPr="009C4243" w:rsidRDefault="0057179C" w:rsidP="0057179C">
      <w:pPr>
        <w:rPr>
          <w:rFonts w:ascii="Times New Roman" w:hAnsi="Times New Roman" w:cs="Times New Roman"/>
          <w:sz w:val="28"/>
          <w:szCs w:val="28"/>
        </w:rPr>
      </w:pPr>
      <w:r w:rsidRPr="009C4243">
        <w:rPr>
          <w:rFonts w:ascii="Times New Roman" w:hAnsi="Times New Roman" w:cs="Times New Roman"/>
          <w:sz w:val="28"/>
          <w:szCs w:val="28"/>
        </w:rPr>
        <w:t xml:space="preserve">• Информационно – справочное </w:t>
      </w:r>
    </w:p>
    <w:p w:rsidR="0057179C" w:rsidRPr="009C4243" w:rsidRDefault="0057179C" w:rsidP="0057179C">
      <w:pPr>
        <w:jc w:val="both"/>
        <w:rPr>
          <w:rFonts w:ascii="Times New Roman" w:hAnsi="Times New Roman" w:cs="Times New Roman"/>
          <w:sz w:val="28"/>
          <w:szCs w:val="28"/>
        </w:rPr>
      </w:pPr>
      <w:r w:rsidRPr="009C4243">
        <w:rPr>
          <w:rFonts w:ascii="Times New Roman" w:hAnsi="Times New Roman" w:cs="Times New Roman"/>
          <w:sz w:val="28"/>
          <w:szCs w:val="28"/>
        </w:rPr>
        <w:lastRenderedPageBreak/>
        <w:t xml:space="preserve">Для определения приоритетов работы в данном направлении была проанализирована работа с выпускниками в сравнении с прошлым учебным годом с целью определения доли обучающихся, получивших профориентационные услуги в ОУ. Процент обучающихся, получивших профориентационные услуги, возрос с прошлого года на 200%,т.к. был введён в расписание  8-х классов учебный предмет «Информационная работа и профильная ориентация». Увеличилось количество девятиклассников на 31 человек.  </w:t>
      </w:r>
    </w:p>
    <w:p w:rsidR="0057179C" w:rsidRPr="009C4243" w:rsidRDefault="0057179C" w:rsidP="0057179C">
      <w:pPr>
        <w:jc w:val="both"/>
        <w:rPr>
          <w:rFonts w:ascii="Times New Roman" w:hAnsi="Times New Roman" w:cs="Times New Roman"/>
          <w:sz w:val="28"/>
          <w:szCs w:val="28"/>
        </w:rPr>
      </w:pPr>
      <w:r w:rsidRPr="009C4243">
        <w:rPr>
          <w:rFonts w:ascii="Times New Roman" w:hAnsi="Times New Roman" w:cs="Times New Roman"/>
          <w:sz w:val="28"/>
          <w:szCs w:val="28"/>
        </w:rPr>
        <w:t xml:space="preserve">С обучающимися 9-х классов проводилось диагностическое обследование  тест  Дж. Голланда на определение профессионального типа личности (модификация Г.В. Резапкиной), методика «Профиль» (модификация Г.В. Резапкиной) с целью выявления предпочтения сфер деятельности.  Сферы деятельности 2017-2018 учебный год 43 </w:t>
      </w:r>
      <w:proofErr w:type="gramStart"/>
      <w:r w:rsidRPr="009C4243">
        <w:rPr>
          <w:rFonts w:ascii="Times New Roman" w:hAnsi="Times New Roman" w:cs="Times New Roman"/>
          <w:sz w:val="28"/>
          <w:szCs w:val="28"/>
        </w:rPr>
        <w:t>обучающихся</w:t>
      </w:r>
      <w:proofErr w:type="gramEnd"/>
      <w:r w:rsidRPr="009C4243">
        <w:rPr>
          <w:rFonts w:ascii="Times New Roman" w:hAnsi="Times New Roman" w:cs="Times New Roman"/>
          <w:sz w:val="28"/>
          <w:szCs w:val="28"/>
        </w:rPr>
        <w:t xml:space="preserve">,  2018-2019 учебный год 73 обучающихся.   Опросник «Определение типа будущей профессии» (методика Е.А. Климова). Результаты: </w:t>
      </w:r>
    </w:p>
    <w:tbl>
      <w:tblPr>
        <w:tblStyle w:val="21"/>
        <w:tblW w:w="0" w:type="auto"/>
        <w:tblLook w:val="04A0" w:firstRow="1" w:lastRow="0" w:firstColumn="1" w:lastColumn="0" w:noHBand="0" w:noVBand="1"/>
      </w:tblPr>
      <w:tblGrid>
        <w:gridCol w:w="4928"/>
        <w:gridCol w:w="4536"/>
      </w:tblGrid>
      <w:tr w:rsidR="0057179C" w:rsidRPr="009C4243" w:rsidTr="00C76AA3">
        <w:tc>
          <w:tcPr>
            <w:tcW w:w="4928" w:type="dxa"/>
          </w:tcPr>
          <w:p w:rsidR="0057179C" w:rsidRPr="009C4243" w:rsidRDefault="0057179C" w:rsidP="00C76AA3">
            <w:pPr>
              <w:jc w:val="center"/>
              <w:rPr>
                <w:rFonts w:ascii="Times New Roman" w:hAnsi="Times New Roman" w:cs="Times New Roman"/>
                <w:sz w:val="28"/>
                <w:szCs w:val="28"/>
              </w:rPr>
            </w:pPr>
            <w:r w:rsidRPr="009C4243">
              <w:rPr>
                <w:rFonts w:ascii="Times New Roman" w:hAnsi="Times New Roman" w:cs="Times New Roman"/>
                <w:sz w:val="28"/>
                <w:szCs w:val="28"/>
              </w:rPr>
              <w:t>Сферы деятельности</w:t>
            </w:r>
          </w:p>
        </w:tc>
        <w:tc>
          <w:tcPr>
            <w:tcW w:w="4536" w:type="dxa"/>
          </w:tcPr>
          <w:p w:rsidR="0057179C" w:rsidRPr="009C4243" w:rsidRDefault="0057179C" w:rsidP="00C76AA3">
            <w:pPr>
              <w:rPr>
                <w:rFonts w:ascii="Times New Roman" w:hAnsi="Times New Roman" w:cs="Times New Roman"/>
                <w:sz w:val="28"/>
                <w:szCs w:val="28"/>
              </w:rPr>
            </w:pPr>
            <w:r w:rsidRPr="009C4243">
              <w:rPr>
                <w:rFonts w:ascii="Times New Roman" w:hAnsi="Times New Roman" w:cs="Times New Roman"/>
                <w:sz w:val="28"/>
                <w:szCs w:val="28"/>
              </w:rPr>
              <w:t>2018-2019 уч</w:t>
            </w:r>
            <w:proofErr w:type="gramStart"/>
            <w:r w:rsidRPr="009C4243">
              <w:rPr>
                <w:rFonts w:ascii="Times New Roman" w:hAnsi="Times New Roman" w:cs="Times New Roman"/>
                <w:sz w:val="28"/>
                <w:szCs w:val="28"/>
              </w:rPr>
              <w:t>.г</w:t>
            </w:r>
            <w:proofErr w:type="gramEnd"/>
            <w:r w:rsidRPr="009C4243">
              <w:rPr>
                <w:rFonts w:ascii="Times New Roman" w:hAnsi="Times New Roman" w:cs="Times New Roman"/>
                <w:sz w:val="28"/>
                <w:szCs w:val="28"/>
              </w:rPr>
              <w:t>од, %</w:t>
            </w:r>
          </w:p>
          <w:p w:rsidR="0057179C" w:rsidRPr="009C4243" w:rsidRDefault="0057179C" w:rsidP="00C76AA3">
            <w:pPr>
              <w:rPr>
                <w:rFonts w:ascii="Times New Roman" w:hAnsi="Times New Roman" w:cs="Times New Roman"/>
                <w:sz w:val="28"/>
                <w:szCs w:val="28"/>
              </w:rPr>
            </w:pPr>
          </w:p>
        </w:tc>
      </w:tr>
      <w:tr w:rsidR="0057179C" w:rsidRPr="009C4243" w:rsidTr="00C76AA3">
        <w:tc>
          <w:tcPr>
            <w:tcW w:w="4928" w:type="dxa"/>
          </w:tcPr>
          <w:p w:rsidR="0057179C" w:rsidRPr="009C4243" w:rsidRDefault="0057179C" w:rsidP="00C76AA3">
            <w:pPr>
              <w:rPr>
                <w:rFonts w:ascii="Times New Roman" w:hAnsi="Times New Roman" w:cs="Times New Roman"/>
                <w:sz w:val="28"/>
                <w:szCs w:val="28"/>
              </w:rPr>
            </w:pPr>
            <w:r w:rsidRPr="009C4243">
              <w:rPr>
                <w:rFonts w:ascii="Times New Roman" w:hAnsi="Times New Roman" w:cs="Times New Roman"/>
                <w:sz w:val="28"/>
                <w:szCs w:val="28"/>
              </w:rPr>
              <w:t xml:space="preserve">Физика Химия </w:t>
            </w:r>
          </w:p>
        </w:tc>
        <w:tc>
          <w:tcPr>
            <w:tcW w:w="4536" w:type="dxa"/>
          </w:tcPr>
          <w:p w:rsidR="0057179C" w:rsidRPr="009C4243" w:rsidRDefault="0057179C" w:rsidP="00C76AA3">
            <w:pPr>
              <w:jc w:val="center"/>
              <w:rPr>
                <w:rFonts w:ascii="Times New Roman" w:hAnsi="Times New Roman" w:cs="Times New Roman"/>
                <w:sz w:val="28"/>
                <w:szCs w:val="28"/>
              </w:rPr>
            </w:pPr>
            <w:r w:rsidRPr="009C4243">
              <w:rPr>
                <w:rFonts w:ascii="Times New Roman" w:hAnsi="Times New Roman" w:cs="Times New Roman"/>
                <w:sz w:val="28"/>
                <w:szCs w:val="28"/>
              </w:rPr>
              <w:t>4,0</w:t>
            </w:r>
          </w:p>
        </w:tc>
      </w:tr>
      <w:tr w:rsidR="0057179C" w:rsidRPr="009C4243" w:rsidTr="00C76AA3">
        <w:tc>
          <w:tcPr>
            <w:tcW w:w="4928" w:type="dxa"/>
          </w:tcPr>
          <w:p w:rsidR="0057179C" w:rsidRPr="009C4243" w:rsidRDefault="0057179C" w:rsidP="00C76AA3">
            <w:pPr>
              <w:rPr>
                <w:rFonts w:ascii="Times New Roman" w:hAnsi="Times New Roman" w:cs="Times New Roman"/>
                <w:sz w:val="28"/>
                <w:szCs w:val="28"/>
              </w:rPr>
            </w:pPr>
            <w:r w:rsidRPr="009C4243">
              <w:rPr>
                <w:rFonts w:ascii="Times New Roman" w:hAnsi="Times New Roman" w:cs="Times New Roman"/>
                <w:sz w:val="28"/>
                <w:szCs w:val="28"/>
              </w:rPr>
              <w:t xml:space="preserve">Математика </w:t>
            </w:r>
          </w:p>
        </w:tc>
        <w:tc>
          <w:tcPr>
            <w:tcW w:w="4536" w:type="dxa"/>
          </w:tcPr>
          <w:p w:rsidR="0057179C" w:rsidRPr="009C4243" w:rsidRDefault="0057179C" w:rsidP="00C76AA3">
            <w:pPr>
              <w:jc w:val="center"/>
              <w:rPr>
                <w:rFonts w:ascii="Times New Roman" w:hAnsi="Times New Roman" w:cs="Times New Roman"/>
                <w:sz w:val="28"/>
                <w:szCs w:val="28"/>
              </w:rPr>
            </w:pPr>
            <w:r w:rsidRPr="009C4243">
              <w:rPr>
                <w:rFonts w:ascii="Times New Roman" w:hAnsi="Times New Roman" w:cs="Times New Roman"/>
                <w:sz w:val="28"/>
                <w:szCs w:val="28"/>
              </w:rPr>
              <w:t>2,0</w:t>
            </w:r>
          </w:p>
        </w:tc>
      </w:tr>
      <w:tr w:rsidR="0057179C" w:rsidRPr="009C4243" w:rsidTr="00C76AA3">
        <w:tc>
          <w:tcPr>
            <w:tcW w:w="4928" w:type="dxa"/>
          </w:tcPr>
          <w:p w:rsidR="0057179C" w:rsidRPr="009C4243" w:rsidRDefault="0057179C" w:rsidP="00C76AA3">
            <w:pPr>
              <w:rPr>
                <w:rFonts w:ascii="Times New Roman" w:hAnsi="Times New Roman" w:cs="Times New Roman"/>
                <w:sz w:val="28"/>
                <w:szCs w:val="28"/>
              </w:rPr>
            </w:pPr>
            <w:r w:rsidRPr="009C4243">
              <w:rPr>
                <w:rFonts w:ascii="Times New Roman" w:hAnsi="Times New Roman" w:cs="Times New Roman"/>
                <w:sz w:val="28"/>
                <w:szCs w:val="28"/>
              </w:rPr>
              <w:t xml:space="preserve">Экономика и бизнес </w:t>
            </w:r>
          </w:p>
        </w:tc>
        <w:tc>
          <w:tcPr>
            <w:tcW w:w="4536" w:type="dxa"/>
          </w:tcPr>
          <w:p w:rsidR="0057179C" w:rsidRPr="009C4243" w:rsidRDefault="0057179C" w:rsidP="00C76AA3">
            <w:pPr>
              <w:jc w:val="center"/>
              <w:rPr>
                <w:rFonts w:ascii="Times New Roman" w:hAnsi="Times New Roman" w:cs="Times New Roman"/>
                <w:sz w:val="28"/>
                <w:szCs w:val="28"/>
              </w:rPr>
            </w:pPr>
            <w:r w:rsidRPr="009C4243">
              <w:rPr>
                <w:rFonts w:ascii="Times New Roman" w:hAnsi="Times New Roman" w:cs="Times New Roman"/>
                <w:sz w:val="28"/>
                <w:szCs w:val="28"/>
              </w:rPr>
              <w:t>7,3</w:t>
            </w:r>
          </w:p>
        </w:tc>
      </w:tr>
      <w:tr w:rsidR="0057179C" w:rsidRPr="009C4243" w:rsidTr="00C76AA3">
        <w:tc>
          <w:tcPr>
            <w:tcW w:w="4928" w:type="dxa"/>
          </w:tcPr>
          <w:p w:rsidR="0057179C" w:rsidRPr="009C4243" w:rsidRDefault="0057179C" w:rsidP="00C76AA3">
            <w:pPr>
              <w:rPr>
                <w:rFonts w:ascii="Times New Roman" w:hAnsi="Times New Roman" w:cs="Times New Roman"/>
                <w:sz w:val="28"/>
                <w:szCs w:val="28"/>
              </w:rPr>
            </w:pPr>
            <w:r w:rsidRPr="009C4243">
              <w:rPr>
                <w:rFonts w:ascii="Times New Roman" w:hAnsi="Times New Roman" w:cs="Times New Roman"/>
                <w:sz w:val="28"/>
                <w:szCs w:val="28"/>
              </w:rPr>
              <w:t xml:space="preserve">Техника и электроника </w:t>
            </w:r>
          </w:p>
        </w:tc>
        <w:tc>
          <w:tcPr>
            <w:tcW w:w="4536" w:type="dxa"/>
          </w:tcPr>
          <w:p w:rsidR="0057179C" w:rsidRPr="009C4243" w:rsidRDefault="0057179C" w:rsidP="00C76AA3">
            <w:pPr>
              <w:jc w:val="center"/>
              <w:rPr>
                <w:rFonts w:ascii="Times New Roman" w:hAnsi="Times New Roman" w:cs="Times New Roman"/>
                <w:sz w:val="28"/>
                <w:szCs w:val="28"/>
              </w:rPr>
            </w:pPr>
            <w:r w:rsidRPr="009C4243">
              <w:rPr>
                <w:rFonts w:ascii="Times New Roman" w:hAnsi="Times New Roman" w:cs="Times New Roman"/>
                <w:sz w:val="28"/>
                <w:szCs w:val="28"/>
              </w:rPr>
              <w:t>6,3</w:t>
            </w:r>
          </w:p>
        </w:tc>
      </w:tr>
      <w:tr w:rsidR="0057179C" w:rsidRPr="009C4243" w:rsidTr="00C76AA3">
        <w:tc>
          <w:tcPr>
            <w:tcW w:w="4928" w:type="dxa"/>
          </w:tcPr>
          <w:p w:rsidR="0057179C" w:rsidRPr="009C4243" w:rsidRDefault="0057179C" w:rsidP="00C76AA3">
            <w:pPr>
              <w:rPr>
                <w:rFonts w:ascii="Times New Roman" w:hAnsi="Times New Roman" w:cs="Times New Roman"/>
                <w:sz w:val="28"/>
                <w:szCs w:val="28"/>
              </w:rPr>
            </w:pPr>
            <w:r w:rsidRPr="009C4243">
              <w:rPr>
                <w:rFonts w:ascii="Times New Roman" w:hAnsi="Times New Roman" w:cs="Times New Roman"/>
                <w:sz w:val="28"/>
                <w:szCs w:val="28"/>
              </w:rPr>
              <w:t xml:space="preserve">Биология и сельское хозяйство </w:t>
            </w:r>
          </w:p>
        </w:tc>
        <w:tc>
          <w:tcPr>
            <w:tcW w:w="4536" w:type="dxa"/>
          </w:tcPr>
          <w:p w:rsidR="0057179C" w:rsidRPr="009C4243" w:rsidRDefault="0057179C" w:rsidP="00C76AA3">
            <w:pPr>
              <w:jc w:val="center"/>
              <w:rPr>
                <w:rFonts w:ascii="Times New Roman" w:hAnsi="Times New Roman" w:cs="Times New Roman"/>
                <w:sz w:val="28"/>
                <w:szCs w:val="28"/>
              </w:rPr>
            </w:pPr>
            <w:r w:rsidRPr="009C4243">
              <w:rPr>
                <w:rFonts w:ascii="Times New Roman" w:hAnsi="Times New Roman" w:cs="Times New Roman"/>
                <w:sz w:val="28"/>
                <w:szCs w:val="28"/>
              </w:rPr>
              <w:t>4,0</w:t>
            </w:r>
          </w:p>
        </w:tc>
      </w:tr>
      <w:tr w:rsidR="0057179C" w:rsidRPr="009C4243" w:rsidTr="00C76AA3">
        <w:tc>
          <w:tcPr>
            <w:tcW w:w="4928" w:type="dxa"/>
          </w:tcPr>
          <w:p w:rsidR="0057179C" w:rsidRPr="009C4243" w:rsidRDefault="0057179C" w:rsidP="00C76AA3">
            <w:pPr>
              <w:rPr>
                <w:rFonts w:ascii="Times New Roman" w:hAnsi="Times New Roman" w:cs="Times New Roman"/>
                <w:sz w:val="28"/>
                <w:szCs w:val="28"/>
              </w:rPr>
            </w:pPr>
            <w:r w:rsidRPr="009C4243">
              <w:rPr>
                <w:rFonts w:ascii="Times New Roman" w:hAnsi="Times New Roman" w:cs="Times New Roman"/>
                <w:sz w:val="28"/>
                <w:szCs w:val="28"/>
              </w:rPr>
              <w:t xml:space="preserve">Медицина </w:t>
            </w:r>
          </w:p>
        </w:tc>
        <w:tc>
          <w:tcPr>
            <w:tcW w:w="4536" w:type="dxa"/>
          </w:tcPr>
          <w:p w:rsidR="0057179C" w:rsidRPr="009C4243" w:rsidRDefault="0057179C" w:rsidP="00C76AA3">
            <w:pPr>
              <w:jc w:val="center"/>
              <w:rPr>
                <w:rFonts w:ascii="Times New Roman" w:hAnsi="Times New Roman" w:cs="Times New Roman"/>
                <w:sz w:val="28"/>
                <w:szCs w:val="28"/>
              </w:rPr>
            </w:pPr>
            <w:r w:rsidRPr="009C4243">
              <w:rPr>
                <w:rFonts w:ascii="Times New Roman" w:hAnsi="Times New Roman" w:cs="Times New Roman"/>
                <w:sz w:val="28"/>
                <w:szCs w:val="28"/>
              </w:rPr>
              <w:t>4,9</w:t>
            </w:r>
          </w:p>
        </w:tc>
      </w:tr>
      <w:tr w:rsidR="0057179C" w:rsidRPr="009C4243" w:rsidTr="00C76AA3">
        <w:tc>
          <w:tcPr>
            <w:tcW w:w="4928" w:type="dxa"/>
          </w:tcPr>
          <w:p w:rsidR="0057179C" w:rsidRPr="009C4243" w:rsidRDefault="0057179C" w:rsidP="00C76AA3">
            <w:pPr>
              <w:rPr>
                <w:rFonts w:ascii="Times New Roman" w:hAnsi="Times New Roman" w:cs="Times New Roman"/>
                <w:sz w:val="28"/>
                <w:szCs w:val="28"/>
              </w:rPr>
            </w:pPr>
            <w:r w:rsidRPr="009C4243">
              <w:rPr>
                <w:rFonts w:ascii="Times New Roman" w:hAnsi="Times New Roman" w:cs="Times New Roman"/>
                <w:sz w:val="28"/>
                <w:szCs w:val="28"/>
              </w:rPr>
              <w:t xml:space="preserve">География и геология </w:t>
            </w:r>
          </w:p>
        </w:tc>
        <w:tc>
          <w:tcPr>
            <w:tcW w:w="4536" w:type="dxa"/>
          </w:tcPr>
          <w:p w:rsidR="0057179C" w:rsidRPr="009C4243" w:rsidRDefault="0057179C" w:rsidP="00C76AA3">
            <w:pPr>
              <w:jc w:val="center"/>
              <w:rPr>
                <w:rFonts w:ascii="Times New Roman" w:hAnsi="Times New Roman" w:cs="Times New Roman"/>
                <w:sz w:val="28"/>
                <w:szCs w:val="28"/>
              </w:rPr>
            </w:pPr>
            <w:r w:rsidRPr="009C4243">
              <w:rPr>
                <w:rFonts w:ascii="Times New Roman" w:hAnsi="Times New Roman" w:cs="Times New Roman"/>
                <w:sz w:val="28"/>
                <w:szCs w:val="28"/>
              </w:rPr>
              <w:t>3,9</w:t>
            </w:r>
          </w:p>
        </w:tc>
      </w:tr>
      <w:tr w:rsidR="0057179C" w:rsidRPr="009C4243" w:rsidTr="00C76AA3">
        <w:tc>
          <w:tcPr>
            <w:tcW w:w="4928" w:type="dxa"/>
          </w:tcPr>
          <w:p w:rsidR="0057179C" w:rsidRPr="009C4243" w:rsidRDefault="0057179C" w:rsidP="00C76AA3">
            <w:pPr>
              <w:rPr>
                <w:rFonts w:ascii="Times New Roman" w:hAnsi="Times New Roman" w:cs="Times New Roman"/>
                <w:sz w:val="28"/>
                <w:szCs w:val="28"/>
              </w:rPr>
            </w:pPr>
            <w:r w:rsidRPr="009C4243">
              <w:rPr>
                <w:rFonts w:ascii="Times New Roman" w:hAnsi="Times New Roman" w:cs="Times New Roman"/>
                <w:sz w:val="28"/>
                <w:szCs w:val="28"/>
              </w:rPr>
              <w:t xml:space="preserve">История </w:t>
            </w:r>
          </w:p>
        </w:tc>
        <w:tc>
          <w:tcPr>
            <w:tcW w:w="4536" w:type="dxa"/>
          </w:tcPr>
          <w:p w:rsidR="0057179C" w:rsidRPr="009C4243" w:rsidRDefault="0057179C" w:rsidP="00C76AA3">
            <w:pPr>
              <w:jc w:val="center"/>
              <w:rPr>
                <w:rFonts w:ascii="Times New Roman" w:hAnsi="Times New Roman" w:cs="Times New Roman"/>
                <w:sz w:val="28"/>
                <w:szCs w:val="28"/>
              </w:rPr>
            </w:pPr>
            <w:r w:rsidRPr="009C4243">
              <w:rPr>
                <w:rFonts w:ascii="Times New Roman" w:hAnsi="Times New Roman" w:cs="Times New Roman"/>
                <w:sz w:val="28"/>
                <w:szCs w:val="28"/>
              </w:rPr>
              <w:t>4,8</w:t>
            </w:r>
          </w:p>
        </w:tc>
      </w:tr>
      <w:tr w:rsidR="0057179C" w:rsidRPr="009C4243" w:rsidTr="00C76AA3">
        <w:tc>
          <w:tcPr>
            <w:tcW w:w="4928" w:type="dxa"/>
          </w:tcPr>
          <w:p w:rsidR="0057179C" w:rsidRPr="009C4243" w:rsidRDefault="0057179C" w:rsidP="00C76AA3">
            <w:pPr>
              <w:rPr>
                <w:rFonts w:ascii="Times New Roman" w:hAnsi="Times New Roman" w:cs="Times New Roman"/>
                <w:sz w:val="28"/>
                <w:szCs w:val="28"/>
              </w:rPr>
            </w:pPr>
            <w:r w:rsidRPr="009C4243">
              <w:rPr>
                <w:rFonts w:ascii="Times New Roman" w:hAnsi="Times New Roman" w:cs="Times New Roman"/>
                <w:sz w:val="28"/>
                <w:szCs w:val="28"/>
              </w:rPr>
              <w:t xml:space="preserve">Филология и журналистика </w:t>
            </w:r>
          </w:p>
        </w:tc>
        <w:tc>
          <w:tcPr>
            <w:tcW w:w="4536" w:type="dxa"/>
          </w:tcPr>
          <w:p w:rsidR="0057179C" w:rsidRPr="009C4243" w:rsidRDefault="0057179C" w:rsidP="00C76AA3">
            <w:pPr>
              <w:jc w:val="center"/>
              <w:rPr>
                <w:rFonts w:ascii="Times New Roman" w:hAnsi="Times New Roman" w:cs="Times New Roman"/>
                <w:sz w:val="28"/>
                <w:szCs w:val="28"/>
              </w:rPr>
            </w:pPr>
            <w:r w:rsidRPr="009C4243">
              <w:rPr>
                <w:rFonts w:ascii="Times New Roman" w:hAnsi="Times New Roman" w:cs="Times New Roman"/>
                <w:sz w:val="28"/>
                <w:szCs w:val="28"/>
              </w:rPr>
              <w:t>5,0</w:t>
            </w:r>
          </w:p>
        </w:tc>
      </w:tr>
      <w:tr w:rsidR="0057179C" w:rsidRPr="009C4243" w:rsidTr="00C76AA3">
        <w:tc>
          <w:tcPr>
            <w:tcW w:w="4928" w:type="dxa"/>
          </w:tcPr>
          <w:p w:rsidR="0057179C" w:rsidRPr="009C4243" w:rsidRDefault="0057179C" w:rsidP="00C76AA3">
            <w:pPr>
              <w:rPr>
                <w:rFonts w:ascii="Times New Roman" w:hAnsi="Times New Roman" w:cs="Times New Roman"/>
                <w:sz w:val="28"/>
                <w:szCs w:val="28"/>
              </w:rPr>
            </w:pPr>
            <w:r w:rsidRPr="009C4243">
              <w:rPr>
                <w:rFonts w:ascii="Times New Roman" w:hAnsi="Times New Roman" w:cs="Times New Roman"/>
                <w:sz w:val="28"/>
                <w:szCs w:val="28"/>
              </w:rPr>
              <w:t xml:space="preserve">Педагогика </w:t>
            </w:r>
          </w:p>
        </w:tc>
        <w:tc>
          <w:tcPr>
            <w:tcW w:w="4536" w:type="dxa"/>
          </w:tcPr>
          <w:p w:rsidR="0057179C" w:rsidRPr="009C4243" w:rsidRDefault="0057179C" w:rsidP="00C76AA3">
            <w:pPr>
              <w:jc w:val="center"/>
              <w:rPr>
                <w:rFonts w:ascii="Times New Roman" w:hAnsi="Times New Roman" w:cs="Times New Roman"/>
                <w:sz w:val="28"/>
                <w:szCs w:val="28"/>
              </w:rPr>
            </w:pPr>
            <w:r w:rsidRPr="009C4243">
              <w:rPr>
                <w:rFonts w:ascii="Times New Roman" w:hAnsi="Times New Roman" w:cs="Times New Roman"/>
                <w:sz w:val="28"/>
                <w:szCs w:val="28"/>
              </w:rPr>
              <w:t>2,0</w:t>
            </w:r>
          </w:p>
        </w:tc>
      </w:tr>
      <w:tr w:rsidR="0057179C" w:rsidRPr="009C4243" w:rsidTr="00C76AA3">
        <w:tc>
          <w:tcPr>
            <w:tcW w:w="4928" w:type="dxa"/>
          </w:tcPr>
          <w:p w:rsidR="0057179C" w:rsidRPr="009C4243" w:rsidRDefault="0057179C" w:rsidP="00C76AA3">
            <w:pPr>
              <w:rPr>
                <w:rFonts w:ascii="Times New Roman" w:hAnsi="Times New Roman" w:cs="Times New Roman"/>
                <w:sz w:val="28"/>
                <w:szCs w:val="28"/>
              </w:rPr>
            </w:pPr>
            <w:r w:rsidRPr="009C4243">
              <w:rPr>
                <w:rFonts w:ascii="Times New Roman" w:hAnsi="Times New Roman" w:cs="Times New Roman"/>
                <w:sz w:val="28"/>
                <w:szCs w:val="28"/>
              </w:rPr>
              <w:t xml:space="preserve">Искусство </w:t>
            </w:r>
          </w:p>
        </w:tc>
        <w:tc>
          <w:tcPr>
            <w:tcW w:w="4536" w:type="dxa"/>
          </w:tcPr>
          <w:p w:rsidR="0057179C" w:rsidRPr="009C4243" w:rsidRDefault="0057179C" w:rsidP="00C76AA3">
            <w:pPr>
              <w:jc w:val="center"/>
              <w:rPr>
                <w:rFonts w:ascii="Times New Roman" w:hAnsi="Times New Roman" w:cs="Times New Roman"/>
                <w:sz w:val="28"/>
                <w:szCs w:val="28"/>
              </w:rPr>
            </w:pPr>
            <w:r w:rsidRPr="009C4243">
              <w:rPr>
                <w:rFonts w:ascii="Times New Roman" w:hAnsi="Times New Roman" w:cs="Times New Roman"/>
                <w:sz w:val="28"/>
                <w:szCs w:val="28"/>
              </w:rPr>
              <w:t>6,2</w:t>
            </w:r>
          </w:p>
        </w:tc>
      </w:tr>
      <w:tr w:rsidR="0057179C" w:rsidRPr="009C4243" w:rsidTr="00C76AA3">
        <w:tc>
          <w:tcPr>
            <w:tcW w:w="4928" w:type="dxa"/>
          </w:tcPr>
          <w:p w:rsidR="0057179C" w:rsidRPr="009C4243" w:rsidRDefault="0057179C" w:rsidP="00C76AA3">
            <w:pPr>
              <w:rPr>
                <w:rFonts w:ascii="Times New Roman" w:hAnsi="Times New Roman" w:cs="Times New Roman"/>
                <w:sz w:val="28"/>
                <w:szCs w:val="28"/>
              </w:rPr>
            </w:pPr>
            <w:r w:rsidRPr="009C4243">
              <w:rPr>
                <w:rFonts w:ascii="Times New Roman" w:hAnsi="Times New Roman" w:cs="Times New Roman"/>
                <w:sz w:val="28"/>
                <w:szCs w:val="28"/>
              </w:rPr>
              <w:t xml:space="preserve">Труд в сфере обслуживания </w:t>
            </w:r>
          </w:p>
        </w:tc>
        <w:tc>
          <w:tcPr>
            <w:tcW w:w="4536" w:type="dxa"/>
          </w:tcPr>
          <w:p w:rsidR="0057179C" w:rsidRPr="009C4243" w:rsidRDefault="0057179C" w:rsidP="00C76AA3">
            <w:pPr>
              <w:jc w:val="center"/>
              <w:rPr>
                <w:rFonts w:ascii="Times New Roman" w:hAnsi="Times New Roman" w:cs="Times New Roman"/>
                <w:sz w:val="28"/>
                <w:szCs w:val="28"/>
              </w:rPr>
            </w:pPr>
            <w:r w:rsidRPr="009C4243">
              <w:rPr>
                <w:rFonts w:ascii="Times New Roman" w:hAnsi="Times New Roman" w:cs="Times New Roman"/>
                <w:sz w:val="28"/>
                <w:szCs w:val="28"/>
              </w:rPr>
              <w:t>22,0</w:t>
            </w:r>
          </w:p>
        </w:tc>
      </w:tr>
      <w:tr w:rsidR="0057179C" w:rsidRPr="009C4243" w:rsidTr="00C76AA3">
        <w:tc>
          <w:tcPr>
            <w:tcW w:w="4928" w:type="dxa"/>
          </w:tcPr>
          <w:p w:rsidR="0057179C" w:rsidRPr="009C4243" w:rsidRDefault="0057179C" w:rsidP="00C76AA3">
            <w:pPr>
              <w:rPr>
                <w:rFonts w:ascii="Times New Roman" w:hAnsi="Times New Roman" w:cs="Times New Roman"/>
                <w:sz w:val="28"/>
                <w:szCs w:val="28"/>
              </w:rPr>
            </w:pPr>
            <w:r w:rsidRPr="009C4243">
              <w:rPr>
                <w:rFonts w:ascii="Times New Roman" w:hAnsi="Times New Roman" w:cs="Times New Roman"/>
                <w:sz w:val="28"/>
                <w:szCs w:val="28"/>
              </w:rPr>
              <w:t xml:space="preserve">Военное дело </w:t>
            </w:r>
          </w:p>
        </w:tc>
        <w:tc>
          <w:tcPr>
            <w:tcW w:w="4536" w:type="dxa"/>
          </w:tcPr>
          <w:p w:rsidR="0057179C" w:rsidRPr="009C4243" w:rsidRDefault="0057179C" w:rsidP="00C76AA3">
            <w:pPr>
              <w:jc w:val="center"/>
              <w:rPr>
                <w:rFonts w:ascii="Times New Roman" w:hAnsi="Times New Roman" w:cs="Times New Roman"/>
                <w:sz w:val="28"/>
                <w:szCs w:val="28"/>
              </w:rPr>
            </w:pPr>
            <w:r w:rsidRPr="009C4243">
              <w:rPr>
                <w:rFonts w:ascii="Times New Roman" w:hAnsi="Times New Roman" w:cs="Times New Roman"/>
                <w:sz w:val="28"/>
                <w:szCs w:val="28"/>
              </w:rPr>
              <w:t>9,7</w:t>
            </w:r>
          </w:p>
        </w:tc>
      </w:tr>
      <w:tr w:rsidR="0057179C" w:rsidRPr="009C4243" w:rsidTr="00C76AA3">
        <w:tc>
          <w:tcPr>
            <w:tcW w:w="4928" w:type="dxa"/>
          </w:tcPr>
          <w:p w:rsidR="0057179C" w:rsidRPr="009C4243" w:rsidRDefault="0057179C" w:rsidP="00C76AA3">
            <w:pPr>
              <w:rPr>
                <w:rFonts w:ascii="Times New Roman" w:hAnsi="Times New Roman" w:cs="Times New Roman"/>
                <w:sz w:val="28"/>
                <w:szCs w:val="28"/>
              </w:rPr>
            </w:pPr>
            <w:r w:rsidRPr="009C4243">
              <w:rPr>
                <w:rFonts w:ascii="Times New Roman" w:hAnsi="Times New Roman" w:cs="Times New Roman"/>
                <w:sz w:val="28"/>
                <w:szCs w:val="28"/>
              </w:rPr>
              <w:t xml:space="preserve">Спорт </w:t>
            </w:r>
          </w:p>
        </w:tc>
        <w:tc>
          <w:tcPr>
            <w:tcW w:w="4536" w:type="dxa"/>
          </w:tcPr>
          <w:p w:rsidR="0057179C" w:rsidRPr="009C4243" w:rsidRDefault="0057179C" w:rsidP="00C76AA3">
            <w:pPr>
              <w:jc w:val="center"/>
              <w:rPr>
                <w:rFonts w:ascii="Times New Roman" w:hAnsi="Times New Roman" w:cs="Times New Roman"/>
                <w:sz w:val="28"/>
                <w:szCs w:val="28"/>
              </w:rPr>
            </w:pPr>
            <w:r w:rsidRPr="009C4243">
              <w:rPr>
                <w:rFonts w:ascii="Times New Roman" w:hAnsi="Times New Roman" w:cs="Times New Roman"/>
                <w:sz w:val="28"/>
                <w:szCs w:val="28"/>
              </w:rPr>
              <w:t>29,0</w:t>
            </w:r>
          </w:p>
        </w:tc>
      </w:tr>
    </w:tbl>
    <w:p w:rsidR="0057179C" w:rsidRPr="009C4243" w:rsidRDefault="0057179C" w:rsidP="0057179C">
      <w:pPr>
        <w:jc w:val="both"/>
        <w:rPr>
          <w:rFonts w:ascii="Times New Roman" w:hAnsi="Times New Roman" w:cs="Times New Roman"/>
          <w:sz w:val="28"/>
          <w:szCs w:val="28"/>
        </w:rPr>
      </w:pPr>
      <w:r w:rsidRPr="009C4243">
        <w:rPr>
          <w:rFonts w:ascii="Times New Roman" w:hAnsi="Times New Roman" w:cs="Times New Roman"/>
          <w:sz w:val="28"/>
          <w:szCs w:val="28"/>
        </w:rPr>
        <w:t xml:space="preserve"> Анализируя результаты, можно сделать вывод, что выпускники 9 классов отдали свое предпочтение сфере спорта, военной службе и обслуживающего труда. Выбор профессии без учета индивидуальных личностных качеств ведет к более длительной адаптации человека в профессии. Для предупреждения этой проблемы с </w:t>
      </w:r>
      <w:proofErr w:type="gramStart"/>
      <w:r w:rsidRPr="009C4243">
        <w:rPr>
          <w:rFonts w:ascii="Times New Roman" w:hAnsi="Times New Roman" w:cs="Times New Roman"/>
          <w:sz w:val="28"/>
          <w:szCs w:val="28"/>
        </w:rPr>
        <w:t>обучающимися</w:t>
      </w:r>
      <w:proofErr w:type="gramEnd"/>
      <w:r w:rsidRPr="009C4243">
        <w:rPr>
          <w:rFonts w:ascii="Times New Roman" w:hAnsi="Times New Roman" w:cs="Times New Roman"/>
          <w:sz w:val="28"/>
          <w:szCs w:val="28"/>
        </w:rPr>
        <w:t xml:space="preserve"> 9-х классов проводилось диагностическое мероприятие по методике Е.А. Климова, позволяющее выявить тип личности и наиболее приемлемые для этого типа сферы профессиональной деятельности, что дает возможность составить картину о </w:t>
      </w:r>
      <w:r w:rsidRPr="009C4243">
        <w:rPr>
          <w:rFonts w:ascii="Times New Roman" w:hAnsi="Times New Roman" w:cs="Times New Roman"/>
          <w:sz w:val="28"/>
          <w:szCs w:val="28"/>
        </w:rPr>
        <w:lastRenderedPageBreak/>
        <w:t xml:space="preserve">профессиональных склонностях и предпочтениях для каждого обучающегося. 9 «А» 9 «Б» 9 «В» </w:t>
      </w:r>
    </w:p>
    <w:tbl>
      <w:tblPr>
        <w:tblStyle w:val="21"/>
        <w:tblW w:w="5000" w:type="pct"/>
        <w:tblLook w:val="04A0" w:firstRow="1" w:lastRow="0" w:firstColumn="1" w:lastColumn="0" w:noHBand="0" w:noVBand="1"/>
      </w:tblPr>
      <w:tblGrid>
        <w:gridCol w:w="5071"/>
        <w:gridCol w:w="1558"/>
        <w:gridCol w:w="1562"/>
        <w:gridCol w:w="1380"/>
      </w:tblGrid>
      <w:tr w:rsidR="0057179C" w:rsidRPr="009C4243" w:rsidTr="00C76AA3">
        <w:tc>
          <w:tcPr>
            <w:tcW w:w="2649" w:type="pct"/>
          </w:tcPr>
          <w:p w:rsidR="0057179C" w:rsidRPr="009C4243" w:rsidRDefault="0057179C" w:rsidP="00C76AA3">
            <w:pPr>
              <w:rPr>
                <w:rFonts w:ascii="Times New Roman" w:hAnsi="Times New Roman" w:cs="Times New Roman"/>
                <w:sz w:val="28"/>
                <w:szCs w:val="28"/>
              </w:rPr>
            </w:pPr>
            <w:r w:rsidRPr="009C4243">
              <w:rPr>
                <w:rFonts w:ascii="Times New Roman" w:hAnsi="Times New Roman" w:cs="Times New Roman"/>
                <w:sz w:val="28"/>
                <w:szCs w:val="28"/>
              </w:rPr>
              <w:t>Предмет труда</w:t>
            </w:r>
          </w:p>
        </w:tc>
        <w:tc>
          <w:tcPr>
            <w:tcW w:w="814" w:type="pct"/>
          </w:tcPr>
          <w:p w:rsidR="0057179C" w:rsidRPr="009C4243" w:rsidRDefault="0057179C" w:rsidP="00C76AA3">
            <w:pPr>
              <w:jc w:val="center"/>
              <w:rPr>
                <w:rFonts w:ascii="Times New Roman" w:hAnsi="Times New Roman" w:cs="Times New Roman"/>
                <w:sz w:val="28"/>
                <w:szCs w:val="28"/>
              </w:rPr>
            </w:pPr>
            <w:r w:rsidRPr="009C4243">
              <w:rPr>
                <w:rFonts w:ascii="Times New Roman" w:hAnsi="Times New Roman" w:cs="Times New Roman"/>
                <w:sz w:val="28"/>
                <w:szCs w:val="28"/>
              </w:rPr>
              <w:t>9 «А»</w:t>
            </w:r>
          </w:p>
        </w:tc>
        <w:tc>
          <w:tcPr>
            <w:tcW w:w="816" w:type="pct"/>
          </w:tcPr>
          <w:p w:rsidR="0057179C" w:rsidRPr="009C4243" w:rsidRDefault="0057179C" w:rsidP="00C76AA3">
            <w:pPr>
              <w:jc w:val="center"/>
              <w:rPr>
                <w:rFonts w:ascii="Times New Roman" w:hAnsi="Times New Roman" w:cs="Times New Roman"/>
                <w:sz w:val="28"/>
                <w:szCs w:val="28"/>
              </w:rPr>
            </w:pPr>
            <w:r w:rsidRPr="009C4243">
              <w:rPr>
                <w:rFonts w:ascii="Times New Roman" w:hAnsi="Times New Roman" w:cs="Times New Roman"/>
                <w:sz w:val="28"/>
                <w:szCs w:val="28"/>
              </w:rPr>
              <w:t>9 «Б»</w:t>
            </w:r>
          </w:p>
        </w:tc>
        <w:tc>
          <w:tcPr>
            <w:tcW w:w="721" w:type="pct"/>
          </w:tcPr>
          <w:p w:rsidR="0057179C" w:rsidRPr="009C4243" w:rsidRDefault="0057179C" w:rsidP="00C76AA3">
            <w:pPr>
              <w:jc w:val="center"/>
              <w:rPr>
                <w:rFonts w:ascii="Times New Roman" w:hAnsi="Times New Roman" w:cs="Times New Roman"/>
                <w:sz w:val="28"/>
                <w:szCs w:val="28"/>
              </w:rPr>
            </w:pPr>
            <w:r w:rsidRPr="009C4243">
              <w:rPr>
                <w:rFonts w:ascii="Times New Roman" w:hAnsi="Times New Roman" w:cs="Times New Roman"/>
                <w:sz w:val="28"/>
                <w:szCs w:val="28"/>
              </w:rPr>
              <w:t>9 «В»</w:t>
            </w:r>
          </w:p>
        </w:tc>
      </w:tr>
      <w:tr w:rsidR="0057179C" w:rsidRPr="009C4243" w:rsidTr="00C76AA3">
        <w:tc>
          <w:tcPr>
            <w:tcW w:w="2649" w:type="pct"/>
          </w:tcPr>
          <w:p w:rsidR="0057179C" w:rsidRDefault="0057179C" w:rsidP="00C76AA3">
            <w:pPr>
              <w:rPr>
                <w:rFonts w:ascii="Times New Roman" w:hAnsi="Times New Roman" w:cs="Times New Roman"/>
                <w:sz w:val="28"/>
                <w:szCs w:val="28"/>
              </w:rPr>
            </w:pPr>
            <w:r w:rsidRPr="009C4243">
              <w:rPr>
                <w:rFonts w:ascii="Times New Roman" w:hAnsi="Times New Roman" w:cs="Times New Roman"/>
                <w:sz w:val="28"/>
                <w:szCs w:val="28"/>
              </w:rPr>
              <w:t>Человек-человек</w:t>
            </w:r>
          </w:p>
          <w:p w:rsidR="0057179C" w:rsidRPr="009C4243" w:rsidRDefault="0057179C" w:rsidP="00C76AA3">
            <w:pPr>
              <w:rPr>
                <w:rFonts w:ascii="Times New Roman" w:hAnsi="Times New Roman" w:cs="Times New Roman"/>
                <w:sz w:val="28"/>
                <w:szCs w:val="28"/>
              </w:rPr>
            </w:pPr>
          </w:p>
        </w:tc>
        <w:tc>
          <w:tcPr>
            <w:tcW w:w="814" w:type="pct"/>
          </w:tcPr>
          <w:p w:rsidR="0057179C" w:rsidRPr="009C4243" w:rsidRDefault="0057179C" w:rsidP="00C76AA3">
            <w:pPr>
              <w:jc w:val="center"/>
              <w:rPr>
                <w:rFonts w:ascii="Times New Roman" w:hAnsi="Times New Roman" w:cs="Times New Roman"/>
                <w:sz w:val="28"/>
                <w:szCs w:val="28"/>
              </w:rPr>
            </w:pPr>
            <w:r w:rsidRPr="009C4243">
              <w:rPr>
                <w:rFonts w:ascii="Times New Roman" w:hAnsi="Times New Roman" w:cs="Times New Roman"/>
                <w:sz w:val="28"/>
                <w:szCs w:val="28"/>
              </w:rPr>
              <w:t>7</w:t>
            </w:r>
          </w:p>
        </w:tc>
        <w:tc>
          <w:tcPr>
            <w:tcW w:w="816" w:type="pct"/>
          </w:tcPr>
          <w:p w:rsidR="0057179C" w:rsidRPr="009C4243" w:rsidRDefault="0057179C" w:rsidP="00C76AA3">
            <w:pPr>
              <w:jc w:val="center"/>
              <w:rPr>
                <w:rFonts w:ascii="Times New Roman" w:hAnsi="Times New Roman" w:cs="Times New Roman"/>
                <w:sz w:val="28"/>
                <w:szCs w:val="28"/>
              </w:rPr>
            </w:pPr>
            <w:r w:rsidRPr="009C4243">
              <w:rPr>
                <w:rFonts w:ascii="Times New Roman" w:hAnsi="Times New Roman" w:cs="Times New Roman"/>
                <w:sz w:val="28"/>
                <w:szCs w:val="28"/>
              </w:rPr>
              <w:t>9</w:t>
            </w:r>
          </w:p>
        </w:tc>
        <w:tc>
          <w:tcPr>
            <w:tcW w:w="721" w:type="pct"/>
          </w:tcPr>
          <w:p w:rsidR="0057179C" w:rsidRPr="009C4243" w:rsidRDefault="0057179C" w:rsidP="00C76AA3">
            <w:pPr>
              <w:jc w:val="center"/>
              <w:rPr>
                <w:rFonts w:ascii="Times New Roman" w:hAnsi="Times New Roman" w:cs="Times New Roman"/>
                <w:sz w:val="28"/>
                <w:szCs w:val="28"/>
              </w:rPr>
            </w:pPr>
            <w:r w:rsidRPr="009C4243">
              <w:rPr>
                <w:rFonts w:ascii="Times New Roman" w:hAnsi="Times New Roman" w:cs="Times New Roman"/>
                <w:sz w:val="28"/>
                <w:szCs w:val="28"/>
              </w:rPr>
              <w:t>10</w:t>
            </w:r>
          </w:p>
        </w:tc>
      </w:tr>
      <w:tr w:rsidR="0057179C" w:rsidRPr="009C4243" w:rsidTr="00C76AA3">
        <w:tc>
          <w:tcPr>
            <w:tcW w:w="2649" w:type="pct"/>
          </w:tcPr>
          <w:p w:rsidR="0057179C" w:rsidRDefault="0057179C" w:rsidP="00C76AA3">
            <w:pPr>
              <w:rPr>
                <w:rFonts w:ascii="Times New Roman" w:hAnsi="Times New Roman" w:cs="Times New Roman"/>
                <w:sz w:val="28"/>
                <w:szCs w:val="28"/>
              </w:rPr>
            </w:pPr>
            <w:r w:rsidRPr="009C4243">
              <w:rPr>
                <w:rFonts w:ascii="Times New Roman" w:hAnsi="Times New Roman" w:cs="Times New Roman"/>
                <w:sz w:val="28"/>
                <w:szCs w:val="28"/>
              </w:rPr>
              <w:t>Человек-техника</w:t>
            </w:r>
          </w:p>
          <w:p w:rsidR="0057179C" w:rsidRPr="009C4243" w:rsidRDefault="0057179C" w:rsidP="00C76AA3">
            <w:pPr>
              <w:rPr>
                <w:rFonts w:ascii="Times New Roman" w:hAnsi="Times New Roman" w:cs="Times New Roman"/>
                <w:sz w:val="28"/>
                <w:szCs w:val="28"/>
              </w:rPr>
            </w:pPr>
          </w:p>
        </w:tc>
        <w:tc>
          <w:tcPr>
            <w:tcW w:w="814" w:type="pct"/>
          </w:tcPr>
          <w:p w:rsidR="0057179C" w:rsidRPr="009C4243" w:rsidRDefault="0057179C" w:rsidP="00C76AA3">
            <w:pPr>
              <w:jc w:val="center"/>
              <w:rPr>
                <w:rFonts w:ascii="Times New Roman" w:hAnsi="Times New Roman" w:cs="Times New Roman"/>
                <w:sz w:val="28"/>
                <w:szCs w:val="28"/>
              </w:rPr>
            </w:pPr>
            <w:r w:rsidRPr="009C4243">
              <w:rPr>
                <w:rFonts w:ascii="Times New Roman" w:hAnsi="Times New Roman" w:cs="Times New Roman"/>
                <w:sz w:val="28"/>
                <w:szCs w:val="28"/>
              </w:rPr>
              <w:t>6</w:t>
            </w:r>
          </w:p>
        </w:tc>
        <w:tc>
          <w:tcPr>
            <w:tcW w:w="816" w:type="pct"/>
          </w:tcPr>
          <w:p w:rsidR="0057179C" w:rsidRPr="009C4243" w:rsidRDefault="0057179C" w:rsidP="00C76AA3">
            <w:pPr>
              <w:jc w:val="center"/>
              <w:rPr>
                <w:rFonts w:ascii="Times New Roman" w:hAnsi="Times New Roman" w:cs="Times New Roman"/>
                <w:sz w:val="28"/>
                <w:szCs w:val="28"/>
              </w:rPr>
            </w:pPr>
            <w:r w:rsidRPr="009C4243">
              <w:rPr>
                <w:rFonts w:ascii="Times New Roman" w:hAnsi="Times New Roman" w:cs="Times New Roman"/>
                <w:sz w:val="28"/>
                <w:szCs w:val="28"/>
              </w:rPr>
              <w:t>3</w:t>
            </w:r>
          </w:p>
        </w:tc>
        <w:tc>
          <w:tcPr>
            <w:tcW w:w="721" w:type="pct"/>
          </w:tcPr>
          <w:p w:rsidR="0057179C" w:rsidRPr="009C4243" w:rsidRDefault="0057179C" w:rsidP="00C76AA3">
            <w:pPr>
              <w:jc w:val="center"/>
              <w:rPr>
                <w:rFonts w:ascii="Times New Roman" w:hAnsi="Times New Roman" w:cs="Times New Roman"/>
                <w:sz w:val="28"/>
                <w:szCs w:val="28"/>
              </w:rPr>
            </w:pPr>
            <w:r w:rsidRPr="009C4243">
              <w:rPr>
                <w:rFonts w:ascii="Times New Roman" w:hAnsi="Times New Roman" w:cs="Times New Roman"/>
                <w:sz w:val="28"/>
                <w:szCs w:val="28"/>
              </w:rPr>
              <w:t>2</w:t>
            </w:r>
          </w:p>
        </w:tc>
      </w:tr>
      <w:tr w:rsidR="0057179C" w:rsidRPr="009C4243" w:rsidTr="00C76AA3">
        <w:tc>
          <w:tcPr>
            <w:tcW w:w="2649" w:type="pct"/>
          </w:tcPr>
          <w:p w:rsidR="0057179C" w:rsidRDefault="0057179C" w:rsidP="00C76AA3">
            <w:pPr>
              <w:rPr>
                <w:rFonts w:ascii="Times New Roman" w:hAnsi="Times New Roman" w:cs="Times New Roman"/>
                <w:sz w:val="28"/>
                <w:szCs w:val="28"/>
              </w:rPr>
            </w:pPr>
            <w:r w:rsidRPr="009C4243">
              <w:rPr>
                <w:rFonts w:ascii="Times New Roman" w:hAnsi="Times New Roman" w:cs="Times New Roman"/>
                <w:sz w:val="28"/>
                <w:szCs w:val="28"/>
              </w:rPr>
              <w:t xml:space="preserve">Человек </w:t>
            </w:r>
            <w:r>
              <w:rPr>
                <w:rFonts w:ascii="Times New Roman" w:hAnsi="Times New Roman" w:cs="Times New Roman"/>
                <w:sz w:val="28"/>
                <w:szCs w:val="28"/>
              </w:rPr>
              <w:t>–</w:t>
            </w:r>
            <w:r w:rsidRPr="009C4243">
              <w:rPr>
                <w:rFonts w:ascii="Times New Roman" w:hAnsi="Times New Roman" w:cs="Times New Roman"/>
                <w:sz w:val="28"/>
                <w:szCs w:val="28"/>
              </w:rPr>
              <w:t xml:space="preserve"> природа</w:t>
            </w:r>
          </w:p>
          <w:p w:rsidR="0057179C" w:rsidRPr="009C4243" w:rsidRDefault="0057179C" w:rsidP="00C76AA3">
            <w:pPr>
              <w:rPr>
                <w:rFonts w:ascii="Times New Roman" w:hAnsi="Times New Roman" w:cs="Times New Roman"/>
                <w:sz w:val="28"/>
                <w:szCs w:val="28"/>
              </w:rPr>
            </w:pPr>
          </w:p>
        </w:tc>
        <w:tc>
          <w:tcPr>
            <w:tcW w:w="814" w:type="pct"/>
          </w:tcPr>
          <w:p w:rsidR="0057179C" w:rsidRPr="009C4243" w:rsidRDefault="0057179C" w:rsidP="00C76AA3">
            <w:pPr>
              <w:jc w:val="center"/>
              <w:rPr>
                <w:rFonts w:ascii="Times New Roman" w:hAnsi="Times New Roman" w:cs="Times New Roman"/>
                <w:sz w:val="28"/>
                <w:szCs w:val="28"/>
              </w:rPr>
            </w:pPr>
            <w:r w:rsidRPr="009C4243">
              <w:rPr>
                <w:rFonts w:ascii="Times New Roman" w:hAnsi="Times New Roman" w:cs="Times New Roman"/>
                <w:sz w:val="28"/>
                <w:szCs w:val="28"/>
              </w:rPr>
              <w:t>2</w:t>
            </w:r>
          </w:p>
        </w:tc>
        <w:tc>
          <w:tcPr>
            <w:tcW w:w="816" w:type="pct"/>
          </w:tcPr>
          <w:p w:rsidR="0057179C" w:rsidRPr="009C4243" w:rsidRDefault="0057179C" w:rsidP="00C76AA3">
            <w:pPr>
              <w:jc w:val="center"/>
              <w:rPr>
                <w:rFonts w:ascii="Times New Roman" w:hAnsi="Times New Roman" w:cs="Times New Roman"/>
                <w:sz w:val="28"/>
                <w:szCs w:val="28"/>
              </w:rPr>
            </w:pPr>
            <w:r w:rsidRPr="009C4243">
              <w:rPr>
                <w:rFonts w:ascii="Times New Roman" w:hAnsi="Times New Roman" w:cs="Times New Roman"/>
                <w:sz w:val="28"/>
                <w:szCs w:val="28"/>
              </w:rPr>
              <w:t>3</w:t>
            </w:r>
          </w:p>
        </w:tc>
        <w:tc>
          <w:tcPr>
            <w:tcW w:w="721" w:type="pct"/>
          </w:tcPr>
          <w:p w:rsidR="0057179C" w:rsidRPr="009C4243" w:rsidRDefault="0057179C" w:rsidP="00C76AA3">
            <w:pPr>
              <w:jc w:val="center"/>
              <w:rPr>
                <w:rFonts w:ascii="Times New Roman" w:hAnsi="Times New Roman" w:cs="Times New Roman"/>
                <w:sz w:val="28"/>
                <w:szCs w:val="28"/>
              </w:rPr>
            </w:pPr>
            <w:r w:rsidRPr="009C4243">
              <w:rPr>
                <w:rFonts w:ascii="Times New Roman" w:hAnsi="Times New Roman" w:cs="Times New Roman"/>
                <w:sz w:val="28"/>
                <w:szCs w:val="28"/>
              </w:rPr>
              <w:t>3</w:t>
            </w:r>
          </w:p>
        </w:tc>
      </w:tr>
      <w:tr w:rsidR="0057179C" w:rsidRPr="009C4243" w:rsidTr="00C76AA3">
        <w:tc>
          <w:tcPr>
            <w:tcW w:w="2649" w:type="pct"/>
          </w:tcPr>
          <w:p w:rsidR="0057179C" w:rsidRDefault="0057179C" w:rsidP="00C76AA3">
            <w:pPr>
              <w:rPr>
                <w:rFonts w:ascii="Times New Roman" w:hAnsi="Times New Roman" w:cs="Times New Roman"/>
                <w:sz w:val="28"/>
                <w:szCs w:val="28"/>
              </w:rPr>
            </w:pPr>
            <w:r w:rsidRPr="009C4243">
              <w:rPr>
                <w:rFonts w:ascii="Times New Roman" w:hAnsi="Times New Roman" w:cs="Times New Roman"/>
                <w:sz w:val="28"/>
                <w:szCs w:val="28"/>
              </w:rPr>
              <w:t>Человек - знаковая система</w:t>
            </w:r>
          </w:p>
          <w:p w:rsidR="0057179C" w:rsidRPr="009C4243" w:rsidRDefault="0057179C" w:rsidP="00C76AA3">
            <w:pPr>
              <w:rPr>
                <w:rFonts w:ascii="Times New Roman" w:hAnsi="Times New Roman" w:cs="Times New Roman"/>
                <w:sz w:val="28"/>
                <w:szCs w:val="28"/>
              </w:rPr>
            </w:pPr>
          </w:p>
        </w:tc>
        <w:tc>
          <w:tcPr>
            <w:tcW w:w="814" w:type="pct"/>
          </w:tcPr>
          <w:p w:rsidR="0057179C" w:rsidRPr="009C4243" w:rsidRDefault="0057179C" w:rsidP="00C76AA3">
            <w:pPr>
              <w:jc w:val="center"/>
              <w:rPr>
                <w:rFonts w:ascii="Times New Roman" w:hAnsi="Times New Roman" w:cs="Times New Roman"/>
                <w:sz w:val="28"/>
                <w:szCs w:val="28"/>
              </w:rPr>
            </w:pPr>
            <w:r w:rsidRPr="009C4243">
              <w:rPr>
                <w:rFonts w:ascii="Times New Roman" w:hAnsi="Times New Roman" w:cs="Times New Roman"/>
                <w:sz w:val="28"/>
                <w:szCs w:val="28"/>
              </w:rPr>
              <w:t>4</w:t>
            </w:r>
          </w:p>
        </w:tc>
        <w:tc>
          <w:tcPr>
            <w:tcW w:w="816" w:type="pct"/>
          </w:tcPr>
          <w:p w:rsidR="0057179C" w:rsidRPr="009C4243" w:rsidRDefault="0057179C" w:rsidP="00C76AA3">
            <w:pPr>
              <w:jc w:val="center"/>
              <w:rPr>
                <w:rFonts w:ascii="Times New Roman" w:hAnsi="Times New Roman" w:cs="Times New Roman"/>
                <w:sz w:val="28"/>
                <w:szCs w:val="28"/>
              </w:rPr>
            </w:pPr>
            <w:r w:rsidRPr="009C4243">
              <w:rPr>
                <w:rFonts w:ascii="Times New Roman" w:hAnsi="Times New Roman" w:cs="Times New Roman"/>
                <w:sz w:val="28"/>
                <w:szCs w:val="28"/>
              </w:rPr>
              <w:t>4</w:t>
            </w:r>
          </w:p>
        </w:tc>
        <w:tc>
          <w:tcPr>
            <w:tcW w:w="721" w:type="pct"/>
          </w:tcPr>
          <w:p w:rsidR="0057179C" w:rsidRPr="009C4243" w:rsidRDefault="0057179C" w:rsidP="00C76AA3">
            <w:pPr>
              <w:jc w:val="center"/>
              <w:rPr>
                <w:rFonts w:ascii="Times New Roman" w:hAnsi="Times New Roman" w:cs="Times New Roman"/>
                <w:sz w:val="28"/>
                <w:szCs w:val="28"/>
              </w:rPr>
            </w:pPr>
            <w:r w:rsidRPr="009C4243">
              <w:rPr>
                <w:rFonts w:ascii="Times New Roman" w:hAnsi="Times New Roman" w:cs="Times New Roman"/>
                <w:sz w:val="28"/>
                <w:szCs w:val="28"/>
              </w:rPr>
              <w:t>1</w:t>
            </w:r>
          </w:p>
        </w:tc>
      </w:tr>
      <w:tr w:rsidR="0057179C" w:rsidRPr="009C4243" w:rsidTr="00C76AA3">
        <w:tc>
          <w:tcPr>
            <w:tcW w:w="2649" w:type="pct"/>
          </w:tcPr>
          <w:p w:rsidR="0057179C" w:rsidRDefault="0057179C" w:rsidP="00C76AA3">
            <w:pPr>
              <w:rPr>
                <w:rFonts w:ascii="Times New Roman" w:hAnsi="Times New Roman" w:cs="Times New Roman"/>
                <w:sz w:val="28"/>
                <w:szCs w:val="28"/>
              </w:rPr>
            </w:pPr>
            <w:r w:rsidRPr="009C4243">
              <w:rPr>
                <w:rFonts w:ascii="Times New Roman" w:hAnsi="Times New Roman" w:cs="Times New Roman"/>
                <w:sz w:val="28"/>
                <w:szCs w:val="28"/>
              </w:rPr>
              <w:t xml:space="preserve">Человек – художественный образ </w:t>
            </w:r>
          </w:p>
          <w:p w:rsidR="0057179C" w:rsidRPr="009C4243" w:rsidRDefault="0057179C" w:rsidP="00C76AA3">
            <w:pPr>
              <w:rPr>
                <w:rFonts w:ascii="Times New Roman" w:hAnsi="Times New Roman" w:cs="Times New Roman"/>
                <w:sz w:val="28"/>
                <w:szCs w:val="28"/>
              </w:rPr>
            </w:pPr>
          </w:p>
        </w:tc>
        <w:tc>
          <w:tcPr>
            <w:tcW w:w="814" w:type="pct"/>
          </w:tcPr>
          <w:p w:rsidR="0057179C" w:rsidRPr="009C4243" w:rsidRDefault="0057179C" w:rsidP="00C76AA3">
            <w:pPr>
              <w:jc w:val="center"/>
              <w:rPr>
                <w:rFonts w:ascii="Times New Roman" w:hAnsi="Times New Roman" w:cs="Times New Roman"/>
                <w:sz w:val="28"/>
                <w:szCs w:val="28"/>
              </w:rPr>
            </w:pPr>
            <w:r w:rsidRPr="009C4243">
              <w:rPr>
                <w:rFonts w:ascii="Times New Roman" w:hAnsi="Times New Roman" w:cs="Times New Roman"/>
                <w:sz w:val="28"/>
                <w:szCs w:val="28"/>
              </w:rPr>
              <w:t>5</w:t>
            </w:r>
          </w:p>
        </w:tc>
        <w:tc>
          <w:tcPr>
            <w:tcW w:w="816" w:type="pct"/>
          </w:tcPr>
          <w:p w:rsidR="0057179C" w:rsidRPr="009C4243" w:rsidRDefault="0057179C" w:rsidP="00C76AA3">
            <w:pPr>
              <w:jc w:val="center"/>
              <w:rPr>
                <w:rFonts w:ascii="Times New Roman" w:hAnsi="Times New Roman" w:cs="Times New Roman"/>
                <w:sz w:val="28"/>
                <w:szCs w:val="28"/>
              </w:rPr>
            </w:pPr>
            <w:r w:rsidRPr="009C4243">
              <w:rPr>
                <w:rFonts w:ascii="Times New Roman" w:hAnsi="Times New Roman" w:cs="Times New Roman"/>
                <w:sz w:val="28"/>
                <w:szCs w:val="28"/>
              </w:rPr>
              <w:t>3</w:t>
            </w:r>
          </w:p>
        </w:tc>
        <w:tc>
          <w:tcPr>
            <w:tcW w:w="721" w:type="pct"/>
          </w:tcPr>
          <w:p w:rsidR="0057179C" w:rsidRPr="009C4243" w:rsidRDefault="0057179C" w:rsidP="00C76AA3">
            <w:pPr>
              <w:jc w:val="center"/>
              <w:rPr>
                <w:rFonts w:ascii="Times New Roman" w:hAnsi="Times New Roman" w:cs="Times New Roman"/>
                <w:sz w:val="28"/>
                <w:szCs w:val="28"/>
              </w:rPr>
            </w:pPr>
            <w:r w:rsidRPr="009C4243">
              <w:rPr>
                <w:rFonts w:ascii="Times New Roman" w:hAnsi="Times New Roman" w:cs="Times New Roman"/>
                <w:sz w:val="28"/>
                <w:szCs w:val="28"/>
              </w:rPr>
              <w:t>3</w:t>
            </w:r>
          </w:p>
        </w:tc>
      </w:tr>
      <w:tr w:rsidR="0057179C" w:rsidRPr="009C4243" w:rsidTr="00C76AA3">
        <w:tc>
          <w:tcPr>
            <w:tcW w:w="2649" w:type="pct"/>
          </w:tcPr>
          <w:p w:rsidR="0057179C" w:rsidRPr="009C4243" w:rsidRDefault="0057179C" w:rsidP="00C76AA3">
            <w:pPr>
              <w:rPr>
                <w:rFonts w:ascii="Times New Roman" w:hAnsi="Times New Roman" w:cs="Times New Roman"/>
                <w:sz w:val="28"/>
                <w:szCs w:val="28"/>
              </w:rPr>
            </w:pPr>
            <w:r w:rsidRPr="009C4243">
              <w:rPr>
                <w:rFonts w:ascii="Times New Roman" w:hAnsi="Times New Roman" w:cs="Times New Roman"/>
                <w:sz w:val="28"/>
                <w:szCs w:val="28"/>
              </w:rPr>
              <w:t>Не</w:t>
            </w:r>
            <w:r>
              <w:rPr>
                <w:rFonts w:ascii="Times New Roman" w:hAnsi="Times New Roman" w:cs="Times New Roman"/>
                <w:sz w:val="28"/>
                <w:szCs w:val="28"/>
              </w:rPr>
              <w:t xml:space="preserve"> </w:t>
            </w:r>
            <w:r w:rsidRPr="009C4243">
              <w:rPr>
                <w:rFonts w:ascii="Times New Roman" w:hAnsi="Times New Roman" w:cs="Times New Roman"/>
                <w:sz w:val="28"/>
                <w:szCs w:val="28"/>
              </w:rPr>
              <w:t xml:space="preserve">определились </w:t>
            </w:r>
          </w:p>
          <w:p w:rsidR="0057179C" w:rsidRPr="009C4243" w:rsidRDefault="0057179C" w:rsidP="00C76AA3">
            <w:pPr>
              <w:rPr>
                <w:rFonts w:ascii="Times New Roman" w:hAnsi="Times New Roman" w:cs="Times New Roman"/>
                <w:sz w:val="28"/>
                <w:szCs w:val="28"/>
              </w:rPr>
            </w:pPr>
          </w:p>
        </w:tc>
        <w:tc>
          <w:tcPr>
            <w:tcW w:w="814" w:type="pct"/>
          </w:tcPr>
          <w:p w:rsidR="0057179C" w:rsidRPr="009C4243" w:rsidRDefault="0057179C" w:rsidP="00C76AA3">
            <w:pPr>
              <w:jc w:val="center"/>
              <w:rPr>
                <w:rFonts w:ascii="Times New Roman" w:hAnsi="Times New Roman" w:cs="Times New Roman"/>
                <w:sz w:val="28"/>
                <w:szCs w:val="28"/>
              </w:rPr>
            </w:pPr>
            <w:r w:rsidRPr="009C4243">
              <w:rPr>
                <w:rFonts w:ascii="Times New Roman" w:hAnsi="Times New Roman" w:cs="Times New Roman"/>
                <w:sz w:val="28"/>
                <w:szCs w:val="28"/>
              </w:rPr>
              <w:t>4</w:t>
            </w:r>
          </w:p>
        </w:tc>
        <w:tc>
          <w:tcPr>
            <w:tcW w:w="816" w:type="pct"/>
          </w:tcPr>
          <w:p w:rsidR="0057179C" w:rsidRPr="009C4243" w:rsidRDefault="0057179C" w:rsidP="00C76AA3">
            <w:pPr>
              <w:jc w:val="center"/>
              <w:rPr>
                <w:rFonts w:ascii="Times New Roman" w:hAnsi="Times New Roman" w:cs="Times New Roman"/>
                <w:sz w:val="28"/>
                <w:szCs w:val="28"/>
              </w:rPr>
            </w:pPr>
            <w:r w:rsidRPr="009C4243">
              <w:rPr>
                <w:rFonts w:ascii="Times New Roman" w:hAnsi="Times New Roman" w:cs="Times New Roman"/>
                <w:sz w:val="28"/>
                <w:szCs w:val="28"/>
              </w:rPr>
              <w:t>1</w:t>
            </w:r>
          </w:p>
        </w:tc>
        <w:tc>
          <w:tcPr>
            <w:tcW w:w="721" w:type="pct"/>
          </w:tcPr>
          <w:p w:rsidR="0057179C" w:rsidRPr="009C4243" w:rsidRDefault="0057179C" w:rsidP="00C76AA3">
            <w:pPr>
              <w:jc w:val="center"/>
              <w:rPr>
                <w:rFonts w:ascii="Times New Roman" w:hAnsi="Times New Roman" w:cs="Times New Roman"/>
                <w:sz w:val="28"/>
                <w:szCs w:val="28"/>
              </w:rPr>
            </w:pPr>
            <w:r w:rsidRPr="009C4243">
              <w:rPr>
                <w:rFonts w:ascii="Times New Roman" w:hAnsi="Times New Roman" w:cs="Times New Roman"/>
                <w:sz w:val="28"/>
                <w:szCs w:val="28"/>
              </w:rPr>
              <w:t>3</w:t>
            </w:r>
          </w:p>
        </w:tc>
      </w:tr>
      <w:tr w:rsidR="0057179C" w:rsidRPr="009C4243" w:rsidTr="00C76AA3">
        <w:tc>
          <w:tcPr>
            <w:tcW w:w="2649" w:type="pct"/>
          </w:tcPr>
          <w:p w:rsidR="0057179C" w:rsidRPr="009C4243" w:rsidRDefault="0057179C" w:rsidP="00C76AA3">
            <w:pPr>
              <w:rPr>
                <w:rFonts w:ascii="Times New Roman" w:hAnsi="Times New Roman" w:cs="Times New Roman"/>
                <w:sz w:val="28"/>
                <w:szCs w:val="28"/>
              </w:rPr>
            </w:pPr>
            <w:r>
              <w:rPr>
                <w:rFonts w:ascii="Times New Roman" w:hAnsi="Times New Roman" w:cs="Times New Roman"/>
                <w:sz w:val="28"/>
                <w:szCs w:val="28"/>
              </w:rPr>
              <w:t xml:space="preserve">Всего </w:t>
            </w:r>
          </w:p>
        </w:tc>
        <w:tc>
          <w:tcPr>
            <w:tcW w:w="814" w:type="pct"/>
          </w:tcPr>
          <w:p w:rsidR="0057179C" w:rsidRPr="009C4243" w:rsidRDefault="0057179C" w:rsidP="00C76AA3">
            <w:pPr>
              <w:jc w:val="center"/>
              <w:rPr>
                <w:rFonts w:ascii="Times New Roman" w:hAnsi="Times New Roman" w:cs="Times New Roman"/>
                <w:sz w:val="28"/>
                <w:szCs w:val="28"/>
              </w:rPr>
            </w:pPr>
            <w:r w:rsidRPr="009C4243">
              <w:rPr>
                <w:rFonts w:ascii="Times New Roman" w:hAnsi="Times New Roman" w:cs="Times New Roman"/>
                <w:sz w:val="28"/>
                <w:szCs w:val="28"/>
              </w:rPr>
              <w:t>28</w:t>
            </w:r>
          </w:p>
        </w:tc>
        <w:tc>
          <w:tcPr>
            <w:tcW w:w="816" w:type="pct"/>
          </w:tcPr>
          <w:p w:rsidR="0057179C" w:rsidRPr="009C4243" w:rsidRDefault="0057179C" w:rsidP="00C76AA3">
            <w:pPr>
              <w:jc w:val="center"/>
              <w:rPr>
                <w:rFonts w:ascii="Times New Roman" w:hAnsi="Times New Roman" w:cs="Times New Roman"/>
                <w:sz w:val="28"/>
                <w:szCs w:val="28"/>
              </w:rPr>
            </w:pPr>
            <w:r w:rsidRPr="009C4243">
              <w:rPr>
                <w:rFonts w:ascii="Times New Roman" w:hAnsi="Times New Roman" w:cs="Times New Roman"/>
                <w:sz w:val="28"/>
                <w:szCs w:val="28"/>
              </w:rPr>
              <w:t>23</w:t>
            </w:r>
          </w:p>
        </w:tc>
        <w:tc>
          <w:tcPr>
            <w:tcW w:w="721" w:type="pct"/>
          </w:tcPr>
          <w:p w:rsidR="0057179C" w:rsidRPr="009C4243" w:rsidRDefault="0057179C" w:rsidP="00C76AA3">
            <w:pPr>
              <w:jc w:val="center"/>
              <w:rPr>
                <w:rFonts w:ascii="Times New Roman" w:hAnsi="Times New Roman" w:cs="Times New Roman"/>
                <w:sz w:val="28"/>
                <w:szCs w:val="28"/>
              </w:rPr>
            </w:pPr>
            <w:r w:rsidRPr="009C4243">
              <w:rPr>
                <w:rFonts w:ascii="Times New Roman" w:hAnsi="Times New Roman" w:cs="Times New Roman"/>
                <w:sz w:val="28"/>
                <w:szCs w:val="28"/>
              </w:rPr>
              <w:t>22</w:t>
            </w:r>
          </w:p>
        </w:tc>
      </w:tr>
    </w:tbl>
    <w:p w:rsidR="0057179C" w:rsidRPr="009C4243" w:rsidRDefault="0057179C" w:rsidP="0057179C">
      <w:pPr>
        <w:rPr>
          <w:rFonts w:ascii="Times New Roman" w:hAnsi="Times New Roman" w:cs="Times New Roman"/>
          <w:sz w:val="28"/>
          <w:szCs w:val="28"/>
        </w:rPr>
      </w:pPr>
    </w:p>
    <w:p w:rsidR="0057179C" w:rsidRPr="009C4243" w:rsidRDefault="0057179C" w:rsidP="0057179C">
      <w:pPr>
        <w:jc w:val="both"/>
        <w:rPr>
          <w:rFonts w:ascii="Times New Roman" w:hAnsi="Times New Roman" w:cs="Times New Roman"/>
          <w:sz w:val="28"/>
          <w:szCs w:val="28"/>
        </w:rPr>
      </w:pPr>
      <w:r w:rsidRPr="009C4243">
        <w:rPr>
          <w:rFonts w:ascii="Times New Roman" w:hAnsi="Times New Roman" w:cs="Times New Roman"/>
          <w:sz w:val="28"/>
          <w:szCs w:val="28"/>
        </w:rPr>
        <w:t xml:space="preserve">Из  таблицы видно, что обучающиеся разных классов имеют схожие предпочтения. Ежегодно, по желанию выпускников 9,11 классов педагогом-психологом МБОУ СОШ №4 им. А.В. Суворова  проводится индивидуальная просветительская и диагностическая работа. </w:t>
      </w:r>
    </w:p>
    <w:p w:rsidR="0057179C" w:rsidRPr="009C4243" w:rsidRDefault="0057179C" w:rsidP="0057179C">
      <w:pPr>
        <w:jc w:val="both"/>
        <w:rPr>
          <w:rFonts w:ascii="Times New Roman" w:hAnsi="Times New Roman" w:cs="Times New Roman"/>
          <w:sz w:val="28"/>
          <w:szCs w:val="28"/>
        </w:rPr>
      </w:pPr>
      <w:proofErr w:type="gramStart"/>
      <w:r w:rsidRPr="009C4243">
        <w:rPr>
          <w:rFonts w:ascii="Times New Roman" w:hAnsi="Times New Roman" w:cs="Times New Roman"/>
          <w:sz w:val="28"/>
          <w:szCs w:val="28"/>
        </w:rPr>
        <w:t>МБОУ СОШ №4 им. А.В. Суворова  в рамках плана профориентационной работы проводятся  экскурсии на различные</w:t>
      </w:r>
      <w:r w:rsidRPr="009C4243">
        <w:t xml:space="preserve"> </w:t>
      </w:r>
      <w:r w:rsidRPr="009C4243">
        <w:rPr>
          <w:rFonts w:ascii="Times New Roman" w:hAnsi="Times New Roman" w:cs="Times New Roman"/>
          <w:sz w:val="28"/>
          <w:szCs w:val="28"/>
        </w:rPr>
        <w:t>предприятия (организации) горо-да, учащиеся посещают общегородскую ярмарку вакансий</w:t>
      </w:r>
      <w:r w:rsidRPr="009C4243">
        <w:t xml:space="preserve"> </w:t>
      </w:r>
      <w:r w:rsidRPr="009C4243">
        <w:rPr>
          <w:rFonts w:ascii="Times New Roman" w:hAnsi="Times New Roman" w:cs="Times New Roman"/>
          <w:sz w:val="28"/>
          <w:szCs w:val="28"/>
        </w:rPr>
        <w:t>в рамках краевой акции «Планета ресурсов», участвуют в городских днях профориентации «Моя профессия – учитель», участие во Всероссийских открытых уроках, транслируемых на портале «ПроеКТОрия», международной профориентационной акции «День Ит-знаний»,</w:t>
      </w:r>
      <w:r w:rsidRPr="009C4243">
        <w:t xml:space="preserve"> </w:t>
      </w:r>
      <w:r w:rsidRPr="009C4243">
        <w:rPr>
          <w:rFonts w:ascii="Times New Roman" w:hAnsi="Times New Roman" w:cs="Times New Roman"/>
          <w:sz w:val="28"/>
          <w:szCs w:val="28"/>
        </w:rPr>
        <w:t>акции «Всероссийская профдиагностика – 2018» в рамках реализации Всероссийской</w:t>
      </w:r>
      <w:proofErr w:type="gramEnd"/>
      <w:r w:rsidRPr="009C4243">
        <w:rPr>
          <w:rFonts w:ascii="Times New Roman" w:hAnsi="Times New Roman" w:cs="Times New Roman"/>
          <w:sz w:val="28"/>
          <w:szCs w:val="28"/>
        </w:rPr>
        <w:t xml:space="preserve"> программы по развитию системы ранней профориентации «Zaco</w:t>
      </w:r>
      <w:proofErr w:type="gramStart"/>
      <w:r w:rsidRPr="009C4243">
        <w:rPr>
          <w:rFonts w:ascii="Times New Roman" w:hAnsi="Times New Roman" w:cs="Times New Roman"/>
          <w:sz w:val="28"/>
          <w:szCs w:val="28"/>
        </w:rPr>
        <w:t>б</w:t>
      </w:r>
      <w:proofErr w:type="gramEnd"/>
      <w:r w:rsidRPr="009C4243">
        <w:rPr>
          <w:rFonts w:ascii="Times New Roman" w:hAnsi="Times New Roman" w:cs="Times New Roman"/>
          <w:sz w:val="28"/>
          <w:szCs w:val="28"/>
        </w:rPr>
        <w:t xml:space="preserve">oй».  </w:t>
      </w:r>
    </w:p>
    <w:p w:rsidR="0057179C" w:rsidRPr="009C4243" w:rsidRDefault="0057179C" w:rsidP="0057179C">
      <w:pPr>
        <w:jc w:val="both"/>
        <w:rPr>
          <w:rFonts w:ascii="Times New Roman" w:hAnsi="Times New Roman" w:cs="Times New Roman"/>
          <w:sz w:val="28"/>
          <w:szCs w:val="28"/>
        </w:rPr>
      </w:pPr>
      <w:r w:rsidRPr="009C4243">
        <w:rPr>
          <w:rFonts w:ascii="Times New Roman" w:hAnsi="Times New Roman" w:cs="Times New Roman"/>
          <w:sz w:val="28"/>
          <w:szCs w:val="28"/>
        </w:rPr>
        <w:t xml:space="preserve">     На классные часы и родительские собрания приглашаются социльные партнеры с презентациями образовательных профориентационных </w:t>
      </w:r>
      <w:proofErr w:type="gramStart"/>
      <w:r w:rsidRPr="009C4243">
        <w:rPr>
          <w:rFonts w:ascii="Times New Roman" w:hAnsi="Times New Roman" w:cs="Times New Roman"/>
          <w:sz w:val="28"/>
          <w:szCs w:val="28"/>
        </w:rPr>
        <w:t>программ</w:t>
      </w:r>
      <w:proofErr w:type="gramEnd"/>
      <w:r w:rsidRPr="009C4243">
        <w:rPr>
          <w:rFonts w:ascii="Times New Roman" w:hAnsi="Times New Roman" w:cs="Times New Roman"/>
          <w:sz w:val="28"/>
          <w:szCs w:val="28"/>
        </w:rPr>
        <w:t xml:space="preserve"> как нашего города, так и близлежащих городов: Новороссийска, Краснодара. Для учащихся 8-9  классов проводятся уроки: </w:t>
      </w:r>
    </w:p>
    <w:p w:rsidR="0057179C" w:rsidRPr="009C4243" w:rsidRDefault="0057179C" w:rsidP="0057179C">
      <w:pPr>
        <w:jc w:val="both"/>
        <w:rPr>
          <w:rFonts w:ascii="Times New Roman" w:hAnsi="Times New Roman" w:cs="Times New Roman"/>
          <w:sz w:val="28"/>
          <w:szCs w:val="28"/>
        </w:rPr>
      </w:pPr>
      <w:r w:rsidRPr="009C4243">
        <w:rPr>
          <w:rFonts w:ascii="Times New Roman" w:hAnsi="Times New Roman" w:cs="Times New Roman"/>
          <w:sz w:val="28"/>
          <w:szCs w:val="28"/>
        </w:rPr>
        <w:t>8 класс</w:t>
      </w:r>
      <w:r w:rsidRPr="009C4243">
        <w:t xml:space="preserve"> </w:t>
      </w:r>
      <w:r w:rsidRPr="009C4243">
        <w:rPr>
          <w:rFonts w:ascii="Times New Roman" w:hAnsi="Times New Roman" w:cs="Times New Roman"/>
          <w:sz w:val="28"/>
          <w:szCs w:val="28"/>
        </w:rPr>
        <w:t xml:space="preserve">по рабочей программе курса информационной работы,  профильной ориентации в рамках предпрофильной подготовки  «Мой выбор»   </w:t>
      </w:r>
    </w:p>
    <w:p w:rsidR="0057179C" w:rsidRPr="009C4243" w:rsidRDefault="0057179C" w:rsidP="0057179C">
      <w:pPr>
        <w:jc w:val="both"/>
        <w:rPr>
          <w:rFonts w:ascii="Times New Roman" w:hAnsi="Times New Roman" w:cs="Times New Roman"/>
          <w:sz w:val="28"/>
          <w:szCs w:val="28"/>
        </w:rPr>
      </w:pPr>
      <w:r w:rsidRPr="009C4243">
        <w:rPr>
          <w:rFonts w:ascii="Times New Roman" w:hAnsi="Times New Roman" w:cs="Times New Roman"/>
          <w:sz w:val="28"/>
          <w:szCs w:val="28"/>
        </w:rPr>
        <w:lastRenderedPageBreak/>
        <w:t>9 класс по рабочей программе курса по выбору в рамках предпрофильной подготовки  «Профессиональная ориентация и информационные технологии».</w:t>
      </w:r>
    </w:p>
    <w:p w:rsidR="0057179C" w:rsidRPr="009C4243" w:rsidRDefault="0057179C" w:rsidP="0057179C">
      <w:pPr>
        <w:jc w:val="both"/>
        <w:rPr>
          <w:rFonts w:ascii="Times New Roman" w:hAnsi="Times New Roman" w:cs="Times New Roman"/>
          <w:sz w:val="28"/>
          <w:szCs w:val="28"/>
        </w:rPr>
      </w:pPr>
      <w:r w:rsidRPr="009C4243">
        <w:rPr>
          <w:rFonts w:ascii="Times New Roman" w:hAnsi="Times New Roman" w:cs="Times New Roman"/>
          <w:sz w:val="28"/>
          <w:szCs w:val="28"/>
        </w:rPr>
        <w:t>Формы деятельности:</w:t>
      </w:r>
    </w:p>
    <w:p w:rsidR="0057179C" w:rsidRPr="009C4243" w:rsidRDefault="0057179C" w:rsidP="0057179C">
      <w:pPr>
        <w:spacing w:after="0"/>
        <w:jc w:val="both"/>
        <w:rPr>
          <w:rFonts w:ascii="Times New Roman" w:hAnsi="Times New Roman" w:cs="Times New Roman"/>
          <w:sz w:val="28"/>
          <w:szCs w:val="28"/>
        </w:rPr>
      </w:pPr>
      <w:r w:rsidRPr="009C4243">
        <w:rPr>
          <w:rFonts w:ascii="Times New Roman" w:hAnsi="Times New Roman" w:cs="Times New Roman"/>
          <w:sz w:val="28"/>
          <w:szCs w:val="28"/>
        </w:rPr>
        <w:t>•</w:t>
      </w:r>
      <w:r w:rsidRPr="009C4243">
        <w:rPr>
          <w:rFonts w:ascii="Times New Roman" w:hAnsi="Times New Roman" w:cs="Times New Roman"/>
          <w:sz w:val="28"/>
          <w:szCs w:val="28"/>
        </w:rPr>
        <w:tab/>
        <w:t>самоанализ;</w:t>
      </w:r>
    </w:p>
    <w:p w:rsidR="0057179C" w:rsidRPr="009C4243" w:rsidRDefault="0057179C" w:rsidP="0057179C">
      <w:pPr>
        <w:spacing w:after="0"/>
        <w:jc w:val="both"/>
        <w:rPr>
          <w:rFonts w:ascii="Times New Roman" w:hAnsi="Times New Roman" w:cs="Times New Roman"/>
          <w:sz w:val="28"/>
          <w:szCs w:val="28"/>
        </w:rPr>
      </w:pPr>
      <w:r w:rsidRPr="009C4243">
        <w:rPr>
          <w:rFonts w:ascii="Times New Roman" w:hAnsi="Times New Roman" w:cs="Times New Roman"/>
          <w:sz w:val="28"/>
          <w:szCs w:val="28"/>
        </w:rPr>
        <w:t>•</w:t>
      </w:r>
      <w:r w:rsidRPr="009C4243">
        <w:rPr>
          <w:rFonts w:ascii="Times New Roman" w:hAnsi="Times New Roman" w:cs="Times New Roman"/>
          <w:sz w:val="28"/>
          <w:szCs w:val="28"/>
        </w:rPr>
        <w:tab/>
        <w:t>анализ научных и художественных источников, СМИ;</w:t>
      </w:r>
    </w:p>
    <w:p w:rsidR="0057179C" w:rsidRPr="009C4243" w:rsidRDefault="0057179C" w:rsidP="0057179C">
      <w:pPr>
        <w:spacing w:after="0"/>
        <w:jc w:val="both"/>
        <w:rPr>
          <w:rFonts w:ascii="Times New Roman" w:hAnsi="Times New Roman" w:cs="Times New Roman"/>
          <w:sz w:val="28"/>
          <w:szCs w:val="28"/>
        </w:rPr>
      </w:pPr>
      <w:r w:rsidRPr="009C4243">
        <w:rPr>
          <w:rFonts w:ascii="Times New Roman" w:hAnsi="Times New Roman" w:cs="Times New Roman"/>
          <w:sz w:val="28"/>
          <w:szCs w:val="28"/>
        </w:rPr>
        <w:t>•</w:t>
      </w:r>
      <w:r w:rsidRPr="009C4243">
        <w:rPr>
          <w:rFonts w:ascii="Times New Roman" w:hAnsi="Times New Roman" w:cs="Times New Roman"/>
          <w:sz w:val="28"/>
          <w:szCs w:val="28"/>
        </w:rPr>
        <w:tab/>
        <w:t>анализ практических примеров проблемных ситуаций;</w:t>
      </w:r>
    </w:p>
    <w:p w:rsidR="0057179C" w:rsidRPr="009C4243" w:rsidRDefault="0057179C" w:rsidP="0057179C">
      <w:pPr>
        <w:spacing w:after="0"/>
        <w:jc w:val="both"/>
        <w:rPr>
          <w:rFonts w:ascii="Times New Roman" w:hAnsi="Times New Roman" w:cs="Times New Roman"/>
          <w:sz w:val="28"/>
          <w:szCs w:val="28"/>
        </w:rPr>
      </w:pPr>
      <w:r w:rsidRPr="009C4243">
        <w:rPr>
          <w:rFonts w:ascii="Times New Roman" w:hAnsi="Times New Roman" w:cs="Times New Roman"/>
          <w:sz w:val="28"/>
          <w:szCs w:val="28"/>
        </w:rPr>
        <w:t>•</w:t>
      </w:r>
      <w:r w:rsidRPr="009C4243">
        <w:rPr>
          <w:rFonts w:ascii="Times New Roman" w:hAnsi="Times New Roman" w:cs="Times New Roman"/>
          <w:sz w:val="28"/>
          <w:szCs w:val="28"/>
        </w:rPr>
        <w:tab/>
        <w:t>групповые дискуссии;</w:t>
      </w:r>
    </w:p>
    <w:p w:rsidR="0057179C" w:rsidRPr="009C4243" w:rsidRDefault="0057179C" w:rsidP="0057179C">
      <w:pPr>
        <w:spacing w:after="0"/>
        <w:jc w:val="both"/>
        <w:rPr>
          <w:rFonts w:ascii="Times New Roman" w:hAnsi="Times New Roman" w:cs="Times New Roman"/>
          <w:sz w:val="28"/>
          <w:szCs w:val="28"/>
        </w:rPr>
      </w:pPr>
      <w:r w:rsidRPr="009C4243">
        <w:rPr>
          <w:rFonts w:ascii="Times New Roman" w:hAnsi="Times New Roman" w:cs="Times New Roman"/>
          <w:sz w:val="28"/>
          <w:szCs w:val="28"/>
        </w:rPr>
        <w:t>•</w:t>
      </w:r>
      <w:r w:rsidRPr="009C4243">
        <w:rPr>
          <w:rFonts w:ascii="Times New Roman" w:hAnsi="Times New Roman" w:cs="Times New Roman"/>
          <w:sz w:val="28"/>
          <w:szCs w:val="28"/>
        </w:rPr>
        <w:tab/>
        <w:t>индивидуальная работа;</w:t>
      </w:r>
    </w:p>
    <w:p w:rsidR="0057179C" w:rsidRPr="009C4243" w:rsidRDefault="0057179C" w:rsidP="0057179C">
      <w:pPr>
        <w:spacing w:after="0"/>
        <w:jc w:val="both"/>
        <w:rPr>
          <w:rFonts w:ascii="Times New Roman" w:hAnsi="Times New Roman" w:cs="Times New Roman"/>
          <w:sz w:val="28"/>
          <w:szCs w:val="28"/>
        </w:rPr>
      </w:pPr>
      <w:r w:rsidRPr="009C4243">
        <w:rPr>
          <w:rFonts w:ascii="Times New Roman" w:hAnsi="Times New Roman" w:cs="Times New Roman"/>
          <w:sz w:val="28"/>
          <w:szCs w:val="28"/>
        </w:rPr>
        <w:t>•</w:t>
      </w:r>
      <w:r w:rsidRPr="009C4243">
        <w:rPr>
          <w:rFonts w:ascii="Times New Roman" w:hAnsi="Times New Roman" w:cs="Times New Roman"/>
          <w:sz w:val="28"/>
          <w:szCs w:val="28"/>
        </w:rPr>
        <w:tab/>
        <w:t>индивидуальная и групповая  работа;</w:t>
      </w:r>
    </w:p>
    <w:p w:rsidR="0057179C" w:rsidRPr="009C4243" w:rsidRDefault="0057179C" w:rsidP="0057179C">
      <w:pPr>
        <w:spacing w:after="0"/>
        <w:jc w:val="both"/>
        <w:rPr>
          <w:rFonts w:ascii="Times New Roman" w:hAnsi="Times New Roman" w:cs="Times New Roman"/>
          <w:sz w:val="28"/>
          <w:szCs w:val="28"/>
        </w:rPr>
      </w:pPr>
      <w:r w:rsidRPr="009C4243">
        <w:rPr>
          <w:rFonts w:ascii="Times New Roman" w:hAnsi="Times New Roman" w:cs="Times New Roman"/>
          <w:sz w:val="28"/>
          <w:szCs w:val="28"/>
        </w:rPr>
        <w:t>•</w:t>
      </w:r>
      <w:r w:rsidRPr="009C4243">
        <w:rPr>
          <w:rFonts w:ascii="Times New Roman" w:hAnsi="Times New Roman" w:cs="Times New Roman"/>
          <w:sz w:val="28"/>
          <w:szCs w:val="28"/>
        </w:rPr>
        <w:tab/>
        <w:t>элементы психотренинга;</w:t>
      </w:r>
    </w:p>
    <w:p w:rsidR="0057179C" w:rsidRPr="009C4243" w:rsidRDefault="0057179C" w:rsidP="0057179C">
      <w:pPr>
        <w:spacing w:after="0"/>
        <w:jc w:val="both"/>
        <w:rPr>
          <w:rFonts w:ascii="Times New Roman" w:hAnsi="Times New Roman" w:cs="Times New Roman"/>
          <w:sz w:val="28"/>
          <w:szCs w:val="28"/>
        </w:rPr>
      </w:pPr>
      <w:r w:rsidRPr="009C4243">
        <w:rPr>
          <w:rFonts w:ascii="Times New Roman" w:hAnsi="Times New Roman" w:cs="Times New Roman"/>
          <w:sz w:val="28"/>
          <w:szCs w:val="28"/>
        </w:rPr>
        <w:t>•</w:t>
      </w:r>
      <w:r w:rsidRPr="009C4243">
        <w:rPr>
          <w:rFonts w:ascii="Times New Roman" w:hAnsi="Times New Roman" w:cs="Times New Roman"/>
          <w:sz w:val="28"/>
          <w:szCs w:val="28"/>
        </w:rPr>
        <w:tab/>
        <w:t>психодиагностические процедуры;</w:t>
      </w:r>
    </w:p>
    <w:p w:rsidR="0057179C" w:rsidRPr="009C4243" w:rsidRDefault="0057179C" w:rsidP="0057179C">
      <w:pPr>
        <w:spacing w:after="0"/>
        <w:jc w:val="both"/>
        <w:rPr>
          <w:rFonts w:ascii="Times New Roman" w:hAnsi="Times New Roman" w:cs="Times New Roman"/>
          <w:sz w:val="28"/>
          <w:szCs w:val="28"/>
        </w:rPr>
      </w:pPr>
      <w:r w:rsidRPr="009C4243">
        <w:rPr>
          <w:rFonts w:ascii="Times New Roman" w:hAnsi="Times New Roman" w:cs="Times New Roman"/>
          <w:sz w:val="28"/>
          <w:szCs w:val="28"/>
        </w:rPr>
        <w:t>•</w:t>
      </w:r>
      <w:r w:rsidRPr="009C4243">
        <w:rPr>
          <w:rFonts w:ascii="Times New Roman" w:hAnsi="Times New Roman" w:cs="Times New Roman"/>
          <w:sz w:val="28"/>
          <w:szCs w:val="28"/>
        </w:rPr>
        <w:tab/>
        <w:t>ролевые и деловые игры;</w:t>
      </w:r>
    </w:p>
    <w:p w:rsidR="0057179C" w:rsidRPr="009C4243" w:rsidRDefault="0057179C" w:rsidP="0057179C">
      <w:pPr>
        <w:spacing w:after="0"/>
        <w:jc w:val="both"/>
        <w:rPr>
          <w:rFonts w:ascii="Times New Roman" w:hAnsi="Times New Roman" w:cs="Times New Roman"/>
          <w:sz w:val="28"/>
          <w:szCs w:val="28"/>
        </w:rPr>
      </w:pPr>
      <w:r w:rsidRPr="009C4243">
        <w:rPr>
          <w:rFonts w:ascii="Times New Roman" w:hAnsi="Times New Roman" w:cs="Times New Roman"/>
          <w:sz w:val="28"/>
          <w:szCs w:val="28"/>
        </w:rPr>
        <w:t>•</w:t>
      </w:r>
      <w:r w:rsidRPr="009C4243">
        <w:rPr>
          <w:rFonts w:ascii="Times New Roman" w:hAnsi="Times New Roman" w:cs="Times New Roman"/>
          <w:sz w:val="28"/>
          <w:szCs w:val="28"/>
        </w:rPr>
        <w:tab/>
        <w:t>эвристические задания.</w:t>
      </w:r>
    </w:p>
    <w:p w:rsidR="0057179C" w:rsidRPr="009C4243" w:rsidRDefault="0057179C" w:rsidP="0057179C">
      <w:pPr>
        <w:jc w:val="both"/>
        <w:rPr>
          <w:rFonts w:ascii="Times New Roman" w:hAnsi="Times New Roman" w:cs="Times New Roman"/>
          <w:sz w:val="28"/>
          <w:szCs w:val="28"/>
        </w:rPr>
      </w:pPr>
      <w:r w:rsidRPr="009C4243">
        <w:rPr>
          <w:rFonts w:ascii="Times New Roman" w:hAnsi="Times New Roman" w:cs="Times New Roman"/>
          <w:sz w:val="28"/>
          <w:szCs w:val="28"/>
        </w:rPr>
        <w:t>В данных  программах используются групповые и интерактивные методы обучения.</w:t>
      </w:r>
    </w:p>
    <w:p w:rsidR="0057179C" w:rsidRPr="009C4243" w:rsidRDefault="0057179C" w:rsidP="0057179C">
      <w:pPr>
        <w:jc w:val="both"/>
        <w:rPr>
          <w:rFonts w:ascii="Times New Roman" w:hAnsi="Times New Roman" w:cs="Times New Roman"/>
          <w:sz w:val="28"/>
          <w:szCs w:val="28"/>
        </w:rPr>
      </w:pPr>
      <w:r w:rsidRPr="009C4243">
        <w:rPr>
          <w:rFonts w:ascii="Times New Roman" w:hAnsi="Times New Roman" w:cs="Times New Roman"/>
          <w:sz w:val="28"/>
          <w:szCs w:val="28"/>
        </w:rPr>
        <w:t xml:space="preserve">           В результате изучения данных курсов у школьников формируются:</w:t>
      </w:r>
    </w:p>
    <w:p w:rsidR="0057179C" w:rsidRPr="009C4243" w:rsidRDefault="0057179C" w:rsidP="0057179C">
      <w:pPr>
        <w:jc w:val="both"/>
        <w:rPr>
          <w:rFonts w:ascii="Times New Roman" w:hAnsi="Times New Roman" w:cs="Times New Roman"/>
          <w:sz w:val="28"/>
          <w:szCs w:val="28"/>
        </w:rPr>
      </w:pPr>
      <w:r w:rsidRPr="009C4243">
        <w:rPr>
          <w:rFonts w:ascii="Times New Roman" w:hAnsi="Times New Roman" w:cs="Times New Roman"/>
          <w:sz w:val="28"/>
          <w:szCs w:val="28"/>
        </w:rPr>
        <w:t>• знания и представления о требованиях современного общества к профессиональной деятельности человека, о рынке профессионального труда и образовательных услуг; о возможностях получения образования не только в условиях избираемого профиля, но и в дальнейшей перспективе; о психологических основах принятия решения в целом и выборе профиля обучения, в частности;</w:t>
      </w:r>
    </w:p>
    <w:p w:rsidR="0057179C" w:rsidRPr="009C4243" w:rsidRDefault="0057179C" w:rsidP="0057179C">
      <w:pPr>
        <w:jc w:val="both"/>
        <w:rPr>
          <w:rFonts w:ascii="Times New Roman" w:hAnsi="Times New Roman" w:cs="Times New Roman"/>
          <w:sz w:val="28"/>
          <w:szCs w:val="28"/>
        </w:rPr>
      </w:pPr>
      <w:r w:rsidRPr="009C4243">
        <w:rPr>
          <w:rFonts w:ascii="Times New Roman" w:hAnsi="Times New Roman" w:cs="Times New Roman"/>
          <w:sz w:val="28"/>
          <w:szCs w:val="28"/>
        </w:rPr>
        <w:t>• умения находить выход из проблемной ситуации, связанной с выбором профиля обучения и пути продолжения образования; объективно оценивать свои индивидуальные возможности в соответствии с избираемой деятельностью; ставить цели и планировать действия для их достижения; выполнять творческие упражнения, позволяющие приобрести соответствующий практический опыт;</w:t>
      </w:r>
    </w:p>
    <w:p w:rsidR="0057179C" w:rsidRPr="009C4243" w:rsidRDefault="0057179C" w:rsidP="0057179C">
      <w:pPr>
        <w:jc w:val="both"/>
        <w:rPr>
          <w:rFonts w:ascii="Times New Roman" w:hAnsi="Times New Roman" w:cs="Times New Roman"/>
          <w:sz w:val="28"/>
          <w:szCs w:val="28"/>
        </w:rPr>
      </w:pPr>
      <w:r w:rsidRPr="009C4243">
        <w:rPr>
          <w:rFonts w:ascii="Times New Roman" w:hAnsi="Times New Roman" w:cs="Times New Roman"/>
          <w:sz w:val="28"/>
          <w:szCs w:val="28"/>
        </w:rPr>
        <w:t>знания о психологических особенностях процесса общения, его структуре, закономерностях и средствах, а также эффективном использовании различных средств;</w:t>
      </w:r>
    </w:p>
    <w:p w:rsidR="0057179C" w:rsidRPr="009C4243" w:rsidRDefault="0057179C" w:rsidP="0057179C">
      <w:pPr>
        <w:jc w:val="both"/>
        <w:rPr>
          <w:rFonts w:ascii="Times New Roman" w:hAnsi="Times New Roman" w:cs="Times New Roman"/>
          <w:sz w:val="28"/>
          <w:szCs w:val="28"/>
        </w:rPr>
      </w:pPr>
      <w:r w:rsidRPr="009C4243">
        <w:rPr>
          <w:rFonts w:ascii="Times New Roman" w:hAnsi="Times New Roman" w:cs="Times New Roman"/>
          <w:sz w:val="28"/>
          <w:szCs w:val="28"/>
        </w:rPr>
        <w:t>• представления о способах саморегуляции в условиях межличностного взаимодействия.</w:t>
      </w:r>
    </w:p>
    <w:p w:rsidR="0057179C" w:rsidRPr="009C4243" w:rsidRDefault="0057179C" w:rsidP="0057179C">
      <w:pPr>
        <w:jc w:val="both"/>
        <w:rPr>
          <w:rFonts w:ascii="Times New Roman" w:hAnsi="Times New Roman" w:cs="Times New Roman"/>
          <w:sz w:val="28"/>
          <w:szCs w:val="28"/>
        </w:rPr>
      </w:pPr>
    </w:p>
    <w:p w:rsidR="0057179C" w:rsidRPr="009C4243" w:rsidRDefault="0057179C" w:rsidP="0057179C">
      <w:pPr>
        <w:jc w:val="both"/>
        <w:rPr>
          <w:rFonts w:ascii="Times New Roman" w:hAnsi="Times New Roman" w:cs="Times New Roman"/>
          <w:sz w:val="28"/>
          <w:szCs w:val="28"/>
        </w:rPr>
      </w:pPr>
      <w:r w:rsidRPr="009C4243">
        <w:rPr>
          <w:rFonts w:ascii="Times New Roman" w:hAnsi="Times New Roman" w:cs="Times New Roman"/>
          <w:sz w:val="28"/>
          <w:szCs w:val="28"/>
        </w:rPr>
        <w:t xml:space="preserve">Подводя итоги профориентационной работы в учреждении можно сделать выводы: 1. В образовательном учреждении ведется работа по профориентации </w:t>
      </w:r>
      <w:proofErr w:type="gramStart"/>
      <w:r w:rsidRPr="009C4243">
        <w:rPr>
          <w:rFonts w:ascii="Times New Roman" w:hAnsi="Times New Roman" w:cs="Times New Roman"/>
          <w:sz w:val="28"/>
          <w:szCs w:val="28"/>
        </w:rPr>
        <w:t>обучающихся</w:t>
      </w:r>
      <w:proofErr w:type="gramEnd"/>
      <w:r w:rsidRPr="009C4243">
        <w:rPr>
          <w:rFonts w:ascii="Times New Roman" w:hAnsi="Times New Roman" w:cs="Times New Roman"/>
          <w:sz w:val="28"/>
          <w:szCs w:val="28"/>
        </w:rPr>
        <w:t xml:space="preserve"> с учетом запроса экономики современного общества. 2. План профориентационной работы реализован на достаточном уровне. 3. В организации профориентационной деятельности с </w:t>
      </w:r>
      <w:proofErr w:type="gramStart"/>
      <w:r w:rsidRPr="009C4243">
        <w:rPr>
          <w:rFonts w:ascii="Times New Roman" w:hAnsi="Times New Roman" w:cs="Times New Roman"/>
          <w:sz w:val="28"/>
          <w:szCs w:val="28"/>
        </w:rPr>
        <w:t>обучающимися</w:t>
      </w:r>
      <w:proofErr w:type="gramEnd"/>
      <w:r w:rsidRPr="009C4243">
        <w:rPr>
          <w:rFonts w:ascii="Times New Roman" w:hAnsi="Times New Roman" w:cs="Times New Roman"/>
          <w:sz w:val="28"/>
          <w:szCs w:val="28"/>
        </w:rPr>
        <w:t xml:space="preserve"> используются разнообразные формы внеклассной деятельности, современные педагогические технологии. </w:t>
      </w:r>
    </w:p>
    <w:p w:rsidR="0057179C" w:rsidRPr="009C4243" w:rsidRDefault="0057179C" w:rsidP="0057179C">
      <w:pPr>
        <w:jc w:val="both"/>
        <w:rPr>
          <w:rFonts w:ascii="Times New Roman" w:hAnsi="Times New Roman" w:cs="Times New Roman"/>
          <w:sz w:val="28"/>
          <w:szCs w:val="28"/>
        </w:rPr>
      </w:pPr>
      <w:r w:rsidRPr="009C4243">
        <w:rPr>
          <w:rFonts w:ascii="Times New Roman" w:hAnsi="Times New Roman" w:cs="Times New Roman"/>
          <w:sz w:val="28"/>
          <w:szCs w:val="28"/>
        </w:rPr>
        <w:t xml:space="preserve">В следующем учебном году: </w:t>
      </w:r>
    </w:p>
    <w:p w:rsidR="0057179C" w:rsidRPr="009C4243" w:rsidRDefault="0057179C" w:rsidP="0057179C">
      <w:pPr>
        <w:jc w:val="both"/>
        <w:rPr>
          <w:rFonts w:ascii="Times New Roman" w:hAnsi="Times New Roman" w:cs="Times New Roman"/>
          <w:sz w:val="28"/>
          <w:szCs w:val="28"/>
        </w:rPr>
      </w:pPr>
      <w:r w:rsidRPr="009C4243">
        <w:rPr>
          <w:rFonts w:ascii="Times New Roman" w:hAnsi="Times New Roman" w:cs="Times New Roman"/>
          <w:sz w:val="28"/>
          <w:szCs w:val="28"/>
        </w:rPr>
        <w:t xml:space="preserve">1.Активизировать взаимодействие родителей и педагогов, оказывающих непосредственное влияние на формирование профессионального определения обучающихся. </w:t>
      </w:r>
    </w:p>
    <w:p w:rsidR="0057179C" w:rsidRPr="009C4243" w:rsidRDefault="0057179C" w:rsidP="0057179C">
      <w:pPr>
        <w:jc w:val="both"/>
        <w:rPr>
          <w:rFonts w:ascii="Times New Roman" w:hAnsi="Times New Roman" w:cs="Times New Roman"/>
          <w:sz w:val="28"/>
          <w:szCs w:val="28"/>
        </w:rPr>
      </w:pPr>
      <w:r w:rsidRPr="009C4243">
        <w:rPr>
          <w:rFonts w:ascii="Times New Roman" w:hAnsi="Times New Roman" w:cs="Times New Roman"/>
          <w:sz w:val="28"/>
          <w:szCs w:val="28"/>
        </w:rPr>
        <w:t xml:space="preserve">2.Ориентировать обучающихся на выбор профессий, востребованных в Краснодарском крае, городе </w:t>
      </w:r>
    </w:p>
    <w:p w:rsidR="00FC26C1" w:rsidRPr="00FB6D30" w:rsidRDefault="00FC26C1" w:rsidP="00FB6D3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FB6D30">
        <w:rPr>
          <w:rFonts w:ascii="Times New Roman" w:eastAsia="Times New Roman" w:hAnsi="Times New Roman" w:cs="Times New Roman"/>
          <w:b/>
          <w:sz w:val="28"/>
          <w:szCs w:val="28"/>
          <w:lang w:val="en-US" w:eastAsia="ru-RU"/>
        </w:rPr>
        <w:t>IY</w:t>
      </w:r>
      <w:r w:rsidRPr="00FB6D30">
        <w:rPr>
          <w:rFonts w:ascii="Times New Roman" w:eastAsia="Times New Roman" w:hAnsi="Times New Roman" w:cs="Times New Roman"/>
          <w:b/>
          <w:sz w:val="28"/>
          <w:szCs w:val="28"/>
          <w:lang w:eastAsia="ru-RU"/>
        </w:rPr>
        <w:t xml:space="preserve"> Реализация программы формирования или развития УУД</w:t>
      </w:r>
      <w:r w:rsidR="001E61BB" w:rsidRPr="00FB6D30">
        <w:rPr>
          <w:rFonts w:ascii="Times New Roman" w:eastAsia="Times New Roman" w:hAnsi="Times New Roman" w:cs="Times New Roman"/>
          <w:b/>
          <w:sz w:val="28"/>
          <w:szCs w:val="28"/>
          <w:lang w:eastAsia="ru-RU"/>
        </w:rPr>
        <w:t>.</w:t>
      </w:r>
      <w:proofErr w:type="gramEnd"/>
    </w:p>
    <w:p w:rsidR="001E61BB" w:rsidRPr="007B40F6" w:rsidRDefault="001E61BB" w:rsidP="005A2ADB">
      <w:pPr>
        <w:autoSpaceDE w:val="0"/>
        <w:autoSpaceDN w:val="0"/>
        <w:adjustRightInd w:val="0"/>
        <w:spacing w:after="0" w:line="240" w:lineRule="auto"/>
        <w:rPr>
          <w:rFonts w:ascii="Times New Roman" w:eastAsia="Times New Roman" w:hAnsi="Times New Roman" w:cs="Times New Roman"/>
          <w:b/>
          <w:sz w:val="28"/>
          <w:szCs w:val="28"/>
          <w:lang w:eastAsia="ru-RU"/>
        </w:rPr>
      </w:pPr>
      <w:r w:rsidRPr="007B40F6">
        <w:rPr>
          <w:rFonts w:ascii="Times New Roman" w:eastAsia="Times New Roman" w:hAnsi="Times New Roman" w:cs="Times New Roman"/>
          <w:b/>
          <w:sz w:val="28"/>
          <w:szCs w:val="28"/>
          <w:lang w:eastAsia="ru-RU"/>
        </w:rPr>
        <w:t>4.1. Анализ стартовой  и итоговой диагностической работы на метапредметной основе.</w:t>
      </w:r>
    </w:p>
    <w:p w:rsidR="000C4624" w:rsidRPr="007B40F6" w:rsidRDefault="000C4624" w:rsidP="005A2ADB">
      <w:pPr>
        <w:autoSpaceDE w:val="0"/>
        <w:autoSpaceDN w:val="0"/>
        <w:adjustRightInd w:val="0"/>
        <w:spacing w:after="0" w:line="240" w:lineRule="auto"/>
        <w:rPr>
          <w:rFonts w:ascii="Times New Roman" w:eastAsia="Times New Roman" w:hAnsi="Times New Roman" w:cs="Times New Roman"/>
          <w:b/>
          <w:sz w:val="28"/>
          <w:szCs w:val="28"/>
          <w:lang w:eastAsia="ru-RU"/>
        </w:rPr>
      </w:pPr>
      <w:r w:rsidRPr="007B40F6">
        <w:rPr>
          <w:rFonts w:ascii="Times New Roman" w:eastAsia="Times New Roman" w:hAnsi="Times New Roman" w:cs="Times New Roman"/>
          <w:b/>
          <w:sz w:val="28"/>
          <w:szCs w:val="28"/>
          <w:lang w:eastAsia="ru-RU"/>
        </w:rPr>
        <w:t>4.2.Мониторинг сформированности читательской грамотности на основе письменных работ.</w:t>
      </w:r>
    </w:p>
    <w:p w:rsidR="000C4624" w:rsidRPr="007B40F6" w:rsidRDefault="000B375D" w:rsidP="005A2ADB">
      <w:pPr>
        <w:autoSpaceDE w:val="0"/>
        <w:autoSpaceDN w:val="0"/>
        <w:adjustRightInd w:val="0"/>
        <w:spacing w:after="0" w:line="240" w:lineRule="auto"/>
        <w:rPr>
          <w:rFonts w:ascii="Times New Roman" w:eastAsia="Times New Roman" w:hAnsi="Times New Roman" w:cs="Times New Roman"/>
          <w:b/>
          <w:sz w:val="28"/>
          <w:szCs w:val="28"/>
          <w:lang w:eastAsia="ru-RU"/>
        </w:rPr>
      </w:pPr>
      <w:r w:rsidRPr="007B40F6">
        <w:rPr>
          <w:rFonts w:ascii="Times New Roman" w:eastAsia="Times New Roman" w:hAnsi="Times New Roman" w:cs="Times New Roman"/>
          <w:b/>
          <w:sz w:val="28"/>
          <w:szCs w:val="28"/>
          <w:lang w:eastAsia="ru-RU"/>
        </w:rPr>
        <w:t>4.3. Мониторинг ИКТ –</w:t>
      </w:r>
      <w:r w:rsidR="00A5423E" w:rsidRPr="007B40F6">
        <w:rPr>
          <w:rFonts w:ascii="Times New Roman" w:eastAsia="Times New Roman" w:hAnsi="Times New Roman" w:cs="Times New Roman"/>
          <w:b/>
          <w:sz w:val="28"/>
          <w:szCs w:val="28"/>
          <w:lang w:eastAsia="ru-RU"/>
        </w:rPr>
        <w:t xml:space="preserve"> </w:t>
      </w:r>
      <w:r w:rsidRPr="007B40F6">
        <w:rPr>
          <w:rFonts w:ascii="Times New Roman" w:eastAsia="Times New Roman" w:hAnsi="Times New Roman" w:cs="Times New Roman"/>
          <w:b/>
          <w:sz w:val="28"/>
          <w:szCs w:val="28"/>
          <w:lang w:eastAsia="ru-RU"/>
        </w:rPr>
        <w:t>компетентности учащихся на основе практических работ.</w:t>
      </w:r>
    </w:p>
    <w:p w:rsidR="00D35133" w:rsidRPr="00D35133" w:rsidRDefault="00D35133" w:rsidP="00D35133">
      <w:pPr>
        <w:spacing w:after="0" w:line="240" w:lineRule="auto"/>
        <w:jc w:val="center"/>
        <w:rPr>
          <w:rFonts w:ascii="Times New Roman" w:eastAsia="Times New Roman" w:hAnsi="Times New Roman" w:cs="Times New Roman"/>
          <w:b/>
          <w:sz w:val="28"/>
          <w:szCs w:val="28"/>
          <w:lang w:eastAsia="ru-RU"/>
        </w:rPr>
      </w:pPr>
      <w:r w:rsidRPr="00D35133">
        <w:rPr>
          <w:rFonts w:ascii="Times New Roman" w:eastAsia="Times New Roman" w:hAnsi="Times New Roman" w:cs="Times New Roman"/>
          <w:b/>
          <w:sz w:val="28"/>
          <w:szCs w:val="28"/>
          <w:lang w:eastAsia="ru-RU"/>
        </w:rPr>
        <w:t xml:space="preserve">Результаты диагностики </w:t>
      </w:r>
      <w:proofErr w:type="gramStart"/>
      <w:r w:rsidRPr="00D35133">
        <w:rPr>
          <w:rFonts w:ascii="Times New Roman" w:eastAsia="Times New Roman" w:hAnsi="Times New Roman" w:cs="Times New Roman"/>
          <w:b/>
          <w:sz w:val="28"/>
          <w:szCs w:val="28"/>
          <w:lang w:eastAsia="ru-RU"/>
        </w:rPr>
        <w:t>коммуникативных</w:t>
      </w:r>
      <w:proofErr w:type="gramEnd"/>
      <w:r w:rsidRPr="00D35133">
        <w:rPr>
          <w:rFonts w:ascii="Times New Roman" w:eastAsia="Times New Roman" w:hAnsi="Times New Roman" w:cs="Times New Roman"/>
          <w:b/>
          <w:sz w:val="28"/>
          <w:szCs w:val="28"/>
          <w:lang w:eastAsia="ru-RU"/>
        </w:rPr>
        <w:t xml:space="preserve">  УУД </w:t>
      </w:r>
      <w:r>
        <w:rPr>
          <w:rFonts w:ascii="Times New Roman" w:eastAsia="Times New Roman" w:hAnsi="Times New Roman" w:cs="Times New Roman"/>
          <w:b/>
          <w:sz w:val="28"/>
          <w:szCs w:val="28"/>
          <w:lang w:eastAsia="ru-RU"/>
        </w:rPr>
        <w:t>об</w:t>
      </w:r>
      <w:r w:rsidRPr="00D35133">
        <w:rPr>
          <w:rFonts w:ascii="Times New Roman" w:eastAsia="Times New Roman" w:hAnsi="Times New Roman" w:cs="Times New Roman"/>
          <w:b/>
          <w:sz w:val="28"/>
          <w:szCs w:val="28"/>
          <w:lang w:eastAsia="ru-RU"/>
        </w:rPr>
        <w:t>уча</w:t>
      </w:r>
      <w:r>
        <w:rPr>
          <w:rFonts w:ascii="Times New Roman" w:eastAsia="Times New Roman" w:hAnsi="Times New Roman" w:cs="Times New Roman"/>
          <w:b/>
          <w:sz w:val="28"/>
          <w:szCs w:val="28"/>
          <w:lang w:eastAsia="ru-RU"/>
        </w:rPr>
        <w:t>ю</w:t>
      </w:r>
      <w:r w:rsidRPr="00D35133">
        <w:rPr>
          <w:rFonts w:ascii="Times New Roman" w:eastAsia="Times New Roman" w:hAnsi="Times New Roman" w:cs="Times New Roman"/>
          <w:b/>
          <w:sz w:val="28"/>
          <w:szCs w:val="28"/>
          <w:lang w:eastAsia="ru-RU"/>
        </w:rPr>
        <w:t>щихся</w:t>
      </w:r>
    </w:p>
    <w:p w:rsidR="00D35133" w:rsidRPr="00D35133" w:rsidRDefault="00D35133" w:rsidP="00D35133">
      <w:pPr>
        <w:spacing w:after="0" w:line="240" w:lineRule="auto"/>
        <w:ind w:left="600" w:hanging="120"/>
        <w:jc w:val="center"/>
        <w:rPr>
          <w:rFonts w:ascii="Times New Roman" w:eastAsia="Times New Roman" w:hAnsi="Times New Roman" w:cs="Times New Roman"/>
          <w:b/>
          <w:sz w:val="28"/>
          <w:szCs w:val="28"/>
          <w:lang w:eastAsia="ru-RU"/>
        </w:rPr>
      </w:pPr>
      <w:r w:rsidRPr="00D35133">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 9</w:t>
      </w:r>
      <w:r w:rsidR="00E40ABC">
        <w:rPr>
          <w:rFonts w:ascii="Times New Roman" w:eastAsia="Times New Roman" w:hAnsi="Times New Roman" w:cs="Times New Roman"/>
          <w:b/>
          <w:sz w:val="28"/>
          <w:szCs w:val="28"/>
          <w:lang w:eastAsia="ru-RU"/>
        </w:rPr>
        <w:t>, 10</w:t>
      </w:r>
      <w:r w:rsidRPr="00D35133">
        <w:rPr>
          <w:rFonts w:ascii="Times New Roman" w:eastAsia="Times New Roman" w:hAnsi="Times New Roman" w:cs="Times New Roman"/>
          <w:b/>
          <w:sz w:val="28"/>
          <w:szCs w:val="28"/>
          <w:lang w:eastAsia="ru-RU"/>
        </w:rPr>
        <w:t xml:space="preserve">  классов</w:t>
      </w:r>
    </w:p>
    <w:p w:rsidR="00D35133" w:rsidRPr="00D35133" w:rsidRDefault="00D35133" w:rsidP="00D35133">
      <w:pPr>
        <w:spacing w:after="0" w:line="240" w:lineRule="auto"/>
        <w:jc w:val="both"/>
        <w:rPr>
          <w:rFonts w:ascii="Times New Roman" w:eastAsia="Times New Roman" w:hAnsi="Times New Roman" w:cs="Times New Roman"/>
          <w:sz w:val="28"/>
          <w:szCs w:val="28"/>
          <w:lang w:eastAsia="ru-RU"/>
        </w:rPr>
      </w:pPr>
      <w:r w:rsidRPr="00D35133">
        <w:rPr>
          <w:rFonts w:ascii="Times New Roman" w:eastAsia="Times New Roman" w:hAnsi="Times New Roman" w:cs="Times New Roman"/>
          <w:iCs/>
          <w:sz w:val="28"/>
          <w:szCs w:val="28"/>
          <w:lang w:eastAsia="ru-RU"/>
        </w:rPr>
        <w:t>Оцениваемые УУД</w:t>
      </w:r>
      <w:r w:rsidRPr="00D35133">
        <w:rPr>
          <w:rFonts w:ascii="Times New Roman" w:eastAsia="Times New Roman" w:hAnsi="Times New Roman" w:cs="Times New Roman"/>
          <w:sz w:val="28"/>
          <w:szCs w:val="28"/>
          <w:lang w:eastAsia="ru-RU"/>
        </w:rPr>
        <w:t>: (коммуникативные, позновательные, регулятивные) действия по согласованию усилий  в процессе организации и осуществления проектной деятельности.</w:t>
      </w:r>
    </w:p>
    <w:p w:rsidR="00D35133" w:rsidRPr="00D35133" w:rsidRDefault="00D35133" w:rsidP="00D35133">
      <w:pPr>
        <w:spacing w:after="0" w:line="240" w:lineRule="auto"/>
        <w:jc w:val="both"/>
        <w:rPr>
          <w:rFonts w:ascii="Times New Roman" w:eastAsia="Times New Roman" w:hAnsi="Times New Roman" w:cs="Times New Roman"/>
          <w:sz w:val="28"/>
          <w:szCs w:val="28"/>
          <w:lang w:eastAsia="ru-RU"/>
        </w:rPr>
      </w:pPr>
      <w:r w:rsidRPr="00D35133">
        <w:rPr>
          <w:rFonts w:ascii="Times New Roman" w:eastAsia="Times New Roman" w:hAnsi="Times New Roman" w:cs="Times New Roman"/>
          <w:iCs/>
          <w:sz w:val="28"/>
          <w:szCs w:val="28"/>
          <w:lang w:eastAsia="ru-RU"/>
        </w:rPr>
        <w:t>Форма (ситуация оценивания)</w:t>
      </w:r>
      <w:r w:rsidRPr="00D35133">
        <w:rPr>
          <w:rFonts w:ascii="Times New Roman" w:eastAsia="Times New Roman" w:hAnsi="Times New Roman" w:cs="Times New Roman"/>
          <w:sz w:val="28"/>
          <w:szCs w:val="28"/>
          <w:lang w:eastAsia="ru-RU"/>
        </w:rPr>
        <w:t xml:space="preserve">: работа </w:t>
      </w:r>
      <w:r w:rsidR="00E40ABC">
        <w:rPr>
          <w:rFonts w:ascii="Times New Roman" w:eastAsia="Times New Roman" w:hAnsi="Times New Roman" w:cs="Times New Roman"/>
          <w:sz w:val="28"/>
          <w:szCs w:val="28"/>
          <w:lang w:eastAsia="ru-RU"/>
        </w:rPr>
        <w:t>об</w:t>
      </w:r>
      <w:r w:rsidRPr="00D35133">
        <w:rPr>
          <w:rFonts w:ascii="Times New Roman" w:eastAsia="Times New Roman" w:hAnsi="Times New Roman" w:cs="Times New Roman"/>
          <w:sz w:val="28"/>
          <w:szCs w:val="28"/>
          <w:lang w:eastAsia="ru-RU"/>
        </w:rPr>
        <w:t>уча</w:t>
      </w:r>
      <w:r w:rsidR="00E40ABC">
        <w:rPr>
          <w:rFonts w:ascii="Times New Roman" w:eastAsia="Times New Roman" w:hAnsi="Times New Roman" w:cs="Times New Roman"/>
          <w:sz w:val="28"/>
          <w:szCs w:val="28"/>
          <w:lang w:eastAsia="ru-RU"/>
        </w:rPr>
        <w:t>ю</w:t>
      </w:r>
      <w:r w:rsidRPr="00D35133">
        <w:rPr>
          <w:rFonts w:ascii="Times New Roman" w:eastAsia="Times New Roman" w:hAnsi="Times New Roman" w:cs="Times New Roman"/>
          <w:sz w:val="28"/>
          <w:szCs w:val="28"/>
          <w:lang w:eastAsia="ru-RU"/>
        </w:rPr>
        <w:t xml:space="preserve">щихся, 8-е классы – предзащита и защита </w:t>
      </w:r>
      <w:r w:rsidR="00E40ABC">
        <w:rPr>
          <w:rFonts w:ascii="Times New Roman" w:eastAsia="Times New Roman" w:hAnsi="Times New Roman" w:cs="Times New Roman"/>
          <w:sz w:val="28"/>
          <w:szCs w:val="28"/>
          <w:lang w:eastAsia="ru-RU"/>
        </w:rPr>
        <w:t xml:space="preserve">паспорта </w:t>
      </w:r>
      <w:r w:rsidR="00022014">
        <w:rPr>
          <w:rFonts w:ascii="Times New Roman" w:eastAsia="Times New Roman" w:hAnsi="Times New Roman" w:cs="Times New Roman"/>
          <w:sz w:val="28"/>
          <w:szCs w:val="28"/>
          <w:lang w:eastAsia="ru-RU"/>
        </w:rPr>
        <w:t>индивидуальных проектов, 9, 10 класс</w:t>
      </w:r>
      <w:proofErr w:type="gramStart"/>
      <w:r w:rsidR="00022014">
        <w:rPr>
          <w:rFonts w:ascii="Times New Roman" w:eastAsia="Times New Roman" w:hAnsi="Times New Roman" w:cs="Times New Roman"/>
          <w:sz w:val="28"/>
          <w:szCs w:val="28"/>
          <w:lang w:eastAsia="ru-RU"/>
        </w:rPr>
        <w:t>ы-</w:t>
      </w:r>
      <w:proofErr w:type="gramEnd"/>
      <w:r w:rsidR="00022014">
        <w:rPr>
          <w:rFonts w:ascii="Times New Roman" w:eastAsia="Times New Roman" w:hAnsi="Times New Roman" w:cs="Times New Roman"/>
          <w:sz w:val="28"/>
          <w:szCs w:val="28"/>
          <w:lang w:eastAsia="ru-RU"/>
        </w:rPr>
        <w:t xml:space="preserve"> защита</w:t>
      </w:r>
    </w:p>
    <w:p w:rsidR="00D35133" w:rsidRPr="00D35133" w:rsidRDefault="00D35133" w:rsidP="00D35133">
      <w:pPr>
        <w:spacing w:after="0" w:line="240" w:lineRule="auto"/>
        <w:jc w:val="both"/>
        <w:rPr>
          <w:rFonts w:ascii="Times New Roman" w:eastAsia="Times New Roman" w:hAnsi="Times New Roman" w:cs="Times New Roman"/>
          <w:sz w:val="28"/>
          <w:szCs w:val="28"/>
          <w:lang w:eastAsia="ru-RU"/>
        </w:rPr>
      </w:pPr>
    </w:p>
    <w:p w:rsidR="00D35133" w:rsidRPr="00D35133" w:rsidRDefault="00D35133" w:rsidP="00D35133">
      <w:pPr>
        <w:spacing w:after="0" w:line="240" w:lineRule="auto"/>
        <w:jc w:val="both"/>
        <w:rPr>
          <w:rFonts w:ascii="Times New Roman" w:eastAsia="Times New Roman" w:hAnsi="Times New Roman" w:cs="Times New Roman"/>
          <w:b/>
          <w:sz w:val="28"/>
          <w:szCs w:val="28"/>
          <w:lang w:eastAsia="ru-RU"/>
        </w:rPr>
      </w:pPr>
      <w:r w:rsidRPr="00D35133">
        <w:rPr>
          <w:rFonts w:ascii="Times New Roman" w:eastAsia="Times New Roman" w:hAnsi="Times New Roman" w:cs="Times New Roman"/>
          <w:b/>
          <w:sz w:val="28"/>
          <w:szCs w:val="28"/>
          <w:lang w:eastAsia="ru-RU"/>
        </w:rPr>
        <w:t xml:space="preserve">        Принимало участие 234 ученика.</w:t>
      </w:r>
    </w:p>
    <w:p w:rsidR="00812FF9" w:rsidRDefault="00812FF9" w:rsidP="00812FF9">
      <w:pPr>
        <w:spacing w:after="0" w:line="240" w:lineRule="auto"/>
        <w:rPr>
          <w:rFonts w:ascii="Times New Roman" w:eastAsia="Times New Roman" w:hAnsi="Times New Roman" w:cs="Times New Roman"/>
          <w:b/>
          <w:sz w:val="28"/>
          <w:szCs w:val="28"/>
          <w:lang w:eastAsia="ru-RU"/>
        </w:rPr>
      </w:pPr>
    </w:p>
    <w:p w:rsidR="000B375D" w:rsidRPr="003D597E" w:rsidRDefault="000B375D" w:rsidP="00A63E0D">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D597E">
        <w:rPr>
          <w:rFonts w:ascii="Times New Roman" w:eastAsia="Times New Roman" w:hAnsi="Times New Roman" w:cs="Times New Roman"/>
          <w:b/>
          <w:sz w:val="28"/>
          <w:szCs w:val="28"/>
          <w:lang w:eastAsia="ru-RU"/>
        </w:rPr>
        <w:t>4.4. Результаты выполнения ИИП</w:t>
      </w:r>
      <w:r w:rsidR="004A5636">
        <w:rPr>
          <w:rFonts w:ascii="Times New Roman" w:eastAsia="Times New Roman" w:hAnsi="Times New Roman" w:cs="Times New Roman"/>
          <w:b/>
          <w:sz w:val="28"/>
          <w:szCs w:val="28"/>
          <w:lang w:eastAsia="ru-RU"/>
        </w:rPr>
        <w:t xml:space="preserve"> (ФГОС ООО, СОО)</w:t>
      </w:r>
    </w:p>
    <w:p w:rsidR="0023178F" w:rsidRDefault="003D597E" w:rsidP="006431DF">
      <w:pPr>
        <w:shd w:val="clear" w:color="auto" w:fill="FFFFFF"/>
        <w:spacing w:after="0" w:line="294"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Итоги</w:t>
      </w:r>
      <w:r w:rsidR="00D608C4" w:rsidRPr="00D608C4">
        <w:rPr>
          <w:rFonts w:ascii="Times New Roman" w:eastAsia="Times New Roman" w:hAnsi="Times New Roman" w:cs="Times New Roman"/>
          <w:bCs/>
          <w:color w:val="000000"/>
          <w:sz w:val="28"/>
          <w:szCs w:val="28"/>
          <w:lang w:eastAsia="ru-RU"/>
        </w:rPr>
        <w:t xml:space="preserve"> защиты </w:t>
      </w:r>
      <w:r>
        <w:rPr>
          <w:rFonts w:ascii="Times New Roman" w:eastAsia="Times New Roman" w:hAnsi="Times New Roman" w:cs="Times New Roman"/>
          <w:bCs/>
          <w:color w:val="000000"/>
          <w:sz w:val="28"/>
          <w:szCs w:val="28"/>
          <w:lang w:eastAsia="ru-RU"/>
        </w:rPr>
        <w:t>ИИП (</w:t>
      </w:r>
      <w:r w:rsidR="00D608C4" w:rsidRPr="00D608C4">
        <w:rPr>
          <w:rFonts w:ascii="Times New Roman" w:eastAsia="Times New Roman" w:hAnsi="Times New Roman" w:cs="Times New Roman"/>
          <w:bCs/>
          <w:color w:val="000000"/>
          <w:sz w:val="28"/>
          <w:szCs w:val="28"/>
          <w:lang w:eastAsia="ru-RU"/>
        </w:rPr>
        <w:t>индивидуального итогового проекта</w:t>
      </w:r>
      <w:r>
        <w:rPr>
          <w:rFonts w:ascii="Times New Roman" w:eastAsia="Times New Roman" w:hAnsi="Times New Roman" w:cs="Times New Roman"/>
          <w:bCs/>
          <w:color w:val="000000"/>
          <w:sz w:val="28"/>
          <w:szCs w:val="28"/>
          <w:lang w:eastAsia="ru-RU"/>
        </w:rPr>
        <w:t>)</w:t>
      </w:r>
      <w:r w:rsidR="00D608C4" w:rsidRPr="00D608C4">
        <w:rPr>
          <w:rFonts w:ascii="Times New Roman" w:eastAsia="Times New Roman" w:hAnsi="Times New Roman" w:cs="Times New Roman"/>
          <w:bCs/>
          <w:color w:val="000000"/>
          <w:sz w:val="28"/>
          <w:szCs w:val="28"/>
          <w:lang w:eastAsia="ru-RU"/>
        </w:rPr>
        <w:t xml:space="preserve"> </w:t>
      </w:r>
      <w:proofErr w:type="gramStart"/>
      <w:r w:rsidR="00D608C4" w:rsidRPr="00D608C4">
        <w:rPr>
          <w:rFonts w:ascii="Times New Roman" w:eastAsia="Times New Roman" w:hAnsi="Times New Roman" w:cs="Times New Roman"/>
          <w:bCs/>
          <w:color w:val="000000"/>
          <w:sz w:val="28"/>
          <w:szCs w:val="28"/>
          <w:lang w:eastAsia="ru-RU"/>
        </w:rPr>
        <w:t>обуча</w:t>
      </w:r>
      <w:r w:rsidR="00D608C4" w:rsidRPr="006431DF">
        <w:rPr>
          <w:rFonts w:ascii="Times New Roman" w:eastAsia="Times New Roman" w:hAnsi="Times New Roman" w:cs="Times New Roman"/>
          <w:bCs/>
          <w:color w:val="000000"/>
          <w:sz w:val="28"/>
          <w:szCs w:val="28"/>
          <w:lang w:eastAsia="ru-RU"/>
        </w:rPr>
        <w:t>ющимися</w:t>
      </w:r>
      <w:proofErr w:type="gramEnd"/>
      <w:r w:rsidR="00D608C4" w:rsidRPr="006431DF">
        <w:rPr>
          <w:rFonts w:ascii="Times New Roman" w:eastAsia="Times New Roman" w:hAnsi="Times New Roman" w:cs="Times New Roman"/>
          <w:bCs/>
          <w:color w:val="000000"/>
          <w:sz w:val="28"/>
          <w:szCs w:val="28"/>
          <w:lang w:eastAsia="ru-RU"/>
        </w:rPr>
        <w:t xml:space="preserve"> </w:t>
      </w:r>
    </w:p>
    <w:p w:rsidR="00D608C4" w:rsidRPr="00D608C4" w:rsidRDefault="00D608C4" w:rsidP="006431DF">
      <w:pPr>
        <w:shd w:val="clear" w:color="auto" w:fill="FFFFFF"/>
        <w:spacing w:after="0" w:line="294" w:lineRule="atLeast"/>
        <w:rPr>
          <w:rFonts w:ascii="Times New Roman" w:eastAsia="Times New Roman" w:hAnsi="Times New Roman" w:cs="Times New Roman"/>
          <w:color w:val="000000"/>
          <w:sz w:val="28"/>
          <w:szCs w:val="28"/>
          <w:lang w:eastAsia="ru-RU"/>
        </w:rPr>
      </w:pPr>
      <w:r w:rsidRPr="00D608C4">
        <w:rPr>
          <w:rFonts w:ascii="Times New Roman" w:eastAsia="Times New Roman" w:hAnsi="Times New Roman" w:cs="Times New Roman"/>
          <w:bCs/>
          <w:color w:val="000000"/>
          <w:sz w:val="28"/>
          <w:szCs w:val="28"/>
          <w:u w:val="single"/>
          <w:lang w:eastAsia="ru-RU"/>
        </w:rPr>
        <w:t>9-х классов</w:t>
      </w:r>
      <w:r w:rsidRPr="00D608C4">
        <w:rPr>
          <w:rFonts w:ascii="Times New Roman" w:eastAsia="Times New Roman" w:hAnsi="Times New Roman" w:cs="Times New Roman"/>
          <w:bCs/>
          <w:color w:val="000000"/>
          <w:sz w:val="28"/>
          <w:szCs w:val="28"/>
          <w:lang w:eastAsia="ru-RU"/>
        </w:rPr>
        <w:t xml:space="preserve"> МБОУ СОШ № 4 им. А.В.Суворова</w:t>
      </w:r>
      <w:r w:rsidR="003D597E">
        <w:rPr>
          <w:rFonts w:ascii="Times New Roman" w:eastAsia="Times New Roman" w:hAnsi="Times New Roman" w:cs="Times New Roman"/>
          <w:bCs/>
          <w:color w:val="000000"/>
          <w:sz w:val="28"/>
          <w:szCs w:val="28"/>
          <w:lang w:eastAsia="ru-RU"/>
        </w:rPr>
        <w:t xml:space="preserve">, </w:t>
      </w:r>
      <w:r w:rsidR="00EE2F8E">
        <w:rPr>
          <w:rFonts w:ascii="Times New Roman" w:eastAsia="Times New Roman" w:hAnsi="Times New Roman" w:cs="Times New Roman"/>
          <w:bCs/>
          <w:color w:val="000000"/>
          <w:sz w:val="28"/>
          <w:szCs w:val="28"/>
          <w:lang w:eastAsia="ru-RU"/>
        </w:rPr>
        <w:t xml:space="preserve"> </w:t>
      </w:r>
      <w:r w:rsidR="006431DF" w:rsidRPr="006431DF">
        <w:rPr>
          <w:rFonts w:ascii="Times New Roman" w:eastAsia="Times New Roman" w:hAnsi="Times New Roman" w:cs="Times New Roman"/>
          <w:color w:val="000000"/>
          <w:sz w:val="28"/>
          <w:szCs w:val="28"/>
          <w:lang w:eastAsia="ru-RU"/>
        </w:rPr>
        <w:t xml:space="preserve">в </w:t>
      </w:r>
      <w:r w:rsidRPr="00D608C4">
        <w:rPr>
          <w:rFonts w:ascii="Times New Roman" w:eastAsia="Times New Roman" w:hAnsi="Times New Roman" w:cs="Times New Roman"/>
          <w:bCs/>
          <w:color w:val="000000"/>
          <w:sz w:val="28"/>
          <w:szCs w:val="28"/>
          <w:lang w:eastAsia="ru-RU"/>
        </w:rPr>
        <w:t>2018-2019</w:t>
      </w:r>
      <w:r w:rsidR="00EE2F8E">
        <w:rPr>
          <w:rFonts w:ascii="Times New Roman" w:eastAsia="Times New Roman" w:hAnsi="Times New Roman" w:cs="Times New Roman"/>
          <w:bCs/>
          <w:color w:val="000000"/>
          <w:sz w:val="28"/>
          <w:szCs w:val="28"/>
          <w:lang w:eastAsia="ru-RU"/>
        </w:rPr>
        <w:t xml:space="preserve"> учебном</w:t>
      </w:r>
      <w:r w:rsidRPr="00D608C4">
        <w:rPr>
          <w:rFonts w:ascii="Times New Roman" w:eastAsia="Times New Roman" w:hAnsi="Times New Roman" w:cs="Times New Roman"/>
          <w:bCs/>
          <w:color w:val="000000"/>
          <w:sz w:val="28"/>
          <w:szCs w:val="28"/>
          <w:lang w:eastAsia="ru-RU"/>
        </w:rPr>
        <w:t xml:space="preserve"> год</w:t>
      </w:r>
      <w:r w:rsidR="00EE2F8E">
        <w:rPr>
          <w:rFonts w:ascii="Times New Roman" w:eastAsia="Times New Roman" w:hAnsi="Times New Roman" w:cs="Times New Roman"/>
          <w:bCs/>
          <w:color w:val="000000"/>
          <w:sz w:val="28"/>
          <w:szCs w:val="28"/>
          <w:lang w:eastAsia="ru-RU"/>
        </w:rPr>
        <w:t>у</w:t>
      </w:r>
      <w:r w:rsidR="00002755">
        <w:rPr>
          <w:rFonts w:ascii="Times New Roman" w:eastAsia="Times New Roman" w:hAnsi="Times New Roman" w:cs="Times New Roman"/>
          <w:bCs/>
          <w:color w:val="000000"/>
          <w:sz w:val="28"/>
          <w:szCs w:val="28"/>
          <w:lang w:eastAsia="ru-RU"/>
        </w:rPr>
        <w:t xml:space="preserve"> показали следующее</w:t>
      </w:r>
      <w:r w:rsidR="00CF5EF3">
        <w:rPr>
          <w:rFonts w:ascii="Times New Roman" w:eastAsia="Times New Roman" w:hAnsi="Times New Roman" w:cs="Times New Roman"/>
          <w:bCs/>
          <w:color w:val="000000"/>
          <w:sz w:val="28"/>
          <w:szCs w:val="28"/>
          <w:lang w:eastAsia="ru-RU"/>
        </w:rPr>
        <w:t xml:space="preserve">: защита </w:t>
      </w:r>
      <w:r w:rsidR="00002755">
        <w:rPr>
          <w:rFonts w:ascii="Times New Roman" w:eastAsia="Times New Roman" w:hAnsi="Times New Roman" w:cs="Times New Roman"/>
          <w:bCs/>
          <w:color w:val="000000"/>
          <w:sz w:val="28"/>
          <w:szCs w:val="28"/>
          <w:lang w:eastAsia="ru-RU"/>
        </w:rPr>
        <w:t>ИИП</w:t>
      </w:r>
      <w:r w:rsidR="00CF5EF3">
        <w:rPr>
          <w:rFonts w:ascii="Times New Roman" w:eastAsia="Times New Roman" w:hAnsi="Times New Roman" w:cs="Times New Roman"/>
          <w:bCs/>
          <w:color w:val="000000"/>
          <w:sz w:val="28"/>
          <w:szCs w:val="28"/>
          <w:lang w:eastAsia="ru-RU"/>
        </w:rPr>
        <w:t xml:space="preserve"> проходила согласно ФГОС ООО </w:t>
      </w:r>
      <w:proofErr w:type="gramStart"/>
      <w:r w:rsidR="00CF5EF3">
        <w:rPr>
          <w:rFonts w:ascii="Times New Roman" w:eastAsia="Times New Roman" w:hAnsi="Times New Roman" w:cs="Times New Roman"/>
          <w:bCs/>
          <w:color w:val="000000"/>
          <w:sz w:val="28"/>
          <w:szCs w:val="28"/>
          <w:lang w:eastAsia="ru-RU"/>
        </w:rPr>
        <w:t>с</w:t>
      </w:r>
      <w:proofErr w:type="gramEnd"/>
      <w:r w:rsidR="00CF5EF3">
        <w:rPr>
          <w:rFonts w:ascii="Times New Roman" w:eastAsia="Times New Roman" w:hAnsi="Times New Roman" w:cs="Times New Roman"/>
          <w:bCs/>
          <w:color w:val="000000"/>
          <w:sz w:val="28"/>
          <w:szCs w:val="28"/>
          <w:lang w:eastAsia="ru-RU"/>
        </w:rPr>
        <w:t xml:space="preserve"> </w:t>
      </w:r>
    </w:p>
    <w:p w:rsidR="00D608C4" w:rsidRPr="00D608C4" w:rsidRDefault="00CF5EF3" w:rsidP="00D608C4">
      <w:pPr>
        <w:shd w:val="clear" w:color="auto" w:fill="FFFFFF"/>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ц</w:t>
      </w:r>
      <w:r w:rsidR="00D608C4" w:rsidRPr="00D608C4">
        <w:rPr>
          <w:rFonts w:ascii="Times New Roman" w:eastAsia="Times New Roman" w:hAnsi="Times New Roman" w:cs="Times New Roman"/>
          <w:b/>
          <w:bCs/>
          <w:color w:val="000000"/>
          <w:sz w:val="28"/>
          <w:szCs w:val="28"/>
          <w:lang w:eastAsia="ru-RU"/>
        </w:rPr>
        <w:t>ель</w:t>
      </w:r>
      <w:r>
        <w:rPr>
          <w:rFonts w:ascii="Times New Roman" w:eastAsia="Times New Roman" w:hAnsi="Times New Roman" w:cs="Times New Roman"/>
          <w:b/>
          <w:bCs/>
          <w:color w:val="000000"/>
          <w:sz w:val="28"/>
          <w:szCs w:val="28"/>
          <w:lang w:eastAsia="ru-RU"/>
        </w:rPr>
        <w:t>ю</w:t>
      </w:r>
      <w:r w:rsidR="00D608C4" w:rsidRPr="00D608C4">
        <w:rPr>
          <w:rFonts w:ascii="Times New Roman" w:eastAsia="Times New Roman" w:hAnsi="Times New Roman" w:cs="Times New Roman"/>
          <w:b/>
          <w:bCs/>
          <w:color w:val="000000"/>
          <w:sz w:val="28"/>
          <w:szCs w:val="28"/>
          <w:lang w:eastAsia="ru-RU"/>
        </w:rPr>
        <w:t>:</w:t>
      </w:r>
      <w:r w:rsidR="00D608C4" w:rsidRPr="00D608C4">
        <w:rPr>
          <w:rFonts w:ascii="Times New Roman" w:eastAsia="Times New Roman" w:hAnsi="Times New Roman" w:cs="Times New Roman"/>
          <w:color w:val="000000"/>
          <w:sz w:val="28"/>
          <w:szCs w:val="28"/>
          <w:lang w:eastAsia="ru-RU"/>
        </w:rPr>
        <w:t> развитие интелле</w:t>
      </w:r>
      <w:r w:rsidR="00EA5A47">
        <w:rPr>
          <w:rFonts w:ascii="Times New Roman" w:eastAsia="Times New Roman" w:hAnsi="Times New Roman" w:cs="Times New Roman"/>
          <w:color w:val="000000"/>
          <w:sz w:val="28"/>
          <w:szCs w:val="28"/>
          <w:lang w:eastAsia="ru-RU"/>
        </w:rPr>
        <w:t>ктуальных способностей познания изменяющего</w:t>
      </w:r>
      <w:r w:rsidR="00D608C4" w:rsidRPr="00D608C4">
        <w:rPr>
          <w:rFonts w:ascii="Times New Roman" w:eastAsia="Times New Roman" w:hAnsi="Times New Roman" w:cs="Times New Roman"/>
          <w:color w:val="000000"/>
          <w:sz w:val="28"/>
          <w:szCs w:val="28"/>
          <w:lang w:eastAsia="ru-RU"/>
        </w:rPr>
        <w:t>ся мир</w:t>
      </w:r>
      <w:r w:rsidR="00EA5A47">
        <w:rPr>
          <w:rFonts w:ascii="Times New Roman" w:eastAsia="Times New Roman" w:hAnsi="Times New Roman" w:cs="Times New Roman"/>
          <w:color w:val="000000"/>
          <w:sz w:val="28"/>
          <w:szCs w:val="28"/>
          <w:lang w:eastAsia="ru-RU"/>
        </w:rPr>
        <w:t>а</w:t>
      </w:r>
      <w:r w:rsidR="00D608C4" w:rsidRPr="00D608C4">
        <w:rPr>
          <w:rFonts w:ascii="Times New Roman" w:eastAsia="Times New Roman" w:hAnsi="Times New Roman" w:cs="Times New Roman"/>
          <w:color w:val="000000"/>
          <w:sz w:val="28"/>
          <w:szCs w:val="28"/>
          <w:lang w:eastAsia="ru-RU"/>
        </w:rPr>
        <w:t xml:space="preserve"> и </w:t>
      </w:r>
      <w:r w:rsidR="00EA5A47">
        <w:rPr>
          <w:rFonts w:ascii="Times New Roman" w:eastAsia="Times New Roman" w:hAnsi="Times New Roman" w:cs="Times New Roman"/>
          <w:color w:val="000000"/>
          <w:sz w:val="28"/>
          <w:szCs w:val="28"/>
          <w:lang w:eastAsia="ru-RU"/>
        </w:rPr>
        <w:t xml:space="preserve">умения </w:t>
      </w:r>
      <w:r w:rsidR="00D608C4" w:rsidRPr="00D608C4">
        <w:rPr>
          <w:rFonts w:ascii="Times New Roman" w:eastAsia="Times New Roman" w:hAnsi="Times New Roman" w:cs="Times New Roman"/>
          <w:color w:val="000000"/>
          <w:sz w:val="28"/>
          <w:szCs w:val="28"/>
          <w:lang w:eastAsia="ru-RU"/>
        </w:rPr>
        <w:t>решать практические проблемы жизнедеятельности.</w:t>
      </w:r>
      <w:r w:rsidR="00DB2004">
        <w:rPr>
          <w:rFonts w:ascii="Times New Roman" w:eastAsia="Times New Roman" w:hAnsi="Times New Roman" w:cs="Times New Roman"/>
          <w:color w:val="000000"/>
          <w:sz w:val="28"/>
          <w:szCs w:val="28"/>
          <w:lang w:eastAsia="ru-RU"/>
        </w:rPr>
        <w:t xml:space="preserve"> </w:t>
      </w:r>
      <w:r w:rsidR="001209E9">
        <w:rPr>
          <w:rFonts w:ascii="Times New Roman" w:eastAsia="Times New Roman" w:hAnsi="Times New Roman" w:cs="Times New Roman"/>
          <w:color w:val="000000"/>
          <w:sz w:val="28"/>
          <w:szCs w:val="28"/>
          <w:lang w:eastAsia="ru-RU"/>
        </w:rPr>
        <w:t xml:space="preserve">Были поставлены следующие </w:t>
      </w:r>
      <w:r w:rsidR="001209E9" w:rsidRPr="00D608C4">
        <w:rPr>
          <w:rFonts w:ascii="Times New Roman" w:eastAsia="Times New Roman" w:hAnsi="Times New Roman" w:cs="Times New Roman"/>
          <w:b/>
          <w:bCs/>
          <w:color w:val="000000"/>
          <w:sz w:val="28"/>
          <w:szCs w:val="28"/>
          <w:lang w:eastAsia="ru-RU"/>
        </w:rPr>
        <w:t>Задачи:</w:t>
      </w:r>
    </w:p>
    <w:p w:rsidR="00D608C4" w:rsidRPr="00D608C4" w:rsidRDefault="00DB2004" w:rsidP="001209E9">
      <w:pPr>
        <w:shd w:val="clear" w:color="auto" w:fill="FFFFFF"/>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lastRenderedPageBreak/>
        <w:t>- в</w:t>
      </w:r>
      <w:r w:rsidR="00D608C4" w:rsidRPr="00D608C4">
        <w:rPr>
          <w:rFonts w:ascii="Times New Roman" w:eastAsia="Times New Roman" w:hAnsi="Times New Roman" w:cs="Times New Roman"/>
          <w:color w:val="000000"/>
          <w:sz w:val="28"/>
          <w:szCs w:val="28"/>
          <w:lang w:eastAsia="ru-RU"/>
        </w:rPr>
        <w:t xml:space="preserve">ыяснить уровень компетентности </w:t>
      </w:r>
      <w:proofErr w:type="gramStart"/>
      <w:r w:rsidR="00D608C4" w:rsidRPr="00D608C4">
        <w:rPr>
          <w:rFonts w:ascii="Times New Roman" w:eastAsia="Times New Roman" w:hAnsi="Times New Roman" w:cs="Times New Roman"/>
          <w:color w:val="000000"/>
          <w:sz w:val="28"/>
          <w:szCs w:val="28"/>
          <w:lang w:eastAsia="ru-RU"/>
        </w:rPr>
        <w:t>обуча</w:t>
      </w:r>
      <w:r>
        <w:rPr>
          <w:rFonts w:ascii="Times New Roman" w:eastAsia="Times New Roman" w:hAnsi="Times New Roman" w:cs="Times New Roman"/>
          <w:color w:val="000000"/>
          <w:sz w:val="28"/>
          <w:szCs w:val="28"/>
          <w:lang w:eastAsia="ru-RU"/>
        </w:rPr>
        <w:t>ющихся</w:t>
      </w:r>
      <w:proofErr w:type="gramEnd"/>
      <w:r>
        <w:rPr>
          <w:rFonts w:ascii="Times New Roman" w:eastAsia="Times New Roman" w:hAnsi="Times New Roman" w:cs="Times New Roman"/>
          <w:color w:val="000000"/>
          <w:sz w:val="28"/>
          <w:szCs w:val="28"/>
          <w:lang w:eastAsia="ru-RU"/>
        </w:rPr>
        <w:t xml:space="preserve"> в проектной деятельности;</w:t>
      </w:r>
    </w:p>
    <w:p w:rsidR="00D608C4" w:rsidRPr="00D608C4" w:rsidRDefault="00DB2004" w:rsidP="001209E9">
      <w:pPr>
        <w:shd w:val="clear" w:color="auto" w:fill="FFFFFF"/>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о</w:t>
      </w:r>
      <w:r w:rsidR="00D608C4" w:rsidRPr="00D608C4">
        <w:rPr>
          <w:rFonts w:ascii="Times New Roman" w:eastAsia="Times New Roman" w:hAnsi="Times New Roman" w:cs="Times New Roman"/>
          <w:color w:val="000000"/>
          <w:sz w:val="28"/>
          <w:szCs w:val="28"/>
          <w:lang w:eastAsia="ru-RU"/>
        </w:rPr>
        <w:t xml:space="preserve">ценить процесс подготовки и реализации </w:t>
      </w:r>
      <w:proofErr w:type="gramStart"/>
      <w:r w:rsidR="00D608C4" w:rsidRPr="00D608C4">
        <w:rPr>
          <w:rFonts w:ascii="Times New Roman" w:eastAsia="Times New Roman" w:hAnsi="Times New Roman" w:cs="Times New Roman"/>
          <w:color w:val="000000"/>
          <w:sz w:val="28"/>
          <w:szCs w:val="28"/>
          <w:lang w:eastAsia="ru-RU"/>
        </w:rPr>
        <w:t>индивид</w:t>
      </w:r>
      <w:r w:rsidR="00EC119C">
        <w:rPr>
          <w:rFonts w:ascii="Times New Roman" w:eastAsia="Times New Roman" w:hAnsi="Times New Roman" w:cs="Times New Roman"/>
          <w:color w:val="000000"/>
          <w:sz w:val="28"/>
          <w:szCs w:val="28"/>
          <w:lang w:eastAsia="ru-RU"/>
        </w:rPr>
        <w:t>уального проекта</w:t>
      </w:r>
      <w:proofErr w:type="gramEnd"/>
      <w:r w:rsidR="00EC119C">
        <w:rPr>
          <w:rFonts w:ascii="Times New Roman" w:eastAsia="Times New Roman" w:hAnsi="Times New Roman" w:cs="Times New Roman"/>
          <w:color w:val="000000"/>
          <w:sz w:val="28"/>
          <w:szCs w:val="28"/>
          <w:lang w:eastAsia="ru-RU"/>
        </w:rPr>
        <w:t>,</w:t>
      </w:r>
      <w:r w:rsidR="00D608C4" w:rsidRPr="00D608C4">
        <w:rPr>
          <w:rFonts w:ascii="Times New Roman" w:eastAsia="Times New Roman" w:hAnsi="Times New Roman" w:cs="Times New Roman"/>
          <w:color w:val="000000"/>
          <w:sz w:val="28"/>
          <w:szCs w:val="28"/>
          <w:lang w:eastAsia="ru-RU"/>
        </w:rPr>
        <w:t xml:space="preserve"> осуществляемого</w:t>
      </w:r>
      <w:r w:rsidR="00EC119C">
        <w:rPr>
          <w:rFonts w:ascii="Times New Roman" w:eastAsia="Times New Roman" w:hAnsi="Times New Roman" w:cs="Times New Roman"/>
          <w:color w:val="000000"/>
          <w:sz w:val="28"/>
          <w:szCs w:val="28"/>
          <w:lang w:eastAsia="ru-RU"/>
        </w:rPr>
        <w:t xml:space="preserve"> руководителем проекта;</w:t>
      </w:r>
    </w:p>
    <w:p w:rsidR="00D608C4" w:rsidRPr="00D608C4" w:rsidRDefault="00EC119C" w:rsidP="001209E9">
      <w:pPr>
        <w:shd w:val="clear" w:color="auto" w:fill="FFFFFF"/>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о</w:t>
      </w:r>
      <w:r w:rsidR="00D608C4" w:rsidRPr="00D608C4">
        <w:rPr>
          <w:rFonts w:ascii="Times New Roman" w:eastAsia="Times New Roman" w:hAnsi="Times New Roman" w:cs="Times New Roman"/>
          <w:color w:val="000000"/>
          <w:sz w:val="28"/>
          <w:szCs w:val="28"/>
          <w:lang w:eastAsia="ru-RU"/>
        </w:rPr>
        <w:t xml:space="preserve">ценить результаты </w:t>
      </w:r>
      <w:proofErr w:type="gramStart"/>
      <w:r w:rsidR="00D608C4" w:rsidRPr="00D608C4">
        <w:rPr>
          <w:rFonts w:ascii="Times New Roman" w:eastAsia="Times New Roman" w:hAnsi="Times New Roman" w:cs="Times New Roman"/>
          <w:color w:val="000000"/>
          <w:sz w:val="28"/>
          <w:szCs w:val="28"/>
          <w:lang w:eastAsia="ru-RU"/>
        </w:rPr>
        <w:t>инди</w:t>
      </w:r>
      <w:r>
        <w:rPr>
          <w:rFonts w:ascii="Times New Roman" w:eastAsia="Times New Roman" w:hAnsi="Times New Roman" w:cs="Times New Roman"/>
          <w:color w:val="000000"/>
          <w:sz w:val="28"/>
          <w:szCs w:val="28"/>
          <w:lang w:eastAsia="ru-RU"/>
        </w:rPr>
        <w:t>видуальных проектов</w:t>
      </w:r>
      <w:proofErr w:type="gramEnd"/>
      <w:r>
        <w:rPr>
          <w:rFonts w:ascii="Times New Roman" w:eastAsia="Times New Roman" w:hAnsi="Times New Roman" w:cs="Times New Roman"/>
          <w:color w:val="000000"/>
          <w:sz w:val="28"/>
          <w:szCs w:val="28"/>
          <w:lang w:eastAsia="ru-RU"/>
        </w:rPr>
        <w:t xml:space="preserve"> обучающихся;</w:t>
      </w:r>
    </w:p>
    <w:p w:rsidR="00D608C4" w:rsidRPr="00D608C4" w:rsidRDefault="00EC119C" w:rsidP="00DB2004">
      <w:pPr>
        <w:shd w:val="clear" w:color="auto" w:fill="FFFFFF"/>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о</w:t>
      </w:r>
      <w:r w:rsidR="00D608C4" w:rsidRPr="00D608C4">
        <w:rPr>
          <w:rFonts w:ascii="Times New Roman" w:eastAsia="Times New Roman" w:hAnsi="Times New Roman" w:cs="Times New Roman"/>
          <w:color w:val="000000"/>
          <w:sz w:val="28"/>
          <w:szCs w:val="28"/>
          <w:lang w:eastAsia="ru-RU"/>
        </w:rPr>
        <w:t>ценить участие обучающихся в презентации проектов.</w:t>
      </w:r>
    </w:p>
    <w:p w:rsidR="00D608C4" w:rsidRPr="00D608C4" w:rsidRDefault="00D608C4" w:rsidP="001209E9">
      <w:pPr>
        <w:shd w:val="clear" w:color="auto" w:fill="FFFFFF"/>
        <w:spacing w:after="0" w:line="294" w:lineRule="atLeast"/>
        <w:rPr>
          <w:rFonts w:ascii="Arial" w:eastAsia="Times New Roman" w:hAnsi="Arial" w:cs="Arial"/>
          <w:color w:val="000000"/>
          <w:sz w:val="28"/>
          <w:szCs w:val="28"/>
          <w:lang w:eastAsia="ru-RU"/>
        </w:rPr>
      </w:pPr>
      <w:r w:rsidRPr="00D608C4">
        <w:rPr>
          <w:rFonts w:ascii="Times New Roman" w:eastAsia="Times New Roman" w:hAnsi="Times New Roman" w:cs="Times New Roman"/>
          <w:color w:val="000000"/>
          <w:sz w:val="28"/>
          <w:szCs w:val="28"/>
          <w:lang w:eastAsia="ru-RU"/>
        </w:rPr>
        <w:t xml:space="preserve">Исследовательская и проектная деятельность </w:t>
      </w:r>
      <w:proofErr w:type="gramStart"/>
      <w:r w:rsidR="00122F0D">
        <w:rPr>
          <w:rFonts w:ascii="Times New Roman" w:eastAsia="Times New Roman" w:hAnsi="Times New Roman" w:cs="Times New Roman"/>
          <w:color w:val="000000"/>
          <w:sz w:val="28"/>
          <w:szCs w:val="28"/>
          <w:lang w:eastAsia="ru-RU"/>
        </w:rPr>
        <w:t>об</w:t>
      </w:r>
      <w:r w:rsidRPr="00D608C4">
        <w:rPr>
          <w:rFonts w:ascii="Times New Roman" w:eastAsia="Times New Roman" w:hAnsi="Times New Roman" w:cs="Times New Roman"/>
          <w:color w:val="000000"/>
          <w:sz w:val="28"/>
          <w:szCs w:val="28"/>
          <w:lang w:eastAsia="ru-RU"/>
        </w:rPr>
        <w:t>уча</w:t>
      </w:r>
      <w:r w:rsidR="00122F0D">
        <w:rPr>
          <w:rFonts w:ascii="Times New Roman" w:eastAsia="Times New Roman" w:hAnsi="Times New Roman" w:cs="Times New Roman"/>
          <w:color w:val="000000"/>
          <w:sz w:val="28"/>
          <w:szCs w:val="28"/>
          <w:lang w:eastAsia="ru-RU"/>
        </w:rPr>
        <w:t>ю</w:t>
      </w:r>
      <w:r w:rsidRPr="00D608C4">
        <w:rPr>
          <w:rFonts w:ascii="Times New Roman" w:eastAsia="Times New Roman" w:hAnsi="Times New Roman" w:cs="Times New Roman"/>
          <w:color w:val="000000"/>
          <w:sz w:val="28"/>
          <w:szCs w:val="28"/>
          <w:lang w:eastAsia="ru-RU"/>
        </w:rPr>
        <w:t>щихся</w:t>
      </w:r>
      <w:proofErr w:type="gramEnd"/>
      <w:r w:rsidRPr="00D608C4">
        <w:rPr>
          <w:rFonts w:ascii="Times New Roman" w:eastAsia="Times New Roman" w:hAnsi="Times New Roman" w:cs="Times New Roman"/>
          <w:color w:val="000000"/>
          <w:sz w:val="28"/>
          <w:szCs w:val="28"/>
          <w:lang w:eastAsia="ru-RU"/>
        </w:rPr>
        <w:t xml:space="preserve"> является неотъемлемой частью учебного процесса, а также важным компонентом во внеклассной работе по предмету.</w:t>
      </w:r>
    </w:p>
    <w:p w:rsidR="00D608C4" w:rsidRPr="00D608C4" w:rsidRDefault="00D608C4" w:rsidP="00D608C4">
      <w:pPr>
        <w:shd w:val="clear" w:color="auto" w:fill="FFFFFF"/>
        <w:spacing w:after="0" w:line="294" w:lineRule="atLeast"/>
        <w:rPr>
          <w:rFonts w:ascii="Arial" w:eastAsia="Times New Roman" w:hAnsi="Arial" w:cs="Arial"/>
          <w:color w:val="000000"/>
          <w:sz w:val="28"/>
          <w:szCs w:val="28"/>
          <w:lang w:eastAsia="ru-RU"/>
        </w:rPr>
      </w:pPr>
      <w:r w:rsidRPr="00D608C4">
        <w:rPr>
          <w:rFonts w:ascii="Times New Roman" w:eastAsia="Times New Roman" w:hAnsi="Times New Roman" w:cs="Times New Roman"/>
          <w:color w:val="000000"/>
          <w:sz w:val="28"/>
          <w:szCs w:val="28"/>
          <w:lang w:eastAsia="ru-RU"/>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D608C4" w:rsidRPr="00D608C4" w:rsidRDefault="00D608C4" w:rsidP="00D608C4">
      <w:pPr>
        <w:shd w:val="clear" w:color="auto" w:fill="FFFFFF"/>
        <w:spacing w:after="0" w:line="294" w:lineRule="atLeast"/>
        <w:rPr>
          <w:rFonts w:ascii="Arial" w:eastAsia="Times New Roman" w:hAnsi="Arial" w:cs="Arial"/>
          <w:color w:val="000000"/>
          <w:sz w:val="28"/>
          <w:szCs w:val="28"/>
          <w:lang w:eastAsia="ru-RU"/>
        </w:rPr>
      </w:pPr>
      <w:r w:rsidRPr="00D608C4">
        <w:rPr>
          <w:rFonts w:ascii="Times New Roman" w:eastAsia="Times New Roman" w:hAnsi="Times New Roman" w:cs="Times New Roman"/>
          <w:color w:val="000000"/>
          <w:sz w:val="28"/>
          <w:szCs w:val="28"/>
          <w:lang w:eastAsia="ru-RU"/>
        </w:rPr>
        <w:t>Выполнение индивидуального итогового проекта обязательно для каждого обучающегося</w:t>
      </w:r>
      <w:r w:rsidRPr="00D608C4">
        <w:rPr>
          <w:rFonts w:ascii="Arial" w:eastAsia="Times New Roman" w:hAnsi="Arial" w:cs="Arial"/>
          <w:color w:val="000000"/>
          <w:sz w:val="28"/>
          <w:szCs w:val="28"/>
          <w:lang w:eastAsia="ru-RU"/>
        </w:rPr>
        <w:t>.</w:t>
      </w:r>
    </w:p>
    <w:p w:rsidR="00D608C4" w:rsidRPr="00D608C4" w:rsidRDefault="00D608C4" w:rsidP="00D608C4">
      <w:pPr>
        <w:shd w:val="clear" w:color="auto" w:fill="FFFFFF"/>
        <w:spacing w:after="0" w:line="294" w:lineRule="atLeast"/>
        <w:rPr>
          <w:rFonts w:ascii="Arial" w:eastAsia="Times New Roman" w:hAnsi="Arial" w:cs="Arial"/>
          <w:color w:val="000000"/>
          <w:sz w:val="28"/>
          <w:szCs w:val="28"/>
          <w:lang w:eastAsia="ru-RU"/>
        </w:rPr>
      </w:pPr>
      <w:r w:rsidRPr="00D608C4">
        <w:rPr>
          <w:rFonts w:ascii="Times New Roman" w:eastAsia="Times New Roman" w:hAnsi="Times New Roman" w:cs="Times New Roman"/>
          <w:color w:val="000000"/>
          <w:sz w:val="28"/>
          <w:szCs w:val="28"/>
          <w:lang w:eastAsia="ru-RU"/>
        </w:rPr>
        <w:t>Результатом (продуктом) проектной деятельности может быть любая из следующих работ:</w:t>
      </w:r>
    </w:p>
    <w:p w:rsidR="00D608C4" w:rsidRPr="00D608C4" w:rsidRDefault="00D608C4" w:rsidP="00D608C4">
      <w:pPr>
        <w:shd w:val="clear" w:color="auto" w:fill="FFFFFF"/>
        <w:spacing w:after="0" w:line="294" w:lineRule="atLeast"/>
        <w:rPr>
          <w:rFonts w:ascii="Arial" w:eastAsia="Times New Roman" w:hAnsi="Arial" w:cs="Arial"/>
          <w:color w:val="000000"/>
          <w:sz w:val="28"/>
          <w:szCs w:val="28"/>
          <w:lang w:eastAsia="ru-RU"/>
        </w:rPr>
      </w:pPr>
      <w:r w:rsidRPr="00D608C4">
        <w:rPr>
          <w:rFonts w:ascii="Times New Roman" w:eastAsia="Times New Roman" w:hAnsi="Times New Roman" w:cs="Times New Roman"/>
          <w:color w:val="000000"/>
          <w:sz w:val="28"/>
          <w:szCs w:val="28"/>
          <w:lang w:eastAsia="ru-RU"/>
        </w:rPr>
        <w:t>а) письменная работа (эссе, реферат, аналитические материалы, обзорные материалы, отчёты о проведённых исследованиях, стендовый доклад и др.);</w:t>
      </w:r>
    </w:p>
    <w:p w:rsidR="00D608C4" w:rsidRPr="00D608C4" w:rsidRDefault="00D608C4" w:rsidP="00D608C4">
      <w:pPr>
        <w:shd w:val="clear" w:color="auto" w:fill="FFFFFF"/>
        <w:spacing w:after="0" w:line="294" w:lineRule="atLeast"/>
        <w:rPr>
          <w:rFonts w:ascii="Arial" w:eastAsia="Times New Roman" w:hAnsi="Arial" w:cs="Arial"/>
          <w:color w:val="000000"/>
          <w:sz w:val="28"/>
          <w:szCs w:val="28"/>
          <w:lang w:eastAsia="ru-RU"/>
        </w:rPr>
      </w:pPr>
      <w:r w:rsidRPr="00D608C4">
        <w:rPr>
          <w:rFonts w:ascii="Times New Roman" w:eastAsia="Times New Roman" w:hAnsi="Times New Roman" w:cs="Times New Roman"/>
          <w:color w:val="000000"/>
          <w:sz w:val="28"/>
          <w:szCs w:val="28"/>
          <w:lang w:eastAsia="ru-RU"/>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D608C4" w:rsidRPr="00D608C4" w:rsidRDefault="00D608C4" w:rsidP="00D608C4">
      <w:pPr>
        <w:shd w:val="clear" w:color="auto" w:fill="FFFFFF"/>
        <w:spacing w:after="0" w:line="294" w:lineRule="atLeast"/>
        <w:rPr>
          <w:rFonts w:ascii="Arial" w:eastAsia="Times New Roman" w:hAnsi="Arial" w:cs="Arial"/>
          <w:color w:val="000000"/>
          <w:sz w:val="28"/>
          <w:szCs w:val="28"/>
          <w:lang w:eastAsia="ru-RU"/>
        </w:rPr>
      </w:pPr>
      <w:r w:rsidRPr="00D608C4">
        <w:rPr>
          <w:rFonts w:ascii="Times New Roman" w:eastAsia="Times New Roman" w:hAnsi="Times New Roman" w:cs="Times New Roman"/>
          <w:color w:val="000000"/>
          <w:sz w:val="28"/>
          <w:szCs w:val="28"/>
          <w:lang w:eastAsia="ru-RU"/>
        </w:rPr>
        <w:t>в) материальный объект, макет, иное конструкторское изделие;</w:t>
      </w:r>
    </w:p>
    <w:p w:rsidR="00D608C4" w:rsidRPr="00D608C4" w:rsidRDefault="00D608C4" w:rsidP="00D608C4">
      <w:pPr>
        <w:shd w:val="clear" w:color="auto" w:fill="FFFFFF"/>
        <w:spacing w:after="0" w:line="294" w:lineRule="atLeast"/>
        <w:rPr>
          <w:rFonts w:ascii="Arial" w:eastAsia="Times New Roman" w:hAnsi="Arial" w:cs="Arial"/>
          <w:color w:val="000000"/>
          <w:sz w:val="28"/>
          <w:szCs w:val="28"/>
          <w:lang w:eastAsia="ru-RU"/>
        </w:rPr>
      </w:pPr>
      <w:r w:rsidRPr="00D608C4">
        <w:rPr>
          <w:rFonts w:ascii="Times New Roman" w:eastAsia="Times New Roman" w:hAnsi="Times New Roman" w:cs="Times New Roman"/>
          <w:color w:val="000000"/>
          <w:sz w:val="28"/>
          <w:szCs w:val="28"/>
          <w:lang w:eastAsia="ru-RU"/>
        </w:rPr>
        <w:t>г) отчётные материалы по социальному проекту, которые могут включать как тексты, так и мультимедийные продукты.</w:t>
      </w:r>
    </w:p>
    <w:p w:rsidR="00D608C4" w:rsidRPr="00D608C4" w:rsidRDefault="00D608C4" w:rsidP="00D608C4">
      <w:pPr>
        <w:shd w:val="clear" w:color="auto" w:fill="FFFFFF"/>
        <w:spacing w:after="0" w:line="294" w:lineRule="atLeast"/>
        <w:rPr>
          <w:rFonts w:ascii="Arial" w:eastAsia="Times New Roman" w:hAnsi="Arial" w:cs="Arial"/>
          <w:color w:val="000000"/>
          <w:sz w:val="28"/>
          <w:szCs w:val="28"/>
          <w:lang w:eastAsia="ru-RU"/>
        </w:rPr>
      </w:pPr>
      <w:r w:rsidRPr="00D608C4">
        <w:rPr>
          <w:rFonts w:ascii="Times New Roman" w:eastAsia="Times New Roman" w:hAnsi="Times New Roman" w:cs="Times New Roman"/>
          <w:color w:val="000000"/>
          <w:sz w:val="28"/>
          <w:szCs w:val="28"/>
          <w:lang w:eastAsia="ru-RU"/>
        </w:rPr>
        <w:t>В состав материалов, которые должны быть подготовлены по завершению проекта для его защиты, в обязательном порядке включаются:</w:t>
      </w:r>
    </w:p>
    <w:p w:rsidR="00D608C4" w:rsidRPr="00D608C4" w:rsidRDefault="00D608C4" w:rsidP="00D608C4">
      <w:pPr>
        <w:shd w:val="clear" w:color="auto" w:fill="FFFFFF"/>
        <w:spacing w:after="0" w:line="294" w:lineRule="atLeast"/>
        <w:rPr>
          <w:rFonts w:ascii="Arial" w:eastAsia="Times New Roman" w:hAnsi="Arial" w:cs="Arial"/>
          <w:color w:val="000000"/>
          <w:sz w:val="28"/>
          <w:szCs w:val="28"/>
          <w:lang w:eastAsia="ru-RU"/>
        </w:rPr>
      </w:pPr>
      <w:r w:rsidRPr="00D608C4">
        <w:rPr>
          <w:rFonts w:ascii="Times New Roman" w:eastAsia="Times New Roman" w:hAnsi="Times New Roman" w:cs="Times New Roman"/>
          <w:color w:val="000000"/>
          <w:sz w:val="28"/>
          <w:szCs w:val="28"/>
          <w:lang w:eastAsia="ru-RU"/>
        </w:rPr>
        <w:t>1) выносимый на защиту продукт проектной деятельности, представленный в одной из описанных выше форм;</w:t>
      </w:r>
    </w:p>
    <w:p w:rsidR="00D608C4" w:rsidRPr="00D608C4" w:rsidRDefault="00D608C4" w:rsidP="00D608C4">
      <w:pPr>
        <w:shd w:val="clear" w:color="auto" w:fill="FFFFFF"/>
        <w:spacing w:after="0" w:line="294" w:lineRule="atLeast"/>
        <w:rPr>
          <w:rFonts w:ascii="Arial" w:eastAsia="Times New Roman" w:hAnsi="Arial" w:cs="Arial"/>
          <w:color w:val="000000"/>
          <w:sz w:val="28"/>
          <w:szCs w:val="28"/>
          <w:lang w:eastAsia="ru-RU"/>
        </w:rPr>
      </w:pPr>
      <w:r w:rsidRPr="00D608C4">
        <w:rPr>
          <w:rFonts w:ascii="Times New Roman" w:eastAsia="Times New Roman" w:hAnsi="Times New Roman" w:cs="Times New Roman"/>
          <w:color w:val="000000"/>
          <w:sz w:val="28"/>
          <w:szCs w:val="28"/>
          <w:lang w:eastAsia="ru-RU"/>
        </w:rPr>
        <w:t>2) подготовленная учащимся краткая пояснительная записка к проекту (или матрица проекта) с указанием для всех проектов: а) исходного замысла, цели и назначения проекта;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D608C4" w:rsidRPr="00D608C4" w:rsidRDefault="00D608C4" w:rsidP="00D608C4">
      <w:pPr>
        <w:shd w:val="clear" w:color="auto" w:fill="FFFFFF"/>
        <w:spacing w:after="0" w:line="294" w:lineRule="atLeast"/>
        <w:rPr>
          <w:rFonts w:ascii="Arial" w:eastAsia="Times New Roman" w:hAnsi="Arial" w:cs="Arial"/>
          <w:color w:val="000000"/>
          <w:sz w:val="28"/>
          <w:szCs w:val="28"/>
          <w:lang w:eastAsia="ru-RU"/>
        </w:rPr>
      </w:pPr>
      <w:r w:rsidRPr="00D608C4">
        <w:rPr>
          <w:rFonts w:ascii="Times New Roman" w:eastAsia="Times New Roman" w:hAnsi="Times New Roman" w:cs="Times New Roman"/>
          <w:color w:val="000000"/>
          <w:sz w:val="28"/>
          <w:szCs w:val="28"/>
          <w:lang w:eastAsia="ru-RU"/>
        </w:rPr>
        <w:t>Результаты выполнения проекта оцениваются по итогам рассмотрения комиссией представленного продукта с краткой пояснительной запиской по разработанным критериям оценки.</w:t>
      </w:r>
    </w:p>
    <w:p w:rsidR="00D608C4" w:rsidRPr="00D608C4" w:rsidRDefault="00D608C4" w:rsidP="00D608C4">
      <w:pPr>
        <w:shd w:val="clear" w:color="auto" w:fill="FFFFFF"/>
        <w:spacing w:after="0" w:line="294" w:lineRule="atLeast"/>
        <w:rPr>
          <w:rFonts w:ascii="Times New Roman" w:eastAsia="Times New Roman" w:hAnsi="Times New Roman" w:cs="Times New Roman"/>
          <w:bCs/>
          <w:color w:val="000000"/>
          <w:sz w:val="28"/>
          <w:szCs w:val="28"/>
          <w:lang w:eastAsia="ru-RU"/>
        </w:rPr>
      </w:pPr>
      <w:r w:rsidRPr="00D608C4">
        <w:rPr>
          <w:rFonts w:ascii="Times New Roman" w:eastAsia="Times New Roman" w:hAnsi="Times New Roman" w:cs="Times New Roman"/>
          <w:bCs/>
          <w:color w:val="000000"/>
          <w:sz w:val="28"/>
          <w:szCs w:val="28"/>
          <w:lang w:eastAsia="ru-RU"/>
        </w:rPr>
        <w:t xml:space="preserve">Защита индивидуального итогового проекта </w:t>
      </w:r>
      <w:r w:rsidR="009453AF">
        <w:rPr>
          <w:rFonts w:ascii="Times New Roman" w:eastAsia="Times New Roman" w:hAnsi="Times New Roman" w:cs="Times New Roman"/>
          <w:bCs/>
          <w:color w:val="000000"/>
          <w:sz w:val="28"/>
          <w:szCs w:val="28"/>
          <w:lang w:eastAsia="ru-RU"/>
        </w:rPr>
        <w:t>проходила в период с 21.01 по 26.03</w:t>
      </w:r>
      <w:r w:rsidRPr="00D608C4">
        <w:rPr>
          <w:rFonts w:ascii="Times New Roman" w:eastAsia="Times New Roman" w:hAnsi="Times New Roman" w:cs="Times New Roman"/>
          <w:bCs/>
          <w:color w:val="000000"/>
          <w:sz w:val="28"/>
          <w:szCs w:val="28"/>
          <w:lang w:eastAsia="ru-RU"/>
        </w:rPr>
        <w:t>.2019г.</w:t>
      </w:r>
    </w:p>
    <w:p w:rsidR="00D608C4" w:rsidRPr="00D608C4" w:rsidRDefault="00D608C4" w:rsidP="00D608C4">
      <w:pPr>
        <w:shd w:val="clear" w:color="auto" w:fill="FFFFFF"/>
        <w:spacing w:after="0" w:line="294" w:lineRule="atLeast"/>
        <w:rPr>
          <w:rFonts w:ascii="Times New Roman" w:eastAsia="Times New Roman" w:hAnsi="Times New Roman" w:cs="Times New Roman"/>
          <w:bCs/>
          <w:color w:val="000000"/>
          <w:sz w:val="28"/>
          <w:szCs w:val="28"/>
          <w:lang w:eastAsia="ru-RU"/>
        </w:rPr>
      </w:pPr>
    </w:p>
    <w:tbl>
      <w:tblPr>
        <w:tblStyle w:val="33"/>
        <w:tblW w:w="0" w:type="auto"/>
        <w:tblLook w:val="04A0" w:firstRow="1" w:lastRow="0" w:firstColumn="1" w:lastColumn="0" w:noHBand="0" w:noVBand="1"/>
      </w:tblPr>
      <w:tblGrid>
        <w:gridCol w:w="594"/>
        <w:gridCol w:w="3353"/>
        <w:gridCol w:w="1700"/>
        <w:gridCol w:w="785"/>
        <w:gridCol w:w="808"/>
        <w:gridCol w:w="1132"/>
        <w:gridCol w:w="1199"/>
      </w:tblGrid>
      <w:tr w:rsidR="00D608C4" w:rsidRPr="00D608C4" w:rsidTr="00FD1F51">
        <w:tc>
          <w:tcPr>
            <w:tcW w:w="580"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 xml:space="preserve">№ </w:t>
            </w:r>
            <w:proofErr w:type="gramStart"/>
            <w:r w:rsidRPr="00D608C4">
              <w:rPr>
                <w:rFonts w:ascii="Times New Roman" w:hAnsi="Times New Roman" w:cs="Times New Roman"/>
                <w:bCs/>
                <w:color w:val="000000"/>
                <w:sz w:val="28"/>
                <w:szCs w:val="28"/>
              </w:rPr>
              <w:t>п</w:t>
            </w:r>
            <w:proofErr w:type="gramEnd"/>
            <w:r w:rsidRPr="00D608C4">
              <w:rPr>
                <w:rFonts w:ascii="Times New Roman" w:hAnsi="Times New Roman" w:cs="Times New Roman"/>
                <w:bCs/>
                <w:color w:val="000000"/>
                <w:sz w:val="28"/>
                <w:szCs w:val="28"/>
              </w:rPr>
              <w:t>/п</w:t>
            </w:r>
          </w:p>
        </w:tc>
        <w:tc>
          <w:tcPr>
            <w:tcW w:w="3923"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Ф.И.О. учителя</w:t>
            </w:r>
          </w:p>
        </w:tc>
        <w:tc>
          <w:tcPr>
            <w:tcW w:w="1701"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Количество проектантов</w:t>
            </w:r>
          </w:p>
        </w:tc>
        <w:tc>
          <w:tcPr>
            <w:tcW w:w="841"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«2»</w:t>
            </w: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«3»</w:t>
            </w:r>
          </w:p>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база</w:t>
            </w: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«4»</w:t>
            </w:r>
          </w:p>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хорошо</w:t>
            </w: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«5»</w:t>
            </w:r>
          </w:p>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отлично</w:t>
            </w:r>
          </w:p>
        </w:tc>
      </w:tr>
      <w:tr w:rsidR="00D608C4" w:rsidRPr="00D608C4" w:rsidTr="00FD1F51">
        <w:tc>
          <w:tcPr>
            <w:tcW w:w="580"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1</w:t>
            </w:r>
          </w:p>
        </w:tc>
        <w:tc>
          <w:tcPr>
            <w:tcW w:w="3923"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Фоткина Н.О.</w:t>
            </w:r>
          </w:p>
        </w:tc>
        <w:tc>
          <w:tcPr>
            <w:tcW w:w="1701"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19</w:t>
            </w:r>
          </w:p>
        </w:tc>
        <w:tc>
          <w:tcPr>
            <w:tcW w:w="841"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w:t>
            </w: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w:t>
            </w: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5</w:t>
            </w: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14</w:t>
            </w:r>
          </w:p>
        </w:tc>
      </w:tr>
      <w:tr w:rsidR="00D608C4" w:rsidRPr="00D608C4" w:rsidTr="00FD1F51">
        <w:tc>
          <w:tcPr>
            <w:tcW w:w="580"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2</w:t>
            </w:r>
          </w:p>
        </w:tc>
        <w:tc>
          <w:tcPr>
            <w:tcW w:w="3923"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Нестеренко Т.И.</w:t>
            </w:r>
          </w:p>
        </w:tc>
        <w:tc>
          <w:tcPr>
            <w:tcW w:w="1701"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10</w:t>
            </w:r>
          </w:p>
        </w:tc>
        <w:tc>
          <w:tcPr>
            <w:tcW w:w="841" w:type="dxa"/>
          </w:tcPr>
          <w:p w:rsidR="00D608C4" w:rsidRPr="00D608C4" w:rsidRDefault="009453AF" w:rsidP="00D608C4">
            <w:pPr>
              <w:spacing w:line="294" w:lineRule="atLeast"/>
              <w:rPr>
                <w:rFonts w:ascii="Times New Roman" w:hAnsi="Times New Roman" w:cs="Times New Roman"/>
                <w:bCs/>
                <w:color w:val="000000"/>
                <w:sz w:val="28"/>
                <w:szCs w:val="28"/>
              </w:rPr>
            </w:pPr>
            <w:r w:rsidRPr="00DB5D7D">
              <w:rPr>
                <w:rFonts w:ascii="Times New Roman" w:hAnsi="Times New Roman" w:cs="Times New Roman"/>
                <w:bCs/>
                <w:color w:val="000000"/>
                <w:sz w:val="28"/>
                <w:szCs w:val="28"/>
              </w:rPr>
              <w:t>-</w:t>
            </w:r>
          </w:p>
        </w:tc>
        <w:tc>
          <w:tcPr>
            <w:tcW w:w="842" w:type="dxa"/>
          </w:tcPr>
          <w:p w:rsidR="00D608C4" w:rsidRPr="00D608C4" w:rsidRDefault="009453AF" w:rsidP="00D608C4">
            <w:pPr>
              <w:spacing w:line="294" w:lineRule="atLeast"/>
              <w:rPr>
                <w:rFonts w:ascii="Times New Roman" w:hAnsi="Times New Roman" w:cs="Times New Roman"/>
                <w:bCs/>
                <w:color w:val="000000"/>
                <w:sz w:val="28"/>
                <w:szCs w:val="28"/>
              </w:rPr>
            </w:pPr>
            <w:r w:rsidRPr="00DB5D7D">
              <w:rPr>
                <w:rFonts w:ascii="Times New Roman" w:hAnsi="Times New Roman" w:cs="Times New Roman"/>
                <w:bCs/>
                <w:color w:val="000000"/>
                <w:sz w:val="28"/>
                <w:szCs w:val="28"/>
              </w:rPr>
              <w:t>5</w:t>
            </w: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3</w:t>
            </w: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2</w:t>
            </w:r>
          </w:p>
        </w:tc>
      </w:tr>
      <w:tr w:rsidR="00D608C4" w:rsidRPr="00D608C4" w:rsidTr="00FD1F51">
        <w:tc>
          <w:tcPr>
            <w:tcW w:w="580"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3</w:t>
            </w:r>
          </w:p>
        </w:tc>
        <w:tc>
          <w:tcPr>
            <w:tcW w:w="3923"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Малахова Е.В.</w:t>
            </w:r>
          </w:p>
        </w:tc>
        <w:tc>
          <w:tcPr>
            <w:tcW w:w="1701"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5</w:t>
            </w:r>
          </w:p>
        </w:tc>
        <w:tc>
          <w:tcPr>
            <w:tcW w:w="841"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w:t>
            </w: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1</w:t>
            </w: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2</w:t>
            </w: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2</w:t>
            </w:r>
          </w:p>
        </w:tc>
      </w:tr>
      <w:tr w:rsidR="00D608C4" w:rsidRPr="00D608C4" w:rsidTr="00FD1F51">
        <w:tc>
          <w:tcPr>
            <w:tcW w:w="580" w:type="dxa"/>
          </w:tcPr>
          <w:p w:rsidR="00D608C4" w:rsidRPr="00D608C4" w:rsidRDefault="00D608C4" w:rsidP="00D608C4">
            <w:pPr>
              <w:spacing w:line="294" w:lineRule="atLeast"/>
              <w:rPr>
                <w:rFonts w:ascii="Times New Roman" w:hAnsi="Times New Roman" w:cs="Times New Roman"/>
                <w:bCs/>
                <w:color w:val="000000"/>
                <w:sz w:val="28"/>
                <w:szCs w:val="28"/>
              </w:rPr>
            </w:pPr>
          </w:p>
        </w:tc>
        <w:tc>
          <w:tcPr>
            <w:tcW w:w="3923"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Чаталбаш М.Г.</w:t>
            </w:r>
          </w:p>
        </w:tc>
        <w:tc>
          <w:tcPr>
            <w:tcW w:w="1701"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1</w:t>
            </w:r>
          </w:p>
        </w:tc>
        <w:tc>
          <w:tcPr>
            <w:tcW w:w="841" w:type="dxa"/>
          </w:tcPr>
          <w:p w:rsidR="00D608C4" w:rsidRPr="00D608C4" w:rsidRDefault="00D608C4" w:rsidP="00D608C4">
            <w:pPr>
              <w:spacing w:line="294" w:lineRule="atLeast"/>
              <w:rPr>
                <w:rFonts w:ascii="Times New Roman" w:hAnsi="Times New Roman" w:cs="Times New Roman"/>
                <w:bCs/>
                <w:color w:val="000000"/>
                <w:sz w:val="28"/>
                <w:szCs w:val="28"/>
              </w:rPr>
            </w:pP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1</w:t>
            </w:r>
          </w:p>
        </w:tc>
      </w:tr>
      <w:tr w:rsidR="00D608C4" w:rsidRPr="00D608C4" w:rsidTr="00FD1F51">
        <w:tc>
          <w:tcPr>
            <w:tcW w:w="580" w:type="dxa"/>
          </w:tcPr>
          <w:p w:rsidR="00D608C4" w:rsidRPr="00D608C4" w:rsidRDefault="00D608C4" w:rsidP="00D608C4">
            <w:pPr>
              <w:spacing w:line="294" w:lineRule="atLeast"/>
              <w:rPr>
                <w:rFonts w:ascii="Times New Roman" w:hAnsi="Times New Roman" w:cs="Times New Roman"/>
                <w:bCs/>
                <w:color w:val="000000"/>
                <w:sz w:val="28"/>
                <w:szCs w:val="28"/>
              </w:rPr>
            </w:pPr>
          </w:p>
        </w:tc>
        <w:tc>
          <w:tcPr>
            <w:tcW w:w="3923"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Попкова Е.В.</w:t>
            </w:r>
          </w:p>
        </w:tc>
        <w:tc>
          <w:tcPr>
            <w:tcW w:w="1701"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8</w:t>
            </w:r>
          </w:p>
        </w:tc>
        <w:tc>
          <w:tcPr>
            <w:tcW w:w="841" w:type="dxa"/>
          </w:tcPr>
          <w:p w:rsidR="00D608C4" w:rsidRPr="00D608C4" w:rsidRDefault="009453AF" w:rsidP="00D608C4">
            <w:pPr>
              <w:spacing w:line="294" w:lineRule="atLeast"/>
              <w:rPr>
                <w:rFonts w:ascii="Times New Roman" w:hAnsi="Times New Roman" w:cs="Times New Roman"/>
                <w:bCs/>
                <w:color w:val="000000"/>
                <w:sz w:val="28"/>
                <w:szCs w:val="28"/>
              </w:rPr>
            </w:pPr>
            <w:r w:rsidRPr="00DB5D7D">
              <w:rPr>
                <w:rFonts w:ascii="Times New Roman" w:hAnsi="Times New Roman" w:cs="Times New Roman"/>
                <w:bCs/>
                <w:color w:val="000000"/>
                <w:sz w:val="28"/>
                <w:szCs w:val="28"/>
              </w:rPr>
              <w:t>-</w:t>
            </w:r>
          </w:p>
        </w:tc>
        <w:tc>
          <w:tcPr>
            <w:tcW w:w="842" w:type="dxa"/>
          </w:tcPr>
          <w:p w:rsidR="00D608C4" w:rsidRPr="00D608C4" w:rsidRDefault="009453AF" w:rsidP="00D608C4">
            <w:pPr>
              <w:spacing w:line="294" w:lineRule="atLeast"/>
              <w:rPr>
                <w:rFonts w:ascii="Times New Roman" w:hAnsi="Times New Roman" w:cs="Times New Roman"/>
                <w:bCs/>
                <w:color w:val="000000"/>
                <w:sz w:val="28"/>
                <w:szCs w:val="28"/>
              </w:rPr>
            </w:pPr>
            <w:r w:rsidRPr="00DB5D7D">
              <w:rPr>
                <w:rFonts w:ascii="Times New Roman" w:hAnsi="Times New Roman" w:cs="Times New Roman"/>
                <w:bCs/>
                <w:color w:val="000000"/>
                <w:sz w:val="28"/>
                <w:szCs w:val="28"/>
              </w:rPr>
              <w:t>3</w:t>
            </w: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4</w:t>
            </w: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1</w:t>
            </w:r>
          </w:p>
        </w:tc>
      </w:tr>
      <w:tr w:rsidR="00D608C4" w:rsidRPr="00D608C4" w:rsidTr="00FD1F51">
        <w:tc>
          <w:tcPr>
            <w:tcW w:w="580" w:type="dxa"/>
          </w:tcPr>
          <w:p w:rsidR="00D608C4" w:rsidRPr="00D608C4" w:rsidRDefault="00D608C4" w:rsidP="00D608C4">
            <w:pPr>
              <w:spacing w:line="294" w:lineRule="atLeast"/>
              <w:rPr>
                <w:rFonts w:ascii="Times New Roman" w:hAnsi="Times New Roman" w:cs="Times New Roman"/>
                <w:bCs/>
                <w:color w:val="000000"/>
                <w:sz w:val="28"/>
                <w:szCs w:val="28"/>
              </w:rPr>
            </w:pPr>
          </w:p>
        </w:tc>
        <w:tc>
          <w:tcPr>
            <w:tcW w:w="3923"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Павлова Е.Ю.</w:t>
            </w:r>
          </w:p>
        </w:tc>
        <w:tc>
          <w:tcPr>
            <w:tcW w:w="1701"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9</w:t>
            </w:r>
          </w:p>
        </w:tc>
        <w:tc>
          <w:tcPr>
            <w:tcW w:w="841" w:type="dxa"/>
          </w:tcPr>
          <w:p w:rsidR="00D608C4" w:rsidRPr="00D608C4" w:rsidRDefault="001D1445" w:rsidP="00D608C4">
            <w:pPr>
              <w:spacing w:line="294" w:lineRule="atLeast"/>
              <w:rPr>
                <w:rFonts w:ascii="Times New Roman" w:hAnsi="Times New Roman" w:cs="Times New Roman"/>
                <w:bCs/>
                <w:color w:val="000000"/>
                <w:sz w:val="28"/>
                <w:szCs w:val="28"/>
              </w:rPr>
            </w:pPr>
            <w:r w:rsidRPr="00DB5D7D">
              <w:rPr>
                <w:rFonts w:ascii="Times New Roman" w:hAnsi="Times New Roman" w:cs="Times New Roman"/>
                <w:bCs/>
                <w:color w:val="000000"/>
                <w:sz w:val="28"/>
                <w:szCs w:val="28"/>
              </w:rPr>
              <w:t>-</w:t>
            </w:r>
          </w:p>
        </w:tc>
        <w:tc>
          <w:tcPr>
            <w:tcW w:w="842" w:type="dxa"/>
          </w:tcPr>
          <w:p w:rsidR="00D608C4" w:rsidRPr="00D608C4" w:rsidRDefault="001D1445" w:rsidP="00D608C4">
            <w:pPr>
              <w:spacing w:line="294" w:lineRule="atLeast"/>
              <w:rPr>
                <w:rFonts w:ascii="Times New Roman" w:hAnsi="Times New Roman" w:cs="Times New Roman"/>
                <w:bCs/>
                <w:color w:val="000000"/>
                <w:sz w:val="28"/>
                <w:szCs w:val="28"/>
              </w:rPr>
            </w:pPr>
            <w:r w:rsidRPr="00DB5D7D">
              <w:rPr>
                <w:rFonts w:ascii="Times New Roman" w:hAnsi="Times New Roman" w:cs="Times New Roman"/>
                <w:bCs/>
                <w:color w:val="000000"/>
                <w:sz w:val="28"/>
                <w:szCs w:val="28"/>
              </w:rPr>
              <w:t>5</w:t>
            </w: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3</w:t>
            </w: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1</w:t>
            </w:r>
          </w:p>
        </w:tc>
      </w:tr>
      <w:tr w:rsidR="00D608C4" w:rsidRPr="00D608C4" w:rsidTr="00FD1F51">
        <w:tc>
          <w:tcPr>
            <w:tcW w:w="580" w:type="dxa"/>
          </w:tcPr>
          <w:p w:rsidR="00D608C4" w:rsidRPr="00D608C4" w:rsidRDefault="00D608C4" w:rsidP="00D608C4">
            <w:pPr>
              <w:spacing w:line="294" w:lineRule="atLeast"/>
              <w:rPr>
                <w:rFonts w:ascii="Times New Roman" w:hAnsi="Times New Roman" w:cs="Times New Roman"/>
                <w:bCs/>
                <w:color w:val="000000"/>
                <w:sz w:val="28"/>
                <w:szCs w:val="28"/>
              </w:rPr>
            </w:pPr>
          </w:p>
        </w:tc>
        <w:tc>
          <w:tcPr>
            <w:tcW w:w="3923"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Жук Л. В.</w:t>
            </w:r>
          </w:p>
        </w:tc>
        <w:tc>
          <w:tcPr>
            <w:tcW w:w="1701"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2</w:t>
            </w:r>
          </w:p>
        </w:tc>
        <w:tc>
          <w:tcPr>
            <w:tcW w:w="841"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w:t>
            </w: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w:t>
            </w: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2</w:t>
            </w: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w:t>
            </w:r>
          </w:p>
        </w:tc>
      </w:tr>
      <w:tr w:rsidR="00D608C4" w:rsidRPr="00D608C4" w:rsidTr="00FD1F51">
        <w:tc>
          <w:tcPr>
            <w:tcW w:w="580" w:type="dxa"/>
          </w:tcPr>
          <w:p w:rsidR="00D608C4" w:rsidRPr="00D608C4" w:rsidRDefault="00D608C4" w:rsidP="00D608C4">
            <w:pPr>
              <w:spacing w:line="294" w:lineRule="atLeast"/>
              <w:rPr>
                <w:rFonts w:ascii="Times New Roman" w:hAnsi="Times New Roman" w:cs="Times New Roman"/>
                <w:bCs/>
                <w:color w:val="000000"/>
                <w:sz w:val="28"/>
                <w:szCs w:val="28"/>
              </w:rPr>
            </w:pPr>
          </w:p>
        </w:tc>
        <w:tc>
          <w:tcPr>
            <w:tcW w:w="3923"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Харисова Э.М.</w:t>
            </w:r>
          </w:p>
        </w:tc>
        <w:tc>
          <w:tcPr>
            <w:tcW w:w="1701"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11</w:t>
            </w:r>
          </w:p>
        </w:tc>
        <w:tc>
          <w:tcPr>
            <w:tcW w:w="841" w:type="dxa"/>
          </w:tcPr>
          <w:p w:rsidR="00D608C4" w:rsidRPr="00D608C4" w:rsidRDefault="00D608C4" w:rsidP="00D608C4">
            <w:pPr>
              <w:spacing w:line="294" w:lineRule="atLeast"/>
              <w:rPr>
                <w:rFonts w:ascii="Times New Roman" w:hAnsi="Times New Roman" w:cs="Times New Roman"/>
                <w:bCs/>
                <w:color w:val="000000"/>
                <w:sz w:val="28"/>
                <w:szCs w:val="28"/>
              </w:rPr>
            </w:pPr>
          </w:p>
        </w:tc>
        <w:tc>
          <w:tcPr>
            <w:tcW w:w="842" w:type="dxa"/>
          </w:tcPr>
          <w:p w:rsidR="00D608C4" w:rsidRPr="00D608C4" w:rsidRDefault="001D1445" w:rsidP="00D608C4">
            <w:pPr>
              <w:spacing w:line="294" w:lineRule="atLeast"/>
              <w:rPr>
                <w:rFonts w:ascii="Times New Roman" w:hAnsi="Times New Roman" w:cs="Times New Roman"/>
                <w:bCs/>
                <w:color w:val="000000"/>
                <w:sz w:val="28"/>
                <w:szCs w:val="28"/>
              </w:rPr>
            </w:pPr>
            <w:r w:rsidRPr="00DB5D7D">
              <w:rPr>
                <w:rFonts w:ascii="Times New Roman" w:hAnsi="Times New Roman" w:cs="Times New Roman"/>
                <w:bCs/>
                <w:color w:val="000000"/>
                <w:sz w:val="28"/>
                <w:szCs w:val="28"/>
              </w:rPr>
              <w:t>6</w:t>
            </w: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3</w:t>
            </w: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2</w:t>
            </w:r>
          </w:p>
        </w:tc>
      </w:tr>
      <w:tr w:rsidR="00D608C4" w:rsidRPr="00D608C4" w:rsidTr="00FD1F51">
        <w:tc>
          <w:tcPr>
            <w:tcW w:w="580" w:type="dxa"/>
          </w:tcPr>
          <w:p w:rsidR="00D608C4" w:rsidRPr="00D608C4" w:rsidRDefault="00D608C4" w:rsidP="00D608C4">
            <w:pPr>
              <w:spacing w:line="294" w:lineRule="atLeast"/>
              <w:rPr>
                <w:rFonts w:ascii="Times New Roman" w:hAnsi="Times New Roman" w:cs="Times New Roman"/>
                <w:bCs/>
                <w:color w:val="000000"/>
                <w:sz w:val="28"/>
                <w:szCs w:val="28"/>
              </w:rPr>
            </w:pPr>
          </w:p>
        </w:tc>
        <w:tc>
          <w:tcPr>
            <w:tcW w:w="3923"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Языков Е.Ю.</w:t>
            </w:r>
          </w:p>
        </w:tc>
        <w:tc>
          <w:tcPr>
            <w:tcW w:w="1701"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1</w:t>
            </w:r>
          </w:p>
        </w:tc>
        <w:tc>
          <w:tcPr>
            <w:tcW w:w="841" w:type="dxa"/>
          </w:tcPr>
          <w:p w:rsidR="00D608C4" w:rsidRPr="00D608C4" w:rsidRDefault="00D608C4" w:rsidP="00D608C4">
            <w:pPr>
              <w:spacing w:line="294" w:lineRule="atLeast"/>
              <w:rPr>
                <w:rFonts w:ascii="Times New Roman" w:hAnsi="Times New Roman" w:cs="Times New Roman"/>
                <w:bCs/>
                <w:color w:val="000000"/>
                <w:sz w:val="28"/>
                <w:szCs w:val="28"/>
              </w:rPr>
            </w:pP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1</w:t>
            </w: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p>
        </w:tc>
      </w:tr>
      <w:tr w:rsidR="00D608C4" w:rsidRPr="00D608C4" w:rsidTr="00FD1F51">
        <w:tc>
          <w:tcPr>
            <w:tcW w:w="580" w:type="dxa"/>
          </w:tcPr>
          <w:p w:rsidR="00D608C4" w:rsidRPr="00D608C4" w:rsidRDefault="00D608C4" w:rsidP="00D608C4">
            <w:pPr>
              <w:spacing w:line="294" w:lineRule="atLeast"/>
              <w:rPr>
                <w:rFonts w:ascii="Times New Roman" w:hAnsi="Times New Roman" w:cs="Times New Roman"/>
                <w:bCs/>
                <w:color w:val="000000"/>
                <w:sz w:val="28"/>
                <w:szCs w:val="28"/>
              </w:rPr>
            </w:pPr>
          </w:p>
        </w:tc>
        <w:tc>
          <w:tcPr>
            <w:tcW w:w="3923"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Гнездилова И.В.</w:t>
            </w:r>
          </w:p>
        </w:tc>
        <w:tc>
          <w:tcPr>
            <w:tcW w:w="1701"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5</w:t>
            </w:r>
          </w:p>
        </w:tc>
        <w:tc>
          <w:tcPr>
            <w:tcW w:w="841" w:type="dxa"/>
          </w:tcPr>
          <w:p w:rsidR="00D608C4" w:rsidRPr="00D608C4" w:rsidRDefault="00D608C4" w:rsidP="00D608C4">
            <w:pPr>
              <w:spacing w:line="294" w:lineRule="atLeast"/>
              <w:rPr>
                <w:rFonts w:ascii="Times New Roman" w:hAnsi="Times New Roman" w:cs="Times New Roman"/>
                <w:bCs/>
                <w:color w:val="000000"/>
                <w:sz w:val="28"/>
                <w:szCs w:val="28"/>
              </w:rPr>
            </w:pPr>
          </w:p>
        </w:tc>
        <w:tc>
          <w:tcPr>
            <w:tcW w:w="842" w:type="dxa"/>
          </w:tcPr>
          <w:p w:rsidR="00D608C4" w:rsidRPr="00D608C4" w:rsidRDefault="001D1445" w:rsidP="00D608C4">
            <w:pPr>
              <w:spacing w:line="294" w:lineRule="atLeast"/>
              <w:rPr>
                <w:rFonts w:ascii="Times New Roman" w:hAnsi="Times New Roman" w:cs="Times New Roman"/>
                <w:bCs/>
                <w:color w:val="000000"/>
                <w:sz w:val="28"/>
                <w:szCs w:val="28"/>
              </w:rPr>
            </w:pPr>
            <w:r w:rsidRPr="00DB5D7D">
              <w:rPr>
                <w:rFonts w:ascii="Times New Roman" w:hAnsi="Times New Roman" w:cs="Times New Roman"/>
                <w:bCs/>
                <w:color w:val="000000"/>
                <w:sz w:val="28"/>
                <w:szCs w:val="28"/>
              </w:rPr>
              <w:t>2</w:t>
            </w: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1</w:t>
            </w: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2</w:t>
            </w:r>
          </w:p>
        </w:tc>
      </w:tr>
      <w:tr w:rsidR="00D608C4" w:rsidRPr="00D608C4" w:rsidTr="00FD1F51">
        <w:tc>
          <w:tcPr>
            <w:tcW w:w="580" w:type="dxa"/>
          </w:tcPr>
          <w:p w:rsidR="00D608C4" w:rsidRPr="00D608C4" w:rsidRDefault="00D608C4" w:rsidP="00D608C4">
            <w:pPr>
              <w:spacing w:line="294" w:lineRule="atLeast"/>
              <w:rPr>
                <w:rFonts w:ascii="Times New Roman" w:hAnsi="Times New Roman" w:cs="Times New Roman"/>
                <w:bCs/>
                <w:color w:val="000000"/>
                <w:sz w:val="28"/>
                <w:szCs w:val="28"/>
              </w:rPr>
            </w:pPr>
          </w:p>
        </w:tc>
        <w:tc>
          <w:tcPr>
            <w:tcW w:w="3923"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Привалова И.З.</w:t>
            </w:r>
          </w:p>
        </w:tc>
        <w:tc>
          <w:tcPr>
            <w:tcW w:w="1701"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2</w:t>
            </w:r>
          </w:p>
        </w:tc>
        <w:tc>
          <w:tcPr>
            <w:tcW w:w="841" w:type="dxa"/>
          </w:tcPr>
          <w:p w:rsidR="00D608C4" w:rsidRPr="00D608C4" w:rsidRDefault="00D608C4" w:rsidP="00D608C4">
            <w:pPr>
              <w:spacing w:line="294" w:lineRule="atLeast"/>
              <w:rPr>
                <w:rFonts w:ascii="Times New Roman" w:hAnsi="Times New Roman" w:cs="Times New Roman"/>
                <w:bCs/>
                <w:color w:val="000000"/>
                <w:sz w:val="28"/>
                <w:szCs w:val="28"/>
              </w:rPr>
            </w:pP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1</w:t>
            </w:r>
          </w:p>
        </w:tc>
      </w:tr>
      <w:tr w:rsidR="00D608C4" w:rsidRPr="00D608C4" w:rsidTr="00FD1F51">
        <w:tc>
          <w:tcPr>
            <w:tcW w:w="580" w:type="dxa"/>
          </w:tcPr>
          <w:p w:rsidR="00D608C4" w:rsidRPr="00D608C4" w:rsidRDefault="00D608C4" w:rsidP="00D608C4">
            <w:pPr>
              <w:spacing w:line="294" w:lineRule="atLeast"/>
              <w:rPr>
                <w:rFonts w:ascii="Times New Roman" w:hAnsi="Times New Roman" w:cs="Times New Roman"/>
                <w:bCs/>
                <w:color w:val="000000"/>
                <w:sz w:val="28"/>
                <w:szCs w:val="28"/>
              </w:rPr>
            </w:pPr>
          </w:p>
        </w:tc>
        <w:tc>
          <w:tcPr>
            <w:tcW w:w="3923"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Иванов В.Д.</w:t>
            </w:r>
          </w:p>
        </w:tc>
        <w:tc>
          <w:tcPr>
            <w:tcW w:w="1701"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3</w:t>
            </w:r>
          </w:p>
        </w:tc>
        <w:tc>
          <w:tcPr>
            <w:tcW w:w="841" w:type="dxa"/>
          </w:tcPr>
          <w:p w:rsidR="00D608C4" w:rsidRPr="00D608C4" w:rsidRDefault="00D608C4" w:rsidP="00D608C4">
            <w:pPr>
              <w:spacing w:line="294" w:lineRule="atLeast"/>
              <w:rPr>
                <w:rFonts w:ascii="Times New Roman" w:hAnsi="Times New Roman" w:cs="Times New Roman"/>
                <w:bCs/>
                <w:color w:val="000000"/>
                <w:sz w:val="28"/>
                <w:szCs w:val="28"/>
              </w:rPr>
            </w:pP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2</w:t>
            </w:r>
          </w:p>
        </w:tc>
      </w:tr>
      <w:tr w:rsidR="00D608C4" w:rsidRPr="00D608C4" w:rsidTr="00FD1F51">
        <w:tc>
          <w:tcPr>
            <w:tcW w:w="580" w:type="dxa"/>
          </w:tcPr>
          <w:p w:rsidR="00D608C4" w:rsidRPr="00D608C4" w:rsidRDefault="00D608C4" w:rsidP="00D608C4">
            <w:pPr>
              <w:spacing w:line="294" w:lineRule="atLeast"/>
              <w:rPr>
                <w:rFonts w:ascii="Times New Roman" w:hAnsi="Times New Roman" w:cs="Times New Roman"/>
                <w:bCs/>
                <w:color w:val="000000"/>
                <w:sz w:val="28"/>
                <w:szCs w:val="28"/>
              </w:rPr>
            </w:pPr>
          </w:p>
        </w:tc>
        <w:tc>
          <w:tcPr>
            <w:tcW w:w="3923"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Яблонская Л.В.</w:t>
            </w:r>
          </w:p>
        </w:tc>
        <w:tc>
          <w:tcPr>
            <w:tcW w:w="1701"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2</w:t>
            </w:r>
          </w:p>
        </w:tc>
        <w:tc>
          <w:tcPr>
            <w:tcW w:w="841" w:type="dxa"/>
          </w:tcPr>
          <w:p w:rsidR="00D608C4" w:rsidRPr="00D608C4" w:rsidRDefault="00D608C4" w:rsidP="00D608C4">
            <w:pPr>
              <w:spacing w:line="294" w:lineRule="atLeast"/>
              <w:rPr>
                <w:rFonts w:ascii="Times New Roman" w:hAnsi="Times New Roman" w:cs="Times New Roman"/>
                <w:bCs/>
                <w:color w:val="000000"/>
                <w:sz w:val="28"/>
                <w:szCs w:val="28"/>
              </w:rPr>
            </w:pPr>
          </w:p>
        </w:tc>
        <w:tc>
          <w:tcPr>
            <w:tcW w:w="842" w:type="dxa"/>
          </w:tcPr>
          <w:p w:rsidR="00D608C4" w:rsidRPr="00D608C4" w:rsidRDefault="001D1445" w:rsidP="00D608C4">
            <w:pPr>
              <w:spacing w:line="294" w:lineRule="atLeast"/>
              <w:rPr>
                <w:rFonts w:ascii="Times New Roman" w:hAnsi="Times New Roman" w:cs="Times New Roman"/>
                <w:bCs/>
                <w:color w:val="000000"/>
                <w:sz w:val="28"/>
                <w:szCs w:val="28"/>
              </w:rPr>
            </w:pPr>
            <w:r w:rsidRPr="00DB5D7D">
              <w:rPr>
                <w:rFonts w:ascii="Times New Roman" w:hAnsi="Times New Roman" w:cs="Times New Roman"/>
                <w:bCs/>
                <w:color w:val="000000"/>
                <w:sz w:val="28"/>
                <w:szCs w:val="28"/>
              </w:rPr>
              <w:t>2</w:t>
            </w: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p>
        </w:tc>
      </w:tr>
      <w:tr w:rsidR="00D608C4" w:rsidRPr="00D608C4" w:rsidTr="00FD1F51">
        <w:tc>
          <w:tcPr>
            <w:tcW w:w="580" w:type="dxa"/>
          </w:tcPr>
          <w:p w:rsidR="00D608C4" w:rsidRPr="00D608C4" w:rsidRDefault="00D608C4" w:rsidP="00D608C4">
            <w:pPr>
              <w:spacing w:line="294" w:lineRule="atLeast"/>
              <w:rPr>
                <w:rFonts w:ascii="Times New Roman" w:hAnsi="Times New Roman" w:cs="Times New Roman"/>
                <w:bCs/>
                <w:color w:val="000000"/>
                <w:sz w:val="28"/>
                <w:szCs w:val="28"/>
              </w:rPr>
            </w:pPr>
          </w:p>
        </w:tc>
        <w:tc>
          <w:tcPr>
            <w:tcW w:w="3923"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Тепикян</w:t>
            </w:r>
          </w:p>
        </w:tc>
        <w:tc>
          <w:tcPr>
            <w:tcW w:w="1701"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3</w:t>
            </w:r>
          </w:p>
        </w:tc>
        <w:tc>
          <w:tcPr>
            <w:tcW w:w="841" w:type="dxa"/>
          </w:tcPr>
          <w:p w:rsidR="00D608C4" w:rsidRPr="00D608C4" w:rsidRDefault="00D608C4" w:rsidP="00D608C4">
            <w:pPr>
              <w:spacing w:line="294" w:lineRule="atLeast"/>
              <w:rPr>
                <w:rFonts w:ascii="Times New Roman" w:hAnsi="Times New Roman" w:cs="Times New Roman"/>
                <w:bCs/>
                <w:color w:val="000000"/>
                <w:sz w:val="28"/>
                <w:szCs w:val="28"/>
              </w:rPr>
            </w:pP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w:t>
            </w: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w:t>
            </w: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3</w:t>
            </w:r>
          </w:p>
        </w:tc>
      </w:tr>
      <w:tr w:rsidR="00D608C4" w:rsidRPr="00D608C4" w:rsidTr="00FD1F51">
        <w:tc>
          <w:tcPr>
            <w:tcW w:w="580" w:type="dxa"/>
          </w:tcPr>
          <w:p w:rsidR="00D608C4" w:rsidRPr="00D608C4" w:rsidRDefault="00D608C4" w:rsidP="00D608C4">
            <w:pPr>
              <w:spacing w:line="294" w:lineRule="atLeast"/>
              <w:rPr>
                <w:rFonts w:ascii="Times New Roman" w:hAnsi="Times New Roman" w:cs="Times New Roman"/>
                <w:bCs/>
                <w:color w:val="000000"/>
                <w:sz w:val="28"/>
                <w:szCs w:val="28"/>
              </w:rPr>
            </w:pPr>
          </w:p>
        </w:tc>
        <w:tc>
          <w:tcPr>
            <w:tcW w:w="3923"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Мастихин А.В.</w:t>
            </w:r>
          </w:p>
        </w:tc>
        <w:tc>
          <w:tcPr>
            <w:tcW w:w="1701"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1</w:t>
            </w:r>
          </w:p>
        </w:tc>
        <w:tc>
          <w:tcPr>
            <w:tcW w:w="841" w:type="dxa"/>
          </w:tcPr>
          <w:p w:rsidR="00D608C4" w:rsidRPr="00D608C4" w:rsidRDefault="00D608C4" w:rsidP="00D608C4">
            <w:pPr>
              <w:spacing w:line="294" w:lineRule="atLeast"/>
              <w:rPr>
                <w:rFonts w:ascii="Times New Roman" w:hAnsi="Times New Roman" w:cs="Times New Roman"/>
                <w:bCs/>
                <w:color w:val="000000"/>
                <w:sz w:val="28"/>
                <w:szCs w:val="28"/>
              </w:rPr>
            </w:pP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1</w:t>
            </w: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p>
        </w:tc>
      </w:tr>
      <w:tr w:rsidR="00D608C4" w:rsidRPr="00D608C4" w:rsidTr="00FD1F51">
        <w:tc>
          <w:tcPr>
            <w:tcW w:w="580" w:type="dxa"/>
          </w:tcPr>
          <w:p w:rsidR="00D608C4" w:rsidRPr="00D608C4" w:rsidRDefault="00D608C4" w:rsidP="00D608C4">
            <w:pPr>
              <w:spacing w:line="294" w:lineRule="atLeast"/>
              <w:rPr>
                <w:rFonts w:ascii="Times New Roman" w:hAnsi="Times New Roman" w:cs="Times New Roman"/>
                <w:bCs/>
                <w:color w:val="000000"/>
                <w:sz w:val="28"/>
                <w:szCs w:val="28"/>
              </w:rPr>
            </w:pPr>
          </w:p>
        </w:tc>
        <w:tc>
          <w:tcPr>
            <w:tcW w:w="3923"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Набоких Л.С.</w:t>
            </w:r>
          </w:p>
        </w:tc>
        <w:tc>
          <w:tcPr>
            <w:tcW w:w="1701"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1</w:t>
            </w:r>
          </w:p>
        </w:tc>
        <w:tc>
          <w:tcPr>
            <w:tcW w:w="841" w:type="dxa"/>
          </w:tcPr>
          <w:p w:rsidR="00D608C4" w:rsidRPr="00D608C4" w:rsidRDefault="00D608C4" w:rsidP="00D608C4">
            <w:pPr>
              <w:spacing w:line="294" w:lineRule="atLeast"/>
              <w:rPr>
                <w:rFonts w:ascii="Times New Roman" w:hAnsi="Times New Roman" w:cs="Times New Roman"/>
                <w:bCs/>
                <w:color w:val="000000"/>
                <w:sz w:val="28"/>
                <w:szCs w:val="28"/>
              </w:rPr>
            </w:pP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w:t>
            </w: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1</w:t>
            </w: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w:t>
            </w:r>
          </w:p>
        </w:tc>
      </w:tr>
      <w:tr w:rsidR="00D608C4" w:rsidRPr="00D608C4" w:rsidTr="00FD1F51">
        <w:tc>
          <w:tcPr>
            <w:tcW w:w="580" w:type="dxa"/>
          </w:tcPr>
          <w:p w:rsidR="00D608C4" w:rsidRPr="00D608C4" w:rsidRDefault="00D608C4" w:rsidP="00D608C4">
            <w:pPr>
              <w:spacing w:line="294" w:lineRule="atLeast"/>
              <w:rPr>
                <w:rFonts w:ascii="Times New Roman" w:hAnsi="Times New Roman" w:cs="Times New Roman"/>
                <w:bCs/>
                <w:color w:val="000000"/>
                <w:sz w:val="28"/>
                <w:szCs w:val="28"/>
              </w:rPr>
            </w:pPr>
          </w:p>
        </w:tc>
        <w:tc>
          <w:tcPr>
            <w:tcW w:w="3923"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Попандопуло Е.Н.</w:t>
            </w:r>
          </w:p>
        </w:tc>
        <w:tc>
          <w:tcPr>
            <w:tcW w:w="1701"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1</w:t>
            </w:r>
          </w:p>
        </w:tc>
        <w:tc>
          <w:tcPr>
            <w:tcW w:w="841" w:type="dxa"/>
          </w:tcPr>
          <w:p w:rsidR="00D608C4" w:rsidRPr="00D608C4" w:rsidRDefault="00D608C4" w:rsidP="00D608C4">
            <w:pPr>
              <w:spacing w:line="294" w:lineRule="atLeast"/>
              <w:rPr>
                <w:rFonts w:ascii="Times New Roman" w:hAnsi="Times New Roman" w:cs="Times New Roman"/>
                <w:bCs/>
                <w:color w:val="000000"/>
                <w:sz w:val="28"/>
                <w:szCs w:val="28"/>
              </w:rPr>
            </w:pP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p>
        </w:tc>
      </w:tr>
      <w:tr w:rsidR="00D608C4" w:rsidRPr="00D608C4" w:rsidTr="00FD1F51">
        <w:tc>
          <w:tcPr>
            <w:tcW w:w="580" w:type="dxa"/>
          </w:tcPr>
          <w:p w:rsidR="00D608C4" w:rsidRPr="00D608C4" w:rsidRDefault="00D608C4" w:rsidP="00D608C4">
            <w:pPr>
              <w:spacing w:line="294" w:lineRule="atLeast"/>
              <w:rPr>
                <w:rFonts w:ascii="Times New Roman" w:hAnsi="Times New Roman" w:cs="Times New Roman"/>
                <w:bCs/>
                <w:color w:val="000000"/>
                <w:sz w:val="28"/>
                <w:szCs w:val="28"/>
              </w:rPr>
            </w:pPr>
          </w:p>
        </w:tc>
        <w:tc>
          <w:tcPr>
            <w:tcW w:w="3923"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Сторонние организации, родители</w:t>
            </w:r>
          </w:p>
        </w:tc>
        <w:tc>
          <w:tcPr>
            <w:tcW w:w="1701"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3</w:t>
            </w:r>
          </w:p>
        </w:tc>
        <w:tc>
          <w:tcPr>
            <w:tcW w:w="841" w:type="dxa"/>
          </w:tcPr>
          <w:p w:rsidR="00D608C4" w:rsidRPr="00D608C4" w:rsidRDefault="00D608C4" w:rsidP="00D608C4">
            <w:pPr>
              <w:spacing w:line="294" w:lineRule="atLeast"/>
              <w:rPr>
                <w:rFonts w:ascii="Times New Roman" w:hAnsi="Times New Roman" w:cs="Times New Roman"/>
                <w:bCs/>
                <w:color w:val="000000"/>
                <w:sz w:val="28"/>
                <w:szCs w:val="28"/>
              </w:rPr>
            </w:pP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p>
        </w:tc>
        <w:tc>
          <w:tcPr>
            <w:tcW w:w="842" w:type="dxa"/>
          </w:tcPr>
          <w:p w:rsidR="00D608C4" w:rsidRPr="00D608C4" w:rsidRDefault="00D608C4" w:rsidP="00D608C4">
            <w:pPr>
              <w:spacing w:line="294" w:lineRule="atLeast"/>
              <w:rPr>
                <w:rFonts w:ascii="Times New Roman" w:hAnsi="Times New Roman" w:cs="Times New Roman"/>
                <w:bCs/>
                <w:color w:val="000000"/>
                <w:sz w:val="28"/>
                <w:szCs w:val="28"/>
              </w:rPr>
            </w:pPr>
            <w:r w:rsidRPr="00D608C4">
              <w:rPr>
                <w:rFonts w:ascii="Times New Roman" w:hAnsi="Times New Roman" w:cs="Times New Roman"/>
                <w:bCs/>
                <w:color w:val="000000"/>
                <w:sz w:val="28"/>
                <w:szCs w:val="28"/>
              </w:rPr>
              <w:t>2</w:t>
            </w:r>
          </w:p>
        </w:tc>
      </w:tr>
    </w:tbl>
    <w:p w:rsidR="00D608C4" w:rsidRPr="00D608C4" w:rsidRDefault="00D608C4" w:rsidP="00D608C4">
      <w:pPr>
        <w:shd w:val="clear" w:color="auto" w:fill="FFFFFF"/>
        <w:spacing w:after="0" w:line="294" w:lineRule="atLeast"/>
        <w:rPr>
          <w:rFonts w:ascii="Times New Roman" w:eastAsia="Times New Roman" w:hAnsi="Times New Roman" w:cs="Times New Roman"/>
          <w:bCs/>
          <w:color w:val="000000"/>
          <w:sz w:val="28"/>
          <w:szCs w:val="28"/>
          <w:lang w:eastAsia="ru-RU"/>
        </w:rPr>
      </w:pPr>
    </w:p>
    <w:p w:rsidR="00D608C4" w:rsidRPr="00D608C4" w:rsidRDefault="00D608C4" w:rsidP="00D608C4">
      <w:pPr>
        <w:shd w:val="clear" w:color="auto" w:fill="FFFFFF"/>
        <w:spacing w:after="0" w:line="294" w:lineRule="atLeast"/>
        <w:rPr>
          <w:rFonts w:ascii="Arial" w:eastAsia="Times New Roman" w:hAnsi="Arial" w:cs="Arial"/>
          <w:color w:val="000000"/>
          <w:sz w:val="28"/>
          <w:szCs w:val="28"/>
          <w:lang w:eastAsia="ru-RU"/>
        </w:rPr>
      </w:pPr>
    </w:p>
    <w:p w:rsidR="00D608C4" w:rsidRPr="00D608C4" w:rsidRDefault="00D608C4" w:rsidP="00D608C4">
      <w:pPr>
        <w:shd w:val="clear" w:color="auto" w:fill="FFFFFF"/>
        <w:spacing w:after="0" w:line="294" w:lineRule="atLeast"/>
        <w:rPr>
          <w:rFonts w:ascii="Times New Roman" w:eastAsia="Times New Roman" w:hAnsi="Times New Roman" w:cs="Times New Roman"/>
          <w:color w:val="000000"/>
          <w:sz w:val="28"/>
          <w:szCs w:val="28"/>
          <w:lang w:eastAsia="ru-RU"/>
        </w:rPr>
      </w:pPr>
      <w:r w:rsidRPr="00D608C4">
        <w:rPr>
          <w:rFonts w:ascii="Times New Roman" w:eastAsia="Times New Roman" w:hAnsi="Times New Roman" w:cs="Times New Roman"/>
          <w:color w:val="000000"/>
          <w:sz w:val="28"/>
          <w:szCs w:val="28"/>
          <w:lang w:eastAsia="ru-RU"/>
        </w:rPr>
        <w:t xml:space="preserve">Всего защитили проекты </w:t>
      </w:r>
      <w:r w:rsidR="001D1445">
        <w:rPr>
          <w:rFonts w:ascii="Times New Roman" w:eastAsia="Times New Roman" w:hAnsi="Times New Roman" w:cs="Times New Roman"/>
          <w:color w:val="000000"/>
          <w:sz w:val="28"/>
          <w:szCs w:val="28"/>
          <w:lang w:eastAsia="ru-RU"/>
        </w:rPr>
        <w:t>92</w:t>
      </w:r>
      <w:r w:rsidRPr="00D608C4">
        <w:rPr>
          <w:rFonts w:ascii="Times New Roman" w:eastAsia="Times New Roman" w:hAnsi="Times New Roman" w:cs="Times New Roman"/>
          <w:color w:val="000000"/>
          <w:sz w:val="28"/>
          <w:szCs w:val="28"/>
          <w:lang w:eastAsia="ru-RU"/>
        </w:rPr>
        <w:t xml:space="preserve"> человека из</w:t>
      </w:r>
      <w:r w:rsidR="001D1445">
        <w:rPr>
          <w:rFonts w:ascii="Times New Roman" w:eastAsia="Times New Roman" w:hAnsi="Times New Roman" w:cs="Times New Roman"/>
          <w:color w:val="000000"/>
          <w:sz w:val="28"/>
          <w:szCs w:val="28"/>
          <w:lang w:eastAsia="ru-RU"/>
        </w:rPr>
        <w:t xml:space="preserve"> 92, что составило 100</w:t>
      </w:r>
      <w:r w:rsidRPr="00D608C4">
        <w:rPr>
          <w:rFonts w:ascii="Times New Roman" w:eastAsia="Times New Roman" w:hAnsi="Times New Roman" w:cs="Times New Roman"/>
          <w:color w:val="000000"/>
          <w:sz w:val="28"/>
          <w:szCs w:val="28"/>
          <w:lang w:eastAsia="ru-RU"/>
        </w:rPr>
        <w:t>%. По классам сложилась следующая картина:</w:t>
      </w:r>
    </w:p>
    <w:p w:rsidR="00D608C4" w:rsidRPr="00D608C4" w:rsidRDefault="00D608C4" w:rsidP="00D608C4">
      <w:pPr>
        <w:shd w:val="clear" w:color="auto" w:fill="FFFFFF"/>
        <w:spacing w:after="0" w:line="294" w:lineRule="atLeast"/>
        <w:rPr>
          <w:rFonts w:ascii="Arial" w:eastAsia="Times New Roman" w:hAnsi="Arial" w:cs="Arial"/>
          <w:sz w:val="28"/>
          <w:szCs w:val="28"/>
          <w:lang w:eastAsia="ru-RU"/>
        </w:rPr>
      </w:pPr>
      <w:r w:rsidRPr="00D608C4">
        <w:rPr>
          <w:rFonts w:ascii="Times New Roman" w:eastAsia="Times New Roman" w:hAnsi="Times New Roman" w:cs="Times New Roman"/>
          <w:b/>
          <w:bCs/>
          <w:color w:val="000000"/>
          <w:sz w:val="28"/>
          <w:szCs w:val="28"/>
          <w:lang w:eastAsia="ru-RU"/>
        </w:rPr>
        <w:t>9 класс А: 31 человек, (</w:t>
      </w:r>
      <w:r w:rsidRPr="00D608C4">
        <w:rPr>
          <w:rFonts w:ascii="Times New Roman" w:eastAsia="Times New Roman" w:hAnsi="Times New Roman" w:cs="Times New Roman"/>
          <w:bCs/>
          <w:color w:val="000000"/>
          <w:sz w:val="28"/>
          <w:szCs w:val="28"/>
          <w:lang w:eastAsia="ru-RU"/>
        </w:rPr>
        <w:t xml:space="preserve">классный руководитель </w:t>
      </w:r>
      <w:proofErr w:type="gramStart"/>
      <w:r w:rsidRPr="00D608C4">
        <w:rPr>
          <w:rFonts w:ascii="Times New Roman" w:eastAsia="Times New Roman" w:hAnsi="Times New Roman" w:cs="Times New Roman"/>
          <w:bCs/>
          <w:color w:val="000000"/>
          <w:sz w:val="28"/>
          <w:szCs w:val="28"/>
          <w:lang w:eastAsia="ru-RU"/>
        </w:rPr>
        <w:t>–Т</w:t>
      </w:r>
      <w:proofErr w:type="gramEnd"/>
      <w:r w:rsidRPr="00D608C4">
        <w:rPr>
          <w:rFonts w:ascii="Times New Roman" w:eastAsia="Times New Roman" w:hAnsi="Times New Roman" w:cs="Times New Roman"/>
          <w:bCs/>
          <w:color w:val="000000"/>
          <w:sz w:val="28"/>
          <w:szCs w:val="28"/>
          <w:lang w:eastAsia="ru-RU"/>
        </w:rPr>
        <w:t>епикян Н.М.), защитили проект</w:t>
      </w:r>
      <w:r w:rsidRPr="00D608C4">
        <w:rPr>
          <w:rFonts w:ascii="Times New Roman" w:eastAsia="Times New Roman" w:hAnsi="Times New Roman" w:cs="Times New Roman"/>
          <w:color w:val="000000"/>
          <w:sz w:val="28"/>
          <w:szCs w:val="28"/>
          <w:lang w:eastAsia="ru-RU"/>
        </w:rPr>
        <w:t xml:space="preserve">   .  </w:t>
      </w:r>
      <w:r w:rsidR="0074422B">
        <w:rPr>
          <w:rFonts w:ascii="Times New Roman" w:eastAsia="Times New Roman" w:hAnsi="Times New Roman" w:cs="Times New Roman"/>
          <w:sz w:val="28"/>
          <w:szCs w:val="28"/>
          <w:lang w:eastAsia="ru-RU"/>
        </w:rPr>
        <w:t>5</w:t>
      </w:r>
      <w:r w:rsidRPr="00D608C4">
        <w:rPr>
          <w:rFonts w:ascii="Times New Roman" w:eastAsia="Times New Roman" w:hAnsi="Times New Roman" w:cs="Times New Roman"/>
          <w:sz w:val="28"/>
          <w:szCs w:val="28"/>
          <w:lang w:eastAsia="ru-RU"/>
        </w:rPr>
        <w:t xml:space="preserve"> ученик</w:t>
      </w:r>
      <w:r w:rsidR="0074422B">
        <w:rPr>
          <w:rFonts w:ascii="Times New Roman" w:eastAsia="Times New Roman" w:hAnsi="Times New Roman" w:cs="Times New Roman"/>
          <w:sz w:val="28"/>
          <w:szCs w:val="28"/>
          <w:lang w:eastAsia="ru-RU"/>
        </w:rPr>
        <w:t xml:space="preserve">ов </w:t>
      </w:r>
      <w:r w:rsidRPr="00D608C4">
        <w:rPr>
          <w:rFonts w:ascii="Times New Roman" w:eastAsia="Times New Roman" w:hAnsi="Times New Roman" w:cs="Times New Roman"/>
          <w:sz w:val="28"/>
          <w:szCs w:val="28"/>
          <w:lang w:eastAsia="ru-RU"/>
        </w:rPr>
        <w:t xml:space="preserve"> сдал зачёт на базовом уровне (получил 3), остальные показали хорошие и отличные результаты.</w:t>
      </w:r>
    </w:p>
    <w:p w:rsidR="00D608C4" w:rsidRPr="00D608C4" w:rsidRDefault="00D608C4" w:rsidP="00D608C4">
      <w:pPr>
        <w:shd w:val="clear" w:color="auto" w:fill="FFFFFF"/>
        <w:spacing w:after="0" w:line="294" w:lineRule="atLeast"/>
        <w:rPr>
          <w:rFonts w:ascii="Arial" w:eastAsia="Times New Roman" w:hAnsi="Arial" w:cs="Arial"/>
          <w:sz w:val="28"/>
          <w:szCs w:val="28"/>
          <w:lang w:eastAsia="ru-RU"/>
        </w:rPr>
      </w:pPr>
      <w:r w:rsidRPr="00D608C4">
        <w:rPr>
          <w:rFonts w:ascii="Times New Roman" w:eastAsia="Times New Roman" w:hAnsi="Times New Roman" w:cs="Times New Roman"/>
          <w:b/>
          <w:bCs/>
          <w:sz w:val="28"/>
          <w:szCs w:val="28"/>
          <w:lang w:eastAsia="ru-RU"/>
        </w:rPr>
        <w:t>9 класс</w:t>
      </w:r>
      <w:proofErr w:type="gramStart"/>
      <w:r w:rsidRPr="00D608C4">
        <w:rPr>
          <w:rFonts w:ascii="Times New Roman" w:eastAsia="Times New Roman" w:hAnsi="Times New Roman" w:cs="Times New Roman"/>
          <w:b/>
          <w:bCs/>
          <w:sz w:val="28"/>
          <w:szCs w:val="28"/>
          <w:lang w:eastAsia="ru-RU"/>
        </w:rPr>
        <w:t xml:space="preserve"> Б</w:t>
      </w:r>
      <w:proofErr w:type="gramEnd"/>
      <w:r w:rsidRPr="00D608C4">
        <w:rPr>
          <w:rFonts w:ascii="Times New Roman" w:eastAsia="Times New Roman" w:hAnsi="Times New Roman" w:cs="Times New Roman"/>
          <w:b/>
          <w:bCs/>
          <w:sz w:val="28"/>
          <w:szCs w:val="28"/>
          <w:lang w:eastAsia="ru-RU"/>
        </w:rPr>
        <w:t xml:space="preserve">: 30 человек, </w:t>
      </w:r>
      <w:r w:rsidRPr="00D608C4">
        <w:rPr>
          <w:rFonts w:ascii="Times New Roman" w:eastAsia="Times New Roman" w:hAnsi="Times New Roman" w:cs="Times New Roman"/>
          <w:bCs/>
          <w:sz w:val="28"/>
          <w:szCs w:val="28"/>
          <w:lang w:eastAsia="ru-RU"/>
        </w:rPr>
        <w:t>(классный руководитель Харисова Э.М.),</w:t>
      </w:r>
      <w:r w:rsidRPr="00D608C4">
        <w:rPr>
          <w:rFonts w:ascii="Times New Roman" w:eastAsia="Times New Roman" w:hAnsi="Times New Roman" w:cs="Times New Roman"/>
          <w:b/>
          <w:bCs/>
          <w:sz w:val="28"/>
          <w:szCs w:val="28"/>
          <w:lang w:eastAsia="ru-RU"/>
        </w:rPr>
        <w:t xml:space="preserve"> </w:t>
      </w:r>
      <w:r w:rsidRPr="00D608C4">
        <w:rPr>
          <w:rFonts w:ascii="Times New Roman" w:eastAsia="Times New Roman" w:hAnsi="Times New Roman" w:cs="Times New Roman"/>
          <w:sz w:val="28"/>
          <w:szCs w:val="28"/>
          <w:lang w:eastAsia="ru-RU"/>
        </w:rPr>
        <w:t xml:space="preserve">защитили проект </w:t>
      </w:r>
      <w:r w:rsidR="0074422B">
        <w:rPr>
          <w:rFonts w:ascii="Times New Roman" w:eastAsia="Times New Roman" w:hAnsi="Times New Roman" w:cs="Times New Roman"/>
          <w:sz w:val="28"/>
          <w:szCs w:val="28"/>
          <w:lang w:eastAsia="ru-RU"/>
        </w:rPr>
        <w:t xml:space="preserve"> 30</w:t>
      </w:r>
      <w:r w:rsidRPr="00D608C4">
        <w:rPr>
          <w:rFonts w:ascii="Times New Roman" w:eastAsia="Times New Roman" w:hAnsi="Times New Roman" w:cs="Times New Roman"/>
          <w:sz w:val="28"/>
          <w:szCs w:val="28"/>
          <w:lang w:eastAsia="ru-RU"/>
        </w:rPr>
        <w:t xml:space="preserve"> обучающихся из 30, что составляет </w:t>
      </w:r>
      <w:r w:rsidR="0074422B">
        <w:rPr>
          <w:rFonts w:ascii="Times New Roman" w:eastAsia="Times New Roman" w:hAnsi="Times New Roman" w:cs="Times New Roman"/>
          <w:sz w:val="28"/>
          <w:szCs w:val="28"/>
          <w:lang w:eastAsia="ru-RU"/>
        </w:rPr>
        <w:t>100</w:t>
      </w:r>
      <w:r w:rsidRPr="00D608C4">
        <w:rPr>
          <w:rFonts w:ascii="Times New Roman" w:eastAsia="Times New Roman" w:hAnsi="Times New Roman" w:cs="Times New Roman"/>
          <w:sz w:val="28"/>
          <w:szCs w:val="28"/>
          <w:lang w:eastAsia="ru-RU"/>
        </w:rPr>
        <w:t>%.</w:t>
      </w:r>
      <w:r w:rsidR="00B24709">
        <w:rPr>
          <w:rFonts w:ascii="Times New Roman" w:eastAsia="Times New Roman" w:hAnsi="Times New Roman" w:cs="Times New Roman"/>
          <w:sz w:val="28"/>
          <w:szCs w:val="28"/>
          <w:lang w:eastAsia="ru-RU"/>
        </w:rPr>
        <w:t>. Из остальных учеников 12</w:t>
      </w:r>
      <w:r w:rsidRPr="00D608C4">
        <w:rPr>
          <w:rFonts w:ascii="Times New Roman" w:eastAsia="Times New Roman" w:hAnsi="Times New Roman" w:cs="Times New Roman"/>
          <w:sz w:val="28"/>
          <w:szCs w:val="28"/>
          <w:lang w:eastAsia="ru-RU"/>
        </w:rPr>
        <w:t xml:space="preserve"> ученика</w:t>
      </w:r>
      <w:r w:rsidR="0074422B">
        <w:rPr>
          <w:rFonts w:ascii="Times New Roman" w:eastAsia="Times New Roman" w:hAnsi="Times New Roman" w:cs="Times New Roman"/>
          <w:sz w:val="28"/>
          <w:szCs w:val="28"/>
          <w:lang w:eastAsia="ru-RU"/>
        </w:rPr>
        <w:t xml:space="preserve"> сдали зачёт на базовом уровне</w:t>
      </w:r>
      <w:r w:rsidRPr="00D608C4">
        <w:rPr>
          <w:rFonts w:ascii="Times New Roman" w:eastAsia="Times New Roman" w:hAnsi="Times New Roman" w:cs="Times New Roman"/>
          <w:sz w:val="28"/>
          <w:szCs w:val="28"/>
          <w:lang w:eastAsia="ru-RU"/>
        </w:rPr>
        <w:t>, остальные показали хорошие и отличные результаты.</w:t>
      </w:r>
    </w:p>
    <w:p w:rsidR="00D608C4" w:rsidRPr="00D608C4" w:rsidRDefault="00D608C4" w:rsidP="00D608C4">
      <w:pPr>
        <w:shd w:val="clear" w:color="auto" w:fill="FFFFFF"/>
        <w:spacing w:after="0" w:line="294" w:lineRule="atLeast"/>
        <w:rPr>
          <w:rFonts w:ascii="Arial" w:eastAsia="Times New Roman" w:hAnsi="Arial" w:cs="Arial"/>
          <w:color w:val="000000"/>
          <w:sz w:val="28"/>
          <w:szCs w:val="28"/>
          <w:lang w:eastAsia="ru-RU"/>
        </w:rPr>
      </w:pPr>
      <w:r w:rsidRPr="00D608C4">
        <w:rPr>
          <w:rFonts w:ascii="Times New Roman" w:eastAsia="Times New Roman" w:hAnsi="Times New Roman" w:cs="Times New Roman"/>
          <w:b/>
          <w:bCs/>
          <w:color w:val="000000"/>
          <w:sz w:val="28"/>
          <w:szCs w:val="28"/>
          <w:lang w:eastAsia="ru-RU"/>
        </w:rPr>
        <w:t>9 класс</w:t>
      </w:r>
      <w:proofErr w:type="gramStart"/>
      <w:r w:rsidRPr="00D608C4">
        <w:rPr>
          <w:rFonts w:ascii="Times New Roman" w:eastAsia="Times New Roman" w:hAnsi="Times New Roman" w:cs="Times New Roman"/>
          <w:b/>
          <w:bCs/>
          <w:color w:val="000000"/>
          <w:sz w:val="28"/>
          <w:szCs w:val="28"/>
          <w:lang w:eastAsia="ru-RU"/>
        </w:rPr>
        <w:t xml:space="preserve"> В</w:t>
      </w:r>
      <w:proofErr w:type="gramEnd"/>
      <w:r w:rsidRPr="00D608C4">
        <w:rPr>
          <w:rFonts w:ascii="Times New Roman" w:eastAsia="Times New Roman" w:hAnsi="Times New Roman" w:cs="Times New Roman"/>
          <w:b/>
          <w:bCs/>
          <w:color w:val="000000"/>
          <w:sz w:val="28"/>
          <w:szCs w:val="28"/>
          <w:lang w:eastAsia="ru-RU"/>
        </w:rPr>
        <w:t xml:space="preserve">: 29 </w:t>
      </w:r>
      <w:r w:rsidRPr="00D608C4">
        <w:rPr>
          <w:rFonts w:ascii="Times New Roman" w:eastAsia="Times New Roman" w:hAnsi="Times New Roman" w:cs="Times New Roman"/>
          <w:b/>
          <w:bCs/>
          <w:sz w:val="28"/>
          <w:szCs w:val="28"/>
          <w:lang w:eastAsia="ru-RU"/>
        </w:rPr>
        <w:t xml:space="preserve">человек, </w:t>
      </w:r>
      <w:r w:rsidRPr="00D608C4">
        <w:rPr>
          <w:rFonts w:ascii="Times New Roman" w:eastAsia="Times New Roman" w:hAnsi="Times New Roman" w:cs="Times New Roman"/>
          <w:bCs/>
          <w:sz w:val="28"/>
          <w:szCs w:val="28"/>
          <w:lang w:eastAsia="ru-RU"/>
        </w:rPr>
        <w:t xml:space="preserve">(классный руководитель Мастихин А.В.), </w:t>
      </w:r>
      <w:r w:rsidRPr="00D608C4">
        <w:rPr>
          <w:rFonts w:ascii="Times New Roman" w:eastAsia="Times New Roman" w:hAnsi="Times New Roman" w:cs="Times New Roman"/>
          <w:color w:val="000000"/>
          <w:sz w:val="28"/>
          <w:szCs w:val="28"/>
          <w:lang w:eastAsia="ru-RU"/>
        </w:rPr>
        <w:t xml:space="preserve">Защитили проект </w:t>
      </w:r>
      <w:r w:rsidR="00FB2C70">
        <w:rPr>
          <w:rFonts w:ascii="Times New Roman" w:eastAsia="Times New Roman" w:hAnsi="Times New Roman" w:cs="Times New Roman"/>
          <w:color w:val="000000"/>
          <w:sz w:val="28"/>
          <w:szCs w:val="28"/>
          <w:lang w:eastAsia="ru-RU"/>
        </w:rPr>
        <w:t xml:space="preserve"> 29</w:t>
      </w:r>
      <w:r w:rsidRPr="00D608C4">
        <w:rPr>
          <w:rFonts w:ascii="Times New Roman" w:eastAsia="Times New Roman" w:hAnsi="Times New Roman" w:cs="Times New Roman"/>
          <w:color w:val="000000"/>
          <w:sz w:val="28"/>
          <w:szCs w:val="28"/>
          <w:lang w:eastAsia="ru-RU"/>
        </w:rPr>
        <w:t xml:space="preserve"> обучающихся из 29, что составляет </w:t>
      </w:r>
      <w:r w:rsidR="00FB2C70">
        <w:rPr>
          <w:rFonts w:ascii="Times New Roman" w:eastAsia="Times New Roman" w:hAnsi="Times New Roman" w:cs="Times New Roman"/>
          <w:color w:val="000000"/>
          <w:sz w:val="28"/>
          <w:szCs w:val="28"/>
          <w:lang w:eastAsia="ru-RU"/>
        </w:rPr>
        <w:t>100</w:t>
      </w:r>
      <w:r w:rsidRPr="00D608C4">
        <w:rPr>
          <w:rFonts w:ascii="Times New Roman" w:eastAsia="Times New Roman" w:hAnsi="Times New Roman" w:cs="Times New Roman"/>
          <w:color w:val="000000"/>
          <w:sz w:val="28"/>
          <w:szCs w:val="28"/>
          <w:lang w:eastAsia="ru-RU"/>
        </w:rPr>
        <w:t>%</w:t>
      </w:r>
      <w:r w:rsidR="00FB2C70">
        <w:rPr>
          <w:rFonts w:ascii="Times New Roman" w:eastAsia="Times New Roman" w:hAnsi="Times New Roman" w:cs="Times New Roman"/>
          <w:color w:val="000000"/>
          <w:sz w:val="28"/>
          <w:szCs w:val="28"/>
          <w:lang w:eastAsia="ru-RU"/>
        </w:rPr>
        <w:t>, 14</w:t>
      </w:r>
      <w:r w:rsidRPr="00D608C4">
        <w:rPr>
          <w:rFonts w:ascii="Times New Roman" w:eastAsia="Times New Roman" w:hAnsi="Times New Roman" w:cs="Times New Roman"/>
          <w:color w:val="000000"/>
          <w:sz w:val="28"/>
          <w:szCs w:val="28"/>
          <w:lang w:eastAsia="ru-RU"/>
        </w:rPr>
        <w:t xml:space="preserve"> учеников защитили проект на базовом уровне, остальные 15 показали хорошие и отличные результаты.</w:t>
      </w:r>
    </w:p>
    <w:p w:rsidR="00D608C4" w:rsidRPr="00D608C4" w:rsidRDefault="00D608C4" w:rsidP="00D608C4">
      <w:pPr>
        <w:shd w:val="clear" w:color="auto" w:fill="FFFFFF"/>
        <w:spacing w:after="0" w:line="294" w:lineRule="atLeast"/>
        <w:rPr>
          <w:rFonts w:ascii="Arial" w:eastAsia="Times New Roman" w:hAnsi="Arial" w:cs="Arial"/>
          <w:color w:val="000000"/>
          <w:sz w:val="28"/>
          <w:szCs w:val="28"/>
          <w:lang w:eastAsia="ru-RU"/>
        </w:rPr>
      </w:pPr>
      <w:r w:rsidRPr="00D608C4">
        <w:rPr>
          <w:rFonts w:ascii="Times New Roman" w:eastAsia="Times New Roman" w:hAnsi="Times New Roman" w:cs="Times New Roman"/>
          <w:color w:val="000000"/>
          <w:sz w:val="28"/>
          <w:szCs w:val="28"/>
          <w:lang w:eastAsia="ru-RU"/>
        </w:rPr>
        <w:t>Часть работ были отобраны для дальнейшего представления на научно-практических конференциях разного уровня, среди этих работ есть готовые и есть те, что требуют доработки.</w:t>
      </w:r>
    </w:p>
    <w:p w:rsidR="00D608C4" w:rsidRPr="00D608C4" w:rsidRDefault="00D608C4" w:rsidP="00D608C4">
      <w:pPr>
        <w:shd w:val="clear" w:color="auto" w:fill="FFFFFF"/>
        <w:spacing w:after="0" w:line="294" w:lineRule="atLeast"/>
        <w:rPr>
          <w:rFonts w:ascii="Arial" w:eastAsia="Times New Roman" w:hAnsi="Arial" w:cs="Arial"/>
          <w:color w:val="000000"/>
          <w:sz w:val="28"/>
          <w:szCs w:val="28"/>
          <w:lang w:eastAsia="ru-RU"/>
        </w:rPr>
      </w:pPr>
      <w:r w:rsidRPr="00D608C4">
        <w:rPr>
          <w:rFonts w:ascii="Times New Roman" w:eastAsia="Times New Roman" w:hAnsi="Times New Roman" w:cs="Times New Roman"/>
          <w:color w:val="000000"/>
          <w:sz w:val="28"/>
          <w:szCs w:val="28"/>
          <w:lang w:eastAsia="ru-RU"/>
        </w:rPr>
        <w:t>Руководителями проектов были педагоги школы, работа некоторых из них как руководителей проектов требует корректировки</w:t>
      </w:r>
    </w:p>
    <w:p w:rsidR="00D608C4" w:rsidRPr="00D608C4" w:rsidRDefault="00140DC9" w:rsidP="00D608C4">
      <w:pPr>
        <w:shd w:val="clear" w:color="auto" w:fill="FFFFFF"/>
        <w:spacing w:after="0" w:line="294" w:lineRule="atLeast"/>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Были даны</w:t>
      </w:r>
      <w:r w:rsidR="00B24709">
        <w:rPr>
          <w:rFonts w:ascii="Times New Roman" w:eastAsia="Times New Roman" w:hAnsi="Times New Roman" w:cs="Times New Roman"/>
          <w:b/>
          <w:bCs/>
          <w:color w:val="000000"/>
          <w:sz w:val="28"/>
          <w:szCs w:val="28"/>
          <w:lang w:eastAsia="ru-RU"/>
        </w:rPr>
        <w:t xml:space="preserve"> р</w:t>
      </w:r>
      <w:r w:rsidR="00D608C4" w:rsidRPr="00D608C4">
        <w:rPr>
          <w:rFonts w:ascii="Times New Roman" w:eastAsia="Times New Roman" w:hAnsi="Times New Roman" w:cs="Times New Roman"/>
          <w:b/>
          <w:bCs/>
          <w:color w:val="000000"/>
          <w:sz w:val="28"/>
          <w:szCs w:val="28"/>
          <w:lang w:eastAsia="ru-RU"/>
        </w:rPr>
        <w:t>екомендации:</w:t>
      </w:r>
    </w:p>
    <w:p w:rsidR="00D608C4" w:rsidRPr="00D608C4" w:rsidRDefault="00D608C4" w:rsidP="00D608C4">
      <w:pPr>
        <w:shd w:val="clear" w:color="auto" w:fill="FFFFFF"/>
        <w:spacing w:after="0" w:line="294" w:lineRule="atLeast"/>
        <w:rPr>
          <w:rFonts w:ascii="Arial" w:eastAsia="Times New Roman" w:hAnsi="Arial" w:cs="Arial"/>
          <w:color w:val="000000"/>
          <w:sz w:val="28"/>
          <w:szCs w:val="28"/>
          <w:lang w:eastAsia="ru-RU"/>
        </w:rPr>
      </w:pPr>
      <w:r w:rsidRPr="00D608C4">
        <w:rPr>
          <w:rFonts w:ascii="Times New Roman" w:eastAsia="Times New Roman" w:hAnsi="Times New Roman" w:cs="Times New Roman"/>
          <w:color w:val="000000"/>
          <w:sz w:val="28"/>
          <w:szCs w:val="28"/>
          <w:lang w:eastAsia="ru-RU"/>
        </w:rPr>
        <w:lastRenderedPageBreak/>
        <w:t>1.На заседаниях методического совета и ШМО обсудить результаты проделанной работы. Наметить пути решения возникших проблем.</w:t>
      </w:r>
    </w:p>
    <w:p w:rsidR="00D608C4" w:rsidRPr="00D608C4" w:rsidRDefault="00D608C4" w:rsidP="00D608C4">
      <w:pPr>
        <w:shd w:val="clear" w:color="auto" w:fill="FFFFFF"/>
        <w:spacing w:after="0" w:line="294" w:lineRule="atLeast"/>
        <w:rPr>
          <w:rFonts w:ascii="Arial" w:eastAsia="Times New Roman" w:hAnsi="Arial" w:cs="Arial"/>
          <w:color w:val="000000"/>
          <w:sz w:val="28"/>
          <w:szCs w:val="28"/>
          <w:lang w:eastAsia="ru-RU"/>
        </w:rPr>
      </w:pPr>
      <w:r w:rsidRPr="00D608C4">
        <w:rPr>
          <w:rFonts w:ascii="Times New Roman" w:eastAsia="Times New Roman" w:hAnsi="Times New Roman" w:cs="Times New Roman"/>
          <w:color w:val="000000"/>
          <w:sz w:val="28"/>
          <w:szCs w:val="28"/>
          <w:lang w:eastAsia="ru-RU"/>
        </w:rPr>
        <w:t>2. Педагогам будущих 9-х классов предложить обучающимся темы будущих проектов.</w:t>
      </w:r>
    </w:p>
    <w:p w:rsidR="00D608C4" w:rsidRPr="00D608C4" w:rsidRDefault="00D608C4" w:rsidP="00D608C4">
      <w:pPr>
        <w:shd w:val="clear" w:color="auto" w:fill="FFFFFF"/>
        <w:spacing w:after="0" w:line="294" w:lineRule="atLeast"/>
        <w:rPr>
          <w:rFonts w:ascii="Times New Roman" w:eastAsia="Times New Roman" w:hAnsi="Times New Roman" w:cs="Times New Roman"/>
          <w:color w:val="000000"/>
          <w:sz w:val="28"/>
          <w:szCs w:val="28"/>
          <w:lang w:eastAsia="ru-RU"/>
        </w:rPr>
      </w:pPr>
      <w:r w:rsidRPr="00D608C4">
        <w:rPr>
          <w:rFonts w:ascii="Times New Roman" w:eastAsia="Times New Roman" w:hAnsi="Times New Roman" w:cs="Times New Roman"/>
          <w:color w:val="000000"/>
          <w:sz w:val="28"/>
          <w:szCs w:val="28"/>
          <w:lang w:eastAsia="ru-RU"/>
        </w:rPr>
        <w:t xml:space="preserve">3. Классным руководителям будущих 9-х классов довести </w:t>
      </w:r>
      <w:proofErr w:type="gramStart"/>
      <w:r w:rsidRPr="00D608C4">
        <w:rPr>
          <w:rFonts w:ascii="Times New Roman" w:eastAsia="Times New Roman" w:hAnsi="Times New Roman" w:cs="Times New Roman"/>
          <w:color w:val="000000"/>
          <w:sz w:val="28"/>
          <w:szCs w:val="28"/>
          <w:lang w:eastAsia="ru-RU"/>
        </w:rPr>
        <w:t>до</w:t>
      </w:r>
      <w:proofErr w:type="gramEnd"/>
      <w:r w:rsidRPr="00D608C4">
        <w:rPr>
          <w:rFonts w:ascii="Times New Roman" w:eastAsia="Times New Roman" w:hAnsi="Times New Roman" w:cs="Times New Roman"/>
          <w:color w:val="000000"/>
          <w:sz w:val="28"/>
          <w:szCs w:val="28"/>
          <w:lang w:eastAsia="ru-RU"/>
        </w:rPr>
        <w:t xml:space="preserve"> обучающихся информацию о предстоящей работе над индивидуальным проектом</w:t>
      </w:r>
    </w:p>
    <w:p w:rsidR="00280329" w:rsidRDefault="00447F4A" w:rsidP="008E1A54">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D608C4" w:rsidRPr="00D608C4">
        <w:rPr>
          <w:rFonts w:ascii="Times New Roman" w:eastAsia="Times New Roman" w:hAnsi="Times New Roman" w:cs="Times New Roman"/>
          <w:color w:val="000000"/>
          <w:sz w:val="28"/>
          <w:szCs w:val="28"/>
          <w:lang w:eastAsia="ru-RU"/>
        </w:rPr>
        <w:t xml:space="preserve">.Классным руководителям 9 а, </w:t>
      </w:r>
      <w:proofErr w:type="gramStart"/>
      <w:r w:rsidR="00D608C4" w:rsidRPr="00D608C4">
        <w:rPr>
          <w:rFonts w:ascii="Times New Roman" w:eastAsia="Times New Roman" w:hAnsi="Times New Roman" w:cs="Times New Roman"/>
          <w:color w:val="000000"/>
          <w:sz w:val="28"/>
          <w:szCs w:val="28"/>
          <w:lang w:eastAsia="ru-RU"/>
        </w:rPr>
        <w:t>б</w:t>
      </w:r>
      <w:proofErr w:type="gramEnd"/>
      <w:r w:rsidR="00D608C4" w:rsidRPr="00D608C4">
        <w:rPr>
          <w:rFonts w:ascii="Times New Roman" w:eastAsia="Times New Roman" w:hAnsi="Times New Roman" w:cs="Times New Roman"/>
          <w:color w:val="000000"/>
          <w:sz w:val="28"/>
          <w:szCs w:val="28"/>
          <w:lang w:eastAsia="ru-RU"/>
        </w:rPr>
        <w:t>, в,  (Тепикян Н.М., Мастихин А.В., Харисова Э.М.), донести данную информацию до родителей (законных представителей)</w:t>
      </w:r>
      <w:r>
        <w:rPr>
          <w:rFonts w:ascii="Times New Roman" w:eastAsia="Times New Roman" w:hAnsi="Times New Roman" w:cs="Times New Roman"/>
          <w:color w:val="000000"/>
          <w:sz w:val="28"/>
          <w:szCs w:val="28"/>
          <w:lang w:eastAsia="ru-RU"/>
        </w:rPr>
        <w:t xml:space="preserve"> обучающихся</w:t>
      </w:r>
      <w:r w:rsidR="00D608C4" w:rsidRPr="00D608C4">
        <w:rPr>
          <w:rFonts w:ascii="Times New Roman" w:eastAsia="Times New Roman" w:hAnsi="Times New Roman" w:cs="Times New Roman"/>
          <w:color w:val="000000"/>
          <w:sz w:val="28"/>
          <w:szCs w:val="28"/>
          <w:lang w:eastAsia="ru-RU"/>
        </w:rPr>
        <w:t>.</w:t>
      </w:r>
    </w:p>
    <w:p w:rsidR="0023178F" w:rsidRPr="00280329" w:rsidRDefault="00280329" w:rsidP="008E1A54">
      <w:pPr>
        <w:shd w:val="clear" w:color="auto" w:fill="FFFFFF"/>
        <w:spacing w:after="0" w:line="294" w:lineRule="atLeast"/>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bCs/>
          <w:color w:val="000000"/>
          <w:sz w:val="28"/>
          <w:szCs w:val="28"/>
          <w:lang w:eastAsia="ru-RU"/>
        </w:rPr>
        <w:t>Итоги</w:t>
      </w:r>
      <w:r w:rsidR="0023178F" w:rsidRPr="0023178F">
        <w:rPr>
          <w:rFonts w:ascii="Times New Roman" w:eastAsia="Times New Roman" w:hAnsi="Times New Roman" w:cs="Times New Roman"/>
          <w:b/>
          <w:bCs/>
          <w:color w:val="000000"/>
          <w:sz w:val="28"/>
          <w:szCs w:val="28"/>
          <w:lang w:eastAsia="ru-RU"/>
        </w:rPr>
        <w:t xml:space="preserve"> защиты </w:t>
      </w:r>
      <w:r w:rsidR="008E1A54">
        <w:rPr>
          <w:rFonts w:ascii="Times New Roman" w:eastAsia="Times New Roman" w:hAnsi="Times New Roman" w:cs="Times New Roman"/>
          <w:b/>
          <w:bCs/>
          <w:color w:val="000000"/>
          <w:sz w:val="28"/>
          <w:szCs w:val="28"/>
          <w:lang w:eastAsia="ru-RU"/>
        </w:rPr>
        <w:t>ИИП о</w:t>
      </w:r>
      <w:r w:rsidR="0023178F" w:rsidRPr="0023178F">
        <w:rPr>
          <w:rFonts w:ascii="Times New Roman" w:eastAsia="Times New Roman" w:hAnsi="Times New Roman" w:cs="Times New Roman"/>
          <w:b/>
          <w:bCs/>
          <w:color w:val="000000"/>
          <w:sz w:val="28"/>
          <w:szCs w:val="28"/>
          <w:lang w:eastAsia="ru-RU"/>
        </w:rPr>
        <w:t xml:space="preserve">бучающимися 10-х </w:t>
      </w:r>
      <w:r w:rsidR="008E1A54">
        <w:rPr>
          <w:rFonts w:ascii="Times New Roman" w:eastAsia="Times New Roman" w:hAnsi="Times New Roman" w:cs="Times New Roman"/>
          <w:b/>
          <w:bCs/>
          <w:color w:val="000000"/>
          <w:sz w:val="28"/>
          <w:szCs w:val="28"/>
          <w:lang w:eastAsia="ru-RU"/>
        </w:rPr>
        <w:t xml:space="preserve"> </w:t>
      </w:r>
      <w:r w:rsidR="00537F37">
        <w:rPr>
          <w:rFonts w:ascii="Times New Roman" w:eastAsia="Times New Roman" w:hAnsi="Times New Roman" w:cs="Times New Roman"/>
          <w:b/>
          <w:bCs/>
          <w:color w:val="000000"/>
          <w:sz w:val="28"/>
          <w:szCs w:val="28"/>
          <w:lang w:eastAsia="ru-RU"/>
        </w:rPr>
        <w:t xml:space="preserve">классов </w:t>
      </w:r>
      <w:r w:rsidR="0023178F" w:rsidRPr="0023178F">
        <w:rPr>
          <w:rFonts w:ascii="Times New Roman" w:eastAsia="Times New Roman" w:hAnsi="Times New Roman" w:cs="Times New Roman"/>
          <w:b/>
          <w:bCs/>
          <w:color w:val="000000"/>
          <w:sz w:val="28"/>
          <w:szCs w:val="28"/>
          <w:lang w:eastAsia="ru-RU"/>
        </w:rPr>
        <w:t>в соответствии с требованиями ФГОС СОО</w:t>
      </w:r>
      <w:proofErr w:type="gramEnd"/>
    </w:p>
    <w:p w:rsidR="0023178F" w:rsidRPr="0023178F" w:rsidRDefault="0023178F" w:rsidP="0023178F">
      <w:pPr>
        <w:spacing w:after="0" w:line="240" w:lineRule="auto"/>
        <w:jc w:val="both"/>
        <w:rPr>
          <w:rFonts w:ascii="Times New Roman" w:hAnsi="Times New Roman" w:cs="Times New Roman"/>
          <w:sz w:val="28"/>
          <w:szCs w:val="28"/>
        </w:rPr>
      </w:pPr>
      <w:r w:rsidRPr="0023178F">
        <w:rPr>
          <w:rFonts w:ascii="Times New Roman" w:eastAsia="Times New Roman" w:hAnsi="Times New Roman" w:cs="Times New Roman"/>
          <w:color w:val="000000"/>
          <w:sz w:val="28"/>
          <w:szCs w:val="28"/>
        </w:rPr>
        <w:t xml:space="preserve">           </w:t>
      </w:r>
      <w:r w:rsidR="00246B83">
        <w:rPr>
          <w:rFonts w:ascii="Times New Roman" w:eastAsia="Times New Roman" w:hAnsi="Times New Roman" w:cs="Times New Roman"/>
          <w:color w:val="000000"/>
          <w:sz w:val="28"/>
          <w:szCs w:val="28"/>
        </w:rPr>
        <w:t xml:space="preserve">ИИП за </w:t>
      </w:r>
      <w:r w:rsidR="00A14B83">
        <w:rPr>
          <w:rFonts w:ascii="Times New Roman" w:eastAsia="Times New Roman" w:hAnsi="Times New Roman" w:cs="Times New Roman"/>
          <w:color w:val="000000"/>
          <w:sz w:val="28"/>
          <w:szCs w:val="28"/>
        </w:rPr>
        <w:t>курс СОО существенно отличается от проектов за курс ООО,</w:t>
      </w:r>
      <w:r w:rsidRPr="0023178F">
        <w:rPr>
          <w:rFonts w:ascii="Times New Roman" w:eastAsia="Times New Roman" w:hAnsi="Times New Roman" w:cs="Times New Roman"/>
          <w:color w:val="000000"/>
          <w:sz w:val="28"/>
          <w:szCs w:val="28"/>
        </w:rPr>
        <w:t xml:space="preserve"> является основным объектом оценки метапредметных результатов, полученных учащимися в ходе освоения ООП  среднего общего образования. </w:t>
      </w:r>
      <w:r w:rsidRPr="0023178F">
        <w:rPr>
          <w:rFonts w:ascii="Times New Roman" w:hAnsi="Times New Roman" w:cs="Times New Roman"/>
          <w:sz w:val="28"/>
          <w:szCs w:val="28"/>
        </w:rPr>
        <w:t xml:space="preserve">Оценка метапредметных результатов </w:t>
      </w:r>
      <w:r w:rsidRPr="0023178F">
        <w:rPr>
          <w:rFonts w:ascii="Times New Roman" w:hAnsi="Times New Roman" w:cs="Times New Roman"/>
          <w:bCs/>
          <w:sz w:val="28"/>
          <w:szCs w:val="28"/>
        </w:rPr>
        <w:t xml:space="preserve">представляет собой оценку достижения </w:t>
      </w:r>
      <w:r w:rsidRPr="0023178F">
        <w:rPr>
          <w:rFonts w:ascii="Times New Roman" w:hAnsi="Times New Roman" w:cs="Times New Roman"/>
          <w:sz w:val="28"/>
          <w:szCs w:val="28"/>
        </w:rPr>
        <w:t>планируемых результатов освоения основной образовательной программы, в части программы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Основной процедурой итоговой оценки достижения метапредметных результатов является защита индивидуального итогового проекта.</w:t>
      </w:r>
    </w:p>
    <w:p w:rsidR="0023178F" w:rsidRPr="0023178F" w:rsidRDefault="0023178F" w:rsidP="0023178F">
      <w:pPr>
        <w:spacing w:after="0" w:line="240" w:lineRule="auto"/>
        <w:jc w:val="both"/>
        <w:rPr>
          <w:rFonts w:ascii="Times New Roman" w:hAnsi="Times New Roman" w:cs="Times New Roman"/>
          <w:sz w:val="28"/>
          <w:szCs w:val="28"/>
        </w:rPr>
      </w:pPr>
      <w:r w:rsidRPr="0023178F">
        <w:rPr>
          <w:rFonts w:ascii="Times New Roman" w:hAnsi="Times New Roman" w:cs="Times New Roman"/>
          <w:sz w:val="28"/>
          <w:szCs w:val="28"/>
        </w:rPr>
        <w:t xml:space="preserve">Исследовательское направление работы старшеклассников должно носить выраженный научный характер. </w:t>
      </w:r>
      <w:proofErr w:type="gramStart"/>
      <w:r w:rsidRPr="0023178F">
        <w:rPr>
          <w:rFonts w:ascii="Times New Roman" w:hAnsi="Times New Roman" w:cs="Times New Roman"/>
          <w:sz w:val="28"/>
          <w:szCs w:val="28"/>
        </w:rPr>
        <w:t>Целью индивидуального итогового проекта является реализация достигнутых компетенций в части формирования предметных, метапредметных и личностных результатов обучения для решения задач, связанных с будущей профессиональной деятельностью, возможность реализовать индивидуальную образовательную траекторию для решения конкретной проектной или исследовательской задачи.</w:t>
      </w:r>
      <w:proofErr w:type="gramEnd"/>
    </w:p>
    <w:p w:rsidR="0023178F" w:rsidRPr="0023178F" w:rsidRDefault="0023178F" w:rsidP="0023178F">
      <w:pPr>
        <w:spacing w:after="0" w:line="240" w:lineRule="auto"/>
        <w:jc w:val="both"/>
        <w:rPr>
          <w:rFonts w:ascii="Times New Roman" w:hAnsi="Times New Roman" w:cs="Times New Roman"/>
          <w:sz w:val="28"/>
          <w:szCs w:val="28"/>
          <w:bdr w:val="none" w:sz="0" w:space="0" w:color="auto" w:frame="1"/>
        </w:rPr>
      </w:pPr>
      <w:r w:rsidRPr="0023178F">
        <w:rPr>
          <w:rFonts w:ascii="Times New Roman" w:hAnsi="Times New Roman" w:cs="Times New Roman"/>
          <w:sz w:val="28"/>
          <w:szCs w:val="28"/>
        </w:rPr>
        <w:t xml:space="preserve">В ходе защиты проектов выявлено, что большая часть обучающихся 10-х классов правильно формулировали задачи по выполнению ИИП: находили актуальную проблему и решали ее, используя методы научного исследования и проектирования; планировали свою деятельность, чётко определяли цель, описывали  шаги по её достижению. Показывали навыки сбора и обработки информации, умении выбрать необходимую информацию и правильно её использовать, умение использования ИКТ и публично выступать. Были соблюдены </w:t>
      </w:r>
      <w:r w:rsidRPr="0023178F">
        <w:rPr>
          <w:rFonts w:ascii="Times New Roman" w:hAnsi="Times New Roman" w:cs="Times New Roman"/>
          <w:sz w:val="28"/>
          <w:szCs w:val="28"/>
          <w:bdr w:val="none" w:sz="0" w:space="0" w:color="auto" w:frame="1"/>
        </w:rPr>
        <w:t xml:space="preserve">этапы работы над индивидуальным итоговым проектом. Обучающиеся </w:t>
      </w:r>
      <w:r w:rsidRPr="0023178F">
        <w:rPr>
          <w:rFonts w:ascii="Times New Roman" w:hAnsi="Times New Roman" w:cs="Times New Roman"/>
          <w:sz w:val="28"/>
          <w:szCs w:val="28"/>
        </w:rPr>
        <w:t>самостоятельно выбирали темы,  руководителя, составляли   плана работы над проектом.</w:t>
      </w:r>
    </w:p>
    <w:p w:rsidR="0023178F" w:rsidRPr="0023178F" w:rsidRDefault="0023178F" w:rsidP="0023178F">
      <w:pPr>
        <w:spacing w:after="0" w:line="240" w:lineRule="auto"/>
        <w:jc w:val="both"/>
        <w:rPr>
          <w:rFonts w:ascii="Times New Roman" w:hAnsi="Times New Roman" w:cs="Times New Roman"/>
          <w:sz w:val="28"/>
          <w:szCs w:val="28"/>
          <w:u w:val="single"/>
        </w:rPr>
      </w:pPr>
      <w:r w:rsidRPr="0023178F">
        <w:rPr>
          <w:rFonts w:ascii="Times New Roman" w:hAnsi="Times New Roman" w:cs="Times New Roman"/>
          <w:sz w:val="28"/>
          <w:szCs w:val="28"/>
          <w:u w:val="single"/>
        </w:rPr>
        <w:t xml:space="preserve"> </w:t>
      </w:r>
      <w:r w:rsidR="00460396" w:rsidRPr="00460396">
        <w:rPr>
          <w:rFonts w:ascii="Times New Roman" w:hAnsi="Times New Roman" w:cs="Times New Roman"/>
          <w:sz w:val="28"/>
          <w:szCs w:val="28"/>
          <w:u w:val="single"/>
        </w:rPr>
        <w:t>Итоги защиты ИИП за курс СОО</w:t>
      </w:r>
    </w:p>
    <w:p w:rsidR="0023178F" w:rsidRPr="0023178F" w:rsidRDefault="0023178F" w:rsidP="0023178F">
      <w:pPr>
        <w:shd w:val="clear" w:color="auto" w:fill="FFFFFF"/>
        <w:spacing w:after="0" w:line="294" w:lineRule="atLeast"/>
        <w:rPr>
          <w:rFonts w:ascii="Times New Roman" w:eastAsia="Times New Roman" w:hAnsi="Times New Roman" w:cs="Times New Roman"/>
          <w:bCs/>
          <w:color w:val="000000"/>
          <w:sz w:val="28"/>
          <w:szCs w:val="28"/>
          <w:lang w:eastAsia="ru-RU"/>
        </w:rPr>
      </w:pPr>
      <w:r w:rsidRPr="0023178F">
        <w:rPr>
          <w:rFonts w:ascii="Times New Roman" w:eastAsia="Times New Roman" w:hAnsi="Times New Roman" w:cs="Times New Roman"/>
          <w:bCs/>
          <w:color w:val="000000"/>
          <w:sz w:val="28"/>
          <w:szCs w:val="28"/>
          <w:lang w:eastAsia="ru-RU"/>
        </w:rPr>
        <w:t>Защита индивидуального итогового проекта проходила в период с 11.02  по 01.03.2019г.</w:t>
      </w:r>
    </w:p>
    <w:p w:rsidR="0023178F" w:rsidRPr="0023178F" w:rsidRDefault="0023178F" w:rsidP="0023178F">
      <w:pPr>
        <w:shd w:val="clear" w:color="auto" w:fill="FFFFFF"/>
        <w:spacing w:after="0" w:line="294" w:lineRule="atLeast"/>
        <w:rPr>
          <w:rFonts w:ascii="Times New Roman" w:eastAsia="Times New Roman" w:hAnsi="Times New Roman" w:cs="Times New Roman"/>
          <w:bCs/>
          <w:color w:val="000000"/>
          <w:sz w:val="28"/>
          <w:szCs w:val="28"/>
          <w:lang w:eastAsia="ru-RU"/>
        </w:rPr>
      </w:pPr>
    </w:p>
    <w:tbl>
      <w:tblPr>
        <w:tblStyle w:val="41"/>
        <w:tblW w:w="0" w:type="auto"/>
        <w:tblLook w:val="04A0" w:firstRow="1" w:lastRow="0" w:firstColumn="1" w:lastColumn="0" w:noHBand="0" w:noVBand="1"/>
      </w:tblPr>
      <w:tblGrid>
        <w:gridCol w:w="594"/>
        <w:gridCol w:w="3353"/>
        <w:gridCol w:w="1700"/>
        <w:gridCol w:w="785"/>
        <w:gridCol w:w="808"/>
        <w:gridCol w:w="1132"/>
        <w:gridCol w:w="1199"/>
      </w:tblGrid>
      <w:tr w:rsidR="0023178F" w:rsidRPr="0023178F" w:rsidTr="00FD1F51">
        <w:tc>
          <w:tcPr>
            <w:tcW w:w="594" w:type="dxa"/>
            <w:tcBorders>
              <w:top w:val="single" w:sz="4" w:space="0" w:color="auto"/>
              <w:left w:val="single" w:sz="4" w:space="0" w:color="auto"/>
              <w:bottom w:val="single" w:sz="4" w:space="0" w:color="auto"/>
              <w:right w:val="single" w:sz="4" w:space="0" w:color="auto"/>
            </w:tcBorders>
            <w:hideMark/>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 xml:space="preserve">№ </w:t>
            </w:r>
            <w:proofErr w:type="gramStart"/>
            <w:r w:rsidRPr="0023178F">
              <w:rPr>
                <w:rFonts w:ascii="Times New Roman" w:eastAsia="Times New Roman" w:hAnsi="Times New Roman" w:cs="Times New Roman"/>
                <w:bCs/>
                <w:color w:val="000000"/>
                <w:sz w:val="28"/>
                <w:szCs w:val="28"/>
              </w:rPr>
              <w:lastRenderedPageBreak/>
              <w:t>п</w:t>
            </w:r>
            <w:proofErr w:type="gramEnd"/>
            <w:r w:rsidRPr="0023178F">
              <w:rPr>
                <w:rFonts w:ascii="Times New Roman" w:eastAsia="Times New Roman" w:hAnsi="Times New Roman" w:cs="Times New Roman"/>
                <w:bCs/>
                <w:color w:val="000000"/>
                <w:sz w:val="28"/>
                <w:szCs w:val="28"/>
              </w:rPr>
              <w:t>/п</w:t>
            </w:r>
          </w:p>
        </w:tc>
        <w:tc>
          <w:tcPr>
            <w:tcW w:w="3353" w:type="dxa"/>
            <w:tcBorders>
              <w:top w:val="single" w:sz="4" w:space="0" w:color="auto"/>
              <w:left w:val="single" w:sz="4" w:space="0" w:color="auto"/>
              <w:bottom w:val="single" w:sz="4" w:space="0" w:color="auto"/>
              <w:right w:val="single" w:sz="4" w:space="0" w:color="auto"/>
            </w:tcBorders>
            <w:hideMark/>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lastRenderedPageBreak/>
              <w:t>Ф.И.О. учителя</w:t>
            </w:r>
          </w:p>
        </w:tc>
        <w:tc>
          <w:tcPr>
            <w:tcW w:w="1700" w:type="dxa"/>
            <w:tcBorders>
              <w:top w:val="single" w:sz="4" w:space="0" w:color="auto"/>
              <w:left w:val="single" w:sz="4" w:space="0" w:color="auto"/>
              <w:bottom w:val="single" w:sz="4" w:space="0" w:color="auto"/>
              <w:right w:val="single" w:sz="4" w:space="0" w:color="auto"/>
            </w:tcBorders>
            <w:hideMark/>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 xml:space="preserve">Количество </w:t>
            </w:r>
            <w:r w:rsidRPr="0023178F">
              <w:rPr>
                <w:rFonts w:ascii="Times New Roman" w:eastAsia="Times New Roman" w:hAnsi="Times New Roman" w:cs="Times New Roman"/>
                <w:bCs/>
                <w:color w:val="000000"/>
                <w:sz w:val="28"/>
                <w:szCs w:val="28"/>
              </w:rPr>
              <w:lastRenderedPageBreak/>
              <w:t>проектантов</w:t>
            </w:r>
          </w:p>
        </w:tc>
        <w:tc>
          <w:tcPr>
            <w:tcW w:w="785" w:type="dxa"/>
            <w:tcBorders>
              <w:top w:val="single" w:sz="4" w:space="0" w:color="auto"/>
              <w:left w:val="single" w:sz="4" w:space="0" w:color="auto"/>
              <w:bottom w:val="single" w:sz="4" w:space="0" w:color="auto"/>
              <w:right w:val="single" w:sz="4" w:space="0" w:color="auto"/>
            </w:tcBorders>
            <w:hideMark/>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lastRenderedPageBreak/>
              <w:t>«2»</w:t>
            </w:r>
          </w:p>
        </w:tc>
        <w:tc>
          <w:tcPr>
            <w:tcW w:w="808" w:type="dxa"/>
            <w:tcBorders>
              <w:top w:val="single" w:sz="4" w:space="0" w:color="auto"/>
              <w:left w:val="single" w:sz="4" w:space="0" w:color="auto"/>
              <w:bottom w:val="single" w:sz="4" w:space="0" w:color="auto"/>
              <w:right w:val="single" w:sz="4" w:space="0" w:color="auto"/>
            </w:tcBorders>
            <w:hideMark/>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«3»</w:t>
            </w:r>
          </w:p>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lastRenderedPageBreak/>
              <w:t>база</w:t>
            </w:r>
          </w:p>
        </w:tc>
        <w:tc>
          <w:tcPr>
            <w:tcW w:w="1132" w:type="dxa"/>
            <w:tcBorders>
              <w:top w:val="single" w:sz="4" w:space="0" w:color="auto"/>
              <w:left w:val="single" w:sz="4" w:space="0" w:color="auto"/>
              <w:bottom w:val="single" w:sz="4" w:space="0" w:color="auto"/>
              <w:right w:val="single" w:sz="4" w:space="0" w:color="auto"/>
            </w:tcBorders>
            <w:hideMark/>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lastRenderedPageBreak/>
              <w:t>«4»</w:t>
            </w:r>
          </w:p>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lastRenderedPageBreak/>
              <w:t>хорошо</w:t>
            </w:r>
          </w:p>
        </w:tc>
        <w:tc>
          <w:tcPr>
            <w:tcW w:w="1199" w:type="dxa"/>
            <w:tcBorders>
              <w:top w:val="single" w:sz="4" w:space="0" w:color="auto"/>
              <w:left w:val="single" w:sz="4" w:space="0" w:color="auto"/>
              <w:bottom w:val="single" w:sz="4" w:space="0" w:color="auto"/>
              <w:right w:val="single" w:sz="4" w:space="0" w:color="auto"/>
            </w:tcBorders>
            <w:hideMark/>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lastRenderedPageBreak/>
              <w:t>«5»</w:t>
            </w:r>
          </w:p>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lastRenderedPageBreak/>
              <w:t>отлично</w:t>
            </w:r>
          </w:p>
        </w:tc>
      </w:tr>
      <w:tr w:rsidR="0023178F" w:rsidRPr="0023178F" w:rsidTr="00FD1F51">
        <w:tc>
          <w:tcPr>
            <w:tcW w:w="594" w:type="dxa"/>
            <w:tcBorders>
              <w:top w:val="single" w:sz="4" w:space="0" w:color="auto"/>
              <w:left w:val="single" w:sz="4" w:space="0" w:color="auto"/>
              <w:bottom w:val="single" w:sz="4" w:space="0" w:color="auto"/>
              <w:right w:val="single" w:sz="4" w:space="0" w:color="auto"/>
            </w:tcBorders>
            <w:hideMark/>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lastRenderedPageBreak/>
              <w:t>1</w:t>
            </w:r>
          </w:p>
        </w:tc>
        <w:tc>
          <w:tcPr>
            <w:tcW w:w="3353" w:type="dxa"/>
            <w:tcBorders>
              <w:top w:val="single" w:sz="4" w:space="0" w:color="auto"/>
              <w:left w:val="single" w:sz="4" w:space="0" w:color="auto"/>
              <w:bottom w:val="single" w:sz="4" w:space="0" w:color="auto"/>
              <w:right w:val="single" w:sz="4" w:space="0" w:color="auto"/>
            </w:tcBorders>
            <w:hideMark/>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Фоткина Н.О.</w:t>
            </w:r>
          </w:p>
        </w:tc>
        <w:tc>
          <w:tcPr>
            <w:tcW w:w="1700" w:type="dxa"/>
            <w:tcBorders>
              <w:top w:val="single" w:sz="4" w:space="0" w:color="auto"/>
              <w:left w:val="single" w:sz="4" w:space="0" w:color="auto"/>
              <w:bottom w:val="single" w:sz="4" w:space="0" w:color="auto"/>
              <w:right w:val="single" w:sz="4" w:space="0" w:color="auto"/>
            </w:tcBorders>
            <w:hideMark/>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2</w:t>
            </w:r>
          </w:p>
        </w:tc>
        <w:tc>
          <w:tcPr>
            <w:tcW w:w="785" w:type="dxa"/>
            <w:tcBorders>
              <w:top w:val="single" w:sz="4" w:space="0" w:color="auto"/>
              <w:left w:val="single" w:sz="4" w:space="0" w:color="auto"/>
              <w:bottom w:val="single" w:sz="4" w:space="0" w:color="auto"/>
              <w:right w:val="single" w:sz="4" w:space="0" w:color="auto"/>
            </w:tcBorders>
            <w:hideMark/>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w:t>
            </w:r>
          </w:p>
        </w:tc>
        <w:tc>
          <w:tcPr>
            <w:tcW w:w="808" w:type="dxa"/>
            <w:tcBorders>
              <w:top w:val="single" w:sz="4" w:space="0" w:color="auto"/>
              <w:left w:val="single" w:sz="4" w:space="0" w:color="auto"/>
              <w:bottom w:val="single" w:sz="4" w:space="0" w:color="auto"/>
              <w:right w:val="single" w:sz="4" w:space="0" w:color="auto"/>
            </w:tcBorders>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1</w:t>
            </w:r>
          </w:p>
        </w:tc>
        <w:tc>
          <w:tcPr>
            <w:tcW w:w="1132" w:type="dxa"/>
            <w:tcBorders>
              <w:top w:val="single" w:sz="4" w:space="0" w:color="auto"/>
              <w:left w:val="single" w:sz="4" w:space="0" w:color="auto"/>
              <w:bottom w:val="single" w:sz="4" w:space="0" w:color="auto"/>
              <w:right w:val="single" w:sz="4" w:space="0" w:color="auto"/>
            </w:tcBorders>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w:t>
            </w:r>
          </w:p>
        </w:tc>
        <w:tc>
          <w:tcPr>
            <w:tcW w:w="1199" w:type="dxa"/>
            <w:tcBorders>
              <w:top w:val="single" w:sz="4" w:space="0" w:color="auto"/>
              <w:left w:val="single" w:sz="4" w:space="0" w:color="auto"/>
              <w:bottom w:val="single" w:sz="4" w:space="0" w:color="auto"/>
              <w:right w:val="single" w:sz="4" w:space="0" w:color="auto"/>
            </w:tcBorders>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1</w:t>
            </w:r>
          </w:p>
        </w:tc>
      </w:tr>
      <w:tr w:rsidR="0023178F" w:rsidRPr="0023178F" w:rsidTr="00FD1F51">
        <w:tc>
          <w:tcPr>
            <w:tcW w:w="594" w:type="dxa"/>
            <w:tcBorders>
              <w:top w:val="single" w:sz="4" w:space="0" w:color="auto"/>
              <w:left w:val="single" w:sz="4" w:space="0" w:color="auto"/>
              <w:bottom w:val="single" w:sz="4" w:space="0" w:color="auto"/>
              <w:right w:val="single" w:sz="4" w:space="0" w:color="auto"/>
            </w:tcBorders>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2</w:t>
            </w:r>
          </w:p>
        </w:tc>
        <w:tc>
          <w:tcPr>
            <w:tcW w:w="3353" w:type="dxa"/>
            <w:tcBorders>
              <w:top w:val="single" w:sz="4" w:space="0" w:color="auto"/>
              <w:left w:val="single" w:sz="4" w:space="0" w:color="auto"/>
              <w:bottom w:val="single" w:sz="4" w:space="0" w:color="auto"/>
              <w:right w:val="single" w:sz="4" w:space="0" w:color="auto"/>
            </w:tcBorders>
            <w:hideMark/>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Чаталбаш М.Г.</w:t>
            </w:r>
          </w:p>
        </w:tc>
        <w:tc>
          <w:tcPr>
            <w:tcW w:w="1700" w:type="dxa"/>
            <w:tcBorders>
              <w:top w:val="single" w:sz="4" w:space="0" w:color="auto"/>
              <w:left w:val="single" w:sz="4" w:space="0" w:color="auto"/>
              <w:bottom w:val="single" w:sz="4" w:space="0" w:color="auto"/>
              <w:right w:val="single" w:sz="4" w:space="0" w:color="auto"/>
            </w:tcBorders>
            <w:hideMark/>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2</w:t>
            </w:r>
          </w:p>
        </w:tc>
        <w:tc>
          <w:tcPr>
            <w:tcW w:w="785" w:type="dxa"/>
            <w:tcBorders>
              <w:top w:val="single" w:sz="4" w:space="0" w:color="auto"/>
              <w:left w:val="single" w:sz="4" w:space="0" w:color="auto"/>
              <w:bottom w:val="single" w:sz="4" w:space="0" w:color="auto"/>
              <w:right w:val="single" w:sz="4" w:space="0" w:color="auto"/>
            </w:tcBorders>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w:t>
            </w:r>
          </w:p>
        </w:tc>
        <w:tc>
          <w:tcPr>
            <w:tcW w:w="808" w:type="dxa"/>
            <w:tcBorders>
              <w:top w:val="single" w:sz="4" w:space="0" w:color="auto"/>
              <w:left w:val="single" w:sz="4" w:space="0" w:color="auto"/>
              <w:bottom w:val="single" w:sz="4" w:space="0" w:color="auto"/>
              <w:right w:val="single" w:sz="4" w:space="0" w:color="auto"/>
            </w:tcBorders>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w:t>
            </w:r>
          </w:p>
        </w:tc>
        <w:tc>
          <w:tcPr>
            <w:tcW w:w="1132" w:type="dxa"/>
            <w:tcBorders>
              <w:top w:val="single" w:sz="4" w:space="0" w:color="auto"/>
              <w:left w:val="single" w:sz="4" w:space="0" w:color="auto"/>
              <w:bottom w:val="single" w:sz="4" w:space="0" w:color="auto"/>
              <w:right w:val="single" w:sz="4" w:space="0" w:color="auto"/>
            </w:tcBorders>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2</w:t>
            </w:r>
          </w:p>
        </w:tc>
        <w:tc>
          <w:tcPr>
            <w:tcW w:w="1199" w:type="dxa"/>
            <w:tcBorders>
              <w:top w:val="single" w:sz="4" w:space="0" w:color="auto"/>
              <w:left w:val="single" w:sz="4" w:space="0" w:color="auto"/>
              <w:bottom w:val="single" w:sz="4" w:space="0" w:color="auto"/>
              <w:right w:val="single" w:sz="4" w:space="0" w:color="auto"/>
            </w:tcBorders>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w:t>
            </w:r>
          </w:p>
        </w:tc>
      </w:tr>
      <w:tr w:rsidR="0023178F" w:rsidRPr="0023178F" w:rsidTr="00FD1F51">
        <w:tc>
          <w:tcPr>
            <w:tcW w:w="594" w:type="dxa"/>
            <w:tcBorders>
              <w:top w:val="single" w:sz="4" w:space="0" w:color="auto"/>
              <w:left w:val="single" w:sz="4" w:space="0" w:color="auto"/>
              <w:bottom w:val="single" w:sz="4" w:space="0" w:color="auto"/>
              <w:right w:val="single" w:sz="4" w:space="0" w:color="auto"/>
            </w:tcBorders>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3</w:t>
            </w:r>
          </w:p>
        </w:tc>
        <w:tc>
          <w:tcPr>
            <w:tcW w:w="3353" w:type="dxa"/>
            <w:tcBorders>
              <w:top w:val="single" w:sz="4" w:space="0" w:color="auto"/>
              <w:left w:val="single" w:sz="4" w:space="0" w:color="auto"/>
              <w:bottom w:val="single" w:sz="4" w:space="0" w:color="auto"/>
              <w:right w:val="single" w:sz="4" w:space="0" w:color="auto"/>
            </w:tcBorders>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Загинайлова О.В.</w:t>
            </w:r>
          </w:p>
        </w:tc>
        <w:tc>
          <w:tcPr>
            <w:tcW w:w="1700" w:type="dxa"/>
            <w:tcBorders>
              <w:top w:val="single" w:sz="4" w:space="0" w:color="auto"/>
              <w:left w:val="single" w:sz="4" w:space="0" w:color="auto"/>
              <w:bottom w:val="single" w:sz="4" w:space="0" w:color="auto"/>
              <w:right w:val="single" w:sz="4" w:space="0" w:color="auto"/>
            </w:tcBorders>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6</w:t>
            </w:r>
          </w:p>
        </w:tc>
        <w:tc>
          <w:tcPr>
            <w:tcW w:w="785" w:type="dxa"/>
            <w:tcBorders>
              <w:top w:val="single" w:sz="4" w:space="0" w:color="auto"/>
              <w:left w:val="single" w:sz="4" w:space="0" w:color="auto"/>
              <w:bottom w:val="single" w:sz="4" w:space="0" w:color="auto"/>
              <w:right w:val="single" w:sz="4" w:space="0" w:color="auto"/>
            </w:tcBorders>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w:t>
            </w:r>
          </w:p>
        </w:tc>
        <w:tc>
          <w:tcPr>
            <w:tcW w:w="808" w:type="dxa"/>
            <w:tcBorders>
              <w:top w:val="single" w:sz="4" w:space="0" w:color="auto"/>
              <w:left w:val="single" w:sz="4" w:space="0" w:color="auto"/>
              <w:bottom w:val="single" w:sz="4" w:space="0" w:color="auto"/>
              <w:right w:val="single" w:sz="4" w:space="0" w:color="auto"/>
            </w:tcBorders>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1</w:t>
            </w:r>
          </w:p>
        </w:tc>
        <w:tc>
          <w:tcPr>
            <w:tcW w:w="1132" w:type="dxa"/>
            <w:tcBorders>
              <w:top w:val="single" w:sz="4" w:space="0" w:color="auto"/>
              <w:left w:val="single" w:sz="4" w:space="0" w:color="auto"/>
              <w:bottom w:val="single" w:sz="4" w:space="0" w:color="auto"/>
              <w:right w:val="single" w:sz="4" w:space="0" w:color="auto"/>
            </w:tcBorders>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1</w:t>
            </w:r>
          </w:p>
        </w:tc>
        <w:tc>
          <w:tcPr>
            <w:tcW w:w="1199" w:type="dxa"/>
            <w:tcBorders>
              <w:top w:val="single" w:sz="4" w:space="0" w:color="auto"/>
              <w:left w:val="single" w:sz="4" w:space="0" w:color="auto"/>
              <w:bottom w:val="single" w:sz="4" w:space="0" w:color="auto"/>
              <w:right w:val="single" w:sz="4" w:space="0" w:color="auto"/>
            </w:tcBorders>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4</w:t>
            </w:r>
          </w:p>
        </w:tc>
      </w:tr>
      <w:tr w:rsidR="0023178F" w:rsidRPr="0023178F" w:rsidTr="00FD1F51">
        <w:tc>
          <w:tcPr>
            <w:tcW w:w="594" w:type="dxa"/>
            <w:tcBorders>
              <w:top w:val="single" w:sz="4" w:space="0" w:color="auto"/>
              <w:left w:val="single" w:sz="4" w:space="0" w:color="auto"/>
              <w:bottom w:val="single" w:sz="4" w:space="0" w:color="auto"/>
              <w:right w:val="single" w:sz="4" w:space="0" w:color="auto"/>
            </w:tcBorders>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4</w:t>
            </w:r>
          </w:p>
        </w:tc>
        <w:tc>
          <w:tcPr>
            <w:tcW w:w="3353" w:type="dxa"/>
            <w:tcBorders>
              <w:top w:val="single" w:sz="4" w:space="0" w:color="auto"/>
              <w:left w:val="single" w:sz="4" w:space="0" w:color="auto"/>
              <w:bottom w:val="single" w:sz="4" w:space="0" w:color="auto"/>
              <w:right w:val="single" w:sz="4" w:space="0" w:color="auto"/>
            </w:tcBorders>
            <w:hideMark/>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Попкова Е.В.</w:t>
            </w:r>
          </w:p>
        </w:tc>
        <w:tc>
          <w:tcPr>
            <w:tcW w:w="1700" w:type="dxa"/>
            <w:tcBorders>
              <w:top w:val="single" w:sz="4" w:space="0" w:color="auto"/>
              <w:left w:val="single" w:sz="4" w:space="0" w:color="auto"/>
              <w:bottom w:val="single" w:sz="4" w:space="0" w:color="auto"/>
              <w:right w:val="single" w:sz="4" w:space="0" w:color="auto"/>
            </w:tcBorders>
            <w:hideMark/>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6</w:t>
            </w:r>
          </w:p>
        </w:tc>
        <w:tc>
          <w:tcPr>
            <w:tcW w:w="785" w:type="dxa"/>
            <w:tcBorders>
              <w:top w:val="single" w:sz="4" w:space="0" w:color="auto"/>
              <w:left w:val="single" w:sz="4" w:space="0" w:color="auto"/>
              <w:bottom w:val="single" w:sz="4" w:space="0" w:color="auto"/>
              <w:right w:val="single" w:sz="4" w:space="0" w:color="auto"/>
            </w:tcBorders>
            <w:hideMark/>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w:t>
            </w:r>
          </w:p>
        </w:tc>
        <w:tc>
          <w:tcPr>
            <w:tcW w:w="808" w:type="dxa"/>
            <w:tcBorders>
              <w:top w:val="single" w:sz="4" w:space="0" w:color="auto"/>
              <w:left w:val="single" w:sz="4" w:space="0" w:color="auto"/>
              <w:bottom w:val="single" w:sz="4" w:space="0" w:color="auto"/>
              <w:right w:val="single" w:sz="4" w:space="0" w:color="auto"/>
            </w:tcBorders>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w:t>
            </w:r>
          </w:p>
        </w:tc>
        <w:tc>
          <w:tcPr>
            <w:tcW w:w="1132" w:type="dxa"/>
            <w:tcBorders>
              <w:top w:val="single" w:sz="4" w:space="0" w:color="auto"/>
              <w:left w:val="single" w:sz="4" w:space="0" w:color="auto"/>
              <w:bottom w:val="single" w:sz="4" w:space="0" w:color="auto"/>
              <w:right w:val="single" w:sz="4" w:space="0" w:color="auto"/>
            </w:tcBorders>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4</w:t>
            </w:r>
          </w:p>
        </w:tc>
        <w:tc>
          <w:tcPr>
            <w:tcW w:w="1199" w:type="dxa"/>
            <w:tcBorders>
              <w:top w:val="single" w:sz="4" w:space="0" w:color="auto"/>
              <w:left w:val="single" w:sz="4" w:space="0" w:color="auto"/>
              <w:bottom w:val="single" w:sz="4" w:space="0" w:color="auto"/>
              <w:right w:val="single" w:sz="4" w:space="0" w:color="auto"/>
            </w:tcBorders>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2</w:t>
            </w:r>
          </w:p>
        </w:tc>
      </w:tr>
      <w:tr w:rsidR="0023178F" w:rsidRPr="0023178F" w:rsidTr="00FD1F51">
        <w:tc>
          <w:tcPr>
            <w:tcW w:w="594" w:type="dxa"/>
            <w:tcBorders>
              <w:top w:val="single" w:sz="4" w:space="0" w:color="auto"/>
              <w:left w:val="single" w:sz="4" w:space="0" w:color="auto"/>
              <w:bottom w:val="single" w:sz="4" w:space="0" w:color="auto"/>
              <w:right w:val="single" w:sz="4" w:space="0" w:color="auto"/>
            </w:tcBorders>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5</w:t>
            </w:r>
          </w:p>
        </w:tc>
        <w:tc>
          <w:tcPr>
            <w:tcW w:w="3353" w:type="dxa"/>
            <w:tcBorders>
              <w:top w:val="single" w:sz="4" w:space="0" w:color="auto"/>
              <w:left w:val="single" w:sz="4" w:space="0" w:color="auto"/>
              <w:bottom w:val="single" w:sz="4" w:space="0" w:color="auto"/>
              <w:right w:val="single" w:sz="4" w:space="0" w:color="auto"/>
            </w:tcBorders>
            <w:hideMark/>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Жук Л. В.</w:t>
            </w:r>
          </w:p>
        </w:tc>
        <w:tc>
          <w:tcPr>
            <w:tcW w:w="1700" w:type="dxa"/>
            <w:tcBorders>
              <w:top w:val="single" w:sz="4" w:space="0" w:color="auto"/>
              <w:left w:val="single" w:sz="4" w:space="0" w:color="auto"/>
              <w:bottom w:val="single" w:sz="4" w:space="0" w:color="auto"/>
              <w:right w:val="single" w:sz="4" w:space="0" w:color="auto"/>
            </w:tcBorders>
            <w:hideMark/>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2</w:t>
            </w:r>
          </w:p>
        </w:tc>
        <w:tc>
          <w:tcPr>
            <w:tcW w:w="785" w:type="dxa"/>
            <w:tcBorders>
              <w:top w:val="single" w:sz="4" w:space="0" w:color="auto"/>
              <w:left w:val="single" w:sz="4" w:space="0" w:color="auto"/>
              <w:bottom w:val="single" w:sz="4" w:space="0" w:color="auto"/>
              <w:right w:val="single" w:sz="4" w:space="0" w:color="auto"/>
            </w:tcBorders>
            <w:hideMark/>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w:t>
            </w:r>
          </w:p>
        </w:tc>
        <w:tc>
          <w:tcPr>
            <w:tcW w:w="808" w:type="dxa"/>
            <w:tcBorders>
              <w:top w:val="single" w:sz="4" w:space="0" w:color="auto"/>
              <w:left w:val="single" w:sz="4" w:space="0" w:color="auto"/>
              <w:bottom w:val="single" w:sz="4" w:space="0" w:color="auto"/>
              <w:right w:val="single" w:sz="4" w:space="0" w:color="auto"/>
            </w:tcBorders>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1</w:t>
            </w:r>
          </w:p>
        </w:tc>
        <w:tc>
          <w:tcPr>
            <w:tcW w:w="1132" w:type="dxa"/>
            <w:tcBorders>
              <w:top w:val="single" w:sz="4" w:space="0" w:color="auto"/>
              <w:left w:val="single" w:sz="4" w:space="0" w:color="auto"/>
              <w:bottom w:val="single" w:sz="4" w:space="0" w:color="auto"/>
              <w:right w:val="single" w:sz="4" w:space="0" w:color="auto"/>
            </w:tcBorders>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1</w:t>
            </w:r>
          </w:p>
        </w:tc>
        <w:tc>
          <w:tcPr>
            <w:tcW w:w="1199" w:type="dxa"/>
            <w:tcBorders>
              <w:top w:val="single" w:sz="4" w:space="0" w:color="auto"/>
              <w:left w:val="single" w:sz="4" w:space="0" w:color="auto"/>
              <w:bottom w:val="single" w:sz="4" w:space="0" w:color="auto"/>
              <w:right w:val="single" w:sz="4" w:space="0" w:color="auto"/>
            </w:tcBorders>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w:t>
            </w:r>
          </w:p>
        </w:tc>
      </w:tr>
      <w:tr w:rsidR="0023178F" w:rsidRPr="0023178F" w:rsidTr="00FD1F51">
        <w:tc>
          <w:tcPr>
            <w:tcW w:w="594" w:type="dxa"/>
            <w:tcBorders>
              <w:top w:val="single" w:sz="4" w:space="0" w:color="auto"/>
              <w:left w:val="single" w:sz="4" w:space="0" w:color="auto"/>
              <w:bottom w:val="single" w:sz="4" w:space="0" w:color="auto"/>
              <w:right w:val="single" w:sz="4" w:space="0" w:color="auto"/>
            </w:tcBorders>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6</w:t>
            </w:r>
          </w:p>
        </w:tc>
        <w:tc>
          <w:tcPr>
            <w:tcW w:w="3353" w:type="dxa"/>
            <w:tcBorders>
              <w:top w:val="single" w:sz="4" w:space="0" w:color="auto"/>
              <w:left w:val="single" w:sz="4" w:space="0" w:color="auto"/>
              <w:bottom w:val="single" w:sz="4" w:space="0" w:color="auto"/>
              <w:right w:val="single" w:sz="4" w:space="0" w:color="auto"/>
            </w:tcBorders>
            <w:hideMark/>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Гнездилова И.В.</w:t>
            </w:r>
          </w:p>
        </w:tc>
        <w:tc>
          <w:tcPr>
            <w:tcW w:w="1700" w:type="dxa"/>
            <w:tcBorders>
              <w:top w:val="single" w:sz="4" w:space="0" w:color="auto"/>
              <w:left w:val="single" w:sz="4" w:space="0" w:color="auto"/>
              <w:bottom w:val="single" w:sz="4" w:space="0" w:color="auto"/>
              <w:right w:val="single" w:sz="4" w:space="0" w:color="auto"/>
            </w:tcBorders>
            <w:hideMark/>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5</w:t>
            </w:r>
          </w:p>
        </w:tc>
        <w:tc>
          <w:tcPr>
            <w:tcW w:w="785" w:type="dxa"/>
            <w:tcBorders>
              <w:top w:val="single" w:sz="4" w:space="0" w:color="auto"/>
              <w:left w:val="single" w:sz="4" w:space="0" w:color="auto"/>
              <w:bottom w:val="single" w:sz="4" w:space="0" w:color="auto"/>
              <w:right w:val="single" w:sz="4" w:space="0" w:color="auto"/>
            </w:tcBorders>
            <w:hideMark/>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w:t>
            </w:r>
          </w:p>
        </w:tc>
        <w:tc>
          <w:tcPr>
            <w:tcW w:w="808" w:type="dxa"/>
            <w:tcBorders>
              <w:top w:val="single" w:sz="4" w:space="0" w:color="auto"/>
              <w:left w:val="single" w:sz="4" w:space="0" w:color="auto"/>
              <w:bottom w:val="single" w:sz="4" w:space="0" w:color="auto"/>
              <w:right w:val="single" w:sz="4" w:space="0" w:color="auto"/>
            </w:tcBorders>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3</w:t>
            </w:r>
          </w:p>
        </w:tc>
        <w:tc>
          <w:tcPr>
            <w:tcW w:w="1132" w:type="dxa"/>
            <w:tcBorders>
              <w:top w:val="single" w:sz="4" w:space="0" w:color="auto"/>
              <w:left w:val="single" w:sz="4" w:space="0" w:color="auto"/>
              <w:bottom w:val="single" w:sz="4" w:space="0" w:color="auto"/>
              <w:right w:val="single" w:sz="4" w:space="0" w:color="auto"/>
            </w:tcBorders>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1</w:t>
            </w:r>
          </w:p>
        </w:tc>
        <w:tc>
          <w:tcPr>
            <w:tcW w:w="1199" w:type="dxa"/>
            <w:tcBorders>
              <w:top w:val="single" w:sz="4" w:space="0" w:color="auto"/>
              <w:left w:val="single" w:sz="4" w:space="0" w:color="auto"/>
              <w:bottom w:val="single" w:sz="4" w:space="0" w:color="auto"/>
              <w:right w:val="single" w:sz="4" w:space="0" w:color="auto"/>
            </w:tcBorders>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2</w:t>
            </w:r>
          </w:p>
        </w:tc>
      </w:tr>
      <w:tr w:rsidR="0023178F" w:rsidRPr="0023178F" w:rsidTr="00FD1F51">
        <w:tc>
          <w:tcPr>
            <w:tcW w:w="594" w:type="dxa"/>
            <w:tcBorders>
              <w:top w:val="single" w:sz="4" w:space="0" w:color="auto"/>
              <w:left w:val="single" w:sz="4" w:space="0" w:color="auto"/>
              <w:bottom w:val="single" w:sz="4" w:space="0" w:color="auto"/>
              <w:right w:val="single" w:sz="4" w:space="0" w:color="auto"/>
            </w:tcBorders>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7</w:t>
            </w:r>
          </w:p>
        </w:tc>
        <w:tc>
          <w:tcPr>
            <w:tcW w:w="3353" w:type="dxa"/>
            <w:tcBorders>
              <w:top w:val="single" w:sz="4" w:space="0" w:color="auto"/>
              <w:left w:val="single" w:sz="4" w:space="0" w:color="auto"/>
              <w:bottom w:val="single" w:sz="4" w:space="0" w:color="auto"/>
              <w:right w:val="single" w:sz="4" w:space="0" w:color="auto"/>
            </w:tcBorders>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Нырова Л.Ю.</w:t>
            </w:r>
          </w:p>
        </w:tc>
        <w:tc>
          <w:tcPr>
            <w:tcW w:w="1700" w:type="dxa"/>
            <w:tcBorders>
              <w:top w:val="single" w:sz="4" w:space="0" w:color="auto"/>
              <w:left w:val="single" w:sz="4" w:space="0" w:color="auto"/>
              <w:bottom w:val="single" w:sz="4" w:space="0" w:color="auto"/>
              <w:right w:val="single" w:sz="4" w:space="0" w:color="auto"/>
            </w:tcBorders>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5</w:t>
            </w:r>
          </w:p>
        </w:tc>
        <w:tc>
          <w:tcPr>
            <w:tcW w:w="785" w:type="dxa"/>
            <w:tcBorders>
              <w:top w:val="single" w:sz="4" w:space="0" w:color="auto"/>
              <w:left w:val="single" w:sz="4" w:space="0" w:color="auto"/>
              <w:bottom w:val="single" w:sz="4" w:space="0" w:color="auto"/>
              <w:right w:val="single" w:sz="4" w:space="0" w:color="auto"/>
            </w:tcBorders>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w:t>
            </w:r>
          </w:p>
        </w:tc>
        <w:tc>
          <w:tcPr>
            <w:tcW w:w="808" w:type="dxa"/>
            <w:tcBorders>
              <w:top w:val="single" w:sz="4" w:space="0" w:color="auto"/>
              <w:left w:val="single" w:sz="4" w:space="0" w:color="auto"/>
              <w:bottom w:val="single" w:sz="4" w:space="0" w:color="auto"/>
              <w:right w:val="single" w:sz="4" w:space="0" w:color="auto"/>
            </w:tcBorders>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1</w:t>
            </w:r>
          </w:p>
        </w:tc>
        <w:tc>
          <w:tcPr>
            <w:tcW w:w="1132" w:type="dxa"/>
            <w:tcBorders>
              <w:top w:val="single" w:sz="4" w:space="0" w:color="auto"/>
              <w:left w:val="single" w:sz="4" w:space="0" w:color="auto"/>
              <w:bottom w:val="single" w:sz="4" w:space="0" w:color="auto"/>
              <w:right w:val="single" w:sz="4" w:space="0" w:color="auto"/>
            </w:tcBorders>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1</w:t>
            </w:r>
          </w:p>
        </w:tc>
        <w:tc>
          <w:tcPr>
            <w:tcW w:w="1199" w:type="dxa"/>
            <w:tcBorders>
              <w:top w:val="single" w:sz="4" w:space="0" w:color="auto"/>
              <w:left w:val="single" w:sz="4" w:space="0" w:color="auto"/>
              <w:bottom w:val="single" w:sz="4" w:space="0" w:color="auto"/>
              <w:right w:val="single" w:sz="4" w:space="0" w:color="auto"/>
            </w:tcBorders>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3</w:t>
            </w:r>
          </w:p>
        </w:tc>
      </w:tr>
      <w:tr w:rsidR="0023178F" w:rsidRPr="0023178F" w:rsidTr="00FD1F51">
        <w:tc>
          <w:tcPr>
            <w:tcW w:w="594" w:type="dxa"/>
            <w:tcBorders>
              <w:top w:val="single" w:sz="4" w:space="0" w:color="auto"/>
              <w:left w:val="single" w:sz="4" w:space="0" w:color="auto"/>
              <w:bottom w:val="single" w:sz="4" w:space="0" w:color="auto"/>
              <w:right w:val="single" w:sz="4" w:space="0" w:color="auto"/>
            </w:tcBorders>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8</w:t>
            </w:r>
          </w:p>
        </w:tc>
        <w:tc>
          <w:tcPr>
            <w:tcW w:w="3353" w:type="dxa"/>
            <w:tcBorders>
              <w:top w:val="single" w:sz="4" w:space="0" w:color="auto"/>
              <w:left w:val="single" w:sz="4" w:space="0" w:color="auto"/>
              <w:bottom w:val="single" w:sz="4" w:space="0" w:color="auto"/>
              <w:right w:val="single" w:sz="4" w:space="0" w:color="auto"/>
            </w:tcBorders>
            <w:hideMark/>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Сторонние организации, родители</w:t>
            </w:r>
          </w:p>
        </w:tc>
        <w:tc>
          <w:tcPr>
            <w:tcW w:w="1700" w:type="dxa"/>
            <w:tcBorders>
              <w:top w:val="single" w:sz="4" w:space="0" w:color="auto"/>
              <w:left w:val="single" w:sz="4" w:space="0" w:color="auto"/>
              <w:bottom w:val="single" w:sz="4" w:space="0" w:color="auto"/>
              <w:right w:val="single" w:sz="4" w:space="0" w:color="auto"/>
            </w:tcBorders>
            <w:hideMark/>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2</w:t>
            </w:r>
          </w:p>
        </w:tc>
        <w:tc>
          <w:tcPr>
            <w:tcW w:w="785" w:type="dxa"/>
            <w:tcBorders>
              <w:top w:val="single" w:sz="4" w:space="0" w:color="auto"/>
              <w:left w:val="single" w:sz="4" w:space="0" w:color="auto"/>
              <w:bottom w:val="single" w:sz="4" w:space="0" w:color="auto"/>
              <w:right w:val="single" w:sz="4" w:space="0" w:color="auto"/>
            </w:tcBorders>
            <w:hideMark/>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w:t>
            </w:r>
          </w:p>
        </w:tc>
        <w:tc>
          <w:tcPr>
            <w:tcW w:w="808" w:type="dxa"/>
            <w:tcBorders>
              <w:top w:val="single" w:sz="4" w:space="0" w:color="auto"/>
              <w:left w:val="single" w:sz="4" w:space="0" w:color="auto"/>
              <w:bottom w:val="single" w:sz="4" w:space="0" w:color="auto"/>
              <w:right w:val="single" w:sz="4" w:space="0" w:color="auto"/>
            </w:tcBorders>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w:t>
            </w:r>
          </w:p>
        </w:tc>
        <w:tc>
          <w:tcPr>
            <w:tcW w:w="1132" w:type="dxa"/>
            <w:tcBorders>
              <w:top w:val="single" w:sz="4" w:space="0" w:color="auto"/>
              <w:left w:val="single" w:sz="4" w:space="0" w:color="auto"/>
              <w:bottom w:val="single" w:sz="4" w:space="0" w:color="auto"/>
              <w:right w:val="single" w:sz="4" w:space="0" w:color="auto"/>
            </w:tcBorders>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1</w:t>
            </w:r>
          </w:p>
        </w:tc>
        <w:tc>
          <w:tcPr>
            <w:tcW w:w="1199" w:type="dxa"/>
            <w:tcBorders>
              <w:top w:val="single" w:sz="4" w:space="0" w:color="auto"/>
              <w:left w:val="single" w:sz="4" w:space="0" w:color="auto"/>
              <w:bottom w:val="single" w:sz="4" w:space="0" w:color="auto"/>
              <w:right w:val="single" w:sz="4" w:space="0" w:color="auto"/>
            </w:tcBorders>
          </w:tcPr>
          <w:p w:rsidR="0023178F" w:rsidRPr="0023178F" w:rsidRDefault="0023178F" w:rsidP="0023178F">
            <w:pPr>
              <w:spacing w:line="294" w:lineRule="atLeast"/>
              <w:rPr>
                <w:rFonts w:ascii="Times New Roman" w:eastAsia="Times New Roman" w:hAnsi="Times New Roman" w:cs="Times New Roman"/>
                <w:bCs/>
                <w:color w:val="000000"/>
                <w:sz w:val="28"/>
                <w:szCs w:val="28"/>
              </w:rPr>
            </w:pPr>
            <w:r w:rsidRPr="0023178F">
              <w:rPr>
                <w:rFonts w:ascii="Times New Roman" w:eastAsia="Times New Roman" w:hAnsi="Times New Roman" w:cs="Times New Roman"/>
                <w:bCs/>
                <w:color w:val="000000"/>
                <w:sz w:val="28"/>
                <w:szCs w:val="28"/>
              </w:rPr>
              <w:t>1</w:t>
            </w:r>
          </w:p>
        </w:tc>
      </w:tr>
    </w:tbl>
    <w:p w:rsidR="0023178F" w:rsidRPr="0023178F" w:rsidRDefault="0023178F" w:rsidP="0023178F">
      <w:pPr>
        <w:shd w:val="clear" w:color="auto" w:fill="FFFFFF"/>
        <w:spacing w:after="0" w:line="294" w:lineRule="atLeast"/>
        <w:rPr>
          <w:rFonts w:ascii="Times New Roman" w:eastAsia="Times New Roman" w:hAnsi="Times New Roman" w:cs="Times New Roman"/>
          <w:bCs/>
          <w:color w:val="000000"/>
          <w:sz w:val="28"/>
          <w:szCs w:val="28"/>
          <w:lang w:eastAsia="ru-RU"/>
        </w:rPr>
      </w:pPr>
    </w:p>
    <w:p w:rsidR="0023178F" w:rsidRPr="0023178F" w:rsidRDefault="0023178F" w:rsidP="0023178F">
      <w:pPr>
        <w:shd w:val="clear" w:color="auto" w:fill="FFFFFF"/>
        <w:spacing w:after="0" w:line="294" w:lineRule="atLeast"/>
        <w:rPr>
          <w:rFonts w:ascii="Times New Roman" w:eastAsia="Times New Roman" w:hAnsi="Times New Roman" w:cs="Times New Roman"/>
          <w:color w:val="000000"/>
          <w:sz w:val="28"/>
          <w:szCs w:val="28"/>
          <w:lang w:eastAsia="ru-RU"/>
        </w:rPr>
      </w:pPr>
    </w:p>
    <w:p w:rsidR="0023178F" w:rsidRPr="0023178F" w:rsidRDefault="0023178F" w:rsidP="0023178F">
      <w:pPr>
        <w:shd w:val="clear" w:color="auto" w:fill="FFFFFF"/>
        <w:spacing w:after="0" w:line="294" w:lineRule="atLeast"/>
        <w:rPr>
          <w:rFonts w:ascii="Times New Roman" w:eastAsia="Times New Roman" w:hAnsi="Times New Roman" w:cs="Times New Roman"/>
          <w:color w:val="000000"/>
          <w:sz w:val="28"/>
          <w:szCs w:val="28"/>
          <w:lang w:eastAsia="ru-RU"/>
        </w:rPr>
      </w:pPr>
      <w:r w:rsidRPr="0023178F">
        <w:rPr>
          <w:rFonts w:ascii="Times New Roman" w:eastAsia="Times New Roman" w:hAnsi="Times New Roman" w:cs="Times New Roman"/>
          <w:color w:val="000000"/>
          <w:sz w:val="28"/>
          <w:szCs w:val="28"/>
          <w:lang w:eastAsia="ru-RU"/>
        </w:rPr>
        <w:t>Всего защитили проекты 31 человек,  все справились, что составило 100%. По классам сложилась следующая картина:</w:t>
      </w:r>
    </w:p>
    <w:p w:rsidR="0023178F" w:rsidRPr="0023178F" w:rsidRDefault="0023178F" w:rsidP="0023178F">
      <w:pPr>
        <w:shd w:val="clear" w:color="auto" w:fill="FFFFFF"/>
        <w:spacing w:after="0" w:line="294" w:lineRule="atLeast"/>
        <w:rPr>
          <w:rFonts w:ascii="Times New Roman" w:eastAsia="Times New Roman" w:hAnsi="Times New Roman" w:cs="Times New Roman"/>
          <w:color w:val="000000"/>
          <w:sz w:val="28"/>
          <w:szCs w:val="28"/>
          <w:lang w:eastAsia="ru-RU"/>
        </w:rPr>
      </w:pPr>
      <w:r w:rsidRPr="0023178F">
        <w:rPr>
          <w:rFonts w:ascii="Times New Roman" w:eastAsia="Times New Roman" w:hAnsi="Times New Roman" w:cs="Times New Roman"/>
          <w:bCs/>
          <w:color w:val="000000"/>
          <w:sz w:val="28"/>
          <w:szCs w:val="28"/>
          <w:lang w:eastAsia="ru-RU"/>
        </w:rPr>
        <w:t xml:space="preserve">На «3» базовый уровень защитили проект- 7 человек, на «4», хороший уровень- 11 человек, на «5»- отлично-13 человек. Из таблицы видно, что больше всего отличных проектов у руководителя проекта </w:t>
      </w:r>
      <w:proofErr w:type="gramStart"/>
      <w:r w:rsidRPr="0023178F">
        <w:rPr>
          <w:rFonts w:ascii="Times New Roman" w:eastAsia="Times New Roman" w:hAnsi="Times New Roman" w:cs="Times New Roman"/>
          <w:bCs/>
          <w:color w:val="000000"/>
          <w:sz w:val="28"/>
          <w:szCs w:val="28"/>
          <w:lang w:eastAsia="ru-RU"/>
        </w:rPr>
        <w:t>-П</w:t>
      </w:r>
      <w:proofErr w:type="gramEnd"/>
      <w:r w:rsidRPr="0023178F">
        <w:rPr>
          <w:rFonts w:ascii="Times New Roman" w:eastAsia="Times New Roman" w:hAnsi="Times New Roman" w:cs="Times New Roman"/>
          <w:bCs/>
          <w:color w:val="000000"/>
          <w:sz w:val="28"/>
          <w:szCs w:val="28"/>
          <w:lang w:eastAsia="ru-RU"/>
        </w:rPr>
        <w:t xml:space="preserve">опковой Е.В. </w:t>
      </w:r>
      <w:r w:rsidRPr="0023178F">
        <w:rPr>
          <w:rFonts w:ascii="Times New Roman" w:eastAsia="Times New Roman" w:hAnsi="Times New Roman" w:cs="Times New Roman"/>
          <w:color w:val="000000"/>
          <w:sz w:val="28"/>
          <w:szCs w:val="28"/>
          <w:lang w:eastAsia="ru-RU"/>
        </w:rPr>
        <w:t>Часть работ были отобраны для дальнейшего представления на научно-практических конференциях разного уровня, среди этих работ есть готовые и есть те, что требуют доработки.</w:t>
      </w:r>
    </w:p>
    <w:p w:rsidR="0023178F" w:rsidRPr="0023178F" w:rsidRDefault="0023178F" w:rsidP="0023178F">
      <w:pPr>
        <w:shd w:val="clear" w:color="auto" w:fill="FFFFFF"/>
        <w:spacing w:after="0" w:line="294" w:lineRule="atLeast"/>
        <w:rPr>
          <w:rFonts w:ascii="Times New Roman" w:eastAsia="Times New Roman" w:hAnsi="Times New Roman" w:cs="Times New Roman"/>
          <w:color w:val="000000"/>
          <w:sz w:val="28"/>
          <w:szCs w:val="28"/>
          <w:lang w:eastAsia="ru-RU"/>
        </w:rPr>
      </w:pPr>
      <w:r w:rsidRPr="0023178F">
        <w:rPr>
          <w:rFonts w:ascii="Times New Roman" w:eastAsia="Times New Roman" w:hAnsi="Times New Roman" w:cs="Times New Roman"/>
          <w:color w:val="000000"/>
          <w:sz w:val="28"/>
          <w:szCs w:val="28"/>
          <w:lang w:eastAsia="ru-RU"/>
        </w:rPr>
        <w:t xml:space="preserve">Руководителями проектов были педагоги школы, работа некоторых из них как руководителей проектов требует корректировки. Хочется отметить положительную работу классного руководителя Гнездиловой И.В., которая контролировала выполнение работ своего класса.  </w:t>
      </w:r>
    </w:p>
    <w:p w:rsidR="0023178F" w:rsidRPr="0023178F" w:rsidRDefault="0023178F" w:rsidP="0023178F">
      <w:pPr>
        <w:shd w:val="clear" w:color="auto" w:fill="FFFFFF"/>
        <w:spacing w:after="0" w:line="294" w:lineRule="atLeast"/>
        <w:rPr>
          <w:rFonts w:ascii="Times New Roman" w:eastAsia="Times New Roman" w:hAnsi="Times New Roman" w:cs="Times New Roman"/>
          <w:color w:val="000000"/>
          <w:sz w:val="28"/>
          <w:szCs w:val="28"/>
          <w:lang w:eastAsia="ru-RU"/>
        </w:rPr>
      </w:pPr>
      <w:r w:rsidRPr="0023178F">
        <w:rPr>
          <w:rFonts w:ascii="Times New Roman" w:eastAsia="Times New Roman" w:hAnsi="Times New Roman" w:cs="Times New Roman"/>
          <w:bCs/>
          <w:color w:val="000000"/>
          <w:sz w:val="28"/>
          <w:szCs w:val="28"/>
          <w:lang w:eastAsia="ru-RU"/>
        </w:rPr>
        <w:t>Рекомендации:</w:t>
      </w:r>
    </w:p>
    <w:p w:rsidR="0023178F" w:rsidRPr="0023178F" w:rsidRDefault="0023178F" w:rsidP="0023178F">
      <w:pPr>
        <w:shd w:val="clear" w:color="auto" w:fill="FFFFFF"/>
        <w:spacing w:after="0" w:line="294" w:lineRule="atLeast"/>
        <w:rPr>
          <w:rFonts w:ascii="Times New Roman" w:eastAsia="Times New Roman" w:hAnsi="Times New Roman" w:cs="Times New Roman"/>
          <w:color w:val="000000"/>
          <w:sz w:val="28"/>
          <w:szCs w:val="28"/>
          <w:lang w:eastAsia="ru-RU"/>
        </w:rPr>
      </w:pPr>
      <w:r w:rsidRPr="0023178F">
        <w:rPr>
          <w:rFonts w:ascii="Times New Roman" w:eastAsia="Times New Roman" w:hAnsi="Times New Roman" w:cs="Times New Roman"/>
          <w:color w:val="000000"/>
          <w:sz w:val="28"/>
          <w:szCs w:val="28"/>
          <w:lang w:eastAsia="ru-RU"/>
        </w:rPr>
        <w:t>1.На заседаниях методического совета и ШМО обсудить результаты проделанной работы. Наметить пути решения возникших проблем, разработать  темы для  будущих проектов.</w:t>
      </w:r>
    </w:p>
    <w:p w:rsidR="0023178F" w:rsidRPr="0023178F" w:rsidRDefault="0023178F" w:rsidP="0023178F">
      <w:pPr>
        <w:shd w:val="clear" w:color="auto" w:fill="FFFFFF"/>
        <w:spacing w:after="0" w:line="294" w:lineRule="atLeast"/>
        <w:rPr>
          <w:rFonts w:ascii="Times New Roman" w:eastAsia="Times New Roman" w:hAnsi="Times New Roman" w:cs="Times New Roman"/>
          <w:color w:val="000000"/>
          <w:sz w:val="28"/>
          <w:szCs w:val="28"/>
          <w:lang w:eastAsia="ru-RU"/>
        </w:rPr>
      </w:pPr>
      <w:r w:rsidRPr="0023178F">
        <w:rPr>
          <w:rFonts w:ascii="Times New Roman" w:eastAsia="Times New Roman" w:hAnsi="Times New Roman" w:cs="Times New Roman"/>
          <w:color w:val="000000"/>
          <w:sz w:val="28"/>
          <w:szCs w:val="28"/>
          <w:lang w:eastAsia="ru-RU"/>
        </w:rPr>
        <w:t xml:space="preserve">2. Классным руководителям будущих 10-х классов довести </w:t>
      </w:r>
      <w:proofErr w:type="gramStart"/>
      <w:r w:rsidRPr="0023178F">
        <w:rPr>
          <w:rFonts w:ascii="Times New Roman" w:eastAsia="Times New Roman" w:hAnsi="Times New Roman" w:cs="Times New Roman"/>
          <w:color w:val="000000"/>
          <w:sz w:val="28"/>
          <w:szCs w:val="28"/>
          <w:lang w:eastAsia="ru-RU"/>
        </w:rPr>
        <w:t>до</w:t>
      </w:r>
      <w:proofErr w:type="gramEnd"/>
      <w:r w:rsidRPr="0023178F">
        <w:rPr>
          <w:rFonts w:ascii="Times New Roman" w:eastAsia="Times New Roman" w:hAnsi="Times New Roman" w:cs="Times New Roman"/>
          <w:color w:val="000000"/>
          <w:sz w:val="28"/>
          <w:szCs w:val="28"/>
          <w:lang w:eastAsia="ru-RU"/>
        </w:rPr>
        <w:t xml:space="preserve"> обучающихся информацию о предстоящей работе над индивидуальным проектом</w:t>
      </w:r>
    </w:p>
    <w:p w:rsidR="0023178F" w:rsidRPr="0023178F" w:rsidRDefault="0023178F" w:rsidP="0023178F">
      <w:pPr>
        <w:shd w:val="clear" w:color="auto" w:fill="FFFFFF"/>
        <w:spacing w:after="0" w:line="294" w:lineRule="atLeast"/>
        <w:rPr>
          <w:rFonts w:ascii="Times New Roman" w:eastAsia="Times New Roman" w:hAnsi="Times New Roman" w:cs="Times New Roman"/>
          <w:color w:val="000000"/>
          <w:sz w:val="28"/>
          <w:szCs w:val="28"/>
          <w:lang w:eastAsia="ru-RU"/>
        </w:rPr>
      </w:pPr>
    </w:p>
    <w:p w:rsidR="0023178F" w:rsidRPr="0023178F" w:rsidRDefault="0023178F" w:rsidP="0023178F">
      <w:pPr>
        <w:shd w:val="clear" w:color="auto" w:fill="FFFFFF"/>
        <w:spacing w:after="0" w:line="294" w:lineRule="atLeast"/>
        <w:rPr>
          <w:rFonts w:ascii="Times New Roman" w:eastAsia="Times New Roman" w:hAnsi="Times New Roman" w:cs="Times New Roman"/>
          <w:color w:val="000000"/>
          <w:sz w:val="28"/>
          <w:szCs w:val="28"/>
          <w:lang w:eastAsia="ru-RU"/>
        </w:rPr>
      </w:pPr>
    </w:p>
    <w:p w:rsidR="00447F4A" w:rsidRPr="00D608C4" w:rsidRDefault="00447F4A" w:rsidP="00D608C4">
      <w:pPr>
        <w:shd w:val="clear" w:color="auto" w:fill="FFFFFF"/>
        <w:spacing w:after="0" w:line="294" w:lineRule="atLeast"/>
        <w:rPr>
          <w:rFonts w:ascii="Times New Roman" w:eastAsia="Times New Roman" w:hAnsi="Times New Roman" w:cs="Times New Roman"/>
          <w:color w:val="000000"/>
          <w:sz w:val="28"/>
          <w:szCs w:val="28"/>
          <w:lang w:eastAsia="ru-RU"/>
        </w:rPr>
      </w:pPr>
    </w:p>
    <w:p w:rsidR="006A11D3" w:rsidRPr="00447F4A" w:rsidRDefault="006A11D3" w:rsidP="00A63E0D">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47F4A">
        <w:rPr>
          <w:rFonts w:ascii="Times New Roman" w:eastAsia="Times New Roman" w:hAnsi="Times New Roman" w:cs="Times New Roman"/>
          <w:b/>
          <w:sz w:val="28"/>
          <w:szCs w:val="28"/>
          <w:lang w:eastAsia="ru-RU"/>
        </w:rPr>
        <w:t>4.5. Оценка динамики</w:t>
      </w:r>
      <w:r w:rsidR="002131CC" w:rsidRPr="00447F4A">
        <w:rPr>
          <w:rFonts w:ascii="Times New Roman" w:eastAsia="Times New Roman" w:hAnsi="Times New Roman" w:cs="Times New Roman"/>
          <w:b/>
          <w:sz w:val="28"/>
          <w:szCs w:val="28"/>
          <w:lang w:eastAsia="ru-RU"/>
        </w:rPr>
        <w:t xml:space="preserve"> </w:t>
      </w:r>
      <w:r w:rsidRPr="00447F4A">
        <w:rPr>
          <w:rFonts w:ascii="Times New Roman" w:eastAsia="Times New Roman" w:hAnsi="Times New Roman" w:cs="Times New Roman"/>
          <w:b/>
          <w:sz w:val="28"/>
          <w:szCs w:val="28"/>
          <w:lang w:eastAsia="ru-RU"/>
        </w:rPr>
        <w:t>учебной и творческой активности учащегося через портфолио.</w:t>
      </w:r>
    </w:p>
    <w:p w:rsidR="006A11D3" w:rsidRPr="00447F4A" w:rsidRDefault="006A11D3" w:rsidP="00A63E0D">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47F4A">
        <w:rPr>
          <w:rFonts w:ascii="Times New Roman" w:eastAsia="Times New Roman" w:hAnsi="Times New Roman" w:cs="Times New Roman"/>
          <w:b/>
          <w:sz w:val="28"/>
          <w:szCs w:val="28"/>
          <w:lang w:eastAsia="ru-RU"/>
        </w:rPr>
        <w:t xml:space="preserve">4.6. Достижения обучающихся и их коллективов в </w:t>
      </w:r>
      <w:r w:rsidR="00D87917" w:rsidRPr="00447F4A">
        <w:rPr>
          <w:rFonts w:ascii="Times New Roman" w:eastAsia="Times New Roman" w:hAnsi="Times New Roman" w:cs="Times New Roman"/>
          <w:b/>
          <w:sz w:val="28"/>
          <w:szCs w:val="28"/>
          <w:lang w:eastAsia="ru-RU"/>
        </w:rPr>
        <w:t>конкурсах различного уровня.</w:t>
      </w:r>
    </w:p>
    <w:p w:rsidR="00D87917" w:rsidRDefault="00D87917" w:rsidP="00FB6D3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FB6D30">
        <w:rPr>
          <w:rFonts w:ascii="Times New Roman" w:eastAsia="Times New Roman" w:hAnsi="Times New Roman" w:cs="Times New Roman"/>
          <w:b/>
          <w:sz w:val="28"/>
          <w:szCs w:val="28"/>
          <w:lang w:val="en-US" w:eastAsia="ru-RU"/>
        </w:rPr>
        <w:t>Y</w:t>
      </w:r>
      <w:r w:rsidRPr="00FB6D30">
        <w:rPr>
          <w:rFonts w:ascii="Times New Roman" w:eastAsia="Times New Roman" w:hAnsi="Times New Roman" w:cs="Times New Roman"/>
          <w:b/>
          <w:sz w:val="28"/>
          <w:szCs w:val="28"/>
          <w:lang w:eastAsia="ru-RU"/>
        </w:rPr>
        <w:t>. Реализация программы воспитания и социализации.</w:t>
      </w:r>
      <w:proofErr w:type="gramEnd"/>
    </w:p>
    <w:p w:rsidR="00994040" w:rsidRPr="009C4243" w:rsidRDefault="00816DD0" w:rsidP="00816DD0">
      <w:pPr>
        <w:rPr>
          <w:rFonts w:ascii="Times New Roman" w:hAnsi="Times New Roman" w:cs="Times New Roman"/>
          <w:sz w:val="28"/>
          <w:szCs w:val="28"/>
        </w:rPr>
      </w:pPr>
      <w:r>
        <w:rPr>
          <w:rFonts w:ascii="Times New Roman" w:hAnsi="Times New Roman" w:cs="Times New Roman"/>
          <w:b/>
          <w:sz w:val="28"/>
          <w:szCs w:val="28"/>
        </w:rPr>
        <w:t>5.1.</w:t>
      </w:r>
      <w:r w:rsidR="00994040" w:rsidRPr="009C4243">
        <w:rPr>
          <w:rFonts w:ascii="Times New Roman" w:hAnsi="Times New Roman" w:cs="Times New Roman"/>
          <w:b/>
          <w:sz w:val="28"/>
          <w:szCs w:val="28"/>
        </w:rPr>
        <w:t xml:space="preserve">Анализ работы по воспитанию у учащихся устойчивого сопротивления </w:t>
      </w:r>
      <w:r w:rsidR="00994040">
        <w:rPr>
          <w:rFonts w:ascii="Times New Roman" w:hAnsi="Times New Roman" w:cs="Times New Roman"/>
          <w:b/>
          <w:sz w:val="28"/>
          <w:szCs w:val="28"/>
        </w:rPr>
        <w:t xml:space="preserve"> </w:t>
      </w:r>
      <w:r w:rsidR="00994040" w:rsidRPr="009C4243">
        <w:rPr>
          <w:rFonts w:ascii="Times New Roman" w:hAnsi="Times New Roman" w:cs="Times New Roman"/>
          <w:b/>
          <w:sz w:val="28"/>
          <w:szCs w:val="28"/>
        </w:rPr>
        <w:t>к употреблению наркотических и других психотропных веществ</w:t>
      </w:r>
      <w:r w:rsidR="00994040" w:rsidRPr="009C4243">
        <w:rPr>
          <w:rFonts w:ascii="Times New Roman" w:hAnsi="Times New Roman" w:cs="Times New Roman"/>
          <w:sz w:val="28"/>
          <w:szCs w:val="28"/>
        </w:rPr>
        <w:t xml:space="preserve"> </w:t>
      </w:r>
    </w:p>
    <w:p w:rsidR="00994040" w:rsidRPr="009C4243" w:rsidRDefault="00994040" w:rsidP="00994040">
      <w:pPr>
        <w:rPr>
          <w:rFonts w:ascii="Times New Roman" w:hAnsi="Times New Roman" w:cs="Times New Roman"/>
          <w:sz w:val="28"/>
          <w:szCs w:val="28"/>
        </w:rPr>
      </w:pPr>
      <w:r w:rsidRPr="009C4243">
        <w:rPr>
          <w:rFonts w:ascii="Times New Roman" w:hAnsi="Times New Roman" w:cs="Times New Roman"/>
          <w:sz w:val="28"/>
          <w:szCs w:val="28"/>
        </w:rPr>
        <w:t xml:space="preserve"> В МБОУ СОШ №4 им. А.В. Суворова с параллелью 8-х классов педагогом-психологом Ныровой Л.Ю.  1 раз в неделю </w:t>
      </w:r>
    </w:p>
    <w:p w:rsidR="00994040" w:rsidRPr="009C4243" w:rsidRDefault="00994040" w:rsidP="00994040">
      <w:pPr>
        <w:spacing w:after="0" w:line="240" w:lineRule="auto"/>
        <w:jc w:val="both"/>
        <w:rPr>
          <w:rFonts w:ascii="Times New Roman" w:hAnsi="Times New Roman" w:cs="Times New Roman"/>
          <w:b/>
          <w:sz w:val="28"/>
          <w:szCs w:val="28"/>
        </w:rPr>
      </w:pPr>
      <w:r w:rsidRPr="009C4243">
        <w:rPr>
          <w:rFonts w:ascii="Times New Roman" w:hAnsi="Times New Roman" w:cs="Times New Roman"/>
          <w:b/>
          <w:sz w:val="28"/>
          <w:szCs w:val="28"/>
        </w:rPr>
        <w:lastRenderedPageBreak/>
        <w:t>Цель данной программы:</w:t>
      </w:r>
    </w:p>
    <w:p w:rsidR="00994040" w:rsidRPr="009C4243" w:rsidRDefault="00994040" w:rsidP="00994040">
      <w:pPr>
        <w:spacing w:after="0" w:line="240" w:lineRule="auto"/>
        <w:jc w:val="both"/>
        <w:rPr>
          <w:rFonts w:ascii="Times New Roman" w:hAnsi="Times New Roman" w:cs="Times New Roman"/>
          <w:b/>
          <w:sz w:val="28"/>
          <w:szCs w:val="28"/>
        </w:rPr>
      </w:pPr>
      <w:r w:rsidRPr="009C4243">
        <w:rPr>
          <w:rFonts w:ascii="Times New Roman" w:hAnsi="Times New Roman" w:cs="Times New Roman"/>
          <w:b/>
          <w:sz w:val="28"/>
          <w:szCs w:val="28"/>
        </w:rPr>
        <w:t xml:space="preserve"> </w:t>
      </w:r>
      <w:proofErr w:type="gramStart"/>
      <w:r w:rsidRPr="009C4243">
        <w:rPr>
          <w:rFonts w:ascii="Times New Roman" w:eastAsia="Times New Roman" w:hAnsi="Times New Roman" w:cs="Times New Roman"/>
          <w:sz w:val="28"/>
          <w:szCs w:val="28"/>
          <w:lang w:eastAsia="ru-RU"/>
        </w:rPr>
        <w:t>создание условий для повышения эффективности профилактики употребления ПАВ; формирование у обучающихся стойкой негативной установки по отношению к употреблению ПАВ как способу решения своих проблем, а также формирование активной жизненной позиции, и здорового образа жизни;</w:t>
      </w:r>
      <w:proofErr w:type="gramEnd"/>
    </w:p>
    <w:p w:rsidR="00994040" w:rsidRPr="009C4243" w:rsidRDefault="00994040" w:rsidP="00994040">
      <w:pPr>
        <w:spacing w:after="0" w:line="240" w:lineRule="auto"/>
        <w:jc w:val="both"/>
        <w:rPr>
          <w:rFonts w:ascii="Times New Roman" w:hAnsi="Times New Roman" w:cs="Times New Roman"/>
          <w:sz w:val="28"/>
          <w:szCs w:val="28"/>
        </w:rPr>
      </w:pPr>
      <w:r w:rsidRPr="009C4243">
        <w:rPr>
          <w:rFonts w:ascii="Times New Roman" w:hAnsi="Times New Roman" w:cs="Times New Roman"/>
          <w:sz w:val="28"/>
          <w:szCs w:val="28"/>
        </w:rPr>
        <w:t>готовности осмысленно решать повседневные жизненные ситуации, связанные с риском, внутренних установок сопротивления социальному давлению группы, связанному с рисками употребления ПАВ;</w:t>
      </w:r>
    </w:p>
    <w:p w:rsidR="00994040" w:rsidRPr="009C4243" w:rsidRDefault="00994040" w:rsidP="00994040">
      <w:pPr>
        <w:spacing w:after="0" w:line="240" w:lineRule="auto"/>
        <w:jc w:val="both"/>
        <w:rPr>
          <w:rFonts w:ascii="Times New Roman" w:hAnsi="Times New Roman" w:cs="Times New Roman"/>
          <w:sz w:val="28"/>
          <w:szCs w:val="28"/>
        </w:rPr>
      </w:pPr>
      <w:r w:rsidRPr="009C4243">
        <w:rPr>
          <w:rFonts w:ascii="Times New Roman" w:hAnsi="Times New Roman" w:cs="Times New Roman"/>
          <w:sz w:val="28"/>
          <w:szCs w:val="28"/>
        </w:rPr>
        <w:t xml:space="preserve"> развитие критического мышления в отношении информации, связанной с ПАВ и мотивации к социально одобряемой деятельности, создание благоприятных условий для становления и развития личности, формирование ценности здорового образа жизни.</w:t>
      </w:r>
    </w:p>
    <w:p w:rsidR="00994040" w:rsidRPr="009C4243" w:rsidRDefault="00994040" w:rsidP="00994040">
      <w:pPr>
        <w:rPr>
          <w:rFonts w:ascii="Times New Roman" w:hAnsi="Times New Roman" w:cs="Times New Roman"/>
          <w:sz w:val="28"/>
          <w:szCs w:val="28"/>
        </w:rPr>
      </w:pPr>
      <w:r w:rsidRPr="009C4243">
        <w:rPr>
          <w:rFonts w:ascii="Times New Roman" w:hAnsi="Times New Roman" w:cs="Times New Roman"/>
          <w:sz w:val="28"/>
          <w:szCs w:val="28"/>
        </w:rPr>
        <w:t>В программе  реализуется несколько направлений работы:</w:t>
      </w:r>
    </w:p>
    <w:p w:rsidR="00994040" w:rsidRPr="009C4243" w:rsidRDefault="00994040" w:rsidP="00994040">
      <w:pPr>
        <w:rPr>
          <w:rFonts w:ascii="Times New Roman" w:hAnsi="Times New Roman" w:cs="Times New Roman"/>
          <w:sz w:val="28"/>
          <w:szCs w:val="28"/>
        </w:rPr>
      </w:pPr>
      <w:r w:rsidRPr="009C4243">
        <w:rPr>
          <w:rFonts w:ascii="Times New Roman" w:hAnsi="Times New Roman" w:cs="Times New Roman"/>
          <w:sz w:val="28"/>
          <w:szCs w:val="28"/>
        </w:rPr>
        <w:t>- теоретический материал с освещением примеров из жизни, случаев из книг, историй из газет;</w:t>
      </w:r>
    </w:p>
    <w:p w:rsidR="00994040" w:rsidRPr="009C4243" w:rsidRDefault="00994040" w:rsidP="00994040">
      <w:pPr>
        <w:rPr>
          <w:rFonts w:ascii="Times New Roman" w:hAnsi="Times New Roman" w:cs="Times New Roman"/>
          <w:sz w:val="28"/>
          <w:szCs w:val="28"/>
        </w:rPr>
      </w:pPr>
      <w:r w:rsidRPr="009C4243">
        <w:rPr>
          <w:rFonts w:ascii="Times New Roman" w:hAnsi="Times New Roman" w:cs="Times New Roman"/>
          <w:sz w:val="28"/>
          <w:szCs w:val="28"/>
        </w:rPr>
        <w:t>- тестирование, диагностика личных ресурсов;</w:t>
      </w:r>
    </w:p>
    <w:p w:rsidR="00994040" w:rsidRPr="009C4243" w:rsidRDefault="00994040" w:rsidP="00994040">
      <w:pPr>
        <w:rPr>
          <w:rFonts w:ascii="Times New Roman" w:hAnsi="Times New Roman" w:cs="Times New Roman"/>
          <w:sz w:val="28"/>
          <w:szCs w:val="28"/>
        </w:rPr>
      </w:pPr>
      <w:r w:rsidRPr="009C4243">
        <w:rPr>
          <w:rFonts w:ascii="Times New Roman" w:hAnsi="Times New Roman" w:cs="Times New Roman"/>
          <w:sz w:val="28"/>
          <w:szCs w:val="28"/>
        </w:rPr>
        <w:t>-  арт-терапевтические «ресурсные» техники;</w:t>
      </w:r>
    </w:p>
    <w:p w:rsidR="00994040" w:rsidRPr="009C4243" w:rsidRDefault="00994040" w:rsidP="00994040">
      <w:pPr>
        <w:rPr>
          <w:rFonts w:ascii="Times New Roman" w:hAnsi="Times New Roman" w:cs="Times New Roman"/>
          <w:sz w:val="28"/>
          <w:szCs w:val="28"/>
        </w:rPr>
      </w:pPr>
      <w:r w:rsidRPr="009C4243">
        <w:rPr>
          <w:rFonts w:ascii="Times New Roman" w:hAnsi="Times New Roman" w:cs="Times New Roman"/>
          <w:sz w:val="28"/>
          <w:szCs w:val="28"/>
        </w:rPr>
        <w:t>- работа в парах и  игры;</w:t>
      </w:r>
    </w:p>
    <w:p w:rsidR="00994040" w:rsidRPr="009C4243" w:rsidRDefault="00994040" w:rsidP="00994040">
      <w:pPr>
        <w:rPr>
          <w:rFonts w:ascii="Times New Roman" w:hAnsi="Times New Roman" w:cs="Times New Roman"/>
          <w:sz w:val="28"/>
          <w:szCs w:val="28"/>
        </w:rPr>
      </w:pPr>
      <w:r w:rsidRPr="009C4243">
        <w:rPr>
          <w:rFonts w:ascii="Times New Roman" w:hAnsi="Times New Roman" w:cs="Times New Roman"/>
          <w:sz w:val="28"/>
          <w:szCs w:val="28"/>
        </w:rPr>
        <w:t>- диспуты, дискуссии, круглые столы.</w:t>
      </w:r>
    </w:p>
    <w:p w:rsidR="00994040" w:rsidRPr="009C4243" w:rsidRDefault="00994040" w:rsidP="00994040">
      <w:pPr>
        <w:jc w:val="both"/>
        <w:rPr>
          <w:rFonts w:ascii="Times New Roman" w:hAnsi="Times New Roman" w:cs="Times New Roman"/>
          <w:sz w:val="28"/>
          <w:szCs w:val="28"/>
        </w:rPr>
      </w:pPr>
      <w:r w:rsidRPr="009C4243">
        <w:rPr>
          <w:rFonts w:ascii="Times New Roman" w:hAnsi="Times New Roman" w:cs="Times New Roman"/>
          <w:sz w:val="28"/>
          <w:szCs w:val="28"/>
        </w:rPr>
        <w:t xml:space="preserve">В результате реализации данной программе подростки  умеют правильно оценивать ситуацию социального риска, устойчивы  к давлению сверстников и группы, умеют говорить «нет», </w:t>
      </w:r>
      <w:r w:rsidRPr="009C4243">
        <w:t xml:space="preserve"> </w:t>
      </w:r>
      <w:r w:rsidRPr="009C4243">
        <w:rPr>
          <w:rFonts w:ascii="Times New Roman" w:hAnsi="Times New Roman" w:cs="Times New Roman"/>
          <w:sz w:val="28"/>
          <w:szCs w:val="28"/>
        </w:rPr>
        <w:t xml:space="preserve"> делать осознанный выбор в трудных ситуациях, </w:t>
      </w:r>
      <w:r w:rsidRPr="009C4243">
        <w:t xml:space="preserve"> </w:t>
      </w:r>
      <w:r w:rsidRPr="009C4243">
        <w:rPr>
          <w:rFonts w:ascii="Times New Roman" w:hAnsi="Times New Roman" w:cs="Times New Roman"/>
          <w:sz w:val="28"/>
          <w:szCs w:val="28"/>
        </w:rPr>
        <w:t>овладевают различными способами  конструктивного  разрешения конфликтов, осознают и используют ресурсы для решения разных проблемных ситуаций.</w:t>
      </w:r>
    </w:p>
    <w:p w:rsidR="00994040" w:rsidRPr="009C4243" w:rsidRDefault="00994040" w:rsidP="00994040">
      <w:pPr>
        <w:jc w:val="both"/>
        <w:rPr>
          <w:rFonts w:ascii="Times New Roman" w:hAnsi="Times New Roman" w:cs="Times New Roman"/>
          <w:sz w:val="28"/>
          <w:szCs w:val="28"/>
        </w:rPr>
      </w:pPr>
      <w:r w:rsidRPr="009C4243">
        <w:rPr>
          <w:rFonts w:ascii="Times New Roman" w:hAnsi="Times New Roman" w:cs="Times New Roman"/>
          <w:sz w:val="28"/>
          <w:szCs w:val="28"/>
        </w:rPr>
        <w:t>С подростками параллели 7-х, 8-х, 9-х  классов был организован просмотр тематических видеороликов в рамках rocyдapcтвeннoй п</w:t>
      </w:r>
      <w:proofErr w:type="gramStart"/>
      <w:r w:rsidRPr="009C4243">
        <w:rPr>
          <w:rFonts w:ascii="Times New Roman" w:hAnsi="Times New Roman" w:cs="Times New Roman"/>
          <w:sz w:val="28"/>
          <w:szCs w:val="28"/>
        </w:rPr>
        <w:t>porp</w:t>
      </w:r>
      <w:proofErr w:type="gramEnd"/>
      <w:r w:rsidRPr="009C4243">
        <w:rPr>
          <w:rFonts w:ascii="Times New Roman" w:hAnsi="Times New Roman" w:cs="Times New Roman"/>
          <w:sz w:val="28"/>
          <w:szCs w:val="28"/>
        </w:rPr>
        <w:t>аммы Kpacнoдapcкoгo  кpaя «противодействие незаконному обороту наркотиков» с последующим обсуждением: «Социальный ролик для школ по профилактике употребления ПАВ, наркотиков», «Правовые последствия», «Спайс», а также в целях профилактики:</w:t>
      </w:r>
      <w:r w:rsidRPr="009C4243">
        <w:t xml:space="preserve"> </w:t>
      </w:r>
      <w:r w:rsidRPr="009C4243">
        <w:rPr>
          <w:rFonts w:ascii="Times New Roman" w:hAnsi="Times New Roman" w:cs="Times New Roman"/>
          <w:sz w:val="28"/>
          <w:szCs w:val="28"/>
        </w:rPr>
        <w:t xml:space="preserve">«О вреде алкоголя», «О вреде курения». Подростки осознавали меру своей ответственности и правовой ответственности, причины и последствия употребления ПАВ. </w:t>
      </w:r>
    </w:p>
    <w:p w:rsidR="00994040" w:rsidRPr="009C4243" w:rsidRDefault="00994040" w:rsidP="00994040">
      <w:pPr>
        <w:jc w:val="both"/>
        <w:rPr>
          <w:rFonts w:ascii="Times New Roman" w:hAnsi="Times New Roman" w:cs="Times New Roman"/>
          <w:sz w:val="28"/>
          <w:szCs w:val="28"/>
        </w:rPr>
      </w:pPr>
      <w:r w:rsidRPr="009C4243">
        <w:rPr>
          <w:rFonts w:ascii="Times New Roman" w:hAnsi="Times New Roman" w:cs="Times New Roman"/>
          <w:sz w:val="28"/>
          <w:szCs w:val="28"/>
        </w:rPr>
        <w:t xml:space="preserve"> Проводилось анкетирование старшеклассников. </w:t>
      </w:r>
      <w:proofErr w:type="gramStart"/>
      <w:r w:rsidRPr="009C4243">
        <w:rPr>
          <w:rFonts w:ascii="Times New Roman" w:hAnsi="Times New Roman" w:cs="Times New Roman"/>
          <w:sz w:val="28"/>
          <w:szCs w:val="28"/>
        </w:rPr>
        <w:t xml:space="preserve">При этом большинство опрошенных  считают, что наркомания – это преступление и болезнь - 67%,  </w:t>
      </w:r>
      <w:r w:rsidRPr="009C4243">
        <w:rPr>
          <w:rFonts w:ascii="Times New Roman" w:hAnsi="Times New Roman" w:cs="Times New Roman"/>
          <w:sz w:val="28"/>
          <w:szCs w:val="28"/>
        </w:rPr>
        <w:lastRenderedPageBreak/>
        <w:t>23% считают эти утверждения не верными, а 10% - не знают, что это. 86% учащихся считают, что подростки чаще начинают употреблять наркотики «за компанию»,  39% уверены, что зависимость от наркотиков формируется  только после многократного употребления. 42% считают, что наркомания излечима. 78% знают о том, что у молодых людей возникают</w:t>
      </w:r>
      <w:proofErr w:type="gramEnd"/>
      <w:r w:rsidRPr="009C4243">
        <w:rPr>
          <w:rFonts w:ascii="Times New Roman" w:hAnsi="Times New Roman" w:cs="Times New Roman"/>
          <w:sz w:val="28"/>
          <w:szCs w:val="28"/>
        </w:rPr>
        <w:t xml:space="preserve"> проблемы с законом из-за употребления наркотиков. 51 % уверены, что наркотики повышают творческий потенциал. Далее, на основе результатов анкетирования проводились диспуты,  деловые игры, дискуссии, где участники могли рассмотреть проблему с разных позиций и  приходили к верным выводам.</w:t>
      </w:r>
    </w:p>
    <w:p w:rsidR="00994040" w:rsidRPr="0015210A" w:rsidRDefault="00994040" w:rsidP="00994040">
      <w:pPr>
        <w:jc w:val="both"/>
        <w:rPr>
          <w:rFonts w:ascii="Times New Roman" w:hAnsi="Times New Roman" w:cs="Times New Roman"/>
          <w:sz w:val="28"/>
          <w:szCs w:val="28"/>
        </w:rPr>
      </w:pPr>
      <w:r w:rsidRPr="009C4243">
        <w:rPr>
          <w:rFonts w:ascii="Times New Roman" w:hAnsi="Times New Roman" w:cs="Times New Roman"/>
          <w:sz w:val="28"/>
          <w:szCs w:val="28"/>
        </w:rPr>
        <w:t xml:space="preserve"> Проведенная работа со школьниками,  позволила сделать выводы, что не у всех учащихся </w:t>
      </w:r>
      <w:r>
        <w:rPr>
          <w:rFonts w:ascii="Times New Roman" w:hAnsi="Times New Roman" w:cs="Times New Roman"/>
          <w:sz w:val="28"/>
          <w:szCs w:val="28"/>
        </w:rPr>
        <w:t>сформирована потребность в ЗОЖ</w:t>
      </w:r>
    </w:p>
    <w:p w:rsidR="00994040" w:rsidRPr="006E51BD" w:rsidRDefault="006E51BD" w:rsidP="006E51BD">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994040" w:rsidRPr="006E51BD">
        <w:rPr>
          <w:rFonts w:ascii="Times New Roman" w:hAnsi="Times New Roman" w:cs="Times New Roman"/>
          <w:b/>
          <w:sz w:val="28"/>
          <w:szCs w:val="28"/>
        </w:rPr>
        <w:t>Анализ проведенной работы по</w:t>
      </w:r>
      <w:r w:rsidR="000549C5" w:rsidRPr="006E51BD">
        <w:rPr>
          <w:rFonts w:ascii="Times New Roman" w:hAnsi="Times New Roman" w:cs="Times New Roman"/>
          <w:b/>
          <w:sz w:val="28"/>
          <w:szCs w:val="28"/>
        </w:rPr>
        <w:t xml:space="preserve"> изучению греческого языка</w:t>
      </w:r>
      <w:r w:rsidR="00994040" w:rsidRPr="006E51BD">
        <w:rPr>
          <w:rFonts w:ascii="Times New Roman" w:hAnsi="Times New Roman" w:cs="Times New Roman"/>
          <w:b/>
          <w:sz w:val="28"/>
          <w:szCs w:val="28"/>
        </w:rPr>
        <w:t>.</w:t>
      </w:r>
    </w:p>
    <w:p w:rsidR="008F7D1A" w:rsidRDefault="006E51BD" w:rsidP="00994040">
      <w:pPr>
        <w:rPr>
          <w:rFonts w:ascii="Times New Roman" w:hAnsi="Times New Roman" w:cs="Times New Roman"/>
          <w:sz w:val="28"/>
          <w:szCs w:val="28"/>
        </w:rPr>
      </w:pPr>
      <w:r>
        <w:rPr>
          <w:rFonts w:ascii="Times New Roman" w:hAnsi="Times New Roman" w:cs="Times New Roman"/>
          <w:sz w:val="28"/>
          <w:szCs w:val="28"/>
        </w:rPr>
        <w:t xml:space="preserve">     </w:t>
      </w:r>
      <w:r w:rsidR="00994040" w:rsidRPr="002B6412">
        <w:rPr>
          <w:rFonts w:ascii="Times New Roman" w:hAnsi="Times New Roman" w:cs="Times New Roman"/>
          <w:sz w:val="28"/>
          <w:szCs w:val="28"/>
        </w:rPr>
        <w:t xml:space="preserve"> В 2016 году греческий язык вошел в качестве второго иностранного языка в перечень языков  для преподавания в рамках школьной программы России. Сегодня в нашей школе  греческий язык, как второй иностранных,  изучает  около 150 детей , 90% из которых занимаются на 4-5. Наиболее высокие показатели   успеваемости у следующих учащихся нашей школы: Чечетка Ангелина, Мкоян Саркис, Шульжевская Есения, Попандопуло Елизавета, Панаетова Элина, Балаклеенко Анастасия, Блинкова Елизавета, Руссу Артур</w:t>
      </w:r>
      <w:proofErr w:type="gramStart"/>
      <w:r w:rsidR="00994040" w:rsidRPr="002B6412">
        <w:rPr>
          <w:rFonts w:ascii="Times New Roman" w:hAnsi="Times New Roman" w:cs="Times New Roman"/>
          <w:sz w:val="28"/>
          <w:szCs w:val="28"/>
        </w:rPr>
        <w:t>,М</w:t>
      </w:r>
      <w:proofErr w:type="gramEnd"/>
      <w:r w:rsidR="00994040" w:rsidRPr="002B6412">
        <w:rPr>
          <w:rFonts w:ascii="Times New Roman" w:hAnsi="Times New Roman" w:cs="Times New Roman"/>
          <w:sz w:val="28"/>
          <w:szCs w:val="28"/>
        </w:rPr>
        <w:t>ардоян Андрианна, Доколина Мария, Каменецкий Матвей, Шевцова Алиса,Князева Полина,Есин Денис, Демина Арина, Анзина Вероника, Данилова Елена, Умаркулова Снежана, Полякова Ева ,Барцев Кирилл , Микл</w:t>
      </w:r>
      <w:r w:rsidR="00A13340">
        <w:rPr>
          <w:rFonts w:ascii="Times New Roman" w:hAnsi="Times New Roman" w:cs="Times New Roman"/>
          <w:sz w:val="28"/>
          <w:szCs w:val="28"/>
        </w:rPr>
        <w:t xml:space="preserve">ухина Полина, Муравьева Алина. </w:t>
      </w:r>
    </w:p>
    <w:p w:rsidR="00994040" w:rsidRPr="002B6412" w:rsidRDefault="008F7D1A" w:rsidP="00994040">
      <w:pPr>
        <w:rPr>
          <w:rFonts w:ascii="Times New Roman" w:hAnsi="Times New Roman" w:cs="Times New Roman"/>
          <w:sz w:val="28"/>
          <w:szCs w:val="28"/>
        </w:rPr>
      </w:pPr>
      <w:r>
        <w:rPr>
          <w:rFonts w:ascii="Times New Roman" w:hAnsi="Times New Roman" w:cs="Times New Roman"/>
          <w:sz w:val="28"/>
          <w:szCs w:val="28"/>
        </w:rPr>
        <w:t xml:space="preserve"> </w:t>
      </w:r>
      <w:r w:rsidR="006E51BD">
        <w:rPr>
          <w:rFonts w:ascii="Times New Roman" w:hAnsi="Times New Roman" w:cs="Times New Roman"/>
          <w:sz w:val="28"/>
          <w:szCs w:val="28"/>
        </w:rPr>
        <w:t xml:space="preserve">       </w:t>
      </w:r>
      <w:r w:rsidR="00994040" w:rsidRPr="002B6412">
        <w:rPr>
          <w:rFonts w:ascii="Times New Roman" w:hAnsi="Times New Roman" w:cs="Times New Roman"/>
          <w:sz w:val="28"/>
          <w:szCs w:val="28"/>
        </w:rPr>
        <w:t xml:space="preserve">25 сентября 2018 года в греческом культурном центре муниципального образования город-курорт Геленджик состоялась торжественная церемония, где начальники управления образования, директора  общеобразовательных учреждений  Геленджика и греческих городов Катерини, Салоники подписали договоры о  сотрудничестве. Школа №4 имени А.В. Суворова подписала договор о побратимости с 6-ой межкультурной начальной школой Кордельо г. Салоники. В рамках программы побратимости был проведен ряд мероприятия, посвященный этому событию: неделя греческого языка, конкурс чтецов, неделя греческой кухни.  В ходе мероприятий дети принимали активное участие, за особые успехи была выражена благодарность Панаетовой Элине (6 б), Руссу Артуру (6 б), Князевой Полине  (5В). Особая благодарность была выражена Дедович Лауре (5 в), которая подготовила прекрасную презентацию на тему «Мифы древней Греции». </w:t>
      </w:r>
    </w:p>
    <w:p w:rsidR="00994040" w:rsidRPr="002B6412" w:rsidRDefault="006E51BD" w:rsidP="00994040">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A21A9">
        <w:rPr>
          <w:rFonts w:ascii="Times New Roman" w:hAnsi="Times New Roman" w:cs="Times New Roman"/>
          <w:sz w:val="28"/>
          <w:szCs w:val="28"/>
        </w:rPr>
        <w:t xml:space="preserve">В течение 2018-2019 учебного года в школе  проводилась работа по данному направлению: </w:t>
      </w:r>
      <w:r w:rsidR="00994040" w:rsidRPr="002B6412">
        <w:rPr>
          <w:rFonts w:ascii="Times New Roman" w:hAnsi="Times New Roman" w:cs="Times New Roman"/>
          <w:sz w:val="28"/>
          <w:szCs w:val="28"/>
        </w:rPr>
        <w:t xml:space="preserve">23 марта 2019 был </w:t>
      </w:r>
      <w:r w:rsidR="00994040" w:rsidRPr="002B6412">
        <w:rPr>
          <w:rFonts w:ascii="Times New Roman" w:hAnsi="Times New Roman" w:cs="Times New Roman"/>
          <w:b/>
          <w:sz w:val="28"/>
          <w:szCs w:val="28"/>
        </w:rPr>
        <w:t>проведен конкурс рисунков</w:t>
      </w:r>
      <w:r w:rsidR="00994040" w:rsidRPr="002B6412">
        <w:rPr>
          <w:rFonts w:ascii="Times New Roman" w:hAnsi="Times New Roman" w:cs="Times New Roman"/>
          <w:sz w:val="28"/>
          <w:szCs w:val="28"/>
        </w:rPr>
        <w:t xml:space="preserve"> на тему «Герои Греции». В этом конкурсе приняли участие многие ученики нашей школы: Балаклеенко Анастасия, Бартчак Дмитрий</w:t>
      </w:r>
      <w:proofErr w:type="gramStart"/>
      <w:r w:rsidR="00994040" w:rsidRPr="002B6412">
        <w:rPr>
          <w:rFonts w:ascii="Times New Roman" w:hAnsi="Times New Roman" w:cs="Times New Roman"/>
          <w:sz w:val="28"/>
          <w:szCs w:val="28"/>
        </w:rPr>
        <w:t xml:space="preserve"> ,</w:t>
      </w:r>
      <w:proofErr w:type="gramEnd"/>
      <w:r w:rsidR="00994040" w:rsidRPr="002B6412">
        <w:rPr>
          <w:rFonts w:ascii="Times New Roman" w:hAnsi="Times New Roman" w:cs="Times New Roman"/>
          <w:sz w:val="28"/>
          <w:szCs w:val="28"/>
        </w:rPr>
        <w:t xml:space="preserve"> Климкана Марьяна,Короткова Анастасия,Тараниди Афина,Хлыстун радомир , Морозов Кирилл,Шилкина Елизавета, Белицкая Дарья,Борздо Мария,Глинский Никита, Моисеенко Вероника,Никонов Сергей, Полякова Ева ,Солдатов Артемий, Хамидов Адам, Гавричкова Олеся ,Калиберда Клим, Каменецкий Матвей,Проценко Георгий,Скиба Александр, Кошурников Светослав,Чарчян Анаит, Очеретов Олег, Валиева Валерия, Вихорева Алла, Миклухина Полина, Муравьева Алина, Овсоян Арташес, Симонян Артур, Левтерова Анастасия, Славова Дарья, Лагутина Яна, Гринько Николай, Астюкова Таисия, Дедович Лаура</w:t>
      </w:r>
      <w:proofErr w:type="gramStart"/>
      <w:r w:rsidR="00994040" w:rsidRPr="002B6412">
        <w:rPr>
          <w:rFonts w:ascii="Times New Roman" w:hAnsi="Times New Roman" w:cs="Times New Roman"/>
          <w:sz w:val="28"/>
          <w:szCs w:val="28"/>
        </w:rPr>
        <w:t xml:space="preserve"> ,</w:t>
      </w:r>
      <w:proofErr w:type="gramEnd"/>
      <w:r w:rsidR="00994040" w:rsidRPr="002B6412">
        <w:rPr>
          <w:rFonts w:ascii="Times New Roman" w:hAnsi="Times New Roman" w:cs="Times New Roman"/>
          <w:sz w:val="28"/>
          <w:szCs w:val="28"/>
        </w:rPr>
        <w:t xml:space="preserve"> Денисова Авигея, Рахматзода Мехрнози,Чурилин Тимур,Дозоров Никита , Демина Арина,  Грибанов Егор,</w:t>
      </w:r>
      <w:r w:rsidR="00AA21A9">
        <w:rPr>
          <w:rFonts w:ascii="Times New Roman" w:hAnsi="Times New Roman" w:cs="Times New Roman"/>
          <w:sz w:val="28"/>
          <w:szCs w:val="28"/>
        </w:rPr>
        <w:t xml:space="preserve"> </w:t>
      </w:r>
      <w:r w:rsidR="00994040" w:rsidRPr="002B6412">
        <w:rPr>
          <w:rFonts w:ascii="Times New Roman" w:hAnsi="Times New Roman" w:cs="Times New Roman"/>
          <w:sz w:val="28"/>
          <w:szCs w:val="28"/>
        </w:rPr>
        <w:t>Семак  Мария , Ходорич Максим,Шапошникова Екатерина,</w:t>
      </w:r>
      <w:r w:rsidR="00AA21A9">
        <w:rPr>
          <w:rFonts w:ascii="Times New Roman" w:hAnsi="Times New Roman" w:cs="Times New Roman"/>
          <w:sz w:val="28"/>
          <w:szCs w:val="28"/>
        </w:rPr>
        <w:t xml:space="preserve"> </w:t>
      </w:r>
      <w:r w:rsidR="00994040" w:rsidRPr="002B6412">
        <w:rPr>
          <w:rFonts w:ascii="Times New Roman" w:hAnsi="Times New Roman" w:cs="Times New Roman"/>
          <w:sz w:val="28"/>
          <w:szCs w:val="28"/>
        </w:rPr>
        <w:t>Кунаккильдин Наиль,</w:t>
      </w:r>
      <w:r w:rsidR="00AA21A9">
        <w:rPr>
          <w:rFonts w:ascii="Times New Roman" w:hAnsi="Times New Roman" w:cs="Times New Roman"/>
          <w:sz w:val="28"/>
          <w:szCs w:val="28"/>
        </w:rPr>
        <w:t xml:space="preserve"> </w:t>
      </w:r>
      <w:r w:rsidR="005C7949">
        <w:rPr>
          <w:rFonts w:ascii="Times New Roman" w:hAnsi="Times New Roman" w:cs="Times New Roman"/>
          <w:sz w:val="28"/>
          <w:szCs w:val="28"/>
        </w:rPr>
        <w:t xml:space="preserve">Хазеева Арина. </w:t>
      </w:r>
      <w:r w:rsidR="00994040" w:rsidRPr="002B6412">
        <w:rPr>
          <w:rFonts w:ascii="Times New Roman" w:hAnsi="Times New Roman" w:cs="Times New Roman"/>
          <w:sz w:val="28"/>
          <w:szCs w:val="28"/>
        </w:rPr>
        <w:t>Лучшие работы были отобраны и переданы в Греческий Культурный Центр для оценивания и подведения итогов конкурса. Призовые места получили следующие учащиеся</w:t>
      </w:r>
      <w:proofErr w:type="gramStart"/>
      <w:r w:rsidR="00994040" w:rsidRPr="002B6412">
        <w:rPr>
          <w:rFonts w:ascii="Times New Roman" w:hAnsi="Times New Roman" w:cs="Times New Roman"/>
          <w:sz w:val="28"/>
          <w:szCs w:val="28"/>
        </w:rPr>
        <w:t xml:space="preserve"> :</w:t>
      </w:r>
      <w:proofErr w:type="gramEnd"/>
      <w:r w:rsidR="00994040" w:rsidRPr="002B6412">
        <w:rPr>
          <w:rFonts w:ascii="Times New Roman" w:hAnsi="Times New Roman" w:cs="Times New Roman"/>
          <w:sz w:val="28"/>
          <w:szCs w:val="28"/>
        </w:rPr>
        <w:t xml:space="preserve"> Руссу Артур (6Б), Левтерова Анастасия (6Б),  Чурилин Тимур (5В).</w:t>
      </w:r>
    </w:p>
    <w:p w:rsidR="00994040" w:rsidRPr="002B6412" w:rsidRDefault="006E51BD" w:rsidP="00994040">
      <w:pPr>
        <w:rPr>
          <w:rFonts w:ascii="Times New Roman" w:hAnsi="Times New Roman" w:cs="Times New Roman"/>
          <w:sz w:val="28"/>
          <w:szCs w:val="28"/>
        </w:rPr>
      </w:pPr>
      <w:r>
        <w:rPr>
          <w:rFonts w:ascii="Times New Roman" w:hAnsi="Times New Roman" w:cs="Times New Roman"/>
          <w:sz w:val="28"/>
          <w:szCs w:val="28"/>
        </w:rPr>
        <w:t xml:space="preserve">          </w:t>
      </w:r>
      <w:r w:rsidR="00994040" w:rsidRPr="002B6412">
        <w:rPr>
          <w:rFonts w:ascii="Times New Roman" w:hAnsi="Times New Roman" w:cs="Times New Roman"/>
          <w:sz w:val="28"/>
          <w:szCs w:val="28"/>
        </w:rPr>
        <w:t>«Поле чудес: знатоки Греции»- игра среди учащихся средних общеобразовательных школ муниципального образования город-курорт Геленджик</w:t>
      </w:r>
      <w:proofErr w:type="gramStart"/>
      <w:r w:rsidR="00994040" w:rsidRPr="002B6412">
        <w:rPr>
          <w:rFonts w:ascii="Times New Roman" w:hAnsi="Times New Roman" w:cs="Times New Roman"/>
          <w:sz w:val="28"/>
          <w:szCs w:val="28"/>
        </w:rPr>
        <w:t xml:space="preserve"> ,</w:t>
      </w:r>
      <w:proofErr w:type="gramEnd"/>
      <w:r w:rsidR="00994040" w:rsidRPr="002B6412">
        <w:rPr>
          <w:rFonts w:ascii="Times New Roman" w:hAnsi="Times New Roman" w:cs="Times New Roman"/>
          <w:sz w:val="28"/>
          <w:szCs w:val="28"/>
        </w:rPr>
        <w:t xml:space="preserve"> которая проходит в трех этапах,состоялась в Греческом Культурном Центре. В состязаниях приняли участие самые грамотные, активные, эрудированные учащиеся 5-х классов. В команду под названием «Олимпия» вошли: Демина Арина</w:t>
      </w:r>
      <w:proofErr w:type="gramStart"/>
      <w:r w:rsidR="00994040" w:rsidRPr="002B6412">
        <w:rPr>
          <w:rFonts w:ascii="Times New Roman" w:hAnsi="Times New Roman" w:cs="Times New Roman"/>
          <w:sz w:val="28"/>
          <w:szCs w:val="28"/>
        </w:rPr>
        <w:t xml:space="preserve"> ,</w:t>
      </w:r>
      <w:proofErr w:type="gramEnd"/>
      <w:r w:rsidR="00994040" w:rsidRPr="002B6412">
        <w:rPr>
          <w:rFonts w:ascii="Times New Roman" w:hAnsi="Times New Roman" w:cs="Times New Roman"/>
          <w:sz w:val="28"/>
          <w:szCs w:val="28"/>
        </w:rPr>
        <w:t xml:space="preserve"> Барцев Кирилл, Чурилин Тимур, Шевцова Алиса, Анзина  Вероника,Дедович Лаура и капитан команды- Данилова Елена. </w:t>
      </w:r>
      <w:proofErr w:type="gramStart"/>
      <w:r w:rsidR="00994040" w:rsidRPr="002B6412">
        <w:rPr>
          <w:rFonts w:ascii="Times New Roman" w:hAnsi="Times New Roman" w:cs="Times New Roman"/>
          <w:sz w:val="28"/>
          <w:szCs w:val="28"/>
        </w:rPr>
        <w:t>Игру оценивало строгое, но объективное жюри, в состав которого вошли председатель русского географического общества, депутат  Думы муниципального образования город-курорт Геленджик Юлия Николаевна Соболева, научный сотрудник геленджикского историко-краеведческого музея Ирина Андреевна Королёва, главный специалист методического центра  культуры Ольга Алексеевна Себелева и начальник организационно-методического отдела муниципального казённого учреждения «Центр развития образования» Лидия Николаевна Шендерова.</w:t>
      </w:r>
      <w:proofErr w:type="gramEnd"/>
    </w:p>
    <w:p w:rsidR="00994040" w:rsidRPr="002B6412" w:rsidRDefault="006E51BD" w:rsidP="00994040">
      <w:pPr>
        <w:rPr>
          <w:rFonts w:ascii="Times New Roman" w:hAnsi="Times New Roman" w:cs="Times New Roman"/>
          <w:sz w:val="28"/>
          <w:szCs w:val="28"/>
        </w:rPr>
      </w:pPr>
      <w:r>
        <w:rPr>
          <w:rFonts w:ascii="Times New Roman" w:hAnsi="Times New Roman" w:cs="Times New Roman"/>
          <w:sz w:val="28"/>
          <w:szCs w:val="28"/>
        </w:rPr>
        <w:t xml:space="preserve">       </w:t>
      </w:r>
      <w:r w:rsidR="00994040" w:rsidRPr="002B6412">
        <w:rPr>
          <w:rFonts w:ascii="Times New Roman" w:hAnsi="Times New Roman" w:cs="Times New Roman"/>
          <w:sz w:val="28"/>
          <w:szCs w:val="28"/>
        </w:rPr>
        <w:t>Игра состояла из шести конкурсных заданий: «разминка», «представление команды», «конкурс капитанов», «знатоки», «кроссворд», «домашнее задание».</w:t>
      </w:r>
    </w:p>
    <w:p w:rsidR="00994040" w:rsidRPr="002B6412" w:rsidRDefault="006E51BD" w:rsidP="00994040">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94040" w:rsidRPr="002B6412">
        <w:rPr>
          <w:rFonts w:ascii="Times New Roman" w:hAnsi="Times New Roman" w:cs="Times New Roman"/>
          <w:sz w:val="28"/>
          <w:szCs w:val="28"/>
        </w:rPr>
        <w:t>В процессе подготовки к игре, команда изучала древнегреческие мифы, смотрели мультфильмы с сюжетами мифов, учили стихи, и ставили театральные сценки.</w:t>
      </w:r>
    </w:p>
    <w:p w:rsidR="00994040" w:rsidRPr="002B6412" w:rsidRDefault="006E51BD" w:rsidP="00994040">
      <w:pPr>
        <w:rPr>
          <w:rFonts w:ascii="Times New Roman" w:hAnsi="Times New Roman" w:cs="Times New Roman"/>
          <w:sz w:val="28"/>
          <w:szCs w:val="28"/>
        </w:rPr>
      </w:pPr>
      <w:r>
        <w:rPr>
          <w:rFonts w:ascii="Times New Roman" w:hAnsi="Times New Roman" w:cs="Times New Roman"/>
          <w:sz w:val="28"/>
          <w:szCs w:val="28"/>
        </w:rPr>
        <w:t xml:space="preserve">        </w:t>
      </w:r>
      <w:r w:rsidR="00994040" w:rsidRPr="002B6412">
        <w:rPr>
          <w:rFonts w:ascii="Times New Roman" w:hAnsi="Times New Roman" w:cs="Times New Roman"/>
          <w:sz w:val="28"/>
          <w:szCs w:val="28"/>
        </w:rPr>
        <w:t>Игра получилась интересной и увлекательной: ребята азартно отвечали на вопросы, команда была сплоченной, капитан ответственным, а болельщики старались заработать дополнительные баллы для своей команды, отвечая на вопросы викторины для болельщиков.</w:t>
      </w:r>
    </w:p>
    <w:p w:rsidR="00994040" w:rsidRPr="002B6412" w:rsidRDefault="006E51BD" w:rsidP="00994040">
      <w:pPr>
        <w:rPr>
          <w:rFonts w:ascii="Times New Roman" w:hAnsi="Times New Roman" w:cs="Times New Roman"/>
          <w:sz w:val="28"/>
          <w:szCs w:val="28"/>
        </w:rPr>
      </w:pPr>
      <w:r>
        <w:rPr>
          <w:rFonts w:ascii="Times New Roman" w:hAnsi="Times New Roman" w:cs="Times New Roman"/>
          <w:sz w:val="28"/>
          <w:szCs w:val="28"/>
        </w:rPr>
        <w:t xml:space="preserve">        </w:t>
      </w:r>
      <w:r w:rsidR="00994040" w:rsidRPr="002B6412">
        <w:rPr>
          <w:rFonts w:ascii="Times New Roman" w:hAnsi="Times New Roman" w:cs="Times New Roman"/>
          <w:sz w:val="28"/>
          <w:szCs w:val="28"/>
        </w:rPr>
        <w:t>Команда «Олимпия» успешно, прошла 2 этапа и попала в финал конкурса, где и одержала победу, заняв первое место в городском конкурсе «Поле чудес: знатоки Греции».</w:t>
      </w:r>
    </w:p>
    <w:p w:rsidR="00994040" w:rsidRPr="002B6412" w:rsidRDefault="006E51BD" w:rsidP="00994040">
      <w:pPr>
        <w:rPr>
          <w:rFonts w:ascii="Times New Roman" w:hAnsi="Times New Roman" w:cs="Times New Roman"/>
          <w:sz w:val="28"/>
          <w:szCs w:val="28"/>
        </w:rPr>
      </w:pPr>
      <w:r>
        <w:rPr>
          <w:rFonts w:ascii="Times New Roman" w:hAnsi="Times New Roman" w:cs="Times New Roman"/>
          <w:sz w:val="28"/>
          <w:szCs w:val="28"/>
        </w:rPr>
        <w:t xml:space="preserve">       </w:t>
      </w:r>
      <w:r w:rsidR="00994040" w:rsidRPr="002B6412">
        <w:rPr>
          <w:rFonts w:ascii="Times New Roman" w:hAnsi="Times New Roman" w:cs="Times New Roman"/>
          <w:sz w:val="28"/>
          <w:szCs w:val="28"/>
        </w:rPr>
        <w:t xml:space="preserve">26 мая 2019 года в Геленджике на базе филиала  Кубанского Государственного Университета прошла межрегиональная олимпиада по греческому языку. Организаторами олимпиады выступила Федеральная национально-культурная автономия греков России в сотрудничестве с Кафедрой новогреческой филологии КубГУ.  В олимпиаде приняли участие следующие ученики нашей школы: Чечетка Ангелина, Данилова Елена, Анзина Вероника, Демина Арина. </w:t>
      </w:r>
    </w:p>
    <w:p w:rsidR="00994040" w:rsidRPr="002B6412" w:rsidRDefault="006E51BD" w:rsidP="00994040">
      <w:pPr>
        <w:rPr>
          <w:rFonts w:ascii="Times New Roman" w:hAnsi="Times New Roman" w:cs="Times New Roman"/>
          <w:sz w:val="28"/>
          <w:szCs w:val="28"/>
        </w:rPr>
      </w:pPr>
      <w:r>
        <w:rPr>
          <w:rFonts w:ascii="Times New Roman" w:hAnsi="Times New Roman" w:cs="Times New Roman"/>
          <w:sz w:val="28"/>
          <w:szCs w:val="28"/>
        </w:rPr>
        <w:t xml:space="preserve">        </w:t>
      </w:r>
      <w:r w:rsidR="00994040" w:rsidRPr="002B6412">
        <w:rPr>
          <w:rFonts w:ascii="Times New Roman" w:hAnsi="Times New Roman" w:cs="Times New Roman"/>
          <w:sz w:val="28"/>
          <w:szCs w:val="28"/>
        </w:rPr>
        <w:t xml:space="preserve">После подведения итогов олимпиады состоялась церемония награждения, где перед участниками выступил вице-президент ФНКА греков  России по науке и образованию Афлатон Васильевич Солахов, который  вручил детям грамоты и памятные призы. Все ученики нашей школы достойно проявили себя, показав хороший уровень знаний. </w:t>
      </w:r>
    </w:p>
    <w:p w:rsidR="00994040" w:rsidRPr="002B6412" w:rsidRDefault="00994040" w:rsidP="00994040">
      <w:pPr>
        <w:rPr>
          <w:rFonts w:ascii="Times New Roman" w:hAnsi="Times New Roman" w:cs="Times New Roman"/>
          <w:sz w:val="28"/>
          <w:szCs w:val="28"/>
        </w:rPr>
      </w:pPr>
      <w:r w:rsidRPr="002B6412">
        <w:rPr>
          <w:rFonts w:ascii="Times New Roman" w:hAnsi="Times New Roman" w:cs="Times New Roman"/>
          <w:sz w:val="28"/>
          <w:szCs w:val="28"/>
        </w:rPr>
        <w:t xml:space="preserve">  </w:t>
      </w:r>
    </w:p>
    <w:p w:rsidR="00994040" w:rsidRPr="00FB6D30" w:rsidRDefault="00994040" w:rsidP="00994040">
      <w:pPr>
        <w:autoSpaceDE w:val="0"/>
        <w:autoSpaceDN w:val="0"/>
        <w:adjustRightInd w:val="0"/>
        <w:spacing w:after="0" w:line="240" w:lineRule="auto"/>
        <w:rPr>
          <w:rFonts w:ascii="Times New Roman" w:eastAsia="Times New Roman" w:hAnsi="Times New Roman" w:cs="Times New Roman"/>
          <w:b/>
          <w:sz w:val="28"/>
          <w:szCs w:val="28"/>
          <w:lang w:eastAsia="ru-RU"/>
        </w:rPr>
      </w:pPr>
    </w:p>
    <w:p w:rsidR="005C055E" w:rsidRPr="00B367F1" w:rsidRDefault="005C055E" w:rsidP="00B367F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B367F1">
        <w:rPr>
          <w:rFonts w:ascii="Times New Roman" w:eastAsia="Times New Roman" w:hAnsi="Times New Roman" w:cs="Times New Roman"/>
          <w:b/>
          <w:sz w:val="28"/>
          <w:szCs w:val="28"/>
          <w:lang w:val="en-US" w:eastAsia="ru-RU"/>
        </w:rPr>
        <w:t>YI</w:t>
      </w:r>
      <w:r w:rsidRPr="00B367F1">
        <w:rPr>
          <w:rFonts w:ascii="Times New Roman" w:eastAsia="Times New Roman" w:hAnsi="Times New Roman" w:cs="Times New Roman"/>
          <w:b/>
          <w:sz w:val="28"/>
          <w:szCs w:val="28"/>
          <w:lang w:eastAsia="ru-RU"/>
        </w:rPr>
        <w:t>.</w:t>
      </w:r>
      <w:proofErr w:type="gramEnd"/>
      <w:r w:rsidRPr="00B367F1">
        <w:rPr>
          <w:rFonts w:ascii="Times New Roman" w:eastAsia="Times New Roman" w:hAnsi="Times New Roman" w:cs="Times New Roman"/>
          <w:b/>
          <w:sz w:val="28"/>
          <w:szCs w:val="28"/>
          <w:lang w:eastAsia="ru-RU"/>
        </w:rPr>
        <w:t xml:space="preserve"> Обучение </w:t>
      </w:r>
      <w:proofErr w:type="gramStart"/>
      <w:r w:rsidRPr="00B367F1">
        <w:rPr>
          <w:rFonts w:ascii="Times New Roman" w:eastAsia="Times New Roman" w:hAnsi="Times New Roman" w:cs="Times New Roman"/>
          <w:b/>
          <w:sz w:val="28"/>
          <w:szCs w:val="28"/>
          <w:lang w:eastAsia="ru-RU"/>
        </w:rPr>
        <w:t>обучающихся</w:t>
      </w:r>
      <w:proofErr w:type="gramEnd"/>
      <w:r w:rsidRPr="00B367F1">
        <w:rPr>
          <w:rFonts w:ascii="Times New Roman" w:eastAsia="Times New Roman" w:hAnsi="Times New Roman" w:cs="Times New Roman"/>
          <w:b/>
          <w:sz w:val="28"/>
          <w:szCs w:val="28"/>
          <w:lang w:eastAsia="ru-RU"/>
        </w:rPr>
        <w:t xml:space="preserve"> </w:t>
      </w:r>
      <w:r w:rsidR="00684BD1" w:rsidRPr="00B367F1">
        <w:rPr>
          <w:rFonts w:ascii="Times New Roman" w:eastAsia="Times New Roman" w:hAnsi="Times New Roman" w:cs="Times New Roman"/>
          <w:b/>
          <w:sz w:val="28"/>
          <w:szCs w:val="28"/>
          <w:lang w:eastAsia="ru-RU"/>
        </w:rPr>
        <w:t>с особыми образовательными потребностями.</w:t>
      </w:r>
    </w:p>
    <w:p w:rsidR="00684BD1" w:rsidRDefault="00684BD1" w:rsidP="005A2ADB">
      <w:pPr>
        <w:autoSpaceDE w:val="0"/>
        <w:autoSpaceDN w:val="0"/>
        <w:adjustRightInd w:val="0"/>
        <w:spacing w:after="0" w:line="240" w:lineRule="auto"/>
        <w:rPr>
          <w:rFonts w:ascii="Times New Roman" w:eastAsia="Times New Roman" w:hAnsi="Times New Roman" w:cs="Times New Roman"/>
          <w:b/>
          <w:sz w:val="28"/>
          <w:szCs w:val="28"/>
          <w:lang w:eastAsia="ru-RU"/>
        </w:rPr>
      </w:pPr>
      <w:r w:rsidRPr="0089794D">
        <w:rPr>
          <w:rFonts w:ascii="Times New Roman" w:eastAsia="Times New Roman" w:hAnsi="Times New Roman" w:cs="Times New Roman"/>
          <w:b/>
          <w:sz w:val="28"/>
          <w:szCs w:val="28"/>
          <w:lang w:eastAsia="ru-RU"/>
        </w:rPr>
        <w:t>6.1.Анализ реализации адаптированных образовательных программ для обучающихся с ОВЗ</w:t>
      </w:r>
      <w:r w:rsidR="006E2D62" w:rsidRPr="0089794D">
        <w:rPr>
          <w:rFonts w:ascii="Times New Roman" w:eastAsia="Times New Roman" w:hAnsi="Times New Roman" w:cs="Times New Roman"/>
          <w:b/>
          <w:sz w:val="28"/>
          <w:szCs w:val="28"/>
          <w:lang w:eastAsia="ru-RU"/>
        </w:rPr>
        <w:t>, мониторинг динамики развития, успешности освоения образовательных программ.</w:t>
      </w:r>
    </w:p>
    <w:p w:rsidR="00533B96" w:rsidRPr="004F7538" w:rsidRDefault="00533B96" w:rsidP="00533B9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4F7538">
        <w:rPr>
          <w:rFonts w:ascii="Times New Roman" w:eastAsia="Times New Roman" w:hAnsi="Times New Roman" w:cs="Times New Roman"/>
          <w:sz w:val="28"/>
          <w:szCs w:val="28"/>
          <w:lang w:eastAsia="ru-RU"/>
        </w:rPr>
        <w:t xml:space="preserve">            В МБОУ СОШ № 4 им А.В. Суворова </w:t>
      </w:r>
      <w:proofErr w:type="gramStart"/>
      <w:r w:rsidRPr="004F7538">
        <w:rPr>
          <w:rFonts w:ascii="Times New Roman" w:eastAsia="Times New Roman" w:hAnsi="Times New Roman" w:cs="Times New Roman"/>
          <w:sz w:val="28"/>
          <w:szCs w:val="28"/>
          <w:lang w:eastAsia="ru-RU"/>
        </w:rPr>
        <w:t>на конец</w:t>
      </w:r>
      <w:proofErr w:type="gramEnd"/>
      <w:r w:rsidRPr="004F7538">
        <w:rPr>
          <w:rFonts w:ascii="Times New Roman" w:eastAsia="Times New Roman" w:hAnsi="Times New Roman" w:cs="Times New Roman"/>
          <w:sz w:val="28"/>
          <w:szCs w:val="28"/>
          <w:lang w:eastAsia="ru-RU"/>
        </w:rPr>
        <w:t xml:space="preserve"> 2018-2019 учебного года обучается 37 учащихся со статусом  ОВЗ, что составляет 3,6 % от общего количества обучающихся школы. Из этого числа 33 человека обучаются по адаптированным образовательным программам (далее АООП), 3 – дети-инвалиды, обучаются по общеобразовательной программе. Обучение</w:t>
      </w:r>
      <w:r w:rsidRPr="004F7538">
        <w:rPr>
          <w:rFonts w:ascii="Times New Roman" w:eastAsia="Times New Roman" w:hAnsi="Times New Roman" w:cs="Times New Roman"/>
          <w:color w:val="000000"/>
          <w:sz w:val="28"/>
          <w:szCs w:val="28"/>
          <w:highlight w:val="white"/>
          <w:lang w:eastAsia="ru-RU"/>
        </w:rPr>
        <w:t xml:space="preserve"> данных учащихся проводится с согласия родителей (законных </w:t>
      </w:r>
      <w:r w:rsidRPr="004F7538">
        <w:rPr>
          <w:rFonts w:ascii="Times New Roman" w:eastAsia="Times New Roman" w:hAnsi="Times New Roman" w:cs="Times New Roman"/>
          <w:color w:val="000000"/>
          <w:sz w:val="28"/>
          <w:szCs w:val="28"/>
          <w:highlight w:val="white"/>
          <w:lang w:eastAsia="ru-RU"/>
        </w:rPr>
        <w:lastRenderedPageBreak/>
        <w:t xml:space="preserve">представителей), на основании заявлений, а так же в соответствии с рекомендацией ПМПК г-к Геленджик. В школе  </w:t>
      </w:r>
      <w:proofErr w:type="gramStart"/>
      <w:r w:rsidRPr="004F7538">
        <w:rPr>
          <w:rFonts w:ascii="Times New Roman" w:eastAsia="Times New Roman" w:hAnsi="Times New Roman" w:cs="Times New Roman"/>
          <w:color w:val="000000"/>
          <w:sz w:val="28"/>
          <w:szCs w:val="28"/>
          <w:highlight w:val="white"/>
          <w:lang w:eastAsia="ru-RU"/>
        </w:rPr>
        <w:t>разработаны</w:t>
      </w:r>
      <w:proofErr w:type="gramEnd"/>
      <w:r w:rsidRPr="004F7538">
        <w:rPr>
          <w:rFonts w:ascii="Times New Roman" w:eastAsia="Times New Roman" w:hAnsi="Times New Roman" w:cs="Times New Roman"/>
          <w:color w:val="000000"/>
          <w:sz w:val="28"/>
          <w:szCs w:val="28"/>
          <w:highlight w:val="white"/>
          <w:lang w:eastAsia="ru-RU"/>
        </w:rPr>
        <w:t xml:space="preserve">  АООП для разных категорий детей с ОВЗ:</w:t>
      </w:r>
    </w:p>
    <w:p w:rsidR="00533B96" w:rsidRPr="004F7538" w:rsidRDefault="00533B96" w:rsidP="00533B9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4F7538">
        <w:rPr>
          <w:rFonts w:ascii="Times New Roman" w:eastAsia="Times New Roman" w:hAnsi="Times New Roman" w:cs="Times New Roman"/>
          <w:color w:val="000000"/>
          <w:sz w:val="28"/>
          <w:szCs w:val="28"/>
          <w:highlight w:val="white"/>
          <w:lang w:eastAsia="ru-RU"/>
        </w:rPr>
        <w:t>- Слабовидящие дети  - 4.1</w:t>
      </w:r>
    </w:p>
    <w:p w:rsidR="00533B96" w:rsidRPr="004F7538" w:rsidRDefault="00533B96" w:rsidP="00533B9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4F7538">
        <w:rPr>
          <w:rFonts w:ascii="Times New Roman" w:eastAsia="Times New Roman" w:hAnsi="Times New Roman" w:cs="Times New Roman"/>
          <w:color w:val="000000"/>
          <w:sz w:val="28"/>
          <w:szCs w:val="28"/>
          <w:highlight w:val="white"/>
          <w:lang w:eastAsia="ru-RU"/>
        </w:rPr>
        <w:t>- Дети с двигательными нарушениями - 6.1</w:t>
      </w:r>
    </w:p>
    <w:p w:rsidR="00533B96" w:rsidRPr="004F7538" w:rsidRDefault="00533B96" w:rsidP="00533B9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4F7538">
        <w:rPr>
          <w:rFonts w:ascii="Times New Roman" w:eastAsia="Times New Roman" w:hAnsi="Times New Roman" w:cs="Times New Roman"/>
          <w:color w:val="000000"/>
          <w:sz w:val="28"/>
          <w:szCs w:val="28"/>
          <w:highlight w:val="white"/>
          <w:lang w:eastAsia="ru-RU"/>
        </w:rPr>
        <w:t>- Дети с речевыми нарушениями- 5.1</w:t>
      </w:r>
    </w:p>
    <w:p w:rsidR="00533B96" w:rsidRPr="004F7538" w:rsidRDefault="00533B96" w:rsidP="00533B9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4F7538">
        <w:rPr>
          <w:rFonts w:ascii="Times New Roman" w:eastAsia="Times New Roman" w:hAnsi="Times New Roman" w:cs="Times New Roman"/>
          <w:color w:val="000000"/>
          <w:sz w:val="28"/>
          <w:szCs w:val="28"/>
          <w:highlight w:val="white"/>
          <w:lang w:eastAsia="ru-RU"/>
        </w:rPr>
        <w:t>- Дети с ЗПР 7.1, 7.2.</w:t>
      </w:r>
    </w:p>
    <w:p w:rsidR="00533B96" w:rsidRPr="004F7538" w:rsidRDefault="00533B96" w:rsidP="00533B9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4F7538">
        <w:rPr>
          <w:rFonts w:ascii="Times New Roman" w:eastAsia="Times New Roman" w:hAnsi="Times New Roman" w:cs="Times New Roman"/>
          <w:color w:val="000000"/>
          <w:sz w:val="28"/>
          <w:szCs w:val="28"/>
          <w:highlight w:val="white"/>
          <w:lang w:eastAsia="ru-RU"/>
        </w:rPr>
        <w:t xml:space="preserve">- Дети с умственной отсталостью. </w:t>
      </w:r>
    </w:p>
    <w:p w:rsidR="00533B96" w:rsidRPr="004F7538" w:rsidRDefault="00533B96" w:rsidP="00533B9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4F7538">
        <w:rPr>
          <w:rFonts w:ascii="Times New Roman" w:eastAsia="Times New Roman" w:hAnsi="Times New Roman" w:cs="Times New Roman"/>
          <w:color w:val="000000"/>
          <w:sz w:val="28"/>
          <w:szCs w:val="28"/>
          <w:highlight w:val="white"/>
          <w:lang w:eastAsia="ru-RU"/>
        </w:rPr>
        <w:t>Для АООП УО    приобретены соответствующие учебники</w:t>
      </w:r>
      <w:r w:rsidRPr="004F7538">
        <w:rPr>
          <w:rFonts w:ascii="Times New Roman" w:eastAsia="Times New Roman" w:hAnsi="Times New Roman" w:cs="Times New Roman"/>
          <w:color w:val="000000"/>
          <w:sz w:val="28"/>
          <w:szCs w:val="28"/>
          <w:lang w:eastAsia="ru-RU"/>
        </w:rPr>
        <w:t>.</w:t>
      </w:r>
    </w:p>
    <w:p w:rsidR="00533B96" w:rsidRPr="004F7538" w:rsidRDefault="00533B96" w:rsidP="00533B9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4F7538">
        <w:rPr>
          <w:rFonts w:ascii="Times New Roman" w:eastAsia="Times New Roman" w:hAnsi="Times New Roman" w:cs="Times New Roman"/>
          <w:color w:val="000000"/>
          <w:sz w:val="28"/>
          <w:szCs w:val="28"/>
          <w:lang w:eastAsia="ru-RU"/>
        </w:rPr>
        <w:t>Количественное  распределение учащихся с ОВЗ по АООП:</w:t>
      </w:r>
    </w:p>
    <w:p w:rsidR="00533B96" w:rsidRPr="004F7538" w:rsidRDefault="00533B96" w:rsidP="00533B9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2E583222" wp14:editId="08881CD5">
            <wp:extent cx="2734310" cy="1828800"/>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33B96" w:rsidRPr="004F7538" w:rsidRDefault="00533B96" w:rsidP="00533B9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F7538">
        <w:rPr>
          <w:rFonts w:ascii="Times New Roman" w:eastAsia="Times New Roman" w:hAnsi="Times New Roman" w:cs="Times New Roman"/>
          <w:sz w:val="28"/>
          <w:szCs w:val="28"/>
          <w:lang w:eastAsia="ru-RU"/>
        </w:rPr>
        <w:t xml:space="preserve">                    Для  каждой АООП составлен учебный план. </w:t>
      </w:r>
      <w:r w:rsidRPr="004F7538">
        <w:rPr>
          <w:rFonts w:ascii="Times New Roman" w:eastAsia="Times New Roman" w:hAnsi="Times New Roman" w:cs="Times New Roman"/>
          <w:color w:val="000000"/>
          <w:sz w:val="28"/>
          <w:szCs w:val="28"/>
          <w:lang w:eastAsia="ru-RU"/>
        </w:rPr>
        <w:t xml:space="preserve"> Разработаны и утверждены рабочие программы по предметам.  </w:t>
      </w:r>
      <w:r w:rsidRPr="004F7538">
        <w:rPr>
          <w:rFonts w:ascii="Times New Roman" w:eastAsia="Times New Roman" w:hAnsi="Times New Roman" w:cs="Times New Roman"/>
          <w:sz w:val="28"/>
          <w:szCs w:val="28"/>
          <w:lang w:eastAsia="ru-RU"/>
        </w:rPr>
        <w:t xml:space="preserve">Выполнение учебных программ соответствует календарно-тематическому планированию. </w:t>
      </w:r>
    </w:p>
    <w:p w:rsidR="00533B96" w:rsidRPr="004F7538" w:rsidRDefault="00533B96" w:rsidP="00533B9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F7538">
        <w:rPr>
          <w:rFonts w:ascii="Times New Roman" w:eastAsia="Times New Roman" w:hAnsi="Times New Roman" w:cs="Times New Roman"/>
          <w:sz w:val="28"/>
          <w:szCs w:val="28"/>
          <w:lang w:eastAsia="ru-RU"/>
        </w:rPr>
        <w:t>Из 37 учащихся со статусом ОВЗ:</w:t>
      </w:r>
    </w:p>
    <w:p w:rsidR="00533B96" w:rsidRPr="004F7538" w:rsidRDefault="00533B96" w:rsidP="00533B9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F7538">
        <w:rPr>
          <w:rFonts w:ascii="Times New Roman" w:eastAsia="Times New Roman" w:hAnsi="Times New Roman" w:cs="Times New Roman"/>
          <w:sz w:val="28"/>
          <w:szCs w:val="28"/>
          <w:lang w:eastAsia="ru-RU"/>
        </w:rPr>
        <w:t>-  33 обучаются инклюзивно в классах;</w:t>
      </w:r>
    </w:p>
    <w:p w:rsidR="00533B96" w:rsidRPr="004F7538" w:rsidRDefault="00533B96" w:rsidP="00533B9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F7538">
        <w:rPr>
          <w:rFonts w:ascii="Times New Roman" w:eastAsia="Times New Roman" w:hAnsi="Times New Roman" w:cs="Times New Roman"/>
          <w:sz w:val="28"/>
          <w:szCs w:val="28"/>
          <w:lang w:eastAsia="ru-RU"/>
        </w:rPr>
        <w:t xml:space="preserve">-  4 учащихся обучаются индивидуально на дому. </w:t>
      </w:r>
    </w:p>
    <w:p w:rsidR="00533B96" w:rsidRPr="004F7538" w:rsidRDefault="00533B96" w:rsidP="00533B9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F7538">
        <w:rPr>
          <w:rFonts w:ascii="Times New Roman" w:eastAsia="Times New Roman" w:hAnsi="Times New Roman" w:cs="Times New Roman"/>
          <w:sz w:val="28"/>
          <w:szCs w:val="28"/>
          <w:lang w:eastAsia="ru-RU"/>
        </w:rPr>
        <w:t xml:space="preserve"> Организация индивидуального обучения на дому строится в соответствии с Положением школы о надомном обучении. На каждого ученика утвержден индивидуальный учебный план, составлены индивидуальные рабочие программы, КТП, заполняются журналы. Вся документация ведется в соответствии с требованиями Положения.</w:t>
      </w:r>
    </w:p>
    <w:p w:rsidR="00533B96" w:rsidRPr="004F7538" w:rsidRDefault="00533B96" w:rsidP="00533B9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F7538">
        <w:rPr>
          <w:rFonts w:ascii="Times New Roman" w:eastAsia="Times New Roman" w:hAnsi="Times New Roman" w:cs="Times New Roman"/>
          <w:sz w:val="28"/>
          <w:szCs w:val="28"/>
          <w:lang w:eastAsia="ru-RU"/>
        </w:rPr>
        <w:t xml:space="preserve">С 2017 года в школе создан Психолого-медико-педагогический консилиум, имеется положение и план работы.   Председатель консилиума Кореновская А.И.  Для каждого учащегося с ОВЗ заведены индивидуальные </w:t>
      </w:r>
      <w:r w:rsidRPr="004F7538">
        <w:rPr>
          <w:rFonts w:ascii="Times New Roman" w:eastAsia="Times New Roman" w:hAnsi="Times New Roman" w:cs="Times New Roman"/>
          <w:sz w:val="28"/>
          <w:szCs w:val="28"/>
          <w:lang w:eastAsia="ru-RU"/>
        </w:rPr>
        <w:lastRenderedPageBreak/>
        <w:t xml:space="preserve">карты, где отслеживается их динамика развития.     В соответствии с планом проходят заседания. 12 учащихся были направлены на </w:t>
      </w:r>
      <w:proofErr w:type="gramStart"/>
      <w:r w:rsidRPr="004F7538">
        <w:rPr>
          <w:rFonts w:ascii="Times New Roman" w:eastAsia="Times New Roman" w:hAnsi="Times New Roman" w:cs="Times New Roman"/>
          <w:sz w:val="28"/>
          <w:szCs w:val="28"/>
          <w:lang w:eastAsia="ru-RU"/>
        </w:rPr>
        <w:t>городскую</w:t>
      </w:r>
      <w:proofErr w:type="gramEnd"/>
      <w:r w:rsidRPr="004F7538">
        <w:rPr>
          <w:rFonts w:ascii="Times New Roman" w:eastAsia="Times New Roman" w:hAnsi="Times New Roman" w:cs="Times New Roman"/>
          <w:sz w:val="28"/>
          <w:szCs w:val="28"/>
          <w:lang w:eastAsia="ru-RU"/>
        </w:rPr>
        <w:t xml:space="preserve"> ПМПК: 5 первично и 7 – повторно, с целью определения дальнейшего образовательного маршрута.      </w:t>
      </w:r>
    </w:p>
    <w:p w:rsidR="00533B96" w:rsidRPr="004F7538" w:rsidRDefault="00533B96" w:rsidP="00533B9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F7538">
        <w:rPr>
          <w:rFonts w:ascii="Times New Roman" w:eastAsia="Times New Roman" w:hAnsi="Times New Roman" w:cs="Times New Roman"/>
          <w:sz w:val="28"/>
          <w:szCs w:val="28"/>
          <w:lang w:eastAsia="ru-RU"/>
        </w:rPr>
        <w:t xml:space="preserve">                    Все учащиеся с ОВЗ в течение учебного года вовлекались  в воспитательные, культурно-развлекательные, спортивные мероприятия школы и города. </w:t>
      </w:r>
    </w:p>
    <w:p w:rsidR="00533B96" w:rsidRPr="004F7538" w:rsidRDefault="00533B96" w:rsidP="00533B9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F7538">
        <w:rPr>
          <w:rFonts w:ascii="Times New Roman" w:eastAsia="Times New Roman" w:hAnsi="Times New Roman" w:cs="Times New Roman"/>
          <w:sz w:val="28"/>
          <w:szCs w:val="28"/>
          <w:lang w:eastAsia="ru-RU"/>
        </w:rPr>
        <w:t>В декабре 2018 года была проведена Неделя инклюзивного образования, в план которой мероприятия по формированию толерантного отношения к детям с ограниченными возможностями здоровья. На эту тему педагоги провели классные часы с просмотром фильмов о детях с ОВЗ.</w:t>
      </w:r>
    </w:p>
    <w:p w:rsidR="00533B96" w:rsidRPr="004F7538" w:rsidRDefault="00533B96" w:rsidP="00533B9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F7538">
        <w:rPr>
          <w:rFonts w:ascii="Times New Roman" w:eastAsia="Times New Roman" w:hAnsi="Times New Roman" w:cs="Times New Roman"/>
          <w:sz w:val="28"/>
          <w:szCs w:val="28"/>
          <w:lang w:eastAsia="ru-RU"/>
        </w:rPr>
        <w:t xml:space="preserve">          Главной целью работы с детьми с ОВЗ -  создание оптимальных психолог</w:t>
      </w:r>
      <w:proofErr w:type="gramStart"/>
      <w:r w:rsidRPr="004F7538">
        <w:rPr>
          <w:rFonts w:ascii="Times New Roman" w:eastAsia="Times New Roman" w:hAnsi="Times New Roman" w:cs="Times New Roman"/>
          <w:sz w:val="28"/>
          <w:szCs w:val="28"/>
          <w:lang w:eastAsia="ru-RU"/>
        </w:rPr>
        <w:t>о-</w:t>
      </w:r>
      <w:proofErr w:type="gramEnd"/>
      <w:r w:rsidRPr="004F7538">
        <w:rPr>
          <w:rFonts w:ascii="Times New Roman" w:eastAsia="Times New Roman" w:hAnsi="Times New Roman" w:cs="Times New Roman"/>
          <w:sz w:val="28"/>
          <w:szCs w:val="28"/>
          <w:lang w:eastAsia="ru-RU"/>
        </w:rPr>
        <w:t xml:space="preserve"> педагогических условий для усвоения детьми с отклонениями в развитии соответствующих общеобразовательных программ, коррекции в отклонении развития, социальной адаптации обучающихся.          Вся работа с детьми ОВЗ осуществляется по следующим направлениям:</w:t>
      </w:r>
    </w:p>
    <w:p w:rsidR="00533B96" w:rsidRPr="004F7538" w:rsidRDefault="00533B96" w:rsidP="0049588E">
      <w:pPr>
        <w:numPr>
          <w:ilvl w:val="0"/>
          <w:numId w:val="28"/>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F7538">
        <w:rPr>
          <w:rFonts w:ascii="Times New Roman" w:eastAsia="Times New Roman" w:hAnsi="Times New Roman" w:cs="Times New Roman"/>
          <w:sz w:val="28"/>
          <w:szCs w:val="28"/>
          <w:lang w:eastAsia="ru-RU"/>
        </w:rPr>
        <w:t xml:space="preserve"> Изучение нормативных документов по организации образования детей с ОВЗ.</w:t>
      </w:r>
    </w:p>
    <w:p w:rsidR="00533B96" w:rsidRPr="004F7538" w:rsidRDefault="00533B96" w:rsidP="0049588E">
      <w:pPr>
        <w:numPr>
          <w:ilvl w:val="0"/>
          <w:numId w:val="28"/>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F7538">
        <w:rPr>
          <w:rFonts w:ascii="Times New Roman" w:eastAsia="Times New Roman" w:hAnsi="Times New Roman" w:cs="Times New Roman"/>
          <w:sz w:val="28"/>
          <w:szCs w:val="28"/>
          <w:lang w:eastAsia="ru-RU"/>
        </w:rPr>
        <w:t xml:space="preserve"> Работа с классными руководителями, учителями предметниками.</w:t>
      </w:r>
    </w:p>
    <w:p w:rsidR="00533B96" w:rsidRPr="004F7538" w:rsidRDefault="00533B96" w:rsidP="0049588E">
      <w:pPr>
        <w:numPr>
          <w:ilvl w:val="0"/>
          <w:numId w:val="28"/>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F7538">
        <w:rPr>
          <w:rFonts w:ascii="Times New Roman" w:eastAsia="Times New Roman" w:hAnsi="Times New Roman" w:cs="Times New Roman"/>
          <w:sz w:val="28"/>
          <w:szCs w:val="28"/>
          <w:lang w:eastAsia="ru-RU"/>
        </w:rPr>
        <w:t xml:space="preserve"> Взаимодействие с </w:t>
      </w:r>
      <w:proofErr w:type="gramStart"/>
      <w:r w:rsidRPr="004F7538">
        <w:rPr>
          <w:rFonts w:ascii="Times New Roman" w:eastAsia="Times New Roman" w:hAnsi="Times New Roman" w:cs="Times New Roman"/>
          <w:sz w:val="28"/>
          <w:szCs w:val="28"/>
          <w:lang w:eastAsia="ru-RU"/>
        </w:rPr>
        <w:t>городской</w:t>
      </w:r>
      <w:proofErr w:type="gramEnd"/>
      <w:r w:rsidRPr="004F7538">
        <w:rPr>
          <w:rFonts w:ascii="Times New Roman" w:eastAsia="Times New Roman" w:hAnsi="Times New Roman" w:cs="Times New Roman"/>
          <w:sz w:val="28"/>
          <w:szCs w:val="28"/>
          <w:lang w:eastAsia="ru-RU"/>
        </w:rPr>
        <w:t xml:space="preserve"> ПМПК. </w:t>
      </w:r>
    </w:p>
    <w:p w:rsidR="00533B96" w:rsidRPr="004F7538" w:rsidRDefault="00533B96" w:rsidP="0049588E">
      <w:pPr>
        <w:numPr>
          <w:ilvl w:val="0"/>
          <w:numId w:val="28"/>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F7538">
        <w:rPr>
          <w:rFonts w:ascii="Times New Roman" w:eastAsia="Times New Roman" w:hAnsi="Times New Roman" w:cs="Times New Roman"/>
          <w:sz w:val="28"/>
          <w:szCs w:val="28"/>
          <w:lang w:eastAsia="ru-RU"/>
        </w:rPr>
        <w:t xml:space="preserve"> Работа с родителями детей с ОВЗ.</w:t>
      </w:r>
    </w:p>
    <w:p w:rsidR="00533B96" w:rsidRPr="004F7538" w:rsidRDefault="00533B96" w:rsidP="0049588E">
      <w:pPr>
        <w:numPr>
          <w:ilvl w:val="0"/>
          <w:numId w:val="28"/>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F7538">
        <w:rPr>
          <w:rFonts w:ascii="Times New Roman" w:eastAsia="Times New Roman" w:hAnsi="Times New Roman" w:cs="Times New Roman"/>
          <w:sz w:val="28"/>
          <w:szCs w:val="28"/>
          <w:lang w:eastAsia="ru-RU"/>
        </w:rPr>
        <w:t xml:space="preserve"> Работа </w:t>
      </w:r>
      <w:proofErr w:type="gramStart"/>
      <w:r w:rsidRPr="004F7538">
        <w:rPr>
          <w:rFonts w:ascii="Times New Roman" w:eastAsia="Times New Roman" w:hAnsi="Times New Roman" w:cs="Times New Roman"/>
          <w:sz w:val="28"/>
          <w:szCs w:val="28"/>
          <w:lang w:eastAsia="ru-RU"/>
        </w:rPr>
        <w:t>школьного</w:t>
      </w:r>
      <w:proofErr w:type="gramEnd"/>
      <w:r w:rsidRPr="004F7538">
        <w:rPr>
          <w:rFonts w:ascii="Times New Roman" w:eastAsia="Times New Roman" w:hAnsi="Times New Roman" w:cs="Times New Roman"/>
          <w:sz w:val="28"/>
          <w:szCs w:val="28"/>
          <w:lang w:eastAsia="ru-RU"/>
        </w:rPr>
        <w:t xml:space="preserve"> ПМПк.</w:t>
      </w:r>
    </w:p>
    <w:p w:rsidR="00533B96" w:rsidRPr="004F7538" w:rsidRDefault="00533B96" w:rsidP="00533B9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F7538">
        <w:rPr>
          <w:rFonts w:ascii="Times New Roman" w:eastAsia="Times New Roman" w:hAnsi="Times New Roman" w:cs="Times New Roman"/>
          <w:sz w:val="28"/>
          <w:szCs w:val="28"/>
          <w:lang w:eastAsia="ru-RU"/>
        </w:rPr>
        <w:t>Кадровое обеспечение  не в полном объёме соответствует требованиям в связи с малым количеством педагогических работников прошедших в соответствии с требованиями ФГОС  обучающихся с ОВЗ курсы повышения квалификации. Всего 12 учителей прошли курсы повышения квалификации. Для проведения коррекционной деятельности  в школе работает учитель-логопед, педагог – психолог, социальный педагог.</w:t>
      </w:r>
    </w:p>
    <w:p w:rsidR="00533B96" w:rsidRPr="004F7538" w:rsidRDefault="00533B96" w:rsidP="00533B9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F7538">
        <w:rPr>
          <w:rFonts w:ascii="Times New Roman" w:eastAsia="Times New Roman" w:hAnsi="Times New Roman" w:cs="Times New Roman"/>
          <w:color w:val="000000"/>
          <w:sz w:val="28"/>
          <w:szCs w:val="28"/>
          <w:lang w:eastAsia="ru-RU"/>
        </w:rPr>
        <w:t xml:space="preserve">          Классные руководители проводят работу по привлечению  учащихся с ОВЗ к занятиям внеурочной деятельностью, проводят </w:t>
      </w:r>
      <w:r w:rsidRPr="004F7538">
        <w:rPr>
          <w:rFonts w:ascii="Times New Roman" w:eastAsia="Times New Roman" w:hAnsi="Times New Roman" w:cs="Times New Roman"/>
          <w:color w:val="000000"/>
          <w:sz w:val="28"/>
          <w:szCs w:val="28"/>
          <w:lang w:eastAsia="ru-RU"/>
        </w:rPr>
        <w:lastRenderedPageBreak/>
        <w:t xml:space="preserve">индивидуальные беседы со школьниками, их родителями, приобщает к творческим делам класса и школы. </w:t>
      </w:r>
    </w:p>
    <w:p w:rsidR="00533B96" w:rsidRPr="004F7538" w:rsidRDefault="00533B96" w:rsidP="00533B9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F7538">
        <w:rPr>
          <w:rFonts w:ascii="Times New Roman" w:eastAsia="Times New Roman" w:hAnsi="Times New Roman" w:cs="Times New Roman"/>
          <w:sz w:val="28"/>
          <w:szCs w:val="28"/>
          <w:lang w:eastAsia="ru-RU"/>
        </w:rPr>
        <w:t xml:space="preserve">Организовано бесплатное питание  </w:t>
      </w:r>
      <w:proofErr w:type="gramStart"/>
      <w:r w:rsidRPr="004F7538">
        <w:rPr>
          <w:rFonts w:ascii="Times New Roman" w:eastAsia="Times New Roman" w:hAnsi="Times New Roman" w:cs="Times New Roman"/>
          <w:sz w:val="28"/>
          <w:szCs w:val="28"/>
          <w:lang w:eastAsia="ru-RU"/>
        </w:rPr>
        <w:t>обучающихся</w:t>
      </w:r>
      <w:proofErr w:type="gramEnd"/>
      <w:r w:rsidRPr="004F7538">
        <w:rPr>
          <w:rFonts w:ascii="Times New Roman" w:eastAsia="Times New Roman" w:hAnsi="Times New Roman" w:cs="Times New Roman"/>
          <w:sz w:val="28"/>
          <w:szCs w:val="28"/>
          <w:lang w:eastAsia="ru-RU"/>
        </w:rPr>
        <w:t xml:space="preserve"> со статусом ОВЗ.</w:t>
      </w:r>
    </w:p>
    <w:p w:rsidR="00533B96" w:rsidRPr="004F7538" w:rsidRDefault="00533B96" w:rsidP="00533B9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F7538">
        <w:rPr>
          <w:rFonts w:ascii="Times New Roman" w:eastAsia="Times New Roman" w:hAnsi="Times New Roman" w:cs="Times New Roman"/>
          <w:sz w:val="28"/>
          <w:szCs w:val="28"/>
          <w:lang w:eastAsia="ru-RU"/>
        </w:rPr>
        <w:t xml:space="preserve">          В рамках внутришкольного контроля заместитель директора по УР Кореневская А.И. и куратор школы Мураховской А.С. посетили уроки в   классах, где обучаются дети с ОВЗ.  По результатам посещения были сделаны выводы:</w:t>
      </w:r>
    </w:p>
    <w:p w:rsidR="00533B96" w:rsidRPr="004F7538" w:rsidRDefault="00533B96" w:rsidP="00533B9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F7538">
        <w:rPr>
          <w:rFonts w:ascii="Times New Roman" w:eastAsia="Times New Roman" w:hAnsi="Times New Roman" w:cs="Times New Roman"/>
          <w:sz w:val="28"/>
          <w:szCs w:val="28"/>
          <w:lang w:eastAsia="ru-RU"/>
        </w:rPr>
        <w:t>- обучение носит практическую направленность;</w:t>
      </w:r>
    </w:p>
    <w:p w:rsidR="00533B96" w:rsidRPr="004F7538" w:rsidRDefault="00533B96" w:rsidP="00533B9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F7538">
        <w:rPr>
          <w:rFonts w:ascii="Times New Roman" w:eastAsia="Times New Roman" w:hAnsi="Times New Roman" w:cs="Times New Roman"/>
          <w:sz w:val="28"/>
          <w:szCs w:val="28"/>
          <w:lang w:eastAsia="ru-RU"/>
        </w:rPr>
        <w:t>- разные виды деятельности обеспечивают использование и закрепление умений, делают их индивидуальным достоянием ребенка, формируют его социальный опыт;</w:t>
      </w:r>
    </w:p>
    <w:p w:rsidR="00533B96" w:rsidRPr="004F7538" w:rsidRDefault="00533B96" w:rsidP="00533B9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F7538">
        <w:rPr>
          <w:rFonts w:ascii="Times New Roman" w:eastAsia="Times New Roman" w:hAnsi="Times New Roman" w:cs="Times New Roman"/>
          <w:sz w:val="28"/>
          <w:szCs w:val="28"/>
          <w:lang w:eastAsia="ru-RU"/>
        </w:rPr>
        <w:t>- на уроках педагоги используют следующие методы и приёмы: совместные действия ребенка и взрослого; действия по подражанию действиям учителя; действия по образцу;</w:t>
      </w:r>
    </w:p>
    <w:p w:rsidR="00533B96" w:rsidRPr="004F7538" w:rsidRDefault="00533B96" w:rsidP="00533B96">
      <w:pPr>
        <w:tabs>
          <w:tab w:val="left" w:pos="0"/>
          <w:tab w:val="left"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F7538">
        <w:rPr>
          <w:rFonts w:ascii="Times New Roman" w:eastAsia="Times New Roman" w:hAnsi="Times New Roman" w:cs="Times New Roman"/>
          <w:sz w:val="28"/>
          <w:szCs w:val="28"/>
          <w:lang w:eastAsia="ru-RU"/>
        </w:rPr>
        <w:t>- при обучении учителя постоянно используют игровой, наглядный и занимательный материал, наиболее доступный для данной категории детей.</w:t>
      </w:r>
    </w:p>
    <w:p w:rsidR="00533B96" w:rsidRPr="004F7538" w:rsidRDefault="00533B96" w:rsidP="00533B9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highlight w:val="white"/>
          <w:lang w:eastAsia="ru-RU"/>
        </w:rPr>
      </w:pPr>
      <w:r w:rsidRPr="004F7538">
        <w:rPr>
          <w:rFonts w:ascii="Times New Roman" w:eastAsia="Times New Roman" w:hAnsi="Times New Roman" w:cs="Times New Roman"/>
          <w:color w:val="000000"/>
          <w:sz w:val="28"/>
          <w:szCs w:val="28"/>
          <w:highlight w:val="white"/>
          <w:lang w:eastAsia="ru-RU"/>
        </w:rPr>
        <w:t xml:space="preserve">          Информирование родителей обеспечивалось через проведение классных родительских собраний, совещание при директоре, индивидуальные встречи, школьный сайт.</w:t>
      </w:r>
    </w:p>
    <w:p w:rsidR="00533B96" w:rsidRPr="004F7538" w:rsidRDefault="00533B96" w:rsidP="00533B96">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lang w:eastAsia="ru-RU"/>
        </w:rPr>
      </w:pPr>
      <w:r w:rsidRPr="004F7538">
        <w:rPr>
          <w:rFonts w:ascii="Times New Roman" w:eastAsia="Times New Roman" w:hAnsi="Times New Roman" w:cs="Times New Roman"/>
          <w:color w:val="000000"/>
          <w:sz w:val="28"/>
          <w:szCs w:val="28"/>
          <w:highlight w:val="white"/>
          <w:lang w:eastAsia="ru-RU"/>
        </w:rPr>
        <w:t xml:space="preserve">         В течение учебного года  было проведено 4 совещания </w:t>
      </w:r>
      <w:r w:rsidRPr="004F7538">
        <w:rPr>
          <w:rFonts w:ascii="Times New Roman" w:eastAsia="Times New Roman" w:hAnsi="Times New Roman" w:cs="Times New Roman"/>
          <w:sz w:val="28"/>
          <w:szCs w:val="28"/>
          <w:highlight w:val="white"/>
          <w:lang w:eastAsia="ru-RU"/>
        </w:rPr>
        <w:t>при директоре с учителями-предметниками.</w:t>
      </w:r>
      <w:r w:rsidRPr="004F7538">
        <w:rPr>
          <w:rFonts w:ascii="Times New Roman" w:eastAsia="Times New Roman" w:hAnsi="Times New Roman" w:cs="Times New Roman"/>
          <w:sz w:val="28"/>
          <w:szCs w:val="28"/>
          <w:highlight w:val="white"/>
          <w:lang w:val="en-US" w:eastAsia="ru-RU"/>
        </w:rPr>
        <w:t> </w:t>
      </w:r>
      <w:r w:rsidRPr="004F7538">
        <w:rPr>
          <w:rFonts w:ascii="Times New Roman" w:eastAsia="Times New Roman" w:hAnsi="Times New Roman" w:cs="Times New Roman"/>
          <w:sz w:val="28"/>
          <w:szCs w:val="28"/>
          <w:highlight w:val="white"/>
          <w:lang w:eastAsia="ru-RU"/>
        </w:rPr>
        <w:t xml:space="preserve"> Главной целью данного мероприятия было проанализировать результаты обучения детей с ОВЗ. </w:t>
      </w:r>
    </w:p>
    <w:p w:rsidR="00533B96" w:rsidRPr="004F7538" w:rsidRDefault="00533B96" w:rsidP="00533B96">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lang w:eastAsia="ru-RU"/>
        </w:rPr>
      </w:pPr>
      <w:r w:rsidRPr="004F7538">
        <w:rPr>
          <w:rFonts w:ascii="Times New Roman" w:eastAsia="Times New Roman" w:hAnsi="Times New Roman" w:cs="Times New Roman"/>
          <w:color w:val="000000"/>
          <w:sz w:val="28"/>
          <w:szCs w:val="28"/>
          <w:highlight w:val="white"/>
          <w:lang w:eastAsia="ru-RU"/>
        </w:rPr>
        <w:t>Четверо учащиеся 9 классов со статусом ОВЗ удовлетворительно сдали ГИА.</w:t>
      </w:r>
    </w:p>
    <w:p w:rsidR="00533B96" w:rsidRPr="004F7538" w:rsidRDefault="00533B96" w:rsidP="00533B9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F7538">
        <w:rPr>
          <w:rFonts w:ascii="Times New Roman" w:eastAsia="Times New Roman" w:hAnsi="Times New Roman" w:cs="Times New Roman"/>
          <w:sz w:val="28"/>
          <w:szCs w:val="28"/>
          <w:lang w:eastAsia="ru-RU"/>
        </w:rPr>
        <w:t>Таким образом,</w:t>
      </w:r>
      <w:r w:rsidRPr="004F7538">
        <w:rPr>
          <w:rFonts w:ascii="Times New Roman" w:eastAsia="Times New Roman" w:hAnsi="Times New Roman" w:cs="Times New Roman"/>
          <w:i/>
          <w:iCs/>
          <w:sz w:val="28"/>
          <w:szCs w:val="28"/>
          <w:lang w:eastAsia="ru-RU"/>
        </w:rPr>
        <w:t xml:space="preserve"> </w:t>
      </w:r>
      <w:r w:rsidRPr="004F7538">
        <w:rPr>
          <w:rFonts w:ascii="Times New Roman" w:eastAsia="Times New Roman" w:hAnsi="Times New Roman" w:cs="Times New Roman"/>
          <w:sz w:val="28"/>
          <w:szCs w:val="28"/>
          <w:lang w:eastAsia="ru-RU"/>
        </w:rPr>
        <w:t>в МБОУ СОШ № 4 им. А.В.Суворова соблюдается конституционное право на образование учащихся с ограниченными возможностями здоровья, уделяется достаточное внимание проблеме организации обучения детей данных по АООП.</w:t>
      </w:r>
    </w:p>
    <w:p w:rsidR="00533B96" w:rsidRPr="004F7538" w:rsidRDefault="00533B96" w:rsidP="00533B96">
      <w:pPr>
        <w:autoSpaceDE w:val="0"/>
        <w:autoSpaceDN w:val="0"/>
        <w:adjustRightInd w:val="0"/>
        <w:spacing w:after="0" w:line="360" w:lineRule="auto"/>
        <w:ind w:firstLine="709"/>
        <w:jc w:val="both"/>
        <w:rPr>
          <w:rFonts w:ascii="Times New Roman" w:eastAsia="Times New Roman" w:hAnsi="Times New Roman" w:cs="Times New Roman"/>
          <w:b/>
          <w:bCs/>
          <w:sz w:val="28"/>
          <w:szCs w:val="28"/>
          <w:highlight w:val="white"/>
          <w:lang w:eastAsia="ru-RU"/>
        </w:rPr>
      </w:pPr>
      <w:r w:rsidRPr="004F7538">
        <w:rPr>
          <w:rFonts w:ascii="Times New Roman" w:eastAsia="Times New Roman" w:hAnsi="Times New Roman" w:cs="Times New Roman"/>
          <w:b/>
          <w:bCs/>
          <w:sz w:val="28"/>
          <w:szCs w:val="28"/>
          <w:highlight w:val="white"/>
          <w:lang w:eastAsia="ru-RU"/>
        </w:rPr>
        <w:t>Основные    проблемы педагогов школы:</w:t>
      </w:r>
    </w:p>
    <w:p w:rsidR="00533B96" w:rsidRPr="004F7538" w:rsidRDefault="00533B96" w:rsidP="0049588E">
      <w:pPr>
        <w:numPr>
          <w:ilvl w:val="0"/>
          <w:numId w:val="28"/>
        </w:numPr>
        <w:autoSpaceDE w:val="0"/>
        <w:autoSpaceDN w:val="0"/>
        <w:adjustRightInd w:val="0"/>
        <w:spacing w:after="0" w:line="360" w:lineRule="auto"/>
        <w:jc w:val="both"/>
        <w:rPr>
          <w:rFonts w:ascii="Times New Roman" w:eastAsia="Times New Roman" w:hAnsi="Times New Roman" w:cs="Times New Roman"/>
          <w:sz w:val="28"/>
          <w:szCs w:val="28"/>
          <w:highlight w:val="white"/>
          <w:lang w:eastAsia="ru-RU"/>
        </w:rPr>
      </w:pPr>
      <w:r w:rsidRPr="004F7538">
        <w:rPr>
          <w:rFonts w:ascii="Times New Roman" w:eastAsia="Times New Roman" w:hAnsi="Times New Roman" w:cs="Times New Roman"/>
          <w:sz w:val="28"/>
          <w:szCs w:val="28"/>
          <w:highlight w:val="white"/>
          <w:lang w:eastAsia="ru-RU"/>
        </w:rPr>
        <w:lastRenderedPageBreak/>
        <w:t xml:space="preserve"> Отсутствие  специальной профессиональной подготовки в обучении учащихся с ОВЗ. </w:t>
      </w:r>
    </w:p>
    <w:p w:rsidR="00533B96" w:rsidRPr="004F7538" w:rsidRDefault="00533B96" w:rsidP="0049588E">
      <w:pPr>
        <w:numPr>
          <w:ilvl w:val="0"/>
          <w:numId w:val="28"/>
        </w:numPr>
        <w:autoSpaceDE w:val="0"/>
        <w:autoSpaceDN w:val="0"/>
        <w:adjustRightInd w:val="0"/>
        <w:spacing w:after="0" w:line="360" w:lineRule="auto"/>
        <w:jc w:val="both"/>
        <w:rPr>
          <w:rFonts w:ascii="Times New Roman" w:eastAsia="Times New Roman" w:hAnsi="Times New Roman" w:cs="Times New Roman"/>
          <w:sz w:val="28"/>
          <w:szCs w:val="28"/>
          <w:highlight w:val="white"/>
          <w:lang w:eastAsia="ru-RU"/>
        </w:rPr>
      </w:pPr>
      <w:r w:rsidRPr="004F7538">
        <w:rPr>
          <w:rFonts w:ascii="Times New Roman" w:eastAsia="Times New Roman" w:hAnsi="Times New Roman" w:cs="Times New Roman"/>
          <w:sz w:val="28"/>
          <w:szCs w:val="28"/>
          <w:highlight w:val="white"/>
          <w:lang w:eastAsia="ru-RU"/>
        </w:rPr>
        <w:t xml:space="preserve"> Дефицит знаний у педагогов о специфике работы  с учащимися с ОВЗ;</w:t>
      </w:r>
    </w:p>
    <w:p w:rsidR="00533B96" w:rsidRPr="004F7538" w:rsidRDefault="00533B96" w:rsidP="0049588E">
      <w:pPr>
        <w:numPr>
          <w:ilvl w:val="0"/>
          <w:numId w:val="28"/>
        </w:numPr>
        <w:autoSpaceDE w:val="0"/>
        <w:autoSpaceDN w:val="0"/>
        <w:adjustRightInd w:val="0"/>
        <w:spacing w:after="0" w:line="360" w:lineRule="auto"/>
        <w:jc w:val="both"/>
        <w:rPr>
          <w:rFonts w:ascii="Times New Roman" w:eastAsia="Times New Roman" w:hAnsi="Times New Roman" w:cs="Times New Roman"/>
          <w:sz w:val="28"/>
          <w:szCs w:val="28"/>
          <w:highlight w:val="white"/>
          <w:lang w:eastAsia="ru-RU"/>
        </w:rPr>
      </w:pPr>
      <w:r w:rsidRPr="004F7538">
        <w:rPr>
          <w:rFonts w:ascii="Times New Roman" w:eastAsia="Times New Roman" w:hAnsi="Times New Roman" w:cs="Times New Roman"/>
          <w:sz w:val="28"/>
          <w:szCs w:val="28"/>
          <w:highlight w:val="white"/>
          <w:lang w:eastAsia="ru-RU"/>
        </w:rPr>
        <w:t xml:space="preserve"> Недостаточное знание методов и технологий работы с учащимися с ОВЗ;</w:t>
      </w:r>
    </w:p>
    <w:p w:rsidR="00533B96" w:rsidRPr="004F7538" w:rsidRDefault="00533B96" w:rsidP="00533B9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33B96" w:rsidRPr="004F7538" w:rsidRDefault="00533B96" w:rsidP="00533B96">
      <w:pPr>
        <w:autoSpaceDE w:val="0"/>
        <w:autoSpaceDN w:val="0"/>
        <w:adjustRightInd w:val="0"/>
        <w:spacing w:after="0" w:line="360" w:lineRule="auto"/>
        <w:ind w:firstLine="709"/>
        <w:jc w:val="both"/>
        <w:rPr>
          <w:rFonts w:ascii="Times New Roman" w:eastAsia="Times New Roman" w:hAnsi="Times New Roman" w:cs="Times New Roman"/>
          <w:b/>
          <w:bCs/>
          <w:sz w:val="28"/>
          <w:szCs w:val="28"/>
          <w:highlight w:val="white"/>
          <w:lang w:eastAsia="ru-RU"/>
        </w:rPr>
      </w:pPr>
      <w:r w:rsidRPr="004F7538">
        <w:rPr>
          <w:rFonts w:ascii="Times New Roman" w:eastAsia="Times New Roman" w:hAnsi="Times New Roman" w:cs="Times New Roman"/>
          <w:b/>
          <w:bCs/>
          <w:sz w:val="28"/>
          <w:szCs w:val="28"/>
          <w:highlight w:val="white"/>
          <w:lang w:eastAsia="ru-RU"/>
        </w:rPr>
        <w:t>Пути решения проблем:</w:t>
      </w:r>
    </w:p>
    <w:p w:rsidR="00533B96" w:rsidRPr="004F7538" w:rsidRDefault="00533B96" w:rsidP="0049588E">
      <w:pPr>
        <w:numPr>
          <w:ilvl w:val="0"/>
          <w:numId w:val="28"/>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F7538">
        <w:rPr>
          <w:rFonts w:ascii="Times New Roman" w:eastAsia="Times New Roman" w:hAnsi="Times New Roman" w:cs="Times New Roman"/>
          <w:sz w:val="28"/>
          <w:szCs w:val="28"/>
          <w:lang w:eastAsia="ru-RU"/>
        </w:rPr>
        <w:t xml:space="preserve">Создать условия для успешной социализации </w:t>
      </w:r>
      <w:proofErr w:type="gramStart"/>
      <w:r w:rsidRPr="004F7538">
        <w:rPr>
          <w:rFonts w:ascii="Times New Roman" w:eastAsia="Times New Roman" w:hAnsi="Times New Roman" w:cs="Times New Roman"/>
          <w:sz w:val="28"/>
          <w:szCs w:val="28"/>
          <w:lang w:eastAsia="ru-RU"/>
        </w:rPr>
        <w:t>обучающихся</w:t>
      </w:r>
      <w:proofErr w:type="gramEnd"/>
      <w:r w:rsidRPr="004F7538">
        <w:rPr>
          <w:rFonts w:ascii="Times New Roman" w:eastAsia="Times New Roman" w:hAnsi="Times New Roman" w:cs="Times New Roman"/>
          <w:sz w:val="28"/>
          <w:szCs w:val="28"/>
          <w:lang w:eastAsia="ru-RU"/>
        </w:rPr>
        <w:t>.</w:t>
      </w:r>
    </w:p>
    <w:p w:rsidR="00533B96" w:rsidRPr="00F25F09" w:rsidRDefault="00533B96" w:rsidP="0049588E">
      <w:pPr>
        <w:numPr>
          <w:ilvl w:val="0"/>
          <w:numId w:val="28"/>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F7538">
        <w:rPr>
          <w:rFonts w:ascii="Times New Roman" w:eastAsia="Times New Roman" w:hAnsi="Times New Roman" w:cs="Times New Roman"/>
          <w:sz w:val="28"/>
          <w:szCs w:val="28"/>
          <w:lang w:eastAsia="ru-RU"/>
        </w:rPr>
        <w:t>Обеспечить возможность прохождения курсовой подготовки и переподготовки учителей по во</w:t>
      </w:r>
      <w:r w:rsidR="00F25F09">
        <w:rPr>
          <w:rFonts w:ascii="Times New Roman" w:eastAsia="Times New Roman" w:hAnsi="Times New Roman" w:cs="Times New Roman"/>
          <w:sz w:val="28"/>
          <w:szCs w:val="28"/>
          <w:lang w:eastAsia="ru-RU"/>
        </w:rPr>
        <w:t>просам специального образования</w:t>
      </w:r>
    </w:p>
    <w:p w:rsidR="006E2D62" w:rsidRPr="0089794D" w:rsidRDefault="005C6068" w:rsidP="005A2ADB">
      <w:pPr>
        <w:autoSpaceDE w:val="0"/>
        <w:autoSpaceDN w:val="0"/>
        <w:adjustRightInd w:val="0"/>
        <w:spacing w:after="0" w:line="240" w:lineRule="auto"/>
        <w:rPr>
          <w:rFonts w:ascii="Times New Roman" w:eastAsia="Times New Roman" w:hAnsi="Times New Roman" w:cs="Times New Roman"/>
          <w:b/>
          <w:sz w:val="28"/>
          <w:szCs w:val="28"/>
          <w:lang w:eastAsia="ru-RU"/>
        </w:rPr>
      </w:pPr>
      <w:r w:rsidRPr="0089794D">
        <w:rPr>
          <w:rFonts w:ascii="Times New Roman" w:eastAsia="Times New Roman" w:hAnsi="Times New Roman" w:cs="Times New Roman"/>
          <w:b/>
          <w:sz w:val="28"/>
          <w:szCs w:val="28"/>
          <w:lang w:eastAsia="ru-RU"/>
        </w:rPr>
        <w:t>6.2.</w:t>
      </w:r>
    </w:p>
    <w:p w:rsidR="005C6068" w:rsidRPr="0089794D" w:rsidRDefault="005C6068" w:rsidP="00FB6D3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89794D">
        <w:rPr>
          <w:rFonts w:ascii="Times New Roman" w:eastAsia="Times New Roman" w:hAnsi="Times New Roman" w:cs="Times New Roman"/>
          <w:b/>
          <w:sz w:val="28"/>
          <w:szCs w:val="28"/>
          <w:lang w:val="en-US" w:eastAsia="ru-RU"/>
        </w:rPr>
        <w:t>YII</w:t>
      </w:r>
      <w:r w:rsidRPr="0089794D">
        <w:rPr>
          <w:rFonts w:ascii="Times New Roman" w:eastAsia="Times New Roman" w:hAnsi="Times New Roman" w:cs="Times New Roman"/>
          <w:b/>
          <w:sz w:val="28"/>
          <w:szCs w:val="28"/>
          <w:lang w:eastAsia="ru-RU"/>
        </w:rPr>
        <w:t>.</w:t>
      </w:r>
      <w:proofErr w:type="gramEnd"/>
      <w:r w:rsidRPr="0089794D">
        <w:rPr>
          <w:rFonts w:ascii="Times New Roman" w:eastAsia="Times New Roman" w:hAnsi="Times New Roman" w:cs="Times New Roman"/>
          <w:b/>
          <w:sz w:val="28"/>
          <w:szCs w:val="28"/>
          <w:lang w:eastAsia="ru-RU"/>
        </w:rPr>
        <w:t xml:space="preserve"> Анализ условий реализации основных образовательных программ.</w:t>
      </w:r>
    </w:p>
    <w:p w:rsidR="00DD255A" w:rsidRPr="00F25F09" w:rsidRDefault="00F25F09" w:rsidP="00F25F09">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7.1. Анализ кадровых условий.</w:t>
      </w:r>
    </w:p>
    <w:p w:rsidR="00DD255A" w:rsidRPr="00CB2EDC" w:rsidRDefault="00DD255A" w:rsidP="00DD255A">
      <w:pPr>
        <w:tabs>
          <w:tab w:val="left" w:pos="708"/>
        </w:tabs>
        <w:suppressAutoHyphens/>
        <w:overflowPunct w:val="0"/>
        <w:spacing w:after="0" w:line="100" w:lineRule="atLeast"/>
        <w:rPr>
          <w:rFonts w:ascii="Times New Roman" w:eastAsia="Times New Roman" w:hAnsi="Times New Roman" w:cs="Times New Roman"/>
          <w:color w:val="00000A"/>
          <w:kern w:val="1"/>
          <w:sz w:val="24"/>
          <w:szCs w:val="24"/>
          <w:lang w:eastAsia="ru-RU"/>
        </w:rPr>
      </w:pPr>
      <w:r w:rsidRPr="00CB2EDC">
        <w:rPr>
          <w:rFonts w:ascii="Times New Roman" w:eastAsia="Times New Roman" w:hAnsi="Times New Roman" w:cs="Times New Roman"/>
          <w:color w:val="00000A"/>
          <w:kern w:val="1"/>
          <w:sz w:val="28"/>
          <w:szCs w:val="28"/>
          <w:lang w:eastAsia="ru-RU"/>
        </w:rPr>
        <w:t xml:space="preserve">       Качество кадрового обеспечения зависит от  методической работы.</w:t>
      </w:r>
    </w:p>
    <w:p w:rsidR="00DD255A" w:rsidRPr="00CB2EDC" w:rsidRDefault="00DD255A" w:rsidP="00DD255A">
      <w:pPr>
        <w:tabs>
          <w:tab w:val="left" w:pos="708"/>
        </w:tabs>
        <w:suppressAutoHyphens/>
        <w:overflowPunct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Методическая работа школы в 2018</w:t>
      </w:r>
      <w:r w:rsidR="008C5F20">
        <w:rPr>
          <w:rFonts w:ascii="Times New Roman" w:eastAsia="Times New Roman" w:hAnsi="Times New Roman" w:cs="Times New Roman"/>
          <w:sz w:val="28"/>
          <w:szCs w:val="28"/>
          <w:lang w:eastAsia="ru-RU"/>
        </w:rPr>
        <w:t>-2019 учебном</w:t>
      </w:r>
      <w:r w:rsidRPr="00CB2EDC">
        <w:rPr>
          <w:rFonts w:ascii="Times New Roman" w:eastAsia="Times New Roman" w:hAnsi="Times New Roman" w:cs="Times New Roman"/>
          <w:sz w:val="28"/>
          <w:szCs w:val="28"/>
          <w:lang w:eastAsia="ru-RU"/>
        </w:rPr>
        <w:t xml:space="preserve"> году была направлена на выполнение поставленных задач и их реализацию через образовательную программу и учебно-воспитательный процесс. С учетом уровня организации учебно</w:t>
      </w:r>
      <w:r>
        <w:rPr>
          <w:rFonts w:ascii="Times New Roman" w:eastAsia="Times New Roman" w:hAnsi="Times New Roman" w:cs="Times New Roman"/>
          <w:sz w:val="28"/>
          <w:szCs w:val="28"/>
          <w:lang w:eastAsia="ru-RU"/>
        </w:rPr>
        <w:t>-воспитательного процесса в 2018</w:t>
      </w:r>
      <w:r w:rsidR="008C5F20">
        <w:rPr>
          <w:rFonts w:ascii="Times New Roman" w:eastAsia="Times New Roman" w:hAnsi="Times New Roman" w:cs="Times New Roman"/>
          <w:sz w:val="28"/>
          <w:szCs w:val="28"/>
          <w:lang w:eastAsia="ru-RU"/>
        </w:rPr>
        <w:t>-2019 учебном</w:t>
      </w:r>
      <w:r w:rsidRPr="00CB2EDC">
        <w:rPr>
          <w:rFonts w:ascii="Times New Roman" w:eastAsia="Times New Roman" w:hAnsi="Times New Roman" w:cs="Times New Roman"/>
          <w:sz w:val="28"/>
          <w:szCs w:val="28"/>
          <w:lang w:eastAsia="ru-RU"/>
        </w:rPr>
        <w:t xml:space="preserve"> году была продолжена работа над  </w:t>
      </w:r>
      <w:r w:rsidRPr="00CB2EDC">
        <w:rPr>
          <w:rFonts w:ascii="Times New Roman" w:eastAsia="Times New Roman" w:hAnsi="Times New Roman" w:cs="Times New Roman"/>
          <w:bCs/>
          <w:sz w:val="28"/>
          <w:szCs w:val="28"/>
          <w:lang w:eastAsia="ru-RU"/>
        </w:rPr>
        <w:t>методической темой</w:t>
      </w:r>
      <w:r w:rsidRPr="00CB2EDC">
        <w:rPr>
          <w:rFonts w:ascii="Times New Roman" w:eastAsia="Times New Roman" w:hAnsi="Times New Roman" w:cs="Times New Roman"/>
          <w:b/>
          <w:bCs/>
          <w:sz w:val="28"/>
          <w:szCs w:val="28"/>
          <w:lang w:eastAsia="ru-RU"/>
        </w:rPr>
        <w:t xml:space="preserve"> </w:t>
      </w:r>
      <w:r w:rsidRPr="00CB2EDC">
        <w:rPr>
          <w:rFonts w:ascii="Times New Roman" w:eastAsia="Times New Roman" w:hAnsi="Times New Roman" w:cs="Times New Roman"/>
          <w:sz w:val="28"/>
          <w:szCs w:val="28"/>
          <w:lang w:eastAsia="ru-RU"/>
        </w:rPr>
        <w:t xml:space="preserve">школы: </w:t>
      </w:r>
      <w:r w:rsidRPr="00CB2EDC">
        <w:rPr>
          <w:rFonts w:ascii="Times New Roman" w:eastAsia="Times New Roman" w:hAnsi="Times New Roman" w:cs="Times New Roman"/>
          <w:b/>
          <w:sz w:val="28"/>
          <w:szCs w:val="28"/>
          <w:lang w:eastAsia="ru-RU"/>
        </w:rPr>
        <w:t>«Развитие профессиональной компетентности педагога как фактор повышения качества образования в условиях реализации ФГОС».</w:t>
      </w:r>
    </w:p>
    <w:p w:rsidR="00DD255A" w:rsidRPr="00CB2EDC" w:rsidRDefault="00DD255A" w:rsidP="00DD255A">
      <w:pPr>
        <w:spacing w:after="0" w:line="240" w:lineRule="auto"/>
        <w:jc w:val="both"/>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xml:space="preserve">    Цель методической работы школы - обеспечение оптимального уровня научно-теоретической и методической подготовленности педагогов для решения следующих задач:</w:t>
      </w:r>
    </w:p>
    <w:p w:rsidR="00DD255A" w:rsidRPr="00CB2EDC" w:rsidRDefault="00DD255A" w:rsidP="00DD255A">
      <w:pPr>
        <w:spacing w:after="0" w:line="240" w:lineRule="auto"/>
        <w:jc w:val="both"/>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Создание условий для включения педагогов в инновационную деятельность, направленную на формирование универсальных учебных действий обучающихся.</w:t>
      </w:r>
    </w:p>
    <w:p w:rsidR="00DD255A" w:rsidRPr="00CB2EDC" w:rsidRDefault="00DD255A" w:rsidP="00DD255A">
      <w:pPr>
        <w:spacing w:after="0" w:line="240" w:lineRule="auto"/>
        <w:jc w:val="both"/>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Освоение новых форм оценивания учебных достижений и УУД учащихся.</w:t>
      </w:r>
    </w:p>
    <w:p w:rsidR="00DD255A" w:rsidRPr="00CB2EDC" w:rsidRDefault="00DD255A" w:rsidP="00DD255A">
      <w:pPr>
        <w:spacing w:after="0" w:line="240" w:lineRule="auto"/>
        <w:jc w:val="both"/>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Обобщение и распространение опыта учителей по освоению и реализации ФГОС основного общего образования.</w:t>
      </w:r>
    </w:p>
    <w:p w:rsidR="00DD255A" w:rsidRPr="00CB2EDC" w:rsidRDefault="00DD255A" w:rsidP="00DD255A">
      <w:pPr>
        <w:spacing w:after="0" w:line="240" w:lineRule="auto"/>
        <w:jc w:val="both"/>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Совершенствование педагогического мастерства учителей  по овладению методикой системного анализа результатов учебно-воспитательного процесса.</w:t>
      </w:r>
    </w:p>
    <w:p w:rsidR="00DD255A" w:rsidRPr="00CB2EDC" w:rsidRDefault="00DD255A" w:rsidP="00DD255A">
      <w:pPr>
        <w:spacing w:after="0" w:line="240" w:lineRule="auto"/>
        <w:jc w:val="both"/>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Активизация деятельности коллектива в области развития интеллектуального творчества школьников через внедрение системы тьюторства при подготовке учащихся к предметным олимпиадам, конкурсам научно-исследовательских работ  и творческих проектов.</w:t>
      </w:r>
    </w:p>
    <w:p w:rsidR="00DD255A" w:rsidRPr="00CB2EDC" w:rsidRDefault="00DD255A" w:rsidP="00DD255A">
      <w:pPr>
        <w:spacing w:after="0" w:line="240" w:lineRule="auto"/>
        <w:jc w:val="both"/>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Повышение качества проведения учебных занятий на основе  внедрения  в практику современных  педагогических  технологий.</w:t>
      </w:r>
    </w:p>
    <w:p w:rsidR="00DD255A" w:rsidRPr="00CB2EDC" w:rsidRDefault="00DD255A" w:rsidP="00DD255A">
      <w:pPr>
        <w:spacing w:after="0" w:line="240" w:lineRule="auto"/>
        <w:jc w:val="both"/>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Активизация работы учителей над темами самообразования.</w:t>
      </w:r>
    </w:p>
    <w:p w:rsidR="00DD255A" w:rsidRPr="00CB2EDC" w:rsidRDefault="00DD255A" w:rsidP="00DD255A">
      <w:pPr>
        <w:spacing w:after="0" w:line="240" w:lineRule="auto"/>
        <w:jc w:val="both"/>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lastRenderedPageBreak/>
        <w:t xml:space="preserve">      </w:t>
      </w:r>
      <w:r w:rsidRPr="00CB2EDC">
        <w:rPr>
          <w:rFonts w:ascii="Times New Roman" w:eastAsia="Times New Roman" w:hAnsi="Times New Roman" w:cs="Times New Roman"/>
          <w:bCs/>
          <w:sz w:val="28"/>
          <w:szCs w:val="28"/>
          <w:lang w:eastAsia="ru-RU"/>
        </w:rPr>
        <w:t>П</w:t>
      </w:r>
      <w:r w:rsidRPr="00CB2EDC">
        <w:rPr>
          <w:rFonts w:ascii="Times New Roman" w:eastAsia="Times New Roman" w:hAnsi="Times New Roman" w:cs="Times New Roman"/>
          <w:sz w:val="28"/>
          <w:szCs w:val="28"/>
          <w:lang w:eastAsia="ru-RU"/>
        </w:rPr>
        <w:t>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одаренными учащимися, коррекцию знаний учащихся на основе диагностической деятельности учителя, повышение мотивации к обучению у учащихся, а также ознакомление учителей с новой педагогической и методической литературой.</w:t>
      </w:r>
    </w:p>
    <w:p w:rsidR="00DD255A" w:rsidRDefault="00DD255A" w:rsidP="00DD255A">
      <w:pPr>
        <w:spacing w:after="0" w:line="240" w:lineRule="auto"/>
        <w:jc w:val="both"/>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xml:space="preserve">      При планировании методической работы МБОУ СОШ №4 им. А.В. Суворова педколлектив отобрал те формы, которые реально позволили бы решать проблемы и задачи, стоящие перед школой. </w:t>
      </w:r>
    </w:p>
    <w:p w:rsidR="0053532D" w:rsidRPr="006E51BD" w:rsidRDefault="0053532D" w:rsidP="0053532D">
      <w:pPr>
        <w:spacing w:after="0" w:line="240" w:lineRule="auto"/>
        <w:jc w:val="both"/>
        <w:rPr>
          <w:rFonts w:ascii="Times New Roman" w:eastAsia="Times New Roman" w:hAnsi="Times New Roman" w:cs="Times New Roman"/>
          <w:sz w:val="28"/>
          <w:szCs w:val="28"/>
          <w:lang w:eastAsia="ru-RU"/>
        </w:rPr>
      </w:pPr>
      <w:r w:rsidRPr="00F8625B">
        <w:rPr>
          <w:rFonts w:ascii="Times New Roman" w:eastAsia="Times New Roman" w:hAnsi="Times New Roman" w:cs="Times New Roman"/>
          <w:sz w:val="24"/>
          <w:szCs w:val="24"/>
          <w:lang w:eastAsia="ru-RU"/>
        </w:rPr>
        <w:t xml:space="preserve">В соответствии с поставленными целями и задачами, методическая работа </w:t>
      </w:r>
      <w:r w:rsidRPr="006E51BD">
        <w:rPr>
          <w:rFonts w:ascii="Times New Roman" w:eastAsia="Times New Roman" w:hAnsi="Times New Roman" w:cs="Times New Roman"/>
          <w:sz w:val="28"/>
          <w:szCs w:val="28"/>
          <w:lang w:eastAsia="ru-RU"/>
        </w:rPr>
        <w:t>педагогического коллектива осуществлялась по следующим направлениям:</w:t>
      </w:r>
    </w:p>
    <w:p w:rsidR="0053532D" w:rsidRPr="006E51BD" w:rsidRDefault="0053532D" w:rsidP="0053532D">
      <w:pPr>
        <w:spacing w:after="0" w:line="240" w:lineRule="auto"/>
        <w:jc w:val="both"/>
        <w:rPr>
          <w:rFonts w:ascii="Times New Roman" w:eastAsia="Times New Roman" w:hAnsi="Times New Roman" w:cs="Times New Roman"/>
          <w:sz w:val="28"/>
          <w:szCs w:val="28"/>
          <w:lang w:eastAsia="ru-RU"/>
        </w:rPr>
      </w:pPr>
      <w:r w:rsidRPr="006E51BD">
        <w:rPr>
          <w:rFonts w:ascii="Times New Roman" w:eastAsia="Times New Roman" w:hAnsi="Times New Roman" w:cs="Times New Roman"/>
          <w:sz w:val="28"/>
          <w:szCs w:val="28"/>
          <w:lang w:eastAsia="ru-RU"/>
        </w:rPr>
        <w:t>- работа педагогического совета;</w:t>
      </w:r>
    </w:p>
    <w:p w:rsidR="0053532D" w:rsidRPr="006E51BD" w:rsidRDefault="0053532D" w:rsidP="0053532D">
      <w:pPr>
        <w:spacing w:after="0" w:line="240" w:lineRule="auto"/>
        <w:jc w:val="both"/>
        <w:rPr>
          <w:rFonts w:ascii="Times New Roman" w:eastAsia="Times New Roman" w:hAnsi="Times New Roman" w:cs="Times New Roman"/>
          <w:sz w:val="28"/>
          <w:szCs w:val="28"/>
          <w:lang w:eastAsia="ru-RU"/>
        </w:rPr>
      </w:pPr>
      <w:r w:rsidRPr="006E51BD">
        <w:rPr>
          <w:rFonts w:ascii="Times New Roman" w:eastAsia="Times New Roman" w:hAnsi="Times New Roman" w:cs="Times New Roman"/>
          <w:sz w:val="28"/>
          <w:szCs w:val="28"/>
          <w:lang w:eastAsia="ru-RU"/>
        </w:rPr>
        <w:t>- работа методического совета;</w:t>
      </w:r>
    </w:p>
    <w:p w:rsidR="0053532D" w:rsidRPr="006E51BD" w:rsidRDefault="0053532D" w:rsidP="0053532D">
      <w:pPr>
        <w:spacing w:after="0" w:line="240" w:lineRule="auto"/>
        <w:jc w:val="both"/>
        <w:rPr>
          <w:rFonts w:ascii="Times New Roman" w:eastAsia="Times New Roman" w:hAnsi="Times New Roman" w:cs="Times New Roman"/>
          <w:sz w:val="28"/>
          <w:szCs w:val="28"/>
          <w:lang w:eastAsia="ru-RU"/>
        </w:rPr>
      </w:pPr>
      <w:r w:rsidRPr="006E51BD">
        <w:rPr>
          <w:rFonts w:ascii="Times New Roman" w:eastAsia="Times New Roman" w:hAnsi="Times New Roman" w:cs="Times New Roman"/>
          <w:sz w:val="28"/>
          <w:szCs w:val="28"/>
          <w:lang w:eastAsia="ru-RU"/>
        </w:rPr>
        <w:t>- повышение квалификации, педагогического мастерства и аттестация кадров;</w:t>
      </w:r>
    </w:p>
    <w:p w:rsidR="0053532D" w:rsidRPr="006E51BD" w:rsidRDefault="0053532D" w:rsidP="0053532D">
      <w:pPr>
        <w:spacing w:after="0" w:line="240" w:lineRule="auto"/>
        <w:jc w:val="both"/>
        <w:rPr>
          <w:rFonts w:ascii="Times New Roman" w:eastAsia="Times New Roman" w:hAnsi="Times New Roman" w:cs="Times New Roman"/>
          <w:sz w:val="28"/>
          <w:szCs w:val="28"/>
          <w:lang w:eastAsia="ru-RU"/>
        </w:rPr>
      </w:pPr>
      <w:r w:rsidRPr="006E51BD">
        <w:rPr>
          <w:rFonts w:ascii="Times New Roman" w:eastAsia="Times New Roman" w:hAnsi="Times New Roman" w:cs="Times New Roman"/>
          <w:sz w:val="28"/>
          <w:szCs w:val="28"/>
          <w:lang w:eastAsia="ru-RU"/>
        </w:rPr>
        <w:t>- наставническая работа с молодыми и вновь прибывшими специалистами;</w:t>
      </w:r>
    </w:p>
    <w:p w:rsidR="0053532D" w:rsidRPr="006E51BD" w:rsidRDefault="0053532D" w:rsidP="0053532D">
      <w:pPr>
        <w:spacing w:after="0" w:line="240" w:lineRule="auto"/>
        <w:jc w:val="both"/>
        <w:rPr>
          <w:rFonts w:ascii="Times New Roman" w:eastAsia="Times New Roman" w:hAnsi="Times New Roman" w:cs="Times New Roman"/>
          <w:sz w:val="28"/>
          <w:szCs w:val="28"/>
          <w:lang w:eastAsia="ru-RU"/>
        </w:rPr>
      </w:pPr>
      <w:r w:rsidRPr="006E51BD">
        <w:rPr>
          <w:rFonts w:ascii="Times New Roman" w:eastAsia="Times New Roman" w:hAnsi="Times New Roman" w:cs="Times New Roman"/>
          <w:sz w:val="28"/>
          <w:szCs w:val="28"/>
          <w:lang w:eastAsia="ru-RU"/>
        </w:rPr>
        <w:t>- работа педагогов над темами по самообразованию;</w:t>
      </w:r>
    </w:p>
    <w:p w:rsidR="0053532D" w:rsidRPr="006E51BD" w:rsidRDefault="0053532D" w:rsidP="0053532D">
      <w:pPr>
        <w:spacing w:after="0" w:line="240" w:lineRule="auto"/>
        <w:jc w:val="both"/>
        <w:rPr>
          <w:rFonts w:ascii="Times New Roman" w:eastAsia="Times New Roman" w:hAnsi="Times New Roman" w:cs="Times New Roman"/>
          <w:sz w:val="28"/>
          <w:szCs w:val="28"/>
          <w:lang w:eastAsia="ru-RU"/>
        </w:rPr>
      </w:pPr>
      <w:r w:rsidRPr="006E51BD">
        <w:rPr>
          <w:rFonts w:ascii="Times New Roman" w:eastAsia="Times New Roman" w:hAnsi="Times New Roman" w:cs="Times New Roman"/>
          <w:sz w:val="28"/>
          <w:szCs w:val="28"/>
          <w:lang w:eastAsia="ru-RU"/>
        </w:rPr>
        <w:t>- научно-исследовательская и проектная работа;</w:t>
      </w:r>
    </w:p>
    <w:p w:rsidR="0053532D" w:rsidRPr="006E51BD" w:rsidRDefault="0053532D" w:rsidP="0053532D">
      <w:pPr>
        <w:spacing w:after="0" w:line="240" w:lineRule="auto"/>
        <w:jc w:val="both"/>
        <w:rPr>
          <w:rFonts w:ascii="Times New Roman" w:eastAsia="Times New Roman" w:hAnsi="Times New Roman" w:cs="Times New Roman"/>
          <w:sz w:val="28"/>
          <w:szCs w:val="28"/>
          <w:lang w:eastAsia="ru-RU"/>
        </w:rPr>
      </w:pPr>
      <w:r w:rsidRPr="006E51BD">
        <w:rPr>
          <w:rFonts w:ascii="Times New Roman" w:eastAsia="Times New Roman" w:hAnsi="Times New Roman" w:cs="Times New Roman"/>
          <w:sz w:val="28"/>
          <w:szCs w:val="28"/>
          <w:lang w:eastAsia="ru-RU"/>
        </w:rPr>
        <w:t>- организация работы с одаренными и имеющими повышенный интерес к обучению детьми;</w:t>
      </w:r>
    </w:p>
    <w:p w:rsidR="0053532D" w:rsidRPr="006E51BD" w:rsidRDefault="0053532D" w:rsidP="0053532D">
      <w:pPr>
        <w:spacing w:after="0" w:line="240" w:lineRule="auto"/>
        <w:jc w:val="both"/>
        <w:rPr>
          <w:rFonts w:ascii="Times New Roman" w:eastAsia="Times New Roman" w:hAnsi="Times New Roman" w:cs="Times New Roman"/>
          <w:sz w:val="28"/>
          <w:szCs w:val="28"/>
          <w:lang w:eastAsia="ru-RU"/>
        </w:rPr>
      </w:pPr>
      <w:r w:rsidRPr="006E51BD">
        <w:rPr>
          <w:rFonts w:ascii="Times New Roman" w:eastAsia="Times New Roman" w:hAnsi="Times New Roman" w:cs="Times New Roman"/>
          <w:sz w:val="28"/>
          <w:szCs w:val="28"/>
          <w:lang w:eastAsia="ru-RU"/>
        </w:rPr>
        <w:t>- работа по выявлению и обобщению передового педагогического опыта;</w:t>
      </w:r>
    </w:p>
    <w:p w:rsidR="0053532D" w:rsidRPr="006E51BD" w:rsidRDefault="0053532D" w:rsidP="0053532D">
      <w:pPr>
        <w:spacing w:after="0" w:line="240" w:lineRule="auto"/>
        <w:jc w:val="both"/>
        <w:rPr>
          <w:rFonts w:ascii="Times New Roman" w:eastAsia="Times New Roman" w:hAnsi="Times New Roman" w:cs="Times New Roman"/>
          <w:sz w:val="28"/>
          <w:szCs w:val="28"/>
          <w:lang w:eastAsia="ru-RU"/>
        </w:rPr>
      </w:pPr>
      <w:r w:rsidRPr="006E51BD">
        <w:rPr>
          <w:rFonts w:ascii="Times New Roman" w:eastAsia="Times New Roman" w:hAnsi="Times New Roman" w:cs="Times New Roman"/>
          <w:sz w:val="28"/>
          <w:szCs w:val="28"/>
          <w:lang w:eastAsia="ru-RU"/>
        </w:rPr>
        <w:t>- работа школьных методических объединений;</w:t>
      </w:r>
    </w:p>
    <w:p w:rsidR="0053532D" w:rsidRPr="006E51BD" w:rsidRDefault="0053532D" w:rsidP="0053532D">
      <w:pPr>
        <w:spacing w:after="0" w:line="240" w:lineRule="auto"/>
        <w:jc w:val="both"/>
        <w:rPr>
          <w:rFonts w:ascii="Times New Roman" w:eastAsia="Times New Roman" w:hAnsi="Times New Roman" w:cs="Times New Roman"/>
          <w:sz w:val="28"/>
          <w:szCs w:val="28"/>
          <w:lang w:eastAsia="ru-RU"/>
        </w:rPr>
      </w:pPr>
      <w:r w:rsidRPr="006E51BD">
        <w:rPr>
          <w:rFonts w:ascii="Times New Roman" w:eastAsia="Times New Roman" w:hAnsi="Times New Roman" w:cs="Times New Roman"/>
          <w:sz w:val="28"/>
          <w:szCs w:val="28"/>
          <w:lang w:eastAsia="ru-RU"/>
        </w:rPr>
        <w:t>- проведение предметных недель;</w:t>
      </w:r>
    </w:p>
    <w:p w:rsidR="0053532D" w:rsidRPr="006E51BD" w:rsidRDefault="0053532D" w:rsidP="0053532D">
      <w:pPr>
        <w:spacing w:after="0" w:line="240" w:lineRule="auto"/>
        <w:jc w:val="both"/>
        <w:rPr>
          <w:rFonts w:ascii="Times New Roman" w:eastAsia="Times New Roman" w:hAnsi="Times New Roman" w:cs="Times New Roman"/>
          <w:sz w:val="28"/>
          <w:szCs w:val="28"/>
          <w:lang w:eastAsia="ru-RU"/>
        </w:rPr>
      </w:pPr>
      <w:r w:rsidRPr="006E51BD">
        <w:rPr>
          <w:rFonts w:ascii="Times New Roman" w:eastAsia="Times New Roman" w:hAnsi="Times New Roman" w:cs="Times New Roman"/>
          <w:sz w:val="28"/>
          <w:szCs w:val="28"/>
          <w:lang w:eastAsia="ru-RU"/>
        </w:rPr>
        <w:t>- проведение открытых уроков;</w:t>
      </w:r>
    </w:p>
    <w:p w:rsidR="0053532D" w:rsidRPr="006E51BD" w:rsidRDefault="0053532D" w:rsidP="0053532D">
      <w:pPr>
        <w:spacing w:after="0" w:line="240" w:lineRule="auto"/>
        <w:jc w:val="both"/>
        <w:rPr>
          <w:rFonts w:ascii="Times New Roman" w:eastAsia="Times New Roman" w:hAnsi="Times New Roman" w:cs="Times New Roman"/>
          <w:sz w:val="28"/>
          <w:szCs w:val="28"/>
          <w:lang w:eastAsia="ru-RU"/>
        </w:rPr>
      </w:pPr>
      <w:r w:rsidRPr="006E51BD">
        <w:rPr>
          <w:rFonts w:ascii="Times New Roman" w:eastAsia="Times New Roman" w:hAnsi="Times New Roman" w:cs="Times New Roman"/>
          <w:sz w:val="28"/>
          <w:szCs w:val="28"/>
          <w:lang w:eastAsia="ru-RU"/>
        </w:rPr>
        <w:t>- проведение мониторинга уровня обученности и качества знаний обучающихся и выпускников МБОУ СОШ №4.</w:t>
      </w:r>
    </w:p>
    <w:p w:rsidR="0053532D" w:rsidRPr="006E51BD" w:rsidRDefault="0053532D" w:rsidP="0053532D">
      <w:pPr>
        <w:spacing w:after="0" w:line="240" w:lineRule="auto"/>
        <w:rPr>
          <w:rFonts w:ascii="Times New Roman" w:eastAsia="Times New Roman" w:hAnsi="Times New Roman" w:cs="Times New Roman"/>
          <w:sz w:val="28"/>
          <w:szCs w:val="28"/>
          <w:lang w:eastAsia="ru-RU"/>
        </w:rPr>
      </w:pPr>
    </w:p>
    <w:p w:rsidR="0053532D" w:rsidRPr="006E51BD" w:rsidRDefault="0053532D" w:rsidP="0053532D">
      <w:pPr>
        <w:tabs>
          <w:tab w:val="left" w:pos="142"/>
        </w:tabs>
        <w:spacing w:after="0" w:line="240" w:lineRule="auto"/>
        <w:jc w:val="both"/>
        <w:rPr>
          <w:rFonts w:ascii="Times New Roman" w:eastAsia="Times New Roman" w:hAnsi="Times New Roman" w:cs="Times New Roman"/>
          <w:sz w:val="28"/>
          <w:szCs w:val="28"/>
          <w:lang w:eastAsia="ru-RU"/>
        </w:rPr>
      </w:pPr>
      <w:r w:rsidRPr="006E51BD">
        <w:rPr>
          <w:rFonts w:ascii="Times New Roman" w:eastAsia="Times New Roman" w:hAnsi="Times New Roman" w:cs="Times New Roman"/>
          <w:sz w:val="28"/>
          <w:szCs w:val="28"/>
          <w:lang w:eastAsia="ru-RU"/>
        </w:rPr>
        <w:t xml:space="preserve">Большинство поставленных задач </w:t>
      </w:r>
      <w:proofErr w:type="gramStart"/>
      <w:r w:rsidRPr="006E51BD">
        <w:rPr>
          <w:rFonts w:ascii="Times New Roman" w:eastAsia="Times New Roman" w:hAnsi="Times New Roman" w:cs="Times New Roman"/>
          <w:sz w:val="28"/>
          <w:szCs w:val="28"/>
          <w:lang w:eastAsia="ru-RU"/>
        </w:rPr>
        <w:t>выполнены</w:t>
      </w:r>
      <w:proofErr w:type="gramEnd"/>
      <w:r w:rsidRPr="006E51BD">
        <w:rPr>
          <w:rFonts w:ascii="Times New Roman" w:eastAsia="Times New Roman" w:hAnsi="Times New Roman" w:cs="Times New Roman"/>
          <w:sz w:val="28"/>
          <w:szCs w:val="28"/>
          <w:lang w:eastAsia="ru-RU"/>
        </w:rPr>
        <w:t xml:space="preserve"> в полном объеме, чему способствовали:</w:t>
      </w:r>
    </w:p>
    <w:p w:rsidR="0053532D" w:rsidRPr="006E51BD" w:rsidRDefault="0053532D" w:rsidP="0053532D">
      <w:pPr>
        <w:tabs>
          <w:tab w:val="left" w:pos="142"/>
        </w:tabs>
        <w:spacing w:after="0" w:line="240" w:lineRule="auto"/>
        <w:jc w:val="both"/>
        <w:rPr>
          <w:rFonts w:ascii="Times New Roman" w:eastAsia="Times New Roman" w:hAnsi="Times New Roman" w:cs="Times New Roman"/>
          <w:sz w:val="28"/>
          <w:szCs w:val="28"/>
          <w:lang w:eastAsia="ru-RU"/>
        </w:rPr>
      </w:pPr>
      <w:r w:rsidRPr="006E51BD">
        <w:rPr>
          <w:rFonts w:ascii="Times New Roman" w:eastAsia="Times New Roman" w:hAnsi="Times New Roman" w:cs="Times New Roman"/>
          <w:sz w:val="28"/>
          <w:szCs w:val="28"/>
          <w:lang w:eastAsia="ru-RU"/>
        </w:rPr>
        <w:t>- спланированная деятельность администрации школы по созданию условий для участников образовательного процесса;</w:t>
      </w:r>
    </w:p>
    <w:p w:rsidR="0053532D" w:rsidRPr="006E51BD" w:rsidRDefault="0053532D" w:rsidP="0053532D">
      <w:pPr>
        <w:tabs>
          <w:tab w:val="left" w:pos="142"/>
        </w:tabs>
        <w:spacing w:after="0" w:line="240" w:lineRule="auto"/>
        <w:jc w:val="both"/>
        <w:rPr>
          <w:rFonts w:ascii="Times New Roman" w:eastAsia="Times New Roman" w:hAnsi="Times New Roman" w:cs="Times New Roman"/>
          <w:sz w:val="28"/>
          <w:szCs w:val="28"/>
          <w:lang w:eastAsia="ru-RU"/>
        </w:rPr>
      </w:pPr>
      <w:r w:rsidRPr="006E51BD">
        <w:rPr>
          <w:rFonts w:ascii="Times New Roman" w:eastAsia="Times New Roman" w:hAnsi="Times New Roman" w:cs="Times New Roman"/>
          <w:sz w:val="28"/>
          <w:szCs w:val="28"/>
          <w:lang w:eastAsia="ru-RU"/>
        </w:rPr>
        <w:t>- анализ выполнения принятых управленческих решений, обеспечивающих качество результативности обученности учащихся;</w:t>
      </w:r>
    </w:p>
    <w:p w:rsidR="0053532D" w:rsidRPr="006E51BD" w:rsidRDefault="0053532D" w:rsidP="0053532D">
      <w:pPr>
        <w:tabs>
          <w:tab w:val="left" w:pos="142"/>
        </w:tabs>
        <w:spacing w:after="0" w:line="240" w:lineRule="auto"/>
        <w:jc w:val="both"/>
        <w:rPr>
          <w:rFonts w:ascii="Times New Roman" w:eastAsia="Times New Roman" w:hAnsi="Times New Roman" w:cs="Times New Roman"/>
          <w:sz w:val="28"/>
          <w:szCs w:val="28"/>
          <w:lang w:eastAsia="ru-RU"/>
        </w:rPr>
      </w:pPr>
      <w:r w:rsidRPr="006E51BD">
        <w:rPr>
          <w:rFonts w:ascii="Times New Roman" w:eastAsia="Times New Roman" w:hAnsi="Times New Roman" w:cs="Times New Roman"/>
          <w:sz w:val="28"/>
          <w:szCs w:val="28"/>
          <w:lang w:eastAsia="ru-RU"/>
        </w:rPr>
        <w:t>- выявление причинно-следственных связей отдельных педагогических явлений и соответствующая коррекция деятельности.</w:t>
      </w:r>
    </w:p>
    <w:p w:rsidR="00DD255A" w:rsidRPr="00CB2EDC" w:rsidRDefault="00DD255A" w:rsidP="00DD255A">
      <w:pPr>
        <w:spacing w:after="0" w:line="240" w:lineRule="auto"/>
        <w:jc w:val="both"/>
        <w:rPr>
          <w:rFonts w:ascii="Times New Roman" w:eastAsia="Times New Roman" w:hAnsi="Times New Roman" w:cs="Times New Roman"/>
          <w:bCs/>
          <w:sz w:val="28"/>
          <w:szCs w:val="28"/>
          <w:lang w:eastAsia="ru-RU"/>
        </w:rPr>
      </w:pPr>
      <w:r w:rsidRPr="00CB2EDC">
        <w:rPr>
          <w:rFonts w:ascii="Times New Roman" w:eastAsia="Times New Roman" w:hAnsi="Times New Roman" w:cs="Times New Roman"/>
          <w:bCs/>
          <w:sz w:val="28"/>
          <w:szCs w:val="28"/>
          <w:lang w:eastAsia="ru-RU"/>
        </w:rPr>
        <w:t xml:space="preserve">       Основное внимание в  работе уделялось оказанию помощи каждому учителю, формированию нового содержания образования, разработке новых программ, изучению и обобщению передового педагогического опыта. Для того</w:t>
      </w:r>
      <w:proofErr w:type="gramStart"/>
      <w:r w:rsidRPr="00CB2EDC">
        <w:rPr>
          <w:rFonts w:ascii="Times New Roman" w:eastAsia="Times New Roman" w:hAnsi="Times New Roman" w:cs="Times New Roman"/>
          <w:bCs/>
          <w:sz w:val="28"/>
          <w:szCs w:val="28"/>
          <w:lang w:eastAsia="ru-RU"/>
        </w:rPr>
        <w:t>,</w:t>
      </w:r>
      <w:proofErr w:type="gramEnd"/>
      <w:r w:rsidRPr="00CB2EDC">
        <w:rPr>
          <w:rFonts w:ascii="Times New Roman" w:eastAsia="Times New Roman" w:hAnsi="Times New Roman" w:cs="Times New Roman"/>
          <w:bCs/>
          <w:sz w:val="28"/>
          <w:szCs w:val="28"/>
          <w:lang w:eastAsia="ru-RU"/>
        </w:rPr>
        <w:t xml:space="preserve"> чтобы эта помощь была действительно реальной, работа с учителями строится на диагностической основе с учетом результатов анализа работы за прошедшие годы и выявленных недостатков. </w:t>
      </w:r>
    </w:p>
    <w:p w:rsidR="00DD255A" w:rsidRPr="00CB2EDC" w:rsidRDefault="00DD255A" w:rsidP="00DD255A">
      <w:pPr>
        <w:spacing w:after="0" w:line="240" w:lineRule="auto"/>
        <w:jc w:val="both"/>
        <w:rPr>
          <w:rFonts w:ascii="Times New Roman" w:eastAsia="Times New Roman" w:hAnsi="Times New Roman" w:cs="Times New Roman"/>
          <w:sz w:val="28"/>
          <w:szCs w:val="28"/>
          <w:lang w:eastAsia="ru-RU"/>
        </w:rPr>
      </w:pPr>
      <w:r w:rsidRPr="00CB2EDC">
        <w:rPr>
          <w:rFonts w:ascii="Times New Roman" w:eastAsia="Times New Roman" w:hAnsi="Times New Roman" w:cs="Times New Roman"/>
          <w:bCs/>
          <w:sz w:val="28"/>
          <w:szCs w:val="28"/>
          <w:lang w:eastAsia="ru-RU"/>
        </w:rPr>
        <w:t xml:space="preserve">        </w:t>
      </w:r>
      <w:r w:rsidRPr="00CB2EDC">
        <w:rPr>
          <w:rFonts w:ascii="Times New Roman" w:eastAsia="Times New Roman" w:hAnsi="Times New Roman" w:cs="Times New Roman"/>
          <w:sz w:val="28"/>
          <w:szCs w:val="28"/>
          <w:lang w:eastAsia="ru-RU"/>
        </w:rPr>
        <w:t xml:space="preserve">Высшей формой коллективной методической работы всегда был и остается педагогический совет. При планировании тем педагогического совета выбирались проблемы, разрешение которых способствовало </w:t>
      </w:r>
      <w:r w:rsidRPr="00CB2EDC">
        <w:rPr>
          <w:rFonts w:ascii="Times New Roman" w:eastAsia="Times New Roman" w:hAnsi="Times New Roman" w:cs="Times New Roman"/>
          <w:sz w:val="28"/>
          <w:szCs w:val="28"/>
          <w:lang w:eastAsia="ru-RU"/>
        </w:rPr>
        <w:lastRenderedPageBreak/>
        <w:t>повышению уровня учебной и воспитательной работы, включению педагогов школы в научно-исследовательскую работу</w:t>
      </w:r>
    </w:p>
    <w:p w:rsidR="00DD255A" w:rsidRPr="00CB2EDC" w:rsidRDefault="00DD255A" w:rsidP="00DD25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2018</w:t>
      </w:r>
      <w:r w:rsidR="00ED5129">
        <w:rPr>
          <w:rFonts w:ascii="Times New Roman" w:eastAsia="Times New Roman" w:hAnsi="Times New Roman" w:cs="Times New Roman"/>
          <w:sz w:val="28"/>
          <w:szCs w:val="28"/>
          <w:lang w:eastAsia="ru-RU"/>
        </w:rPr>
        <w:t xml:space="preserve">-2019 </w:t>
      </w:r>
      <w:r w:rsidRPr="00CB2EDC">
        <w:rPr>
          <w:rFonts w:ascii="Times New Roman" w:eastAsia="Times New Roman" w:hAnsi="Times New Roman" w:cs="Times New Roman"/>
          <w:sz w:val="28"/>
          <w:szCs w:val="28"/>
          <w:lang w:eastAsia="ru-RU"/>
        </w:rPr>
        <w:t xml:space="preserve"> учебном году было проведено </w:t>
      </w:r>
      <w:r w:rsidR="00ED5129">
        <w:rPr>
          <w:rFonts w:ascii="Times New Roman" w:eastAsia="Times New Roman" w:hAnsi="Times New Roman" w:cs="Times New Roman"/>
          <w:sz w:val="28"/>
          <w:szCs w:val="28"/>
          <w:lang w:eastAsia="ru-RU"/>
        </w:rPr>
        <w:t>три</w:t>
      </w:r>
      <w:r w:rsidRPr="00CB2EDC">
        <w:rPr>
          <w:rFonts w:ascii="Times New Roman" w:eastAsia="Times New Roman" w:hAnsi="Times New Roman" w:cs="Times New Roman"/>
          <w:sz w:val="28"/>
          <w:szCs w:val="28"/>
          <w:lang w:eastAsia="ru-RU"/>
        </w:rPr>
        <w:t xml:space="preserve"> тематических педсовета:</w:t>
      </w:r>
    </w:p>
    <w:p w:rsidR="00DD255A" w:rsidRPr="006E51BD" w:rsidRDefault="00DD255A" w:rsidP="00DD255A">
      <w:pPr>
        <w:spacing w:after="0" w:line="240" w:lineRule="auto"/>
        <w:jc w:val="both"/>
        <w:rPr>
          <w:rFonts w:ascii="Times New Roman" w:eastAsia="Calibri" w:hAnsi="Times New Roman" w:cs="Times New Roman"/>
          <w:sz w:val="28"/>
          <w:szCs w:val="28"/>
        </w:rPr>
      </w:pPr>
      <w:r w:rsidRPr="006E51BD">
        <w:rPr>
          <w:rFonts w:ascii="Times New Roman" w:eastAsia="Times New Roman" w:hAnsi="Times New Roman" w:cs="Times New Roman"/>
          <w:sz w:val="28"/>
          <w:szCs w:val="28"/>
          <w:lang w:eastAsia="ru-RU"/>
        </w:rPr>
        <w:t>-</w:t>
      </w:r>
      <w:r w:rsidRPr="006E51BD">
        <w:rPr>
          <w:rFonts w:ascii="Helvetica Neue" w:hAnsi="Helvetica Neue"/>
          <w:bCs/>
          <w:sz w:val="30"/>
          <w:szCs w:val="30"/>
          <w:shd w:val="clear" w:color="auto" w:fill="FFFFFF"/>
        </w:rPr>
        <w:t xml:space="preserve"> Проектная деятельность как средство реализации ФГОС.</w:t>
      </w:r>
      <w:r w:rsidRPr="006E51BD">
        <w:rPr>
          <w:rFonts w:ascii="Times New Roman" w:eastAsia="Calibri" w:hAnsi="Times New Roman" w:cs="Times New Roman"/>
          <w:sz w:val="28"/>
          <w:szCs w:val="28"/>
        </w:rPr>
        <w:t xml:space="preserve"> </w:t>
      </w:r>
    </w:p>
    <w:p w:rsidR="00DD255A" w:rsidRPr="006E51BD" w:rsidRDefault="00DD255A" w:rsidP="00DD255A">
      <w:pPr>
        <w:spacing w:after="0" w:line="240" w:lineRule="auto"/>
        <w:jc w:val="both"/>
        <w:rPr>
          <w:rFonts w:ascii="Times New Roman" w:eastAsia="Times New Roman" w:hAnsi="Times New Roman" w:cs="Times New Roman"/>
          <w:sz w:val="28"/>
          <w:szCs w:val="28"/>
          <w:lang w:eastAsia="ru-RU"/>
        </w:rPr>
      </w:pPr>
      <w:r w:rsidRPr="006E51BD">
        <w:rPr>
          <w:rFonts w:ascii="Times New Roman" w:eastAsia="Calibri" w:hAnsi="Times New Roman" w:cs="Times New Roman"/>
          <w:sz w:val="28"/>
          <w:szCs w:val="28"/>
        </w:rPr>
        <w:t>- Адаптация обучающихся 1-х, 5-х классов.</w:t>
      </w:r>
    </w:p>
    <w:p w:rsidR="00DD255A" w:rsidRPr="006E51BD" w:rsidRDefault="00DD255A" w:rsidP="00DD255A">
      <w:pPr>
        <w:spacing w:after="0" w:line="240" w:lineRule="auto"/>
        <w:jc w:val="both"/>
        <w:rPr>
          <w:rFonts w:ascii="Times New Roman" w:eastAsia="Times New Roman" w:hAnsi="Times New Roman" w:cs="Times New Roman"/>
          <w:bCs/>
          <w:sz w:val="28"/>
          <w:szCs w:val="28"/>
          <w:lang w:eastAsia="ru-RU"/>
        </w:rPr>
      </w:pPr>
      <w:r w:rsidRPr="006E51BD">
        <w:rPr>
          <w:rFonts w:ascii="Times New Roman" w:eastAsia="Times New Roman" w:hAnsi="Times New Roman" w:cs="Times New Roman"/>
          <w:sz w:val="28"/>
          <w:szCs w:val="28"/>
          <w:lang w:eastAsia="ru-RU"/>
        </w:rPr>
        <w:t>-Развитие профессиональной компетентности педагога как фактор</w:t>
      </w:r>
      <w:r w:rsidR="00ED5129" w:rsidRPr="006E51BD">
        <w:rPr>
          <w:rFonts w:ascii="Times New Roman" w:eastAsia="Times New Roman" w:hAnsi="Times New Roman" w:cs="Times New Roman"/>
          <w:sz w:val="28"/>
          <w:szCs w:val="28"/>
          <w:lang w:eastAsia="ru-RU"/>
        </w:rPr>
        <w:t xml:space="preserve"> повышения качества образования.</w:t>
      </w:r>
      <w:r w:rsidRPr="006E51BD">
        <w:rPr>
          <w:rFonts w:ascii="Times New Roman" w:eastAsia="Times New Roman" w:hAnsi="Times New Roman" w:cs="Times New Roman"/>
          <w:sz w:val="28"/>
          <w:szCs w:val="28"/>
          <w:lang w:eastAsia="ru-RU"/>
        </w:rPr>
        <w:t xml:space="preserve"> </w:t>
      </w:r>
    </w:p>
    <w:p w:rsidR="00DD255A" w:rsidRDefault="00DD255A" w:rsidP="00DD255A">
      <w:pPr>
        <w:spacing w:after="0" w:line="240" w:lineRule="auto"/>
        <w:jc w:val="both"/>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Проведению педсоветов предшествовали семинары-практикумы: «Виды и формы внеурочной деятельности при реа</w:t>
      </w:r>
      <w:r>
        <w:rPr>
          <w:rFonts w:ascii="Times New Roman" w:eastAsia="Times New Roman" w:hAnsi="Times New Roman" w:cs="Times New Roman"/>
          <w:sz w:val="28"/>
          <w:szCs w:val="28"/>
          <w:lang w:eastAsia="ru-RU"/>
        </w:rPr>
        <w:t>лизации ФГОС», «Проектная деяте</w:t>
      </w:r>
      <w:r w:rsidRPr="00CB2EDC">
        <w:rPr>
          <w:rFonts w:ascii="Times New Roman" w:eastAsia="Times New Roman" w:hAnsi="Times New Roman" w:cs="Times New Roman"/>
          <w:sz w:val="28"/>
          <w:szCs w:val="28"/>
          <w:lang w:eastAsia="ru-RU"/>
        </w:rPr>
        <w:t>льность ученика, как способ формирования и анализа УУД»,  «Интеграция деятельности преподавателей различных дисциплин по реализации системного подхода в обучении»,  «Одаренному ребенку – одаренный педагог». Проблемно-ориентированные семинары: «</w:t>
      </w:r>
      <w:r w:rsidRPr="00CB2EDC">
        <w:rPr>
          <w:rFonts w:ascii="Times New Roman" w:eastAsia="Times New Roman" w:hAnsi="Times New Roman" w:cs="Times New Roman"/>
          <w:color w:val="000000"/>
          <w:sz w:val="28"/>
          <w:szCs w:val="28"/>
          <w:lang w:eastAsia="ru-RU"/>
        </w:rPr>
        <w:t>Проблемы диагностики предметных и метапредметных образовательных результатов в рамках введения ФГОС</w:t>
      </w:r>
      <w:r w:rsidRPr="00CB2EDC">
        <w:rPr>
          <w:rFonts w:ascii="Times New Roman" w:eastAsia="Times New Roman" w:hAnsi="Times New Roman" w:cs="Times New Roman"/>
          <w:sz w:val="28"/>
          <w:szCs w:val="28"/>
          <w:lang w:eastAsia="ru-RU"/>
        </w:rPr>
        <w:t>».</w:t>
      </w:r>
    </w:p>
    <w:p w:rsidR="00F76506" w:rsidRPr="00CB2EDC" w:rsidRDefault="00F76506" w:rsidP="00DD255A">
      <w:pPr>
        <w:spacing w:after="0" w:line="240" w:lineRule="auto"/>
        <w:jc w:val="both"/>
        <w:rPr>
          <w:rFonts w:ascii="Times New Roman" w:eastAsia="Times New Roman" w:hAnsi="Times New Roman" w:cs="Times New Roman"/>
          <w:sz w:val="28"/>
          <w:szCs w:val="28"/>
          <w:lang w:eastAsia="ru-RU"/>
        </w:rPr>
      </w:pPr>
    </w:p>
    <w:p w:rsidR="00DD255A" w:rsidRPr="00CB2EDC" w:rsidRDefault="00DD255A" w:rsidP="00DD255A">
      <w:pPr>
        <w:spacing w:after="45" w:line="240" w:lineRule="auto"/>
        <w:jc w:val="both"/>
        <w:rPr>
          <w:rFonts w:ascii="Times New Roman" w:eastAsia="Times New Roman" w:hAnsi="Times New Roman" w:cs="Times New Roman"/>
          <w:sz w:val="28"/>
          <w:szCs w:val="28"/>
          <w:lang w:eastAsia="ru-RU"/>
        </w:rPr>
      </w:pPr>
      <w:r w:rsidRPr="00CB2EDC">
        <w:rPr>
          <w:rFonts w:ascii="Times New Roman" w:eastAsia="Times New Roman" w:hAnsi="Times New Roman" w:cs="Times New Roman"/>
          <w:bCs/>
          <w:sz w:val="28"/>
          <w:szCs w:val="28"/>
          <w:lang w:eastAsia="ru-RU"/>
        </w:rPr>
        <w:t xml:space="preserve">       </w:t>
      </w:r>
      <w:r w:rsidRPr="00CB2EDC">
        <w:rPr>
          <w:rFonts w:ascii="Times New Roman" w:eastAsia="Times New Roman" w:hAnsi="Times New Roman" w:cs="Times New Roman"/>
          <w:b/>
          <w:bCs/>
          <w:sz w:val="28"/>
          <w:szCs w:val="28"/>
          <w:lang w:eastAsia="ru-RU"/>
        </w:rPr>
        <w:t>Вывод:</w:t>
      </w:r>
      <w:r w:rsidRPr="00CB2EDC">
        <w:rPr>
          <w:rFonts w:ascii="Times New Roman" w:eastAsia="Times New Roman" w:hAnsi="Times New Roman" w:cs="Times New Roman"/>
          <w:bCs/>
          <w:sz w:val="28"/>
          <w:szCs w:val="28"/>
          <w:lang w:eastAsia="ru-RU"/>
        </w:rPr>
        <w:t xml:space="preserve">  </w:t>
      </w:r>
      <w:r w:rsidRPr="00CB2EDC">
        <w:rPr>
          <w:rFonts w:ascii="Times New Roman" w:eastAsia="Times New Roman" w:hAnsi="Times New Roman" w:cs="Times New Roman"/>
          <w:sz w:val="28"/>
          <w:szCs w:val="28"/>
          <w:lang w:eastAsia="ru-RU"/>
        </w:rPr>
        <w:t>Содержание педсоветов позволяет педагогам познакомиться с теоретическими основами многих инновационных направлений в образовании и увидеть их практическое применение, или самим в процессе практикумов отработать многие теоретические идеи. Управленческие педсоветы в начале и конце учебного года позволяют сформировать аналитические умения педагогов, усвоение коллективом составляющих качества  образования, и умения планировать деятельность исходя из выявленных проблем и приоритетов развития школы. На тематических педагогических советах</w:t>
      </w:r>
      <w:r w:rsidR="00FB1D90">
        <w:rPr>
          <w:rFonts w:ascii="Times New Roman" w:eastAsia="Times New Roman" w:hAnsi="Times New Roman" w:cs="Times New Roman"/>
          <w:sz w:val="28"/>
          <w:szCs w:val="28"/>
          <w:lang w:eastAsia="ru-RU"/>
        </w:rPr>
        <w:t>, заседаниях МО</w:t>
      </w:r>
      <w:r w:rsidRPr="00CB2EDC">
        <w:rPr>
          <w:rFonts w:ascii="Times New Roman" w:eastAsia="Times New Roman" w:hAnsi="Times New Roman" w:cs="Times New Roman"/>
          <w:sz w:val="28"/>
          <w:szCs w:val="28"/>
          <w:lang w:eastAsia="ru-RU"/>
        </w:rPr>
        <w:t xml:space="preserve"> в течение  года были подняты и изучены следующие актуальные  проблемы:</w:t>
      </w:r>
    </w:p>
    <w:p w:rsidR="00DD255A" w:rsidRPr="00CB2EDC" w:rsidRDefault="00DD255A" w:rsidP="00DD255A">
      <w:pPr>
        <w:spacing w:after="0" w:line="240" w:lineRule="auto"/>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xml:space="preserve">- Интеграция как средство повышения качества образования.     </w:t>
      </w:r>
    </w:p>
    <w:p w:rsidR="00DD255A" w:rsidRPr="00CB2EDC" w:rsidRDefault="00DD255A" w:rsidP="00DD255A">
      <w:pPr>
        <w:spacing w:after="0" w:line="240" w:lineRule="auto"/>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Исследовательская деятельность педагога как средство повышения профессионализма.</w:t>
      </w:r>
    </w:p>
    <w:p w:rsidR="00DD255A" w:rsidRPr="00CB2EDC" w:rsidRDefault="00DD255A" w:rsidP="00DD255A">
      <w:pPr>
        <w:spacing w:after="0" w:line="240" w:lineRule="auto"/>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Учебно-методическое сопровождение процесса обновления содержания.</w:t>
      </w:r>
    </w:p>
    <w:p w:rsidR="00DD255A" w:rsidRPr="00CB2EDC" w:rsidRDefault="00DD255A" w:rsidP="00DD255A">
      <w:pPr>
        <w:spacing w:after="0" w:line="240" w:lineRule="auto"/>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Контрольно - оценочная деятельность педагога.</w:t>
      </w:r>
    </w:p>
    <w:p w:rsidR="00DD255A" w:rsidRPr="00CB2EDC" w:rsidRDefault="00DD255A" w:rsidP="00DD255A">
      <w:pPr>
        <w:spacing w:after="0" w:line="240" w:lineRule="auto"/>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Личностно - ориентированное общение как условие повышения качества образования.</w:t>
      </w:r>
    </w:p>
    <w:p w:rsidR="00DD255A" w:rsidRPr="00CB2EDC" w:rsidRDefault="00DD255A" w:rsidP="00DD255A">
      <w:pPr>
        <w:spacing w:after="0" w:line="240" w:lineRule="auto"/>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Современные образовательные технологии, применение в образовательном процессе.</w:t>
      </w:r>
    </w:p>
    <w:p w:rsidR="00DD255A" w:rsidRPr="00CB2EDC" w:rsidRDefault="00DD255A" w:rsidP="00DD255A">
      <w:pPr>
        <w:spacing w:after="0" w:line="240" w:lineRule="auto"/>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xml:space="preserve">- Реализация ФГОС в основной </w:t>
      </w:r>
      <w:r>
        <w:rPr>
          <w:rFonts w:ascii="Times New Roman" w:eastAsia="Times New Roman" w:hAnsi="Times New Roman" w:cs="Times New Roman"/>
          <w:sz w:val="28"/>
          <w:szCs w:val="28"/>
          <w:lang w:eastAsia="ru-RU"/>
        </w:rPr>
        <w:t xml:space="preserve">и средней </w:t>
      </w:r>
      <w:r w:rsidRPr="00CB2EDC">
        <w:rPr>
          <w:rFonts w:ascii="Times New Roman" w:eastAsia="Times New Roman" w:hAnsi="Times New Roman" w:cs="Times New Roman"/>
          <w:sz w:val="28"/>
          <w:szCs w:val="28"/>
          <w:lang w:eastAsia="ru-RU"/>
        </w:rPr>
        <w:t>школе, проектная деятельность.</w:t>
      </w:r>
    </w:p>
    <w:p w:rsidR="00DD255A" w:rsidRPr="00CB2EDC" w:rsidRDefault="00DD255A" w:rsidP="00DD255A">
      <w:pPr>
        <w:spacing w:after="0" w:line="240" w:lineRule="auto"/>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xml:space="preserve">- </w:t>
      </w:r>
      <w:r w:rsidR="00823211">
        <w:rPr>
          <w:rFonts w:ascii="Times New Roman" w:eastAsia="Times New Roman" w:hAnsi="Times New Roman" w:cs="Times New Roman"/>
          <w:sz w:val="28"/>
          <w:szCs w:val="28"/>
          <w:lang w:eastAsia="ru-RU"/>
        </w:rPr>
        <w:t>З</w:t>
      </w:r>
      <w:r w:rsidRPr="00CB2EDC">
        <w:rPr>
          <w:rFonts w:ascii="Times New Roman" w:eastAsia="Times New Roman" w:hAnsi="Times New Roman" w:cs="Times New Roman"/>
          <w:sz w:val="28"/>
          <w:szCs w:val="28"/>
          <w:lang w:eastAsia="ru-RU"/>
        </w:rPr>
        <w:t xml:space="preserve">ащита </w:t>
      </w:r>
      <w:proofErr w:type="gramStart"/>
      <w:r w:rsidRPr="00CB2EDC">
        <w:rPr>
          <w:rFonts w:ascii="Times New Roman" w:eastAsia="Times New Roman" w:hAnsi="Times New Roman" w:cs="Times New Roman"/>
          <w:sz w:val="28"/>
          <w:szCs w:val="28"/>
          <w:lang w:eastAsia="ru-RU"/>
        </w:rPr>
        <w:t>и</w:t>
      </w:r>
      <w:r w:rsidR="00FB1D90">
        <w:rPr>
          <w:rFonts w:ascii="Times New Roman" w:eastAsia="Times New Roman" w:hAnsi="Times New Roman" w:cs="Times New Roman"/>
          <w:sz w:val="28"/>
          <w:szCs w:val="28"/>
          <w:lang w:eastAsia="ru-RU"/>
        </w:rPr>
        <w:t>н</w:t>
      </w:r>
      <w:r w:rsidRPr="00CB2EDC">
        <w:rPr>
          <w:rFonts w:ascii="Times New Roman" w:eastAsia="Times New Roman" w:hAnsi="Times New Roman" w:cs="Times New Roman"/>
          <w:sz w:val="28"/>
          <w:szCs w:val="28"/>
          <w:lang w:eastAsia="ru-RU"/>
        </w:rPr>
        <w:t>дивидуального проекта</w:t>
      </w:r>
      <w:proofErr w:type="gramEnd"/>
      <w:r w:rsidRPr="00CB2EDC">
        <w:rPr>
          <w:rFonts w:ascii="Times New Roman" w:eastAsia="Times New Roman" w:hAnsi="Times New Roman" w:cs="Times New Roman"/>
          <w:sz w:val="28"/>
          <w:szCs w:val="28"/>
          <w:lang w:eastAsia="ru-RU"/>
        </w:rPr>
        <w:t xml:space="preserve"> в выпускных классах. </w:t>
      </w:r>
    </w:p>
    <w:p w:rsidR="00DD255A" w:rsidRPr="00CB2EDC" w:rsidRDefault="00DD255A" w:rsidP="00DD255A">
      <w:pPr>
        <w:spacing w:after="0" w:line="240" w:lineRule="auto"/>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Система работы с одарёнными учащимися.</w:t>
      </w:r>
    </w:p>
    <w:p w:rsidR="00DD255A" w:rsidRPr="00CB2EDC" w:rsidRDefault="00DD255A" w:rsidP="00DD255A">
      <w:pPr>
        <w:spacing w:after="0" w:line="240" w:lineRule="auto"/>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Система работы школьного научного общества, конкурсное движение педагогов.</w:t>
      </w:r>
    </w:p>
    <w:p w:rsidR="00DD255A" w:rsidRPr="00CB2EDC" w:rsidRDefault="00DD255A" w:rsidP="00DD255A">
      <w:pPr>
        <w:spacing w:after="0" w:line="240" w:lineRule="auto"/>
        <w:jc w:val="both"/>
        <w:rPr>
          <w:rFonts w:ascii="Times New Roman" w:eastAsia="Times New Roman" w:hAnsi="Times New Roman" w:cs="Times New Roman"/>
          <w:b/>
          <w:sz w:val="28"/>
          <w:szCs w:val="28"/>
          <w:lang w:eastAsia="ru-RU"/>
        </w:rPr>
      </w:pPr>
      <w:r w:rsidRPr="00CB2EDC">
        <w:rPr>
          <w:rFonts w:ascii="Times New Roman" w:eastAsia="Times New Roman" w:hAnsi="Times New Roman" w:cs="Times New Roman"/>
          <w:sz w:val="28"/>
          <w:szCs w:val="28"/>
          <w:lang w:eastAsia="ru-RU"/>
        </w:rPr>
        <w:t xml:space="preserve">       Основной методической службой в школе является методический совет</w:t>
      </w:r>
      <w:r w:rsidRPr="00CB2EDC">
        <w:rPr>
          <w:rFonts w:ascii="Times New Roman" w:eastAsia="Times New Roman" w:hAnsi="Times New Roman" w:cs="Times New Roman"/>
          <w:b/>
          <w:sz w:val="28"/>
          <w:szCs w:val="28"/>
          <w:lang w:eastAsia="ru-RU"/>
        </w:rPr>
        <w:t xml:space="preserve"> -</w:t>
      </w:r>
      <w:r w:rsidRPr="00CB2EDC">
        <w:rPr>
          <w:rFonts w:ascii="Times New Roman" w:eastAsia="Times New Roman" w:hAnsi="Times New Roman" w:cs="Times New Roman"/>
          <w:sz w:val="28"/>
          <w:szCs w:val="28"/>
          <w:lang w:eastAsia="ru-RU"/>
        </w:rPr>
        <w:t xml:space="preserve"> педагогический коллегиальный орган внутришкольного управления, определяющий инновационную политику школы через инновационную, экспериментальную деятельность, направленную на удовлетворение </w:t>
      </w:r>
      <w:r w:rsidRPr="00CB2EDC">
        <w:rPr>
          <w:rFonts w:ascii="Times New Roman" w:eastAsia="Times New Roman" w:hAnsi="Times New Roman" w:cs="Times New Roman"/>
          <w:sz w:val="28"/>
          <w:szCs w:val="28"/>
          <w:lang w:eastAsia="ru-RU"/>
        </w:rPr>
        <w:lastRenderedPageBreak/>
        <w:t xml:space="preserve">профессиональных потребностей педагогов по обеспечению доступного качественного образования. В его состав входили руководители МО, представители администрации.  </w:t>
      </w:r>
      <w:r w:rsidRPr="00CB2EDC">
        <w:rPr>
          <w:rFonts w:ascii="Times New Roman" w:eastAsia="Times New Roman" w:hAnsi="Times New Roman" w:cs="Times New Roman"/>
          <w:b/>
          <w:sz w:val="28"/>
          <w:szCs w:val="28"/>
          <w:lang w:eastAsia="ru-RU"/>
        </w:rPr>
        <w:t xml:space="preserve">      </w:t>
      </w:r>
    </w:p>
    <w:p w:rsidR="00DD255A" w:rsidRPr="00CB2EDC" w:rsidRDefault="00DD255A" w:rsidP="00DD255A">
      <w:pPr>
        <w:spacing w:after="0" w:line="240" w:lineRule="auto"/>
        <w:jc w:val="both"/>
        <w:rPr>
          <w:rFonts w:ascii="Times New Roman" w:eastAsia="Times New Roman" w:hAnsi="Times New Roman" w:cs="Times New Roman"/>
          <w:sz w:val="28"/>
          <w:szCs w:val="28"/>
          <w:lang w:eastAsia="ru-RU"/>
        </w:rPr>
      </w:pPr>
      <w:r w:rsidRPr="00CB2EDC">
        <w:rPr>
          <w:rFonts w:ascii="Times New Roman" w:eastAsia="Times New Roman" w:hAnsi="Times New Roman" w:cs="Times New Roman"/>
          <w:b/>
          <w:sz w:val="28"/>
          <w:szCs w:val="28"/>
          <w:lang w:eastAsia="ru-RU"/>
        </w:rPr>
        <w:t xml:space="preserve">       </w:t>
      </w:r>
      <w:r w:rsidRPr="00CB2EDC">
        <w:rPr>
          <w:rFonts w:ascii="Times New Roman" w:eastAsia="Times New Roman" w:hAnsi="Times New Roman" w:cs="Times New Roman"/>
          <w:sz w:val="28"/>
          <w:szCs w:val="28"/>
          <w:lang w:eastAsia="ru-RU"/>
        </w:rPr>
        <w:t>Цель работы методического совета – поддержка педагогических инициатив, обеспечивающих развитие школы в новых социально-экономических условиях.</w:t>
      </w:r>
    </w:p>
    <w:p w:rsidR="00DD255A" w:rsidRPr="00CB2EDC" w:rsidRDefault="00DD255A" w:rsidP="00DD255A">
      <w:pPr>
        <w:spacing w:after="0" w:line="240" w:lineRule="auto"/>
        <w:jc w:val="both"/>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xml:space="preserve">       Основными задачами МС являлись:</w:t>
      </w:r>
    </w:p>
    <w:p w:rsidR="00DD255A" w:rsidRPr="00CB2EDC" w:rsidRDefault="00DD255A" w:rsidP="00DD255A">
      <w:pPr>
        <w:spacing w:after="0" w:line="240" w:lineRule="auto"/>
        <w:jc w:val="both"/>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xml:space="preserve"> - разработка плана работы МО по методической теме школы;</w:t>
      </w:r>
    </w:p>
    <w:p w:rsidR="00DD255A" w:rsidRPr="00CB2EDC" w:rsidRDefault="00DD255A" w:rsidP="00DD255A">
      <w:pPr>
        <w:spacing w:after="0" w:line="240" w:lineRule="auto"/>
        <w:jc w:val="both"/>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обсуждение и корректировка образовательной программы, концепции школы и мероприятий, направленных на реализацию программы;</w:t>
      </w:r>
    </w:p>
    <w:p w:rsidR="00DD255A" w:rsidRPr="00CB2EDC" w:rsidRDefault="00DD255A" w:rsidP="00DD255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B2EDC">
        <w:rPr>
          <w:rFonts w:ascii="Times New Roman" w:eastAsia="Times New Roman" w:hAnsi="Times New Roman" w:cs="Times New Roman"/>
          <w:color w:val="000000"/>
          <w:sz w:val="28"/>
          <w:szCs w:val="28"/>
          <w:lang w:eastAsia="ru-RU"/>
        </w:rPr>
        <w:t xml:space="preserve">- развитие творческих способностей необходимое условие к личностному ориентированию учащихся; </w:t>
      </w:r>
    </w:p>
    <w:p w:rsidR="00DD255A" w:rsidRPr="00CB2EDC" w:rsidRDefault="00DD255A" w:rsidP="00DD255A">
      <w:pPr>
        <w:autoSpaceDE w:val="0"/>
        <w:autoSpaceDN w:val="0"/>
        <w:adjustRightInd w:val="0"/>
        <w:spacing w:after="28" w:line="240" w:lineRule="auto"/>
        <w:jc w:val="both"/>
        <w:rPr>
          <w:rFonts w:ascii="Times New Roman" w:eastAsia="Times New Roman" w:hAnsi="Times New Roman" w:cs="Times New Roman"/>
          <w:color w:val="000000"/>
          <w:sz w:val="28"/>
          <w:szCs w:val="28"/>
          <w:lang w:eastAsia="ru-RU"/>
        </w:rPr>
      </w:pPr>
      <w:r w:rsidRPr="00CB2EDC">
        <w:rPr>
          <w:rFonts w:ascii="Times New Roman" w:eastAsia="Times New Roman" w:hAnsi="Times New Roman" w:cs="Times New Roman"/>
          <w:color w:val="000000"/>
          <w:sz w:val="28"/>
          <w:szCs w:val="28"/>
          <w:lang w:eastAsia="ru-RU"/>
        </w:rPr>
        <w:t xml:space="preserve">- организация работы с одаренными и способными учащимися; </w:t>
      </w:r>
    </w:p>
    <w:p w:rsidR="00DD255A" w:rsidRPr="00CB2EDC" w:rsidRDefault="00DD255A" w:rsidP="00DD255A">
      <w:pPr>
        <w:autoSpaceDE w:val="0"/>
        <w:autoSpaceDN w:val="0"/>
        <w:adjustRightInd w:val="0"/>
        <w:spacing w:after="28" w:line="240" w:lineRule="auto"/>
        <w:jc w:val="both"/>
        <w:rPr>
          <w:rFonts w:ascii="Times New Roman" w:eastAsia="Times New Roman" w:hAnsi="Times New Roman" w:cs="Times New Roman"/>
          <w:color w:val="000000"/>
          <w:sz w:val="28"/>
          <w:szCs w:val="28"/>
          <w:lang w:eastAsia="ru-RU"/>
        </w:rPr>
      </w:pPr>
      <w:r w:rsidRPr="00CB2EDC">
        <w:rPr>
          <w:rFonts w:ascii="Times New Roman" w:eastAsia="Times New Roman" w:hAnsi="Times New Roman" w:cs="Times New Roman"/>
          <w:color w:val="000000"/>
          <w:sz w:val="28"/>
          <w:szCs w:val="28"/>
          <w:lang w:eastAsia="ru-RU"/>
        </w:rPr>
        <w:t xml:space="preserve">- организация и проведение школьного тура олимпиад; </w:t>
      </w:r>
    </w:p>
    <w:p w:rsidR="00DD255A" w:rsidRPr="00CB2EDC" w:rsidRDefault="00DD255A" w:rsidP="00DD255A">
      <w:pPr>
        <w:autoSpaceDE w:val="0"/>
        <w:autoSpaceDN w:val="0"/>
        <w:adjustRightInd w:val="0"/>
        <w:spacing w:after="28" w:line="240" w:lineRule="auto"/>
        <w:jc w:val="both"/>
        <w:rPr>
          <w:rFonts w:ascii="Times New Roman" w:eastAsia="Times New Roman" w:hAnsi="Times New Roman" w:cs="Times New Roman"/>
          <w:color w:val="000000"/>
          <w:sz w:val="28"/>
          <w:szCs w:val="28"/>
          <w:lang w:eastAsia="ru-RU"/>
        </w:rPr>
      </w:pPr>
      <w:r w:rsidRPr="00CB2EDC">
        <w:rPr>
          <w:rFonts w:ascii="Times New Roman" w:eastAsia="Times New Roman" w:hAnsi="Times New Roman" w:cs="Times New Roman"/>
          <w:color w:val="000000"/>
          <w:sz w:val="28"/>
          <w:szCs w:val="28"/>
          <w:lang w:eastAsia="ru-RU"/>
        </w:rPr>
        <w:t>- организация и проведение проектного дня для 5-х классов, научно-практической школьной конференции «Первые шаги в науку»;</w:t>
      </w:r>
    </w:p>
    <w:p w:rsidR="00DD255A" w:rsidRPr="00CB2EDC" w:rsidRDefault="00DD255A" w:rsidP="00DD255A">
      <w:pPr>
        <w:autoSpaceDE w:val="0"/>
        <w:autoSpaceDN w:val="0"/>
        <w:adjustRightInd w:val="0"/>
        <w:spacing w:after="28" w:line="240" w:lineRule="auto"/>
        <w:jc w:val="both"/>
        <w:rPr>
          <w:rFonts w:ascii="Times New Roman" w:eastAsia="Times New Roman" w:hAnsi="Times New Roman" w:cs="Times New Roman"/>
          <w:color w:val="000000"/>
          <w:sz w:val="28"/>
          <w:szCs w:val="28"/>
          <w:lang w:eastAsia="ru-RU"/>
        </w:rPr>
      </w:pPr>
      <w:r w:rsidRPr="00CB2EDC">
        <w:rPr>
          <w:rFonts w:ascii="Times New Roman" w:eastAsia="Times New Roman" w:hAnsi="Times New Roman" w:cs="Times New Roman"/>
          <w:color w:val="000000"/>
          <w:sz w:val="28"/>
          <w:szCs w:val="28"/>
          <w:lang w:eastAsia="ru-RU"/>
        </w:rPr>
        <w:t xml:space="preserve">- анализ итогов мониторинга обученности учащихся; </w:t>
      </w:r>
    </w:p>
    <w:p w:rsidR="00DD255A" w:rsidRPr="00CB2EDC" w:rsidRDefault="00DD255A" w:rsidP="00DD255A">
      <w:pPr>
        <w:autoSpaceDE w:val="0"/>
        <w:autoSpaceDN w:val="0"/>
        <w:adjustRightInd w:val="0"/>
        <w:spacing w:after="28" w:line="240" w:lineRule="auto"/>
        <w:jc w:val="both"/>
        <w:rPr>
          <w:rFonts w:ascii="Times New Roman" w:eastAsia="Times New Roman" w:hAnsi="Times New Roman" w:cs="Times New Roman"/>
          <w:color w:val="000000"/>
          <w:sz w:val="28"/>
          <w:szCs w:val="28"/>
          <w:lang w:eastAsia="ru-RU"/>
        </w:rPr>
      </w:pPr>
      <w:r w:rsidRPr="00CB2EDC">
        <w:rPr>
          <w:rFonts w:ascii="Times New Roman" w:eastAsia="Times New Roman" w:hAnsi="Times New Roman" w:cs="Times New Roman"/>
          <w:color w:val="000000"/>
          <w:sz w:val="28"/>
          <w:szCs w:val="28"/>
          <w:lang w:eastAsia="ru-RU"/>
        </w:rPr>
        <w:t xml:space="preserve">- организация и проведение единых методических дней, семинаров, педагогических советов; </w:t>
      </w:r>
    </w:p>
    <w:p w:rsidR="00DD255A" w:rsidRPr="00CB2EDC" w:rsidRDefault="00DD255A" w:rsidP="00DD255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B2EDC">
        <w:rPr>
          <w:rFonts w:ascii="Times New Roman" w:eastAsia="Times New Roman" w:hAnsi="Times New Roman" w:cs="Times New Roman"/>
          <w:color w:val="000000"/>
          <w:sz w:val="28"/>
          <w:szCs w:val="28"/>
          <w:lang w:eastAsia="ru-RU"/>
        </w:rPr>
        <w:t xml:space="preserve">- анализ эффективности различных форм и методов подготовки к  итоговой и промежуточной аттестации учащихся; </w:t>
      </w:r>
    </w:p>
    <w:p w:rsidR="00DD255A" w:rsidRPr="00C76CCC" w:rsidRDefault="00DD255A" w:rsidP="00DD255A">
      <w:pPr>
        <w:spacing w:after="0" w:line="240" w:lineRule="auto"/>
        <w:jc w:val="both"/>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xml:space="preserve">- подведение итогов методической работы за год. Задачи на следующий </w:t>
      </w:r>
      <w:r w:rsidRPr="00C76CCC">
        <w:rPr>
          <w:rFonts w:ascii="Times New Roman" w:eastAsia="Times New Roman" w:hAnsi="Times New Roman" w:cs="Times New Roman"/>
          <w:sz w:val="28"/>
          <w:szCs w:val="28"/>
          <w:lang w:eastAsia="ru-RU"/>
        </w:rPr>
        <w:t>учебный год.</w:t>
      </w:r>
    </w:p>
    <w:p w:rsidR="00DD255A" w:rsidRPr="00C76CCC" w:rsidRDefault="00DD255A" w:rsidP="00DD255A">
      <w:pPr>
        <w:spacing w:after="0" w:line="240" w:lineRule="auto"/>
        <w:jc w:val="both"/>
        <w:rPr>
          <w:rFonts w:ascii="Times New Roman" w:eastAsia="Times New Roman" w:hAnsi="Times New Roman" w:cs="Times New Roman"/>
          <w:sz w:val="28"/>
          <w:szCs w:val="28"/>
          <w:lang w:eastAsia="ru-RU"/>
        </w:rPr>
      </w:pPr>
      <w:r w:rsidRPr="00C76CCC">
        <w:rPr>
          <w:rFonts w:ascii="Times New Roman" w:eastAsia="Times New Roman" w:hAnsi="Times New Roman" w:cs="Times New Roman"/>
          <w:sz w:val="28"/>
          <w:szCs w:val="28"/>
          <w:lang w:eastAsia="ru-RU"/>
        </w:rPr>
        <w:t xml:space="preserve">        В 2018</w:t>
      </w:r>
      <w:r w:rsidR="0040770C">
        <w:rPr>
          <w:rFonts w:ascii="Times New Roman" w:eastAsia="Times New Roman" w:hAnsi="Times New Roman" w:cs="Times New Roman"/>
          <w:sz w:val="28"/>
          <w:szCs w:val="28"/>
          <w:lang w:eastAsia="ru-RU"/>
        </w:rPr>
        <w:t xml:space="preserve">-2019 </w:t>
      </w:r>
      <w:r w:rsidRPr="00C76CCC">
        <w:rPr>
          <w:rFonts w:ascii="Times New Roman" w:eastAsia="Times New Roman" w:hAnsi="Times New Roman" w:cs="Times New Roman"/>
          <w:sz w:val="28"/>
          <w:szCs w:val="28"/>
          <w:lang w:eastAsia="ru-RU"/>
        </w:rPr>
        <w:t xml:space="preserve">учебном году было проведено четыре заседания методического совета: </w:t>
      </w:r>
    </w:p>
    <w:p w:rsidR="00DD255A" w:rsidRPr="00C76CCC" w:rsidRDefault="00DD255A" w:rsidP="00DD255A">
      <w:pPr>
        <w:spacing w:after="0" w:line="240" w:lineRule="auto"/>
        <w:jc w:val="both"/>
        <w:rPr>
          <w:rFonts w:ascii="Times New Roman" w:eastAsia="Times New Roman" w:hAnsi="Times New Roman" w:cs="Times New Roman"/>
          <w:sz w:val="28"/>
          <w:szCs w:val="28"/>
          <w:lang w:eastAsia="ru-RU"/>
        </w:rPr>
      </w:pPr>
      <w:proofErr w:type="gramStart"/>
      <w:r w:rsidRPr="00C76CCC">
        <w:rPr>
          <w:rFonts w:ascii="Times New Roman" w:eastAsia="Times New Roman" w:hAnsi="Times New Roman" w:cs="Times New Roman"/>
          <w:sz w:val="28"/>
          <w:szCs w:val="28"/>
          <w:lang w:eastAsia="ru-RU"/>
        </w:rPr>
        <w:t>- Учебный план и план внеурочной деятельности обучающихся</w:t>
      </w:r>
      <w:r w:rsidR="00EA020D">
        <w:rPr>
          <w:rFonts w:ascii="Times New Roman" w:eastAsia="Times New Roman" w:hAnsi="Times New Roman" w:cs="Times New Roman"/>
          <w:sz w:val="28"/>
          <w:szCs w:val="28"/>
          <w:lang w:eastAsia="ru-RU"/>
        </w:rPr>
        <w:t xml:space="preserve">, </w:t>
      </w:r>
      <w:r w:rsidRPr="00C76CCC">
        <w:rPr>
          <w:rFonts w:ascii="Times New Roman" w:eastAsia="Times New Roman" w:hAnsi="Times New Roman" w:cs="Times New Roman"/>
          <w:sz w:val="28"/>
          <w:szCs w:val="28"/>
          <w:lang w:eastAsia="ru-RU"/>
        </w:rPr>
        <w:t xml:space="preserve"> как один из механизмов реализации основной  образовательной программы основного общего и среднего общего  образования;</w:t>
      </w:r>
      <w:proofErr w:type="gramEnd"/>
    </w:p>
    <w:p w:rsidR="00DD255A" w:rsidRPr="00C76CCC" w:rsidRDefault="00EA020D" w:rsidP="00DD25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w:t>
      </w:r>
      <w:r w:rsidR="00DD255A" w:rsidRPr="00C76CCC">
        <w:rPr>
          <w:rFonts w:ascii="Times New Roman" w:eastAsia="Times New Roman" w:hAnsi="Times New Roman" w:cs="Times New Roman"/>
          <w:sz w:val="28"/>
          <w:szCs w:val="28"/>
          <w:lang w:eastAsia="ru-RU"/>
        </w:rPr>
        <w:t xml:space="preserve">емственность при переходе из начальной школы </w:t>
      </w:r>
      <w:proofErr w:type="gramStart"/>
      <w:r w:rsidR="00DD255A" w:rsidRPr="00C76CCC">
        <w:rPr>
          <w:rFonts w:ascii="Times New Roman" w:eastAsia="Times New Roman" w:hAnsi="Times New Roman" w:cs="Times New Roman"/>
          <w:sz w:val="28"/>
          <w:szCs w:val="28"/>
          <w:lang w:eastAsia="ru-RU"/>
        </w:rPr>
        <w:t>в</w:t>
      </w:r>
      <w:proofErr w:type="gramEnd"/>
      <w:r w:rsidR="00DD255A" w:rsidRPr="00C76CCC">
        <w:rPr>
          <w:rFonts w:ascii="Times New Roman" w:eastAsia="Times New Roman" w:hAnsi="Times New Roman" w:cs="Times New Roman"/>
          <w:sz w:val="28"/>
          <w:szCs w:val="28"/>
          <w:lang w:eastAsia="ru-RU"/>
        </w:rPr>
        <w:t xml:space="preserve"> основную;</w:t>
      </w:r>
    </w:p>
    <w:p w:rsidR="00DD255A" w:rsidRPr="00C76CCC" w:rsidRDefault="00DD255A" w:rsidP="00DD255A">
      <w:pPr>
        <w:spacing w:after="0" w:line="240" w:lineRule="auto"/>
        <w:jc w:val="both"/>
        <w:rPr>
          <w:rFonts w:ascii="Times New Roman" w:eastAsia="Times New Roman" w:hAnsi="Times New Roman" w:cs="Times New Roman"/>
          <w:sz w:val="28"/>
          <w:szCs w:val="28"/>
          <w:lang w:eastAsia="ru-RU"/>
        </w:rPr>
      </w:pPr>
      <w:r w:rsidRPr="00C76CCC">
        <w:rPr>
          <w:rFonts w:ascii="Times New Roman" w:eastAsia="Times New Roman" w:hAnsi="Times New Roman" w:cs="Times New Roman"/>
          <w:sz w:val="28"/>
          <w:szCs w:val="28"/>
          <w:lang w:eastAsia="ru-RU"/>
        </w:rPr>
        <w:t xml:space="preserve">- Работа с одарёнными детьми. </w:t>
      </w:r>
    </w:p>
    <w:p w:rsidR="00DD255A" w:rsidRPr="00CB2EDC" w:rsidRDefault="00DD255A" w:rsidP="00DD255A">
      <w:pPr>
        <w:spacing w:after="0" w:line="240" w:lineRule="auto"/>
        <w:jc w:val="both"/>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xml:space="preserve">       На МС совете школы рассматривались следующее вопросы:</w:t>
      </w:r>
    </w:p>
    <w:p w:rsidR="00DD255A" w:rsidRPr="00CB2EDC" w:rsidRDefault="00DD255A" w:rsidP="00DD255A">
      <w:pPr>
        <w:spacing w:after="0" w:line="240" w:lineRule="auto"/>
        <w:jc w:val="both"/>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Подведение итогов методической работы в прошедшем учебном году, цели, задачи на новый учебный год.</w:t>
      </w:r>
    </w:p>
    <w:p w:rsidR="00DD255A" w:rsidRPr="00CB2EDC" w:rsidRDefault="00DD255A" w:rsidP="00DD255A">
      <w:pPr>
        <w:spacing w:after="0" w:line="240" w:lineRule="auto"/>
        <w:jc w:val="both"/>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Организация наставничества в школе, работа с молодыми специалистами</w:t>
      </w:r>
    </w:p>
    <w:p w:rsidR="00DD255A" w:rsidRPr="00CB2EDC" w:rsidRDefault="00DD255A" w:rsidP="00DD255A">
      <w:pPr>
        <w:spacing w:after="0" w:line="240" w:lineRule="auto"/>
        <w:jc w:val="both"/>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Переизбрание или утверждение руководителей методических объединений.</w:t>
      </w:r>
    </w:p>
    <w:p w:rsidR="00DD255A" w:rsidRPr="00CB2EDC" w:rsidRDefault="00DD255A" w:rsidP="00DD255A">
      <w:pPr>
        <w:spacing w:after="0" w:line="240" w:lineRule="auto"/>
        <w:jc w:val="both"/>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Утверждение плана работы на новый учебный год.</w:t>
      </w:r>
    </w:p>
    <w:p w:rsidR="00DD255A" w:rsidRPr="00CB2EDC" w:rsidRDefault="00DD255A" w:rsidP="00DD255A">
      <w:pPr>
        <w:spacing w:after="0" w:line="240" w:lineRule="auto"/>
        <w:jc w:val="both"/>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Утверждение и корректировка программ и элективных курсов учителей школы, календарно-тематических планов.</w:t>
      </w:r>
    </w:p>
    <w:p w:rsidR="00DD255A" w:rsidRPr="00CB2EDC" w:rsidRDefault="00DD255A" w:rsidP="00DD255A">
      <w:pPr>
        <w:spacing w:after="0" w:line="240" w:lineRule="auto"/>
        <w:jc w:val="both"/>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Нормативно-правовая база и методические рекомендации по вопросу аттестации педагогических работников.</w:t>
      </w:r>
    </w:p>
    <w:p w:rsidR="00DD255A" w:rsidRPr="00CB2EDC" w:rsidRDefault="00DD255A" w:rsidP="00DD255A">
      <w:pPr>
        <w:spacing w:after="0" w:line="240" w:lineRule="auto"/>
        <w:jc w:val="both"/>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Повышение квалификации педагогических работников</w:t>
      </w:r>
    </w:p>
    <w:p w:rsidR="00DD255A" w:rsidRPr="00CB2EDC" w:rsidRDefault="00DD255A" w:rsidP="00DD255A">
      <w:pPr>
        <w:tabs>
          <w:tab w:val="left" w:pos="7489"/>
        </w:tabs>
        <w:spacing w:after="0" w:line="240" w:lineRule="auto"/>
        <w:jc w:val="both"/>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Создание и развитие системы работы с одаренными детьми.</w:t>
      </w:r>
    </w:p>
    <w:p w:rsidR="00DD255A" w:rsidRPr="00CB2EDC" w:rsidRDefault="00DD255A" w:rsidP="00DD255A">
      <w:pPr>
        <w:spacing w:after="0" w:line="240" w:lineRule="auto"/>
        <w:jc w:val="both"/>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Здоровьесберегающий образовательный процесс на уроке.</w:t>
      </w:r>
    </w:p>
    <w:p w:rsidR="00DD255A" w:rsidRPr="00CB2EDC" w:rsidRDefault="00DD255A" w:rsidP="00DD255A">
      <w:pPr>
        <w:spacing w:after="0" w:line="240" w:lineRule="auto"/>
        <w:jc w:val="both"/>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lastRenderedPageBreak/>
        <w:t>- Обсуждение подходов к посещению уроков членами администрации школы и взаимопосещению уроков учителями.</w:t>
      </w:r>
    </w:p>
    <w:p w:rsidR="00DD255A" w:rsidRPr="00CB2EDC" w:rsidRDefault="00DD255A" w:rsidP="00DD255A">
      <w:pPr>
        <w:spacing w:after="0" w:line="240" w:lineRule="auto"/>
        <w:jc w:val="both"/>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xml:space="preserve">- Анализ результативности работы учителей по итогам предметных олимпиад. </w:t>
      </w:r>
    </w:p>
    <w:p w:rsidR="00DD255A" w:rsidRPr="00CB2EDC" w:rsidRDefault="00DD255A" w:rsidP="00DD255A">
      <w:pPr>
        <w:spacing w:after="0" w:line="240" w:lineRule="auto"/>
        <w:jc w:val="both"/>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Оценка качества школьного образования. Анализ результатов работы по итогам первого полугодия по реализации образовательной программы.</w:t>
      </w:r>
    </w:p>
    <w:p w:rsidR="00DD255A" w:rsidRPr="00CB2EDC" w:rsidRDefault="00DD255A" w:rsidP="00DD255A">
      <w:pPr>
        <w:spacing w:after="0" w:line="240" w:lineRule="auto"/>
        <w:jc w:val="both"/>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Анализ деятельности МО за полугодие.</w:t>
      </w:r>
    </w:p>
    <w:p w:rsidR="00DD255A" w:rsidRPr="00CB2EDC" w:rsidRDefault="00DD255A" w:rsidP="00DD255A">
      <w:pPr>
        <w:tabs>
          <w:tab w:val="left" w:pos="7489"/>
        </w:tabs>
        <w:spacing w:after="0" w:line="240" w:lineRule="auto"/>
        <w:jc w:val="both"/>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Анализ результативности реализации ФГОС.</w:t>
      </w:r>
    </w:p>
    <w:p w:rsidR="00DD255A" w:rsidRPr="00CB2EDC" w:rsidRDefault="00DD255A" w:rsidP="00DD255A">
      <w:pPr>
        <w:tabs>
          <w:tab w:val="left" w:pos="7489"/>
        </w:tabs>
        <w:spacing w:after="0" w:line="240" w:lineRule="auto"/>
        <w:jc w:val="both"/>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Об итогах аттестационных мероприятий в школе.</w:t>
      </w:r>
    </w:p>
    <w:p w:rsidR="00DD255A" w:rsidRPr="00CB2EDC" w:rsidRDefault="00DD255A" w:rsidP="00DD255A">
      <w:pPr>
        <w:spacing w:after="0" w:line="240" w:lineRule="auto"/>
        <w:jc w:val="both"/>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ЕГЭ и ОГЭ, п</w:t>
      </w:r>
      <w:r w:rsidRPr="00CB2EDC">
        <w:rPr>
          <w:rFonts w:ascii="Times New Roman" w:eastAsia="Times New Roman" w:hAnsi="Times New Roman" w:cs="Times New Roman"/>
          <w:sz w:val="28"/>
          <w:szCs w:val="28"/>
          <w:lang w:eastAsia="ru-RU"/>
        </w:rPr>
        <w:t>одготовка к итоговой аттестации.</w:t>
      </w:r>
    </w:p>
    <w:p w:rsidR="00DD255A" w:rsidRPr="00CB2EDC" w:rsidRDefault="00DD255A" w:rsidP="00DD255A">
      <w:pPr>
        <w:spacing w:after="0" w:line="240" w:lineRule="auto"/>
        <w:jc w:val="both"/>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Использование новых информационных технологий в аналитической работе учителя.</w:t>
      </w:r>
    </w:p>
    <w:p w:rsidR="00DD255A" w:rsidRDefault="00DD255A" w:rsidP="00DD255A">
      <w:pPr>
        <w:spacing w:after="0" w:line="240" w:lineRule="auto"/>
        <w:jc w:val="both"/>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Подведение итогов работы МО, планирование на следующий учебный год.</w:t>
      </w:r>
    </w:p>
    <w:p w:rsidR="00D71E5C" w:rsidRPr="006E51BD" w:rsidRDefault="00D71E5C" w:rsidP="00D71E5C">
      <w:pPr>
        <w:spacing w:after="0" w:line="240" w:lineRule="auto"/>
        <w:jc w:val="both"/>
        <w:rPr>
          <w:rFonts w:ascii="Times New Roman" w:eastAsia="Times New Roman" w:hAnsi="Times New Roman" w:cs="Times New Roman"/>
          <w:sz w:val="28"/>
          <w:szCs w:val="28"/>
          <w:lang w:eastAsia="ru-RU"/>
        </w:rPr>
      </w:pPr>
      <w:r w:rsidRPr="006E51BD">
        <w:rPr>
          <w:rFonts w:ascii="Times New Roman" w:eastAsia="Times New Roman" w:hAnsi="Times New Roman" w:cs="Times New Roman"/>
          <w:sz w:val="28"/>
          <w:szCs w:val="28"/>
          <w:lang w:eastAsia="ru-RU"/>
        </w:rPr>
        <w:t xml:space="preserve">Каждое методическое объединение имело свой план работы, работало над своей методической темой, тесно связанной с методической темой школы. Проанализировав работу методических объединений, следует отметить, что ШМО всех циклов работали над созданием системы обучения, обеспечивающей потребность каждого ученика в соответствии с его склонностями, интересами и возможностями. Проводилась работа по освоению учителями современных методик и технологий обучения. Уделялось внимание формированию у учащихся навыков творческой деятельности; сохранению и поддержанию здоровьесберегающей образовательной среды. Поставленные перед методическими объединениями задачи решались через совершенствование методик проведения урока, индивидуальной и групповой работы со слабоуспевающими и одаренными учащимися, коррекцию знаний учащихся на основе диагностической деятельности учителя, развитие способностей и природных задатков учащихся, повышение мотивации к обучению у учащихся, знакомство учителей с новинками педагогической и методической литературы. </w:t>
      </w:r>
      <w:r w:rsidRPr="006E51BD">
        <w:rPr>
          <w:rFonts w:ascii="Times New Roman" w:eastAsia="Times New Roman" w:hAnsi="Times New Roman" w:cs="Times New Roman"/>
          <w:color w:val="FF0000"/>
          <w:sz w:val="28"/>
          <w:szCs w:val="28"/>
          <w:lang w:eastAsia="ru-RU"/>
        </w:rPr>
        <w:t xml:space="preserve"> </w:t>
      </w:r>
      <w:r w:rsidRPr="006E51BD">
        <w:rPr>
          <w:rFonts w:ascii="Times New Roman" w:eastAsia="Times New Roman" w:hAnsi="Times New Roman" w:cs="Times New Roman"/>
          <w:sz w:val="28"/>
          <w:szCs w:val="28"/>
          <w:lang w:eastAsia="ru-RU"/>
        </w:rPr>
        <w:t xml:space="preserve">В методических объединениях каждый учитель работал над своей темой самообразования, однако в ШМО отсутствует работа по обобщению учителями результатов  своей работы, с которыми он знакомил бы своих коллег на заседаниях методических объединений. Педагоги школы участвуют в профессиональных конкурсах, вебинарах, повышают свою квалификацию дистанционно, однако не делится своими знаниями и успехами с коллегами на заседаниях ШМО. </w:t>
      </w:r>
    </w:p>
    <w:p w:rsidR="00D71E5C" w:rsidRPr="006E51BD" w:rsidRDefault="00D71E5C" w:rsidP="00D71E5C">
      <w:pPr>
        <w:spacing w:after="0" w:line="240" w:lineRule="auto"/>
        <w:jc w:val="both"/>
        <w:rPr>
          <w:rFonts w:ascii="Times New Roman" w:eastAsia="Times New Roman" w:hAnsi="Times New Roman" w:cs="Times New Roman"/>
          <w:color w:val="7030A0"/>
          <w:sz w:val="28"/>
          <w:szCs w:val="28"/>
          <w:u w:val="single"/>
          <w:lang w:eastAsia="ru-RU"/>
        </w:rPr>
      </w:pPr>
    </w:p>
    <w:p w:rsidR="00D71E5C" w:rsidRPr="006E51BD" w:rsidRDefault="00D71E5C" w:rsidP="00D71E5C">
      <w:pPr>
        <w:spacing w:after="0" w:line="240" w:lineRule="auto"/>
        <w:jc w:val="both"/>
        <w:rPr>
          <w:rFonts w:ascii="Times New Roman" w:eastAsia="Times New Roman" w:hAnsi="Times New Roman" w:cs="Times New Roman"/>
          <w:color w:val="FF0000"/>
          <w:sz w:val="28"/>
          <w:szCs w:val="28"/>
          <w:lang w:eastAsia="ru-RU"/>
        </w:rPr>
      </w:pPr>
      <w:r w:rsidRPr="006E51BD">
        <w:rPr>
          <w:rFonts w:ascii="Times New Roman" w:eastAsia="Times New Roman" w:hAnsi="Times New Roman" w:cs="Times New Roman"/>
          <w:color w:val="7030A0"/>
          <w:sz w:val="28"/>
          <w:szCs w:val="28"/>
          <w:u w:val="single"/>
          <w:lang w:eastAsia="ru-RU"/>
        </w:rPr>
        <w:t>Рекомендовано:</w:t>
      </w:r>
      <w:r w:rsidRPr="006E51BD">
        <w:rPr>
          <w:rFonts w:ascii="Times New Roman" w:eastAsia="Times New Roman" w:hAnsi="Times New Roman" w:cs="Times New Roman"/>
          <w:color w:val="7030A0"/>
          <w:sz w:val="28"/>
          <w:szCs w:val="28"/>
          <w:lang w:eastAsia="ru-RU"/>
        </w:rPr>
        <w:t xml:space="preserve"> </w:t>
      </w:r>
      <w:r w:rsidRPr="006E51BD">
        <w:rPr>
          <w:rFonts w:ascii="Times New Roman" w:eastAsia="Times New Roman" w:hAnsi="Times New Roman" w:cs="Times New Roman"/>
          <w:sz w:val="28"/>
          <w:szCs w:val="28"/>
          <w:lang w:eastAsia="ru-RU"/>
        </w:rPr>
        <w:t xml:space="preserve">включение в план работы каждого ШМО обязательное выступление каждого члена МО с самоанализом своей работы по теме самообразования, отчетом об обучении на курсах повышения квалификации. </w:t>
      </w:r>
    </w:p>
    <w:p w:rsidR="00D71E5C" w:rsidRPr="006E51BD" w:rsidRDefault="00D71E5C" w:rsidP="00D71E5C">
      <w:pPr>
        <w:spacing w:after="0" w:line="240" w:lineRule="auto"/>
        <w:jc w:val="both"/>
        <w:rPr>
          <w:rFonts w:ascii="Times New Roman" w:eastAsia="Times New Roman" w:hAnsi="Times New Roman" w:cs="Times New Roman"/>
          <w:b/>
          <w:sz w:val="28"/>
          <w:szCs w:val="28"/>
          <w:lang w:eastAsia="ru-RU"/>
        </w:rPr>
      </w:pPr>
    </w:p>
    <w:p w:rsidR="00D71E5C" w:rsidRPr="00CB2EDC" w:rsidRDefault="00D71E5C" w:rsidP="00DD255A">
      <w:pPr>
        <w:spacing w:after="0" w:line="240" w:lineRule="auto"/>
        <w:jc w:val="both"/>
        <w:rPr>
          <w:rFonts w:ascii="Times New Roman" w:eastAsia="Times New Roman" w:hAnsi="Times New Roman" w:cs="Times New Roman"/>
          <w:sz w:val="28"/>
          <w:szCs w:val="28"/>
          <w:lang w:eastAsia="ru-RU"/>
        </w:rPr>
      </w:pPr>
    </w:p>
    <w:p w:rsidR="00DD255A" w:rsidRPr="00CB2EDC" w:rsidRDefault="00DD255A" w:rsidP="00DD255A">
      <w:pPr>
        <w:spacing w:after="0" w:line="240" w:lineRule="auto"/>
        <w:jc w:val="both"/>
        <w:rPr>
          <w:rFonts w:ascii="Times New Roman" w:eastAsia="Times New Roman" w:hAnsi="Times New Roman" w:cs="Times New Roman"/>
          <w:sz w:val="28"/>
          <w:szCs w:val="28"/>
          <w:lang w:eastAsia="ru-RU"/>
        </w:rPr>
      </w:pPr>
      <w:r w:rsidRPr="00CB2EDC">
        <w:rPr>
          <w:rFonts w:ascii="Times New Roman" w:eastAsia="Times New Roman" w:hAnsi="Times New Roman" w:cs="Times New Roman"/>
          <w:bCs/>
          <w:sz w:val="28"/>
          <w:szCs w:val="28"/>
          <w:lang w:eastAsia="ru-RU"/>
        </w:rPr>
        <w:t xml:space="preserve">       Особое внимание в школе уделяется группе становления молодых учителей. Каждый мол</w:t>
      </w:r>
      <w:r>
        <w:rPr>
          <w:rFonts w:ascii="Times New Roman" w:eastAsia="Times New Roman" w:hAnsi="Times New Roman" w:cs="Times New Roman"/>
          <w:bCs/>
          <w:sz w:val="28"/>
          <w:szCs w:val="28"/>
          <w:lang w:eastAsia="ru-RU"/>
        </w:rPr>
        <w:t>одой специалист, а у нас их десять</w:t>
      </w:r>
      <w:r w:rsidRPr="00CB2EDC">
        <w:rPr>
          <w:rFonts w:ascii="Times New Roman" w:eastAsia="Times New Roman" w:hAnsi="Times New Roman" w:cs="Times New Roman"/>
          <w:bCs/>
          <w:sz w:val="28"/>
          <w:szCs w:val="28"/>
          <w:lang w:eastAsia="ru-RU"/>
        </w:rPr>
        <w:t xml:space="preserve">: Нестеренко Т.И.., </w:t>
      </w:r>
      <w:r w:rsidRPr="00CB2EDC">
        <w:rPr>
          <w:rFonts w:ascii="Times New Roman" w:eastAsia="Times New Roman" w:hAnsi="Times New Roman" w:cs="Times New Roman"/>
          <w:bCs/>
          <w:sz w:val="28"/>
          <w:szCs w:val="28"/>
          <w:lang w:eastAsia="ru-RU"/>
        </w:rPr>
        <w:lastRenderedPageBreak/>
        <w:t>Набоких Л.С.</w:t>
      </w:r>
      <w:r>
        <w:rPr>
          <w:rFonts w:ascii="Times New Roman" w:eastAsia="Times New Roman" w:hAnsi="Times New Roman" w:cs="Times New Roman"/>
          <w:bCs/>
          <w:sz w:val="28"/>
          <w:szCs w:val="28"/>
          <w:lang w:eastAsia="ru-RU"/>
        </w:rPr>
        <w:t xml:space="preserve">, Надюшкин Д.С., Егорова </w:t>
      </w:r>
      <w:proofErr w:type="gramStart"/>
      <w:r>
        <w:rPr>
          <w:rFonts w:ascii="Times New Roman" w:eastAsia="Times New Roman" w:hAnsi="Times New Roman" w:cs="Times New Roman"/>
          <w:bCs/>
          <w:sz w:val="28"/>
          <w:szCs w:val="28"/>
          <w:lang w:eastAsia="ru-RU"/>
        </w:rPr>
        <w:t>Ю</w:t>
      </w:r>
      <w:proofErr w:type="gramEnd"/>
      <w:r>
        <w:rPr>
          <w:rFonts w:ascii="Times New Roman" w:eastAsia="Times New Roman" w:hAnsi="Times New Roman" w:cs="Times New Roman"/>
          <w:bCs/>
          <w:sz w:val="28"/>
          <w:szCs w:val="28"/>
          <w:lang w:eastAsia="ru-RU"/>
        </w:rPr>
        <w:t xml:space="preserve"> А</w:t>
      </w:r>
      <w:r w:rsidRPr="00CB2ED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Мартынова В.Д., Сочинская Д.С.,</w:t>
      </w:r>
      <w:r w:rsidRPr="00CB2EDC">
        <w:rPr>
          <w:rFonts w:ascii="Times New Roman" w:eastAsia="Times New Roman" w:hAnsi="Times New Roman" w:cs="Times New Roman"/>
          <w:bCs/>
          <w:sz w:val="28"/>
          <w:szCs w:val="28"/>
          <w:lang w:eastAsia="ru-RU"/>
        </w:rPr>
        <w:t xml:space="preserve"> Черемисов С.Н., </w:t>
      </w:r>
      <w:r>
        <w:rPr>
          <w:rFonts w:ascii="Times New Roman" w:eastAsia="Times New Roman" w:hAnsi="Times New Roman" w:cs="Times New Roman"/>
          <w:bCs/>
          <w:sz w:val="28"/>
          <w:szCs w:val="28"/>
          <w:lang w:eastAsia="ru-RU"/>
        </w:rPr>
        <w:t xml:space="preserve">Языков Е.Ю., Малахова Е.В., Ганошенко А.П., каждый  из них </w:t>
      </w:r>
      <w:r w:rsidRPr="00CB2EDC">
        <w:rPr>
          <w:rFonts w:ascii="Times New Roman" w:eastAsia="Times New Roman" w:hAnsi="Times New Roman" w:cs="Times New Roman"/>
          <w:bCs/>
          <w:sz w:val="28"/>
          <w:szCs w:val="28"/>
          <w:lang w:eastAsia="ru-RU"/>
        </w:rPr>
        <w:t xml:space="preserve"> имеет</w:t>
      </w:r>
      <w:r>
        <w:rPr>
          <w:rFonts w:ascii="Times New Roman" w:eastAsia="Times New Roman" w:hAnsi="Times New Roman" w:cs="Times New Roman"/>
          <w:bCs/>
          <w:sz w:val="28"/>
          <w:szCs w:val="28"/>
          <w:lang w:eastAsia="ru-RU"/>
        </w:rPr>
        <w:t xml:space="preserve"> наставника, с ними предусмотре</w:t>
      </w:r>
      <w:r w:rsidRPr="00CB2EDC">
        <w:rPr>
          <w:rFonts w:ascii="Times New Roman" w:eastAsia="Times New Roman" w:hAnsi="Times New Roman" w:cs="Times New Roman"/>
          <w:bCs/>
          <w:sz w:val="28"/>
          <w:szCs w:val="28"/>
          <w:lang w:eastAsia="ru-RU"/>
        </w:rPr>
        <w:t xml:space="preserve">ны индивидуальные занятия. </w:t>
      </w:r>
      <w:r w:rsidRPr="00CB2EDC">
        <w:rPr>
          <w:rFonts w:ascii="Times New Roman" w:eastAsia="Times New Roman" w:hAnsi="Times New Roman" w:cs="Times New Roman"/>
          <w:sz w:val="28"/>
          <w:szCs w:val="28"/>
          <w:lang w:eastAsia="ru-RU"/>
        </w:rPr>
        <w:t>На занятиях рассмотрены вопросы составления календарно-тематического и поурочного планирования; требования к ведению электронного журнала учителем-предметником и классным руководителем; рассмотрена структура современного урока различных типов (Положение о наставничестве).</w:t>
      </w:r>
    </w:p>
    <w:p w:rsidR="00DD255A" w:rsidRPr="00CB2EDC" w:rsidRDefault="00DD255A" w:rsidP="00DD255A">
      <w:pPr>
        <w:spacing w:after="0" w:line="240" w:lineRule="auto"/>
        <w:jc w:val="both"/>
        <w:rPr>
          <w:rFonts w:ascii="Times New Roman" w:eastAsia="Times New Roman" w:hAnsi="Times New Roman" w:cs="Times New Roman"/>
          <w:bCs/>
          <w:sz w:val="28"/>
          <w:szCs w:val="28"/>
          <w:lang w:eastAsia="ru-RU"/>
        </w:rPr>
      </w:pPr>
      <w:r w:rsidRPr="00CB2EDC">
        <w:rPr>
          <w:rFonts w:ascii="Times New Roman" w:eastAsia="Times New Roman" w:hAnsi="Times New Roman" w:cs="Times New Roman"/>
          <w:sz w:val="28"/>
          <w:szCs w:val="28"/>
          <w:lang w:eastAsia="ru-RU"/>
        </w:rPr>
        <w:t xml:space="preserve">       К работе с молодыми специалистами были привлечены социально-психологическая служба школы, руководители методических объединений, заместители директора и учителя-предметники. </w:t>
      </w:r>
    </w:p>
    <w:p w:rsidR="00DD255A" w:rsidRDefault="00DD255A" w:rsidP="00DD255A">
      <w:pPr>
        <w:spacing w:after="0" w:line="240" w:lineRule="auto"/>
        <w:jc w:val="both"/>
        <w:rPr>
          <w:rFonts w:ascii="Times New Roman" w:eastAsia="Times New Roman" w:hAnsi="Times New Roman" w:cs="Times New Roman"/>
          <w:sz w:val="28"/>
          <w:szCs w:val="28"/>
          <w:lang w:eastAsia="ru-RU"/>
        </w:rPr>
      </w:pPr>
      <w:r w:rsidRPr="00CB2EDC">
        <w:rPr>
          <w:rFonts w:ascii="Times New Roman" w:eastAsia="Times New Roman" w:hAnsi="Times New Roman" w:cs="Times New Roman"/>
          <w:bCs/>
          <w:sz w:val="28"/>
          <w:szCs w:val="28"/>
          <w:lang w:eastAsia="ru-RU"/>
        </w:rPr>
        <w:t xml:space="preserve">        Обобщение передового педагогического опыта - одна из важнейших задач методической службы школы. Эта работа является одним из способов морального поощрения и одной из форм самовыражения методического мастерства учителей в направлениях, важных для общих целей школы.</w:t>
      </w:r>
      <w:r w:rsidRPr="00CB2EDC">
        <w:rPr>
          <w:rFonts w:ascii="Times New Roman" w:eastAsia="Times New Roman" w:hAnsi="Times New Roman" w:cs="Times New Roman"/>
          <w:bCs/>
          <w:sz w:val="28"/>
          <w:szCs w:val="28"/>
          <w:lang w:eastAsia="ru-RU"/>
        </w:rPr>
        <w:br/>
        <w:t xml:space="preserve">       </w:t>
      </w:r>
      <w:r w:rsidRPr="00CB2EDC">
        <w:rPr>
          <w:rFonts w:ascii="Times New Roman" w:eastAsia="Times New Roman" w:hAnsi="Times New Roman" w:cs="Times New Roman"/>
          <w:sz w:val="28"/>
          <w:szCs w:val="28"/>
          <w:lang w:eastAsia="ru-RU"/>
        </w:rPr>
        <w:t xml:space="preserve">Важным направлением работы МО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стимулирование педагогов к аттестации на более высокие категории, участие в профессиональных конкурсах. В целях качественного проведения аттестации педагогических работников была проведена необходимая организационная работа. Сформирован банк данных педагогических работников, аттестуемых на высшую, первую квалификационную категорию и на соответствие должности «учитель». На школьном сайте открыта постоянно действующая страница по аттестации, где размещалась необходимая в период аттестации информация. Для информирования аттестующихся работников проводились индивидуальные и групповые консультации, оформлены стенды и папки с необходимыми материалами по аттестации. Аттестация кадров это важный элемент совершенствования педагогического мастерства, основной  задачей, поставленной на следующий учебный год, увеличение количества учителей аттестуемых на первую и высшую категорию. </w:t>
      </w:r>
    </w:p>
    <w:p w:rsidR="00DD255A" w:rsidRPr="00CB2EDC" w:rsidRDefault="00DD255A" w:rsidP="00DD255A">
      <w:pPr>
        <w:spacing w:after="0" w:line="240" w:lineRule="auto"/>
        <w:jc w:val="both"/>
        <w:rPr>
          <w:rFonts w:ascii="Times New Roman" w:eastAsia="Times New Roman" w:hAnsi="Times New Roman" w:cs="Times New Roman"/>
          <w:sz w:val="28"/>
          <w:szCs w:val="28"/>
          <w:lang w:eastAsia="ru-RU"/>
        </w:rPr>
      </w:pPr>
    </w:p>
    <w:p w:rsidR="00DD255A" w:rsidRPr="00CB2EDC" w:rsidRDefault="00DD255A" w:rsidP="00DD255A">
      <w:pPr>
        <w:spacing w:after="0" w:line="240" w:lineRule="auto"/>
        <w:jc w:val="both"/>
        <w:rPr>
          <w:rFonts w:ascii="Times New Roman" w:eastAsia="Times New Roman" w:hAnsi="Times New Roman" w:cs="Times New Roman"/>
          <w:sz w:val="28"/>
          <w:szCs w:val="28"/>
          <w:lang w:eastAsia="ru-RU"/>
        </w:rPr>
      </w:pPr>
    </w:p>
    <w:p w:rsidR="00DD255A" w:rsidRPr="00CB2EDC" w:rsidRDefault="00DD255A" w:rsidP="00DD255A">
      <w:pPr>
        <w:tabs>
          <w:tab w:val="left" w:pos="708"/>
        </w:tabs>
        <w:suppressAutoHyphens/>
        <w:overflowPunct w:val="0"/>
        <w:spacing w:after="0" w:line="240" w:lineRule="auto"/>
        <w:jc w:val="center"/>
        <w:rPr>
          <w:rFonts w:ascii="Times New Roman" w:eastAsia="Calibri" w:hAnsi="Times New Roman" w:cs="Times New Roman"/>
          <w:b/>
          <w:color w:val="00000A"/>
          <w:kern w:val="1"/>
          <w:sz w:val="28"/>
          <w:szCs w:val="28"/>
        </w:rPr>
      </w:pPr>
      <w:r w:rsidRPr="00CB2EDC">
        <w:rPr>
          <w:rFonts w:ascii="Times New Roman" w:eastAsia="Calibri" w:hAnsi="Times New Roman" w:cs="Times New Roman"/>
          <w:b/>
          <w:color w:val="00000A"/>
          <w:kern w:val="1"/>
          <w:sz w:val="28"/>
          <w:szCs w:val="28"/>
        </w:rPr>
        <w:t>Анализ работы  с кадрами. Повышение квалификации</w:t>
      </w:r>
    </w:p>
    <w:p w:rsidR="00DD255A" w:rsidRPr="00CB2EDC" w:rsidRDefault="00DD255A" w:rsidP="00DD255A">
      <w:pPr>
        <w:tabs>
          <w:tab w:val="left" w:pos="708"/>
        </w:tabs>
        <w:suppressAutoHyphens/>
        <w:overflowPunct w:val="0"/>
        <w:spacing w:after="0" w:line="240" w:lineRule="auto"/>
        <w:jc w:val="center"/>
        <w:rPr>
          <w:rFonts w:ascii="Times New Roman" w:eastAsia="Calibri" w:hAnsi="Times New Roman" w:cs="Times New Roman"/>
          <w:b/>
          <w:color w:val="00000A"/>
          <w:kern w:val="1"/>
          <w:sz w:val="28"/>
          <w:szCs w:val="28"/>
        </w:rPr>
      </w:pPr>
      <w:r w:rsidRPr="00CB2EDC">
        <w:rPr>
          <w:rFonts w:ascii="Times New Roman" w:eastAsia="Times New Roman" w:hAnsi="Times New Roman" w:cs="Times New Roman"/>
          <w:b/>
          <w:color w:val="00000A"/>
          <w:kern w:val="1"/>
          <w:sz w:val="28"/>
          <w:szCs w:val="28"/>
          <w:lang w:eastAsia="ru-RU"/>
        </w:rPr>
        <w:t>Анализ динамики профессионального роста учителей</w:t>
      </w:r>
    </w:p>
    <w:p w:rsidR="00DD255A" w:rsidRPr="00CB2EDC" w:rsidRDefault="00DF7EA1" w:rsidP="00DD255A">
      <w:pPr>
        <w:tabs>
          <w:tab w:val="left" w:pos="708"/>
        </w:tabs>
        <w:suppressAutoHyphens/>
        <w:overflowPunct w:val="0"/>
        <w:spacing w:after="0" w:line="240" w:lineRule="auto"/>
        <w:jc w:val="center"/>
        <w:rPr>
          <w:rFonts w:ascii="Times New Roman" w:eastAsia="Times New Roman" w:hAnsi="Times New Roman" w:cs="Times New Roman"/>
          <w:b/>
          <w:color w:val="00000A"/>
          <w:kern w:val="1"/>
          <w:sz w:val="28"/>
          <w:szCs w:val="28"/>
          <w:lang w:eastAsia="ru-RU"/>
        </w:rPr>
      </w:pPr>
      <w:r>
        <w:rPr>
          <w:rFonts w:ascii="Times New Roman" w:eastAsia="Times New Roman" w:hAnsi="Times New Roman" w:cs="Times New Roman"/>
          <w:b/>
          <w:color w:val="00000A"/>
          <w:kern w:val="1"/>
          <w:sz w:val="28"/>
          <w:szCs w:val="28"/>
          <w:lang w:eastAsia="ru-RU"/>
        </w:rPr>
        <w:t>в период с 2017 по 2019</w:t>
      </w:r>
      <w:r w:rsidR="00DD255A" w:rsidRPr="00CB2EDC">
        <w:rPr>
          <w:rFonts w:ascii="Times New Roman" w:eastAsia="Times New Roman" w:hAnsi="Times New Roman" w:cs="Times New Roman"/>
          <w:b/>
          <w:color w:val="00000A"/>
          <w:kern w:val="1"/>
          <w:sz w:val="28"/>
          <w:szCs w:val="28"/>
          <w:lang w:eastAsia="ru-RU"/>
        </w:rPr>
        <w:t xml:space="preserve"> год</w:t>
      </w:r>
    </w:p>
    <w:p w:rsidR="00DD255A" w:rsidRPr="00CB2EDC" w:rsidRDefault="00DD255A" w:rsidP="00DD255A">
      <w:pPr>
        <w:tabs>
          <w:tab w:val="left" w:pos="708"/>
        </w:tabs>
        <w:suppressAutoHyphens/>
        <w:overflowPunct w:val="0"/>
        <w:spacing w:after="0" w:line="240" w:lineRule="auto"/>
        <w:jc w:val="center"/>
        <w:rPr>
          <w:rFonts w:ascii="Times New Roman" w:eastAsia="Times New Roman" w:hAnsi="Times New Roman" w:cs="Times New Roman"/>
          <w:b/>
          <w:color w:val="00000A"/>
          <w:kern w:val="1"/>
          <w:sz w:val="28"/>
          <w:szCs w:val="28"/>
          <w:lang w:eastAsia="ru-RU"/>
        </w:rPr>
      </w:pPr>
    </w:p>
    <w:p w:rsidR="00DD255A" w:rsidRPr="00CB2EDC" w:rsidRDefault="00DD255A" w:rsidP="00DD255A">
      <w:pPr>
        <w:tabs>
          <w:tab w:val="left" w:pos="708"/>
        </w:tabs>
        <w:suppressAutoHyphens/>
        <w:overflowPunct w:val="0"/>
        <w:spacing w:after="0" w:line="240" w:lineRule="auto"/>
        <w:jc w:val="center"/>
        <w:rPr>
          <w:rFonts w:ascii="Times New Roman" w:eastAsia="Times New Roman" w:hAnsi="Times New Roman" w:cs="Times New Roman"/>
          <w:b/>
          <w:color w:val="00000A"/>
          <w:kern w:val="1"/>
          <w:sz w:val="28"/>
          <w:szCs w:val="28"/>
          <w:lang w:eastAsia="ru-RU"/>
        </w:rPr>
      </w:pPr>
    </w:p>
    <w:p w:rsidR="00DD255A" w:rsidRPr="00CB2EDC" w:rsidRDefault="00DD255A" w:rsidP="00DD255A">
      <w:pPr>
        <w:tabs>
          <w:tab w:val="left" w:pos="708"/>
        </w:tabs>
        <w:suppressAutoHyphens/>
        <w:overflowPunct w:val="0"/>
        <w:spacing w:after="0" w:line="240" w:lineRule="auto"/>
        <w:jc w:val="center"/>
        <w:rPr>
          <w:rFonts w:ascii="Times New Roman" w:eastAsia="Times New Roman" w:hAnsi="Times New Roman" w:cs="Times New Roman"/>
          <w:b/>
          <w:color w:val="00000A"/>
          <w:kern w:val="1"/>
          <w:sz w:val="28"/>
          <w:szCs w:val="28"/>
          <w:lang w:eastAsia="ru-RU"/>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5"/>
        <w:gridCol w:w="850"/>
        <w:gridCol w:w="709"/>
        <w:gridCol w:w="850"/>
        <w:gridCol w:w="993"/>
        <w:gridCol w:w="850"/>
        <w:gridCol w:w="851"/>
        <w:gridCol w:w="992"/>
        <w:gridCol w:w="850"/>
        <w:gridCol w:w="993"/>
        <w:gridCol w:w="850"/>
      </w:tblGrid>
      <w:tr w:rsidR="00DD255A" w:rsidRPr="00CB2EDC" w:rsidTr="00B275F1">
        <w:tc>
          <w:tcPr>
            <w:tcW w:w="851" w:type="dxa"/>
            <w:vMerge w:val="restart"/>
          </w:tcPr>
          <w:p w:rsidR="00DD255A" w:rsidRPr="00CB2EDC" w:rsidRDefault="00DD255A" w:rsidP="00B275F1">
            <w:pPr>
              <w:spacing w:after="0" w:line="240" w:lineRule="auto"/>
              <w:jc w:val="center"/>
              <w:rPr>
                <w:rFonts w:ascii="Times New Roman" w:eastAsia="Times New Roman" w:hAnsi="Times New Roman" w:cs="Times New Roman"/>
                <w:sz w:val="20"/>
                <w:szCs w:val="20"/>
                <w:lang w:eastAsia="ru-RU"/>
              </w:rPr>
            </w:pPr>
            <w:r w:rsidRPr="00CB2EDC">
              <w:rPr>
                <w:rFonts w:ascii="Times New Roman" w:eastAsia="Times New Roman" w:hAnsi="Times New Roman" w:cs="Times New Roman"/>
                <w:sz w:val="20"/>
                <w:szCs w:val="20"/>
                <w:lang w:eastAsia="ru-RU"/>
              </w:rPr>
              <w:t>период</w:t>
            </w:r>
          </w:p>
          <w:p w:rsidR="00DD255A" w:rsidRPr="00CB2EDC" w:rsidRDefault="00DD255A" w:rsidP="00B275F1">
            <w:pPr>
              <w:spacing w:after="0" w:line="240" w:lineRule="auto"/>
              <w:jc w:val="center"/>
              <w:rPr>
                <w:rFonts w:ascii="Times New Roman" w:eastAsia="Times New Roman" w:hAnsi="Times New Roman" w:cs="Times New Roman"/>
                <w:sz w:val="20"/>
                <w:szCs w:val="20"/>
                <w:lang w:eastAsia="ru-RU"/>
              </w:rPr>
            </w:pPr>
          </w:p>
          <w:p w:rsidR="00DD255A" w:rsidRPr="00CB2EDC" w:rsidRDefault="00DD255A" w:rsidP="00B275F1">
            <w:pPr>
              <w:spacing w:after="0" w:line="240" w:lineRule="auto"/>
              <w:jc w:val="center"/>
              <w:rPr>
                <w:rFonts w:ascii="Times New Roman" w:eastAsia="Times New Roman" w:hAnsi="Times New Roman" w:cs="Times New Roman"/>
                <w:sz w:val="20"/>
                <w:szCs w:val="20"/>
                <w:lang w:eastAsia="ru-RU"/>
              </w:rPr>
            </w:pPr>
          </w:p>
        </w:tc>
        <w:tc>
          <w:tcPr>
            <w:tcW w:w="1135" w:type="dxa"/>
            <w:vMerge w:val="restart"/>
          </w:tcPr>
          <w:p w:rsidR="00DD255A" w:rsidRPr="00CB2EDC" w:rsidRDefault="00DD255A" w:rsidP="00B275F1">
            <w:pPr>
              <w:spacing w:after="0" w:line="240" w:lineRule="auto"/>
              <w:jc w:val="center"/>
              <w:rPr>
                <w:rFonts w:ascii="Times New Roman" w:eastAsia="Times New Roman" w:hAnsi="Times New Roman" w:cs="Times New Roman"/>
                <w:sz w:val="20"/>
                <w:szCs w:val="20"/>
                <w:lang w:eastAsia="ru-RU"/>
              </w:rPr>
            </w:pPr>
            <w:r w:rsidRPr="00CB2EDC">
              <w:rPr>
                <w:rFonts w:ascii="Times New Roman" w:eastAsia="Times New Roman" w:hAnsi="Times New Roman" w:cs="Times New Roman"/>
                <w:sz w:val="20"/>
                <w:szCs w:val="20"/>
                <w:lang w:eastAsia="ru-RU"/>
              </w:rPr>
              <w:t>кол-во пед</w:t>
            </w:r>
            <w:proofErr w:type="gramStart"/>
            <w:r w:rsidRPr="00CB2EDC">
              <w:rPr>
                <w:rFonts w:ascii="Times New Roman" w:eastAsia="Times New Roman" w:hAnsi="Times New Roman" w:cs="Times New Roman"/>
                <w:sz w:val="20"/>
                <w:szCs w:val="20"/>
                <w:lang w:eastAsia="ru-RU"/>
              </w:rPr>
              <w:t>.р</w:t>
            </w:r>
            <w:proofErr w:type="gramEnd"/>
            <w:r w:rsidRPr="00CB2EDC">
              <w:rPr>
                <w:rFonts w:ascii="Times New Roman" w:eastAsia="Times New Roman" w:hAnsi="Times New Roman" w:cs="Times New Roman"/>
                <w:sz w:val="20"/>
                <w:szCs w:val="20"/>
                <w:lang w:eastAsia="ru-RU"/>
              </w:rPr>
              <w:t>аб./ учителей</w:t>
            </w:r>
          </w:p>
          <w:p w:rsidR="00DD255A" w:rsidRPr="00CB2EDC" w:rsidRDefault="00DD255A" w:rsidP="00B275F1">
            <w:pPr>
              <w:spacing w:after="0" w:line="240" w:lineRule="auto"/>
              <w:jc w:val="center"/>
              <w:rPr>
                <w:rFonts w:ascii="Times New Roman" w:eastAsia="Times New Roman" w:hAnsi="Times New Roman" w:cs="Times New Roman"/>
                <w:b/>
                <w:sz w:val="20"/>
                <w:szCs w:val="20"/>
                <w:lang w:eastAsia="ru-RU"/>
              </w:rPr>
            </w:pPr>
          </w:p>
          <w:p w:rsidR="00DD255A" w:rsidRPr="00CB2EDC" w:rsidRDefault="00DD255A" w:rsidP="00B275F1">
            <w:pPr>
              <w:spacing w:after="0" w:line="240" w:lineRule="auto"/>
              <w:jc w:val="center"/>
              <w:rPr>
                <w:rFonts w:ascii="Times New Roman" w:eastAsia="Times New Roman" w:hAnsi="Times New Roman" w:cs="Times New Roman"/>
                <w:sz w:val="20"/>
                <w:szCs w:val="20"/>
                <w:lang w:eastAsia="ru-RU"/>
              </w:rPr>
            </w:pPr>
          </w:p>
        </w:tc>
        <w:tc>
          <w:tcPr>
            <w:tcW w:w="1559" w:type="dxa"/>
            <w:gridSpan w:val="2"/>
          </w:tcPr>
          <w:p w:rsidR="00DD255A" w:rsidRPr="00CB2EDC" w:rsidRDefault="00DD255A" w:rsidP="00B275F1">
            <w:pPr>
              <w:spacing w:after="0" w:line="240" w:lineRule="auto"/>
              <w:jc w:val="center"/>
              <w:rPr>
                <w:rFonts w:ascii="Times New Roman" w:eastAsia="Times New Roman" w:hAnsi="Times New Roman" w:cs="Times New Roman"/>
                <w:sz w:val="20"/>
                <w:szCs w:val="20"/>
                <w:lang w:eastAsia="ru-RU"/>
              </w:rPr>
            </w:pPr>
            <w:r w:rsidRPr="00CB2EDC">
              <w:rPr>
                <w:rFonts w:ascii="Times New Roman" w:eastAsia="Times New Roman" w:hAnsi="Times New Roman" w:cs="Times New Roman"/>
                <w:b/>
                <w:sz w:val="20"/>
                <w:szCs w:val="20"/>
                <w:lang w:eastAsia="ru-RU"/>
              </w:rPr>
              <w:t xml:space="preserve">не </w:t>
            </w:r>
            <w:proofErr w:type="gramStart"/>
            <w:r w:rsidRPr="00CB2EDC">
              <w:rPr>
                <w:rFonts w:ascii="Times New Roman" w:eastAsia="Times New Roman" w:hAnsi="Times New Roman" w:cs="Times New Roman"/>
                <w:b/>
                <w:sz w:val="20"/>
                <w:szCs w:val="20"/>
                <w:lang w:eastAsia="ru-RU"/>
              </w:rPr>
              <w:t>имеющих</w:t>
            </w:r>
            <w:proofErr w:type="gramEnd"/>
            <w:r w:rsidRPr="00CB2EDC">
              <w:rPr>
                <w:rFonts w:ascii="Times New Roman" w:eastAsia="Times New Roman" w:hAnsi="Times New Roman" w:cs="Times New Roman"/>
                <w:sz w:val="20"/>
                <w:szCs w:val="20"/>
                <w:lang w:eastAsia="ru-RU"/>
              </w:rPr>
              <w:t xml:space="preserve"> категории и соответствия</w:t>
            </w:r>
          </w:p>
        </w:tc>
        <w:tc>
          <w:tcPr>
            <w:tcW w:w="1843" w:type="dxa"/>
            <w:gridSpan w:val="2"/>
          </w:tcPr>
          <w:p w:rsidR="00DD255A" w:rsidRPr="00CB2EDC" w:rsidRDefault="00DD255A" w:rsidP="00B275F1">
            <w:pPr>
              <w:spacing w:after="0" w:line="240" w:lineRule="auto"/>
              <w:jc w:val="center"/>
              <w:rPr>
                <w:rFonts w:ascii="Times New Roman" w:eastAsia="Times New Roman" w:hAnsi="Times New Roman" w:cs="Times New Roman"/>
                <w:b/>
                <w:sz w:val="20"/>
                <w:szCs w:val="20"/>
                <w:lang w:eastAsia="ru-RU"/>
              </w:rPr>
            </w:pPr>
            <w:r w:rsidRPr="00CB2EDC">
              <w:rPr>
                <w:rFonts w:ascii="Times New Roman" w:eastAsia="Times New Roman" w:hAnsi="Times New Roman" w:cs="Times New Roman"/>
                <w:b/>
                <w:sz w:val="20"/>
                <w:szCs w:val="20"/>
                <w:lang w:eastAsia="ru-RU"/>
              </w:rPr>
              <w:t>соответствие</w:t>
            </w:r>
          </w:p>
          <w:p w:rsidR="00DD255A" w:rsidRPr="00CB2EDC" w:rsidRDefault="00DD255A" w:rsidP="00B275F1">
            <w:pPr>
              <w:spacing w:after="0" w:line="240" w:lineRule="auto"/>
              <w:jc w:val="center"/>
              <w:rPr>
                <w:rFonts w:ascii="Times New Roman" w:eastAsia="Times New Roman" w:hAnsi="Times New Roman" w:cs="Times New Roman"/>
                <w:sz w:val="20"/>
                <w:szCs w:val="20"/>
                <w:lang w:eastAsia="ru-RU"/>
              </w:rPr>
            </w:pPr>
            <w:r w:rsidRPr="00CB2EDC">
              <w:rPr>
                <w:rFonts w:ascii="Times New Roman" w:eastAsia="Times New Roman" w:hAnsi="Times New Roman" w:cs="Times New Roman"/>
                <w:sz w:val="20"/>
                <w:szCs w:val="20"/>
                <w:lang w:eastAsia="ru-RU"/>
              </w:rPr>
              <w:t>занимаемой должности</w:t>
            </w:r>
          </w:p>
        </w:tc>
        <w:tc>
          <w:tcPr>
            <w:tcW w:w="1701" w:type="dxa"/>
            <w:gridSpan w:val="2"/>
          </w:tcPr>
          <w:p w:rsidR="00DD255A" w:rsidRPr="00CB2EDC" w:rsidRDefault="00DD255A" w:rsidP="00B275F1">
            <w:pPr>
              <w:spacing w:after="0" w:line="240" w:lineRule="auto"/>
              <w:jc w:val="center"/>
              <w:rPr>
                <w:rFonts w:ascii="Times New Roman" w:eastAsia="Times New Roman" w:hAnsi="Times New Roman" w:cs="Times New Roman"/>
                <w:b/>
                <w:sz w:val="20"/>
                <w:szCs w:val="20"/>
                <w:lang w:eastAsia="ru-RU"/>
              </w:rPr>
            </w:pPr>
            <w:proofErr w:type="gramStart"/>
            <w:r w:rsidRPr="00CB2EDC">
              <w:rPr>
                <w:rFonts w:ascii="Times New Roman" w:eastAsia="Times New Roman" w:hAnsi="Times New Roman" w:cs="Times New Roman"/>
                <w:sz w:val="20"/>
                <w:szCs w:val="20"/>
                <w:lang w:eastAsia="ru-RU"/>
              </w:rPr>
              <w:t>имеющих</w:t>
            </w:r>
            <w:proofErr w:type="gramEnd"/>
            <w:r w:rsidRPr="00CB2EDC">
              <w:rPr>
                <w:rFonts w:ascii="Times New Roman" w:eastAsia="Times New Roman" w:hAnsi="Times New Roman" w:cs="Times New Roman"/>
                <w:sz w:val="20"/>
                <w:szCs w:val="20"/>
                <w:lang w:eastAsia="ru-RU"/>
              </w:rPr>
              <w:t xml:space="preserve"> </w:t>
            </w:r>
            <w:r w:rsidRPr="00CB2EDC">
              <w:rPr>
                <w:rFonts w:ascii="Times New Roman" w:eastAsia="Times New Roman" w:hAnsi="Times New Roman" w:cs="Times New Roman"/>
                <w:b/>
                <w:sz w:val="20"/>
                <w:szCs w:val="20"/>
                <w:lang w:eastAsia="ru-RU"/>
              </w:rPr>
              <w:t>вторую</w:t>
            </w:r>
          </w:p>
          <w:p w:rsidR="00DD255A" w:rsidRPr="00CB2EDC" w:rsidRDefault="00DD255A" w:rsidP="00B275F1">
            <w:pPr>
              <w:spacing w:after="0" w:line="240" w:lineRule="auto"/>
              <w:jc w:val="center"/>
              <w:rPr>
                <w:rFonts w:ascii="Times New Roman" w:eastAsia="Times New Roman" w:hAnsi="Times New Roman" w:cs="Times New Roman"/>
                <w:sz w:val="20"/>
                <w:szCs w:val="20"/>
                <w:u w:val="single"/>
                <w:lang w:eastAsia="ru-RU"/>
              </w:rPr>
            </w:pPr>
            <w:r w:rsidRPr="00CB2EDC">
              <w:rPr>
                <w:rFonts w:ascii="Times New Roman" w:eastAsia="Times New Roman" w:hAnsi="Times New Roman" w:cs="Times New Roman"/>
                <w:sz w:val="20"/>
                <w:szCs w:val="20"/>
                <w:lang w:eastAsia="ru-RU"/>
              </w:rPr>
              <w:t>квалификационную категорию</w:t>
            </w:r>
          </w:p>
        </w:tc>
        <w:tc>
          <w:tcPr>
            <w:tcW w:w="1842" w:type="dxa"/>
            <w:gridSpan w:val="2"/>
          </w:tcPr>
          <w:p w:rsidR="00DD255A" w:rsidRPr="00CB2EDC" w:rsidRDefault="00DD255A" w:rsidP="00B275F1">
            <w:pPr>
              <w:spacing w:after="0" w:line="240" w:lineRule="auto"/>
              <w:jc w:val="center"/>
              <w:rPr>
                <w:rFonts w:ascii="Times New Roman" w:eastAsia="Times New Roman" w:hAnsi="Times New Roman" w:cs="Times New Roman"/>
                <w:b/>
                <w:sz w:val="20"/>
                <w:szCs w:val="20"/>
                <w:lang w:eastAsia="ru-RU"/>
              </w:rPr>
            </w:pPr>
            <w:proofErr w:type="gramStart"/>
            <w:r w:rsidRPr="00CB2EDC">
              <w:rPr>
                <w:rFonts w:ascii="Times New Roman" w:eastAsia="Times New Roman" w:hAnsi="Times New Roman" w:cs="Times New Roman"/>
                <w:sz w:val="20"/>
                <w:szCs w:val="20"/>
                <w:lang w:eastAsia="ru-RU"/>
              </w:rPr>
              <w:t>имеющих</w:t>
            </w:r>
            <w:proofErr w:type="gramEnd"/>
            <w:r w:rsidRPr="00CB2EDC">
              <w:rPr>
                <w:rFonts w:ascii="Times New Roman" w:eastAsia="Times New Roman" w:hAnsi="Times New Roman" w:cs="Times New Roman"/>
                <w:sz w:val="20"/>
                <w:szCs w:val="20"/>
                <w:lang w:eastAsia="ru-RU"/>
              </w:rPr>
              <w:t xml:space="preserve"> </w:t>
            </w:r>
            <w:r w:rsidRPr="00CB2EDC">
              <w:rPr>
                <w:rFonts w:ascii="Times New Roman" w:eastAsia="Times New Roman" w:hAnsi="Times New Roman" w:cs="Times New Roman"/>
                <w:b/>
                <w:sz w:val="20"/>
                <w:szCs w:val="20"/>
                <w:lang w:eastAsia="ru-RU"/>
              </w:rPr>
              <w:t>первую</w:t>
            </w:r>
          </w:p>
          <w:p w:rsidR="00DD255A" w:rsidRPr="00CB2EDC" w:rsidRDefault="00DD255A" w:rsidP="00B275F1">
            <w:pPr>
              <w:spacing w:after="0" w:line="240" w:lineRule="auto"/>
              <w:jc w:val="center"/>
              <w:rPr>
                <w:rFonts w:ascii="Times New Roman" w:eastAsia="Times New Roman" w:hAnsi="Times New Roman" w:cs="Times New Roman"/>
                <w:sz w:val="20"/>
                <w:szCs w:val="20"/>
                <w:u w:val="single"/>
                <w:lang w:eastAsia="ru-RU"/>
              </w:rPr>
            </w:pPr>
            <w:r w:rsidRPr="00CB2EDC">
              <w:rPr>
                <w:rFonts w:ascii="Times New Roman" w:eastAsia="Times New Roman" w:hAnsi="Times New Roman" w:cs="Times New Roman"/>
                <w:sz w:val="20"/>
                <w:szCs w:val="20"/>
                <w:lang w:eastAsia="ru-RU"/>
              </w:rPr>
              <w:t>квалификационную категорию</w:t>
            </w:r>
          </w:p>
        </w:tc>
        <w:tc>
          <w:tcPr>
            <w:tcW w:w="1843" w:type="dxa"/>
            <w:gridSpan w:val="2"/>
          </w:tcPr>
          <w:p w:rsidR="00DD255A" w:rsidRPr="00CB2EDC" w:rsidRDefault="00DD255A" w:rsidP="00B275F1">
            <w:pPr>
              <w:spacing w:after="0" w:line="240" w:lineRule="auto"/>
              <w:jc w:val="center"/>
              <w:rPr>
                <w:rFonts w:ascii="Times New Roman" w:eastAsia="Times New Roman" w:hAnsi="Times New Roman" w:cs="Times New Roman"/>
                <w:sz w:val="20"/>
                <w:szCs w:val="20"/>
                <w:lang w:eastAsia="ru-RU"/>
              </w:rPr>
            </w:pPr>
            <w:proofErr w:type="gramStart"/>
            <w:r w:rsidRPr="00CB2EDC">
              <w:rPr>
                <w:rFonts w:ascii="Times New Roman" w:eastAsia="Times New Roman" w:hAnsi="Times New Roman" w:cs="Times New Roman"/>
                <w:sz w:val="20"/>
                <w:szCs w:val="20"/>
                <w:lang w:eastAsia="ru-RU"/>
              </w:rPr>
              <w:t>имеющих</w:t>
            </w:r>
            <w:proofErr w:type="gramEnd"/>
            <w:r w:rsidRPr="00CB2EDC">
              <w:rPr>
                <w:rFonts w:ascii="Times New Roman" w:eastAsia="Times New Roman" w:hAnsi="Times New Roman" w:cs="Times New Roman"/>
                <w:sz w:val="20"/>
                <w:szCs w:val="20"/>
                <w:lang w:eastAsia="ru-RU"/>
              </w:rPr>
              <w:t xml:space="preserve"> </w:t>
            </w:r>
            <w:r w:rsidRPr="00CB2EDC">
              <w:rPr>
                <w:rFonts w:ascii="Times New Roman" w:eastAsia="Times New Roman" w:hAnsi="Times New Roman" w:cs="Times New Roman"/>
                <w:b/>
                <w:sz w:val="20"/>
                <w:szCs w:val="20"/>
                <w:lang w:eastAsia="ru-RU"/>
              </w:rPr>
              <w:t>высшую</w:t>
            </w:r>
            <w:r w:rsidRPr="00CB2EDC">
              <w:rPr>
                <w:rFonts w:ascii="Times New Roman" w:eastAsia="Times New Roman" w:hAnsi="Times New Roman" w:cs="Times New Roman"/>
                <w:sz w:val="20"/>
                <w:szCs w:val="20"/>
                <w:lang w:eastAsia="ru-RU"/>
              </w:rPr>
              <w:t xml:space="preserve"> квалификационную категорию</w:t>
            </w:r>
          </w:p>
        </w:tc>
      </w:tr>
      <w:tr w:rsidR="00DD255A" w:rsidRPr="00CB2EDC" w:rsidTr="00B275F1">
        <w:trPr>
          <w:trHeight w:val="272"/>
        </w:trPr>
        <w:tc>
          <w:tcPr>
            <w:tcW w:w="851" w:type="dxa"/>
            <w:vMerge/>
          </w:tcPr>
          <w:p w:rsidR="00DD255A" w:rsidRPr="00CB2EDC" w:rsidRDefault="00DD255A" w:rsidP="00B275F1">
            <w:pPr>
              <w:spacing w:after="0" w:line="240" w:lineRule="auto"/>
              <w:jc w:val="center"/>
              <w:rPr>
                <w:rFonts w:ascii="Times New Roman" w:eastAsia="Times New Roman" w:hAnsi="Times New Roman" w:cs="Times New Roman"/>
                <w:sz w:val="20"/>
                <w:szCs w:val="20"/>
                <w:lang w:eastAsia="ru-RU"/>
              </w:rPr>
            </w:pPr>
          </w:p>
        </w:tc>
        <w:tc>
          <w:tcPr>
            <w:tcW w:w="1135" w:type="dxa"/>
            <w:vMerge/>
          </w:tcPr>
          <w:p w:rsidR="00DD255A" w:rsidRPr="00CB2EDC" w:rsidRDefault="00DD255A" w:rsidP="00B275F1">
            <w:pPr>
              <w:spacing w:after="0" w:line="240" w:lineRule="auto"/>
              <w:jc w:val="center"/>
              <w:rPr>
                <w:rFonts w:ascii="Times New Roman" w:eastAsia="Times New Roman" w:hAnsi="Times New Roman" w:cs="Times New Roman"/>
                <w:b/>
                <w:sz w:val="20"/>
                <w:szCs w:val="20"/>
                <w:lang w:eastAsia="ru-RU"/>
              </w:rPr>
            </w:pPr>
          </w:p>
        </w:tc>
        <w:tc>
          <w:tcPr>
            <w:tcW w:w="850" w:type="dxa"/>
            <w:shd w:val="clear" w:color="auto" w:fill="C6D9F1"/>
          </w:tcPr>
          <w:p w:rsidR="00DD255A" w:rsidRPr="00CB2EDC" w:rsidRDefault="00DD255A" w:rsidP="00B275F1">
            <w:pPr>
              <w:spacing w:after="0" w:line="240" w:lineRule="auto"/>
              <w:jc w:val="center"/>
              <w:rPr>
                <w:rFonts w:ascii="Times New Roman" w:eastAsia="Times New Roman" w:hAnsi="Times New Roman" w:cs="Times New Roman"/>
                <w:sz w:val="20"/>
                <w:szCs w:val="20"/>
                <w:lang w:eastAsia="ru-RU"/>
              </w:rPr>
            </w:pPr>
            <w:r w:rsidRPr="00CB2EDC">
              <w:rPr>
                <w:rFonts w:ascii="Times New Roman" w:eastAsia="Times New Roman" w:hAnsi="Times New Roman" w:cs="Times New Roman"/>
                <w:sz w:val="20"/>
                <w:szCs w:val="20"/>
                <w:lang w:eastAsia="ru-RU"/>
              </w:rPr>
              <w:t>колличество</w:t>
            </w:r>
          </w:p>
        </w:tc>
        <w:tc>
          <w:tcPr>
            <w:tcW w:w="709" w:type="dxa"/>
            <w:shd w:val="clear" w:color="auto" w:fill="DBE5F1"/>
          </w:tcPr>
          <w:p w:rsidR="00DD255A" w:rsidRPr="00CB2EDC" w:rsidRDefault="00DD255A" w:rsidP="00B275F1">
            <w:pPr>
              <w:spacing w:after="0" w:line="240" w:lineRule="auto"/>
              <w:jc w:val="center"/>
              <w:rPr>
                <w:rFonts w:ascii="Times New Roman" w:eastAsia="Times New Roman" w:hAnsi="Times New Roman" w:cs="Times New Roman"/>
                <w:sz w:val="20"/>
                <w:szCs w:val="20"/>
                <w:lang w:eastAsia="ru-RU"/>
              </w:rPr>
            </w:pPr>
            <w:r w:rsidRPr="00CB2EDC">
              <w:rPr>
                <w:rFonts w:ascii="Times New Roman" w:eastAsia="Times New Roman" w:hAnsi="Times New Roman" w:cs="Times New Roman"/>
                <w:sz w:val="20"/>
                <w:szCs w:val="20"/>
                <w:lang w:eastAsia="ru-RU"/>
              </w:rPr>
              <w:t>доля</w:t>
            </w:r>
          </w:p>
          <w:p w:rsidR="00DD255A" w:rsidRPr="00CB2EDC" w:rsidRDefault="00DD255A" w:rsidP="00B275F1">
            <w:pPr>
              <w:spacing w:after="0" w:line="240" w:lineRule="auto"/>
              <w:jc w:val="center"/>
              <w:rPr>
                <w:rFonts w:ascii="Times New Roman" w:eastAsia="Times New Roman" w:hAnsi="Times New Roman" w:cs="Times New Roman"/>
                <w:sz w:val="20"/>
                <w:szCs w:val="20"/>
                <w:lang w:eastAsia="ru-RU"/>
              </w:rPr>
            </w:pPr>
            <w:r w:rsidRPr="00CB2EDC">
              <w:rPr>
                <w:rFonts w:ascii="Times New Roman" w:eastAsia="Times New Roman" w:hAnsi="Times New Roman" w:cs="Times New Roman"/>
                <w:sz w:val="20"/>
                <w:szCs w:val="20"/>
                <w:lang w:eastAsia="ru-RU"/>
              </w:rPr>
              <w:t>%</w:t>
            </w:r>
          </w:p>
        </w:tc>
        <w:tc>
          <w:tcPr>
            <w:tcW w:w="850" w:type="dxa"/>
            <w:shd w:val="clear" w:color="auto" w:fill="C6D9F1"/>
          </w:tcPr>
          <w:p w:rsidR="00DD255A" w:rsidRPr="00CB2EDC" w:rsidRDefault="00DD255A" w:rsidP="00B275F1">
            <w:pPr>
              <w:spacing w:after="0" w:line="240" w:lineRule="auto"/>
              <w:jc w:val="center"/>
              <w:rPr>
                <w:rFonts w:ascii="Times New Roman" w:eastAsia="Times New Roman" w:hAnsi="Times New Roman" w:cs="Times New Roman"/>
                <w:sz w:val="20"/>
                <w:szCs w:val="20"/>
                <w:lang w:eastAsia="ru-RU"/>
              </w:rPr>
            </w:pPr>
            <w:r w:rsidRPr="00CB2EDC">
              <w:rPr>
                <w:rFonts w:ascii="Times New Roman" w:eastAsia="Times New Roman" w:hAnsi="Times New Roman" w:cs="Times New Roman"/>
                <w:sz w:val="20"/>
                <w:szCs w:val="20"/>
                <w:lang w:eastAsia="ru-RU"/>
              </w:rPr>
              <w:t>колличество</w:t>
            </w:r>
          </w:p>
        </w:tc>
        <w:tc>
          <w:tcPr>
            <w:tcW w:w="993" w:type="dxa"/>
            <w:shd w:val="clear" w:color="auto" w:fill="DBE5F1"/>
          </w:tcPr>
          <w:p w:rsidR="00DD255A" w:rsidRPr="00CB2EDC" w:rsidRDefault="00DD255A" w:rsidP="00B275F1">
            <w:pPr>
              <w:spacing w:after="0" w:line="240" w:lineRule="auto"/>
              <w:jc w:val="center"/>
              <w:rPr>
                <w:rFonts w:ascii="Times New Roman" w:eastAsia="Times New Roman" w:hAnsi="Times New Roman" w:cs="Times New Roman"/>
                <w:sz w:val="20"/>
                <w:szCs w:val="20"/>
                <w:lang w:eastAsia="ru-RU"/>
              </w:rPr>
            </w:pPr>
            <w:r w:rsidRPr="00CB2EDC">
              <w:rPr>
                <w:rFonts w:ascii="Times New Roman" w:eastAsia="Times New Roman" w:hAnsi="Times New Roman" w:cs="Times New Roman"/>
                <w:sz w:val="20"/>
                <w:szCs w:val="20"/>
                <w:lang w:eastAsia="ru-RU"/>
              </w:rPr>
              <w:t>доля</w:t>
            </w:r>
          </w:p>
          <w:p w:rsidR="00DD255A" w:rsidRPr="00CB2EDC" w:rsidRDefault="00DD255A" w:rsidP="00B275F1">
            <w:pPr>
              <w:spacing w:after="0" w:line="240" w:lineRule="auto"/>
              <w:jc w:val="center"/>
              <w:rPr>
                <w:rFonts w:ascii="Times New Roman" w:eastAsia="Times New Roman" w:hAnsi="Times New Roman" w:cs="Times New Roman"/>
                <w:sz w:val="20"/>
                <w:szCs w:val="20"/>
                <w:lang w:eastAsia="ru-RU"/>
              </w:rPr>
            </w:pPr>
            <w:r w:rsidRPr="00CB2EDC">
              <w:rPr>
                <w:rFonts w:ascii="Times New Roman" w:eastAsia="Times New Roman" w:hAnsi="Times New Roman" w:cs="Times New Roman"/>
                <w:sz w:val="20"/>
                <w:szCs w:val="20"/>
                <w:lang w:eastAsia="ru-RU"/>
              </w:rPr>
              <w:t>%</w:t>
            </w:r>
          </w:p>
        </w:tc>
        <w:tc>
          <w:tcPr>
            <w:tcW w:w="850" w:type="dxa"/>
            <w:shd w:val="clear" w:color="auto" w:fill="C6D9F1"/>
          </w:tcPr>
          <w:p w:rsidR="00DD255A" w:rsidRPr="00CB2EDC" w:rsidRDefault="00DD255A" w:rsidP="00B275F1">
            <w:pPr>
              <w:spacing w:after="0" w:line="240" w:lineRule="auto"/>
              <w:jc w:val="center"/>
              <w:rPr>
                <w:rFonts w:ascii="Times New Roman" w:eastAsia="Times New Roman" w:hAnsi="Times New Roman" w:cs="Times New Roman"/>
                <w:sz w:val="20"/>
                <w:szCs w:val="20"/>
                <w:lang w:eastAsia="ru-RU"/>
              </w:rPr>
            </w:pPr>
            <w:r w:rsidRPr="00CB2EDC">
              <w:rPr>
                <w:rFonts w:ascii="Times New Roman" w:eastAsia="Times New Roman" w:hAnsi="Times New Roman" w:cs="Times New Roman"/>
                <w:sz w:val="20"/>
                <w:szCs w:val="20"/>
                <w:lang w:eastAsia="ru-RU"/>
              </w:rPr>
              <w:t>колличество</w:t>
            </w:r>
          </w:p>
        </w:tc>
        <w:tc>
          <w:tcPr>
            <w:tcW w:w="851" w:type="dxa"/>
            <w:shd w:val="clear" w:color="auto" w:fill="DBE5F1"/>
          </w:tcPr>
          <w:p w:rsidR="00DD255A" w:rsidRPr="00CB2EDC" w:rsidRDefault="00DD255A" w:rsidP="00B275F1">
            <w:pPr>
              <w:spacing w:after="0" w:line="240" w:lineRule="auto"/>
              <w:jc w:val="center"/>
              <w:rPr>
                <w:rFonts w:ascii="Times New Roman" w:eastAsia="Times New Roman" w:hAnsi="Times New Roman" w:cs="Times New Roman"/>
                <w:sz w:val="20"/>
                <w:szCs w:val="20"/>
                <w:lang w:eastAsia="ru-RU"/>
              </w:rPr>
            </w:pPr>
            <w:r w:rsidRPr="00CB2EDC">
              <w:rPr>
                <w:rFonts w:ascii="Times New Roman" w:eastAsia="Times New Roman" w:hAnsi="Times New Roman" w:cs="Times New Roman"/>
                <w:sz w:val="20"/>
                <w:szCs w:val="20"/>
                <w:lang w:eastAsia="ru-RU"/>
              </w:rPr>
              <w:t>доля</w:t>
            </w:r>
          </w:p>
          <w:p w:rsidR="00DD255A" w:rsidRPr="00CB2EDC" w:rsidRDefault="00DD255A" w:rsidP="00B275F1">
            <w:pPr>
              <w:spacing w:after="0" w:line="240" w:lineRule="auto"/>
              <w:jc w:val="center"/>
              <w:rPr>
                <w:rFonts w:ascii="Times New Roman" w:eastAsia="Times New Roman" w:hAnsi="Times New Roman" w:cs="Times New Roman"/>
                <w:sz w:val="20"/>
                <w:szCs w:val="20"/>
                <w:lang w:eastAsia="ru-RU"/>
              </w:rPr>
            </w:pPr>
            <w:r w:rsidRPr="00CB2EDC">
              <w:rPr>
                <w:rFonts w:ascii="Times New Roman" w:eastAsia="Times New Roman" w:hAnsi="Times New Roman" w:cs="Times New Roman"/>
                <w:sz w:val="20"/>
                <w:szCs w:val="20"/>
                <w:lang w:eastAsia="ru-RU"/>
              </w:rPr>
              <w:t>%</w:t>
            </w:r>
          </w:p>
        </w:tc>
        <w:tc>
          <w:tcPr>
            <w:tcW w:w="992" w:type="dxa"/>
            <w:shd w:val="clear" w:color="auto" w:fill="C6D9F1"/>
          </w:tcPr>
          <w:p w:rsidR="00DD255A" w:rsidRPr="00CB2EDC" w:rsidRDefault="00DD255A" w:rsidP="00B275F1">
            <w:pPr>
              <w:spacing w:after="0" w:line="240" w:lineRule="auto"/>
              <w:jc w:val="center"/>
              <w:rPr>
                <w:rFonts w:ascii="Times New Roman" w:eastAsia="Times New Roman" w:hAnsi="Times New Roman" w:cs="Times New Roman"/>
                <w:sz w:val="20"/>
                <w:szCs w:val="20"/>
                <w:lang w:eastAsia="ru-RU"/>
              </w:rPr>
            </w:pPr>
            <w:r w:rsidRPr="00CB2EDC">
              <w:rPr>
                <w:rFonts w:ascii="Times New Roman" w:eastAsia="Times New Roman" w:hAnsi="Times New Roman" w:cs="Times New Roman"/>
                <w:sz w:val="20"/>
                <w:szCs w:val="20"/>
                <w:lang w:eastAsia="ru-RU"/>
              </w:rPr>
              <w:t>колличество</w:t>
            </w:r>
          </w:p>
        </w:tc>
        <w:tc>
          <w:tcPr>
            <w:tcW w:w="850" w:type="dxa"/>
            <w:shd w:val="clear" w:color="auto" w:fill="DBE5F1"/>
          </w:tcPr>
          <w:p w:rsidR="00DD255A" w:rsidRPr="00CB2EDC" w:rsidRDefault="00DD255A" w:rsidP="00B275F1">
            <w:pPr>
              <w:spacing w:after="0" w:line="240" w:lineRule="auto"/>
              <w:jc w:val="center"/>
              <w:rPr>
                <w:rFonts w:ascii="Times New Roman" w:eastAsia="Times New Roman" w:hAnsi="Times New Roman" w:cs="Times New Roman"/>
                <w:sz w:val="20"/>
                <w:szCs w:val="20"/>
                <w:lang w:eastAsia="ru-RU"/>
              </w:rPr>
            </w:pPr>
            <w:r w:rsidRPr="00CB2EDC">
              <w:rPr>
                <w:rFonts w:ascii="Times New Roman" w:eastAsia="Times New Roman" w:hAnsi="Times New Roman" w:cs="Times New Roman"/>
                <w:sz w:val="20"/>
                <w:szCs w:val="20"/>
                <w:lang w:eastAsia="ru-RU"/>
              </w:rPr>
              <w:t>доля</w:t>
            </w:r>
          </w:p>
          <w:p w:rsidR="00DD255A" w:rsidRPr="00CB2EDC" w:rsidRDefault="00DD255A" w:rsidP="00B275F1">
            <w:pPr>
              <w:spacing w:after="0" w:line="240" w:lineRule="auto"/>
              <w:jc w:val="center"/>
              <w:rPr>
                <w:rFonts w:ascii="Times New Roman" w:eastAsia="Times New Roman" w:hAnsi="Times New Roman" w:cs="Times New Roman"/>
                <w:sz w:val="20"/>
                <w:szCs w:val="20"/>
                <w:lang w:eastAsia="ru-RU"/>
              </w:rPr>
            </w:pPr>
            <w:r w:rsidRPr="00CB2EDC">
              <w:rPr>
                <w:rFonts w:ascii="Times New Roman" w:eastAsia="Times New Roman" w:hAnsi="Times New Roman" w:cs="Times New Roman"/>
                <w:sz w:val="20"/>
                <w:szCs w:val="20"/>
                <w:lang w:eastAsia="ru-RU"/>
              </w:rPr>
              <w:t>%</w:t>
            </w:r>
          </w:p>
        </w:tc>
        <w:tc>
          <w:tcPr>
            <w:tcW w:w="993" w:type="dxa"/>
            <w:shd w:val="clear" w:color="auto" w:fill="C6D9F1"/>
          </w:tcPr>
          <w:p w:rsidR="00DD255A" w:rsidRPr="00CB2EDC" w:rsidRDefault="00DD255A" w:rsidP="00B275F1">
            <w:pPr>
              <w:spacing w:after="0" w:line="240" w:lineRule="auto"/>
              <w:jc w:val="center"/>
              <w:rPr>
                <w:rFonts w:ascii="Times New Roman" w:eastAsia="Times New Roman" w:hAnsi="Times New Roman" w:cs="Times New Roman"/>
                <w:sz w:val="20"/>
                <w:szCs w:val="20"/>
                <w:lang w:eastAsia="ru-RU"/>
              </w:rPr>
            </w:pPr>
            <w:r w:rsidRPr="00CB2EDC">
              <w:rPr>
                <w:rFonts w:ascii="Times New Roman" w:eastAsia="Times New Roman" w:hAnsi="Times New Roman" w:cs="Times New Roman"/>
                <w:sz w:val="20"/>
                <w:szCs w:val="20"/>
                <w:lang w:eastAsia="ru-RU"/>
              </w:rPr>
              <w:t>колличество</w:t>
            </w:r>
          </w:p>
        </w:tc>
        <w:tc>
          <w:tcPr>
            <w:tcW w:w="850" w:type="dxa"/>
            <w:shd w:val="clear" w:color="auto" w:fill="DBE5F1"/>
          </w:tcPr>
          <w:p w:rsidR="00DD255A" w:rsidRPr="00CB2EDC" w:rsidRDefault="00DD255A" w:rsidP="00B275F1">
            <w:pPr>
              <w:spacing w:after="0" w:line="240" w:lineRule="auto"/>
              <w:jc w:val="center"/>
              <w:rPr>
                <w:rFonts w:ascii="Times New Roman" w:eastAsia="Times New Roman" w:hAnsi="Times New Roman" w:cs="Times New Roman"/>
                <w:sz w:val="20"/>
                <w:szCs w:val="20"/>
                <w:lang w:eastAsia="ru-RU"/>
              </w:rPr>
            </w:pPr>
            <w:r w:rsidRPr="00CB2EDC">
              <w:rPr>
                <w:rFonts w:ascii="Times New Roman" w:eastAsia="Times New Roman" w:hAnsi="Times New Roman" w:cs="Times New Roman"/>
                <w:sz w:val="20"/>
                <w:szCs w:val="20"/>
                <w:lang w:eastAsia="ru-RU"/>
              </w:rPr>
              <w:t>доля</w:t>
            </w:r>
          </w:p>
          <w:p w:rsidR="00DD255A" w:rsidRPr="00CB2EDC" w:rsidRDefault="00DD255A" w:rsidP="00B275F1">
            <w:pPr>
              <w:spacing w:after="0" w:line="240" w:lineRule="auto"/>
              <w:jc w:val="center"/>
              <w:rPr>
                <w:rFonts w:ascii="Times New Roman" w:eastAsia="Times New Roman" w:hAnsi="Times New Roman" w:cs="Times New Roman"/>
                <w:sz w:val="20"/>
                <w:szCs w:val="20"/>
                <w:lang w:eastAsia="ru-RU"/>
              </w:rPr>
            </w:pPr>
            <w:r w:rsidRPr="00CB2EDC">
              <w:rPr>
                <w:rFonts w:ascii="Times New Roman" w:eastAsia="Times New Roman" w:hAnsi="Times New Roman" w:cs="Times New Roman"/>
                <w:sz w:val="20"/>
                <w:szCs w:val="20"/>
                <w:lang w:eastAsia="ru-RU"/>
              </w:rPr>
              <w:t>%</w:t>
            </w:r>
          </w:p>
        </w:tc>
      </w:tr>
      <w:tr w:rsidR="00DD255A" w:rsidRPr="00CB2EDC" w:rsidTr="00B275F1">
        <w:trPr>
          <w:trHeight w:val="340"/>
        </w:trPr>
        <w:tc>
          <w:tcPr>
            <w:tcW w:w="851" w:type="dxa"/>
            <w:shd w:val="clear" w:color="auto" w:fill="C6D9F1"/>
          </w:tcPr>
          <w:p w:rsidR="00DD255A" w:rsidRPr="00CB2EDC" w:rsidRDefault="00DF7EA1" w:rsidP="00B275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c>
          <w:tcPr>
            <w:tcW w:w="1135" w:type="dxa"/>
            <w:shd w:val="clear" w:color="auto" w:fill="C6D9F1"/>
          </w:tcPr>
          <w:p w:rsidR="00DD255A" w:rsidRPr="00CB2EDC" w:rsidRDefault="00DD255A" w:rsidP="00B275F1">
            <w:pPr>
              <w:spacing w:after="0" w:line="240" w:lineRule="auto"/>
              <w:jc w:val="center"/>
              <w:rPr>
                <w:rFonts w:ascii="Times New Roman" w:eastAsia="Times New Roman" w:hAnsi="Times New Roman" w:cs="Times New Roman"/>
                <w:b/>
                <w:sz w:val="24"/>
                <w:szCs w:val="24"/>
                <w:lang w:eastAsia="ru-RU"/>
              </w:rPr>
            </w:pPr>
            <w:r w:rsidRPr="00CB2EDC">
              <w:rPr>
                <w:rFonts w:ascii="Times New Roman" w:eastAsia="Times New Roman" w:hAnsi="Times New Roman" w:cs="Times New Roman"/>
                <w:b/>
                <w:sz w:val="24"/>
                <w:szCs w:val="24"/>
                <w:lang w:eastAsia="ru-RU"/>
              </w:rPr>
              <w:t>40/36</w:t>
            </w:r>
          </w:p>
        </w:tc>
        <w:tc>
          <w:tcPr>
            <w:tcW w:w="850" w:type="dxa"/>
            <w:shd w:val="clear" w:color="auto" w:fill="C6D9F1"/>
          </w:tcPr>
          <w:p w:rsidR="00DD255A" w:rsidRPr="00CB2EDC" w:rsidRDefault="00DD255A" w:rsidP="00B275F1">
            <w:pPr>
              <w:spacing w:after="0" w:line="240" w:lineRule="auto"/>
              <w:jc w:val="center"/>
              <w:rPr>
                <w:rFonts w:ascii="Times New Roman" w:eastAsia="Times New Roman" w:hAnsi="Times New Roman" w:cs="Times New Roman"/>
                <w:sz w:val="24"/>
                <w:szCs w:val="24"/>
                <w:lang w:eastAsia="ru-RU"/>
              </w:rPr>
            </w:pPr>
            <w:r w:rsidRPr="00CB2EDC">
              <w:rPr>
                <w:rFonts w:ascii="Times New Roman" w:eastAsia="Times New Roman" w:hAnsi="Times New Roman" w:cs="Times New Roman"/>
                <w:sz w:val="24"/>
                <w:szCs w:val="24"/>
                <w:lang w:eastAsia="ru-RU"/>
              </w:rPr>
              <w:t>5</w:t>
            </w:r>
          </w:p>
        </w:tc>
        <w:tc>
          <w:tcPr>
            <w:tcW w:w="709" w:type="dxa"/>
            <w:shd w:val="clear" w:color="auto" w:fill="DBE5F1"/>
          </w:tcPr>
          <w:p w:rsidR="00DD255A" w:rsidRPr="00CB2EDC" w:rsidRDefault="00DD255A" w:rsidP="00B275F1">
            <w:pPr>
              <w:spacing w:after="0" w:line="240" w:lineRule="auto"/>
              <w:jc w:val="center"/>
              <w:rPr>
                <w:rFonts w:ascii="Times New Roman" w:eastAsia="Times New Roman" w:hAnsi="Times New Roman" w:cs="Times New Roman"/>
                <w:sz w:val="24"/>
                <w:szCs w:val="24"/>
                <w:lang w:eastAsia="ru-RU"/>
              </w:rPr>
            </w:pPr>
            <w:r w:rsidRPr="00CB2EDC">
              <w:rPr>
                <w:rFonts w:ascii="Times New Roman" w:eastAsia="Times New Roman" w:hAnsi="Times New Roman" w:cs="Times New Roman"/>
                <w:sz w:val="24"/>
                <w:szCs w:val="24"/>
                <w:lang w:eastAsia="ru-RU"/>
              </w:rPr>
              <w:t>12,5</w:t>
            </w:r>
          </w:p>
        </w:tc>
        <w:tc>
          <w:tcPr>
            <w:tcW w:w="850" w:type="dxa"/>
            <w:shd w:val="clear" w:color="auto" w:fill="C6D9F1"/>
          </w:tcPr>
          <w:p w:rsidR="00DD255A" w:rsidRPr="00CB2EDC" w:rsidRDefault="00DD255A" w:rsidP="00B275F1">
            <w:pPr>
              <w:spacing w:after="0" w:line="240" w:lineRule="auto"/>
              <w:jc w:val="center"/>
              <w:rPr>
                <w:rFonts w:ascii="Times New Roman" w:eastAsia="Times New Roman" w:hAnsi="Times New Roman" w:cs="Times New Roman"/>
                <w:sz w:val="24"/>
                <w:szCs w:val="24"/>
                <w:lang w:eastAsia="ru-RU"/>
              </w:rPr>
            </w:pPr>
            <w:r w:rsidRPr="00CB2EDC">
              <w:rPr>
                <w:rFonts w:ascii="Times New Roman" w:eastAsia="Times New Roman" w:hAnsi="Times New Roman" w:cs="Times New Roman"/>
                <w:sz w:val="24"/>
                <w:szCs w:val="24"/>
                <w:lang w:eastAsia="ru-RU"/>
              </w:rPr>
              <w:t>20</w:t>
            </w:r>
          </w:p>
        </w:tc>
        <w:tc>
          <w:tcPr>
            <w:tcW w:w="993" w:type="dxa"/>
            <w:shd w:val="clear" w:color="auto" w:fill="DBE5F1"/>
          </w:tcPr>
          <w:p w:rsidR="00DD255A" w:rsidRPr="00CB2EDC" w:rsidRDefault="00DD255A" w:rsidP="00B275F1">
            <w:pPr>
              <w:spacing w:after="0" w:line="240" w:lineRule="auto"/>
              <w:jc w:val="center"/>
              <w:rPr>
                <w:rFonts w:ascii="Times New Roman" w:eastAsia="Times New Roman" w:hAnsi="Times New Roman" w:cs="Times New Roman"/>
                <w:sz w:val="24"/>
                <w:szCs w:val="24"/>
                <w:lang w:eastAsia="ru-RU"/>
              </w:rPr>
            </w:pPr>
            <w:r w:rsidRPr="00CB2EDC">
              <w:rPr>
                <w:rFonts w:ascii="Times New Roman" w:eastAsia="Times New Roman" w:hAnsi="Times New Roman" w:cs="Times New Roman"/>
                <w:sz w:val="24"/>
                <w:szCs w:val="24"/>
                <w:lang w:eastAsia="ru-RU"/>
              </w:rPr>
              <w:t>50</w:t>
            </w:r>
          </w:p>
        </w:tc>
        <w:tc>
          <w:tcPr>
            <w:tcW w:w="850" w:type="dxa"/>
            <w:shd w:val="clear" w:color="auto" w:fill="C6D9F1"/>
          </w:tcPr>
          <w:p w:rsidR="00DD255A" w:rsidRPr="00CB2EDC" w:rsidRDefault="00DD255A" w:rsidP="00B275F1">
            <w:pPr>
              <w:spacing w:after="0" w:line="240" w:lineRule="auto"/>
              <w:jc w:val="center"/>
              <w:rPr>
                <w:rFonts w:ascii="Times New Roman" w:eastAsia="Times New Roman" w:hAnsi="Times New Roman" w:cs="Times New Roman"/>
                <w:sz w:val="24"/>
                <w:szCs w:val="24"/>
                <w:lang w:eastAsia="ru-RU"/>
              </w:rPr>
            </w:pPr>
            <w:r w:rsidRPr="00CB2EDC">
              <w:rPr>
                <w:rFonts w:ascii="Times New Roman" w:eastAsia="Times New Roman" w:hAnsi="Times New Roman" w:cs="Times New Roman"/>
                <w:sz w:val="24"/>
                <w:szCs w:val="24"/>
                <w:lang w:eastAsia="ru-RU"/>
              </w:rPr>
              <w:t>0</w:t>
            </w:r>
          </w:p>
        </w:tc>
        <w:tc>
          <w:tcPr>
            <w:tcW w:w="851" w:type="dxa"/>
            <w:shd w:val="clear" w:color="auto" w:fill="DBE5F1"/>
          </w:tcPr>
          <w:p w:rsidR="00DD255A" w:rsidRPr="00CB2EDC" w:rsidRDefault="00DD255A" w:rsidP="00B275F1">
            <w:pPr>
              <w:spacing w:after="0" w:line="240" w:lineRule="auto"/>
              <w:jc w:val="center"/>
              <w:rPr>
                <w:rFonts w:ascii="Times New Roman" w:eastAsia="Times New Roman" w:hAnsi="Times New Roman" w:cs="Times New Roman"/>
                <w:sz w:val="24"/>
                <w:szCs w:val="24"/>
                <w:lang w:eastAsia="ru-RU"/>
              </w:rPr>
            </w:pPr>
            <w:r w:rsidRPr="00CB2EDC">
              <w:rPr>
                <w:rFonts w:ascii="Times New Roman" w:eastAsia="Times New Roman" w:hAnsi="Times New Roman" w:cs="Times New Roman"/>
                <w:sz w:val="24"/>
                <w:szCs w:val="24"/>
                <w:lang w:eastAsia="ru-RU"/>
              </w:rPr>
              <w:t>0</w:t>
            </w:r>
          </w:p>
        </w:tc>
        <w:tc>
          <w:tcPr>
            <w:tcW w:w="992" w:type="dxa"/>
            <w:shd w:val="clear" w:color="auto" w:fill="C6D9F1"/>
          </w:tcPr>
          <w:p w:rsidR="00DD255A" w:rsidRPr="00CB2EDC" w:rsidRDefault="00DD255A" w:rsidP="00B275F1">
            <w:pPr>
              <w:spacing w:after="0" w:line="240" w:lineRule="auto"/>
              <w:jc w:val="center"/>
              <w:rPr>
                <w:rFonts w:ascii="Times New Roman" w:eastAsia="Times New Roman" w:hAnsi="Times New Roman" w:cs="Times New Roman"/>
                <w:sz w:val="24"/>
                <w:szCs w:val="24"/>
                <w:lang w:eastAsia="ru-RU"/>
              </w:rPr>
            </w:pPr>
            <w:r w:rsidRPr="00CB2EDC">
              <w:rPr>
                <w:rFonts w:ascii="Times New Roman" w:eastAsia="Times New Roman" w:hAnsi="Times New Roman" w:cs="Times New Roman"/>
                <w:sz w:val="24"/>
                <w:szCs w:val="24"/>
                <w:lang w:eastAsia="ru-RU"/>
              </w:rPr>
              <w:t>10</w:t>
            </w:r>
          </w:p>
        </w:tc>
        <w:tc>
          <w:tcPr>
            <w:tcW w:w="850" w:type="dxa"/>
            <w:shd w:val="clear" w:color="auto" w:fill="DBE5F1"/>
          </w:tcPr>
          <w:p w:rsidR="00DD255A" w:rsidRPr="00CB2EDC" w:rsidRDefault="00DD255A" w:rsidP="00B275F1">
            <w:pPr>
              <w:spacing w:after="0" w:line="240" w:lineRule="auto"/>
              <w:jc w:val="center"/>
              <w:rPr>
                <w:rFonts w:ascii="Times New Roman" w:eastAsia="Times New Roman" w:hAnsi="Times New Roman" w:cs="Times New Roman"/>
                <w:sz w:val="24"/>
                <w:szCs w:val="24"/>
                <w:lang w:eastAsia="ru-RU"/>
              </w:rPr>
            </w:pPr>
            <w:r w:rsidRPr="00CB2EDC">
              <w:rPr>
                <w:rFonts w:ascii="Times New Roman" w:eastAsia="Times New Roman" w:hAnsi="Times New Roman" w:cs="Times New Roman"/>
                <w:sz w:val="24"/>
                <w:szCs w:val="24"/>
                <w:lang w:eastAsia="ru-RU"/>
              </w:rPr>
              <w:t>25</w:t>
            </w:r>
          </w:p>
        </w:tc>
        <w:tc>
          <w:tcPr>
            <w:tcW w:w="993" w:type="dxa"/>
            <w:shd w:val="clear" w:color="auto" w:fill="C6D9F1"/>
          </w:tcPr>
          <w:p w:rsidR="00DD255A" w:rsidRPr="00CB2EDC" w:rsidRDefault="00DD255A" w:rsidP="00B275F1">
            <w:pPr>
              <w:spacing w:after="0" w:line="240" w:lineRule="auto"/>
              <w:jc w:val="center"/>
              <w:rPr>
                <w:rFonts w:ascii="Times New Roman" w:eastAsia="Times New Roman" w:hAnsi="Times New Roman" w:cs="Times New Roman"/>
                <w:sz w:val="24"/>
                <w:szCs w:val="24"/>
                <w:lang w:eastAsia="ru-RU"/>
              </w:rPr>
            </w:pPr>
            <w:r w:rsidRPr="00CB2EDC">
              <w:rPr>
                <w:rFonts w:ascii="Times New Roman" w:eastAsia="Times New Roman" w:hAnsi="Times New Roman" w:cs="Times New Roman"/>
                <w:sz w:val="24"/>
                <w:szCs w:val="24"/>
                <w:lang w:eastAsia="ru-RU"/>
              </w:rPr>
              <w:t>5</w:t>
            </w:r>
          </w:p>
        </w:tc>
        <w:tc>
          <w:tcPr>
            <w:tcW w:w="850" w:type="dxa"/>
            <w:shd w:val="clear" w:color="auto" w:fill="DBE5F1"/>
          </w:tcPr>
          <w:p w:rsidR="00DD255A" w:rsidRPr="00CB2EDC" w:rsidRDefault="00DD255A" w:rsidP="00B275F1">
            <w:pPr>
              <w:spacing w:after="0" w:line="240" w:lineRule="auto"/>
              <w:jc w:val="center"/>
              <w:rPr>
                <w:rFonts w:ascii="Times New Roman" w:eastAsia="Times New Roman" w:hAnsi="Times New Roman" w:cs="Times New Roman"/>
                <w:sz w:val="24"/>
                <w:szCs w:val="24"/>
                <w:lang w:eastAsia="ru-RU"/>
              </w:rPr>
            </w:pPr>
            <w:r w:rsidRPr="00CB2EDC">
              <w:rPr>
                <w:rFonts w:ascii="Times New Roman" w:eastAsia="Times New Roman" w:hAnsi="Times New Roman" w:cs="Times New Roman"/>
                <w:sz w:val="24"/>
                <w:szCs w:val="24"/>
                <w:lang w:eastAsia="ru-RU"/>
              </w:rPr>
              <w:t>12,5</w:t>
            </w:r>
          </w:p>
        </w:tc>
      </w:tr>
      <w:tr w:rsidR="00DD255A" w:rsidRPr="00CB2EDC" w:rsidTr="00B275F1">
        <w:trPr>
          <w:trHeight w:val="340"/>
        </w:trPr>
        <w:tc>
          <w:tcPr>
            <w:tcW w:w="851" w:type="dxa"/>
            <w:shd w:val="clear" w:color="auto" w:fill="C6D9F1"/>
          </w:tcPr>
          <w:p w:rsidR="00DD255A" w:rsidRPr="00CB2EDC" w:rsidRDefault="00DF7EA1" w:rsidP="00B275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1135" w:type="dxa"/>
            <w:shd w:val="clear" w:color="auto" w:fill="C6D9F1"/>
          </w:tcPr>
          <w:p w:rsidR="00DD255A" w:rsidRPr="00CB2EDC" w:rsidRDefault="00DD255A" w:rsidP="00B275F1">
            <w:pPr>
              <w:spacing w:after="0" w:line="240" w:lineRule="auto"/>
              <w:jc w:val="center"/>
              <w:rPr>
                <w:rFonts w:ascii="Times New Roman" w:eastAsia="Times New Roman" w:hAnsi="Times New Roman" w:cs="Times New Roman"/>
                <w:b/>
                <w:sz w:val="24"/>
                <w:szCs w:val="24"/>
                <w:lang w:eastAsia="ru-RU"/>
              </w:rPr>
            </w:pPr>
            <w:r w:rsidRPr="00CB2EDC">
              <w:rPr>
                <w:rFonts w:ascii="Times New Roman" w:eastAsia="Times New Roman" w:hAnsi="Times New Roman" w:cs="Times New Roman"/>
                <w:b/>
                <w:sz w:val="24"/>
                <w:szCs w:val="24"/>
                <w:lang w:eastAsia="ru-RU"/>
              </w:rPr>
              <w:t>52/47</w:t>
            </w:r>
          </w:p>
        </w:tc>
        <w:tc>
          <w:tcPr>
            <w:tcW w:w="850" w:type="dxa"/>
            <w:shd w:val="clear" w:color="auto" w:fill="C6D9F1"/>
          </w:tcPr>
          <w:p w:rsidR="00DD255A" w:rsidRPr="00CB2EDC" w:rsidRDefault="00DD255A" w:rsidP="00B275F1">
            <w:pPr>
              <w:spacing w:after="0" w:line="240" w:lineRule="auto"/>
              <w:jc w:val="center"/>
              <w:rPr>
                <w:rFonts w:ascii="Times New Roman" w:eastAsia="Times New Roman" w:hAnsi="Times New Roman" w:cs="Times New Roman"/>
                <w:sz w:val="24"/>
                <w:szCs w:val="24"/>
                <w:lang w:eastAsia="ru-RU"/>
              </w:rPr>
            </w:pPr>
            <w:r w:rsidRPr="00CB2EDC">
              <w:rPr>
                <w:rFonts w:ascii="Times New Roman" w:eastAsia="Times New Roman" w:hAnsi="Times New Roman" w:cs="Times New Roman"/>
                <w:sz w:val="24"/>
                <w:szCs w:val="24"/>
                <w:lang w:eastAsia="ru-RU"/>
              </w:rPr>
              <w:t>9</w:t>
            </w:r>
          </w:p>
        </w:tc>
        <w:tc>
          <w:tcPr>
            <w:tcW w:w="709" w:type="dxa"/>
            <w:shd w:val="clear" w:color="auto" w:fill="DBE5F1"/>
          </w:tcPr>
          <w:p w:rsidR="00DD255A" w:rsidRPr="00CB2EDC" w:rsidRDefault="00DD255A" w:rsidP="00B275F1">
            <w:pPr>
              <w:spacing w:after="0" w:line="240" w:lineRule="auto"/>
              <w:jc w:val="center"/>
              <w:rPr>
                <w:rFonts w:ascii="Times New Roman" w:eastAsia="Times New Roman" w:hAnsi="Times New Roman" w:cs="Times New Roman"/>
                <w:sz w:val="24"/>
                <w:szCs w:val="24"/>
                <w:lang w:eastAsia="ru-RU"/>
              </w:rPr>
            </w:pPr>
            <w:r w:rsidRPr="00CB2EDC">
              <w:rPr>
                <w:rFonts w:ascii="Times New Roman" w:eastAsia="Times New Roman" w:hAnsi="Times New Roman" w:cs="Times New Roman"/>
                <w:sz w:val="24"/>
                <w:szCs w:val="24"/>
                <w:lang w:eastAsia="ru-RU"/>
              </w:rPr>
              <w:t>17</w:t>
            </w:r>
          </w:p>
        </w:tc>
        <w:tc>
          <w:tcPr>
            <w:tcW w:w="850" w:type="dxa"/>
            <w:shd w:val="clear" w:color="auto" w:fill="C6D9F1"/>
          </w:tcPr>
          <w:p w:rsidR="00DD255A" w:rsidRPr="00CB2EDC" w:rsidRDefault="00DD255A" w:rsidP="00B275F1">
            <w:pPr>
              <w:spacing w:after="0" w:line="240" w:lineRule="auto"/>
              <w:jc w:val="center"/>
              <w:rPr>
                <w:rFonts w:ascii="Times New Roman" w:eastAsia="Times New Roman" w:hAnsi="Times New Roman" w:cs="Times New Roman"/>
                <w:sz w:val="24"/>
                <w:szCs w:val="24"/>
                <w:lang w:eastAsia="ru-RU"/>
              </w:rPr>
            </w:pPr>
            <w:r w:rsidRPr="00CB2EDC">
              <w:rPr>
                <w:rFonts w:ascii="Times New Roman" w:eastAsia="Times New Roman" w:hAnsi="Times New Roman" w:cs="Times New Roman"/>
                <w:sz w:val="24"/>
                <w:szCs w:val="24"/>
                <w:lang w:eastAsia="ru-RU"/>
              </w:rPr>
              <w:t>25</w:t>
            </w:r>
          </w:p>
        </w:tc>
        <w:tc>
          <w:tcPr>
            <w:tcW w:w="993" w:type="dxa"/>
            <w:shd w:val="clear" w:color="auto" w:fill="DBE5F1"/>
          </w:tcPr>
          <w:p w:rsidR="00DD255A" w:rsidRPr="00CB2EDC" w:rsidRDefault="00DD255A" w:rsidP="00B275F1">
            <w:pPr>
              <w:spacing w:after="0" w:line="240" w:lineRule="auto"/>
              <w:jc w:val="center"/>
              <w:rPr>
                <w:rFonts w:ascii="Times New Roman" w:eastAsia="Times New Roman" w:hAnsi="Times New Roman" w:cs="Times New Roman"/>
                <w:sz w:val="24"/>
                <w:szCs w:val="24"/>
                <w:lang w:eastAsia="ru-RU"/>
              </w:rPr>
            </w:pPr>
            <w:r w:rsidRPr="00CB2EDC">
              <w:rPr>
                <w:rFonts w:ascii="Times New Roman" w:eastAsia="Times New Roman" w:hAnsi="Times New Roman" w:cs="Times New Roman"/>
                <w:sz w:val="24"/>
                <w:szCs w:val="24"/>
                <w:lang w:eastAsia="ru-RU"/>
              </w:rPr>
              <w:t>48</w:t>
            </w:r>
          </w:p>
        </w:tc>
        <w:tc>
          <w:tcPr>
            <w:tcW w:w="850" w:type="dxa"/>
            <w:shd w:val="clear" w:color="auto" w:fill="C6D9F1"/>
          </w:tcPr>
          <w:p w:rsidR="00DD255A" w:rsidRPr="00CB2EDC" w:rsidRDefault="00DD255A" w:rsidP="00B275F1">
            <w:pPr>
              <w:spacing w:after="0" w:line="240" w:lineRule="auto"/>
              <w:jc w:val="center"/>
              <w:rPr>
                <w:rFonts w:ascii="Times New Roman" w:eastAsia="Times New Roman" w:hAnsi="Times New Roman" w:cs="Times New Roman"/>
                <w:sz w:val="24"/>
                <w:szCs w:val="24"/>
                <w:lang w:eastAsia="ru-RU"/>
              </w:rPr>
            </w:pPr>
            <w:r w:rsidRPr="00CB2EDC">
              <w:rPr>
                <w:rFonts w:ascii="Times New Roman" w:eastAsia="Times New Roman" w:hAnsi="Times New Roman" w:cs="Times New Roman"/>
                <w:sz w:val="24"/>
                <w:szCs w:val="24"/>
                <w:lang w:eastAsia="ru-RU"/>
              </w:rPr>
              <w:t>-</w:t>
            </w:r>
          </w:p>
        </w:tc>
        <w:tc>
          <w:tcPr>
            <w:tcW w:w="851" w:type="dxa"/>
            <w:shd w:val="clear" w:color="auto" w:fill="DBE5F1"/>
          </w:tcPr>
          <w:p w:rsidR="00DD255A" w:rsidRPr="00CB2EDC" w:rsidRDefault="00DD255A" w:rsidP="00B275F1">
            <w:pPr>
              <w:spacing w:after="0" w:line="240" w:lineRule="auto"/>
              <w:jc w:val="center"/>
              <w:rPr>
                <w:rFonts w:ascii="Times New Roman" w:eastAsia="Times New Roman" w:hAnsi="Times New Roman" w:cs="Times New Roman"/>
                <w:sz w:val="24"/>
                <w:szCs w:val="24"/>
                <w:lang w:eastAsia="ru-RU"/>
              </w:rPr>
            </w:pPr>
            <w:r w:rsidRPr="00CB2EDC">
              <w:rPr>
                <w:rFonts w:ascii="Times New Roman" w:eastAsia="Times New Roman" w:hAnsi="Times New Roman" w:cs="Times New Roman"/>
                <w:sz w:val="24"/>
                <w:szCs w:val="24"/>
                <w:lang w:eastAsia="ru-RU"/>
              </w:rPr>
              <w:t>-</w:t>
            </w:r>
          </w:p>
        </w:tc>
        <w:tc>
          <w:tcPr>
            <w:tcW w:w="992" w:type="dxa"/>
            <w:shd w:val="clear" w:color="auto" w:fill="C6D9F1"/>
          </w:tcPr>
          <w:p w:rsidR="00DD255A" w:rsidRPr="00CB2EDC" w:rsidRDefault="00DD255A" w:rsidP="00B275F1">
            <w:pPr>
              <w:spacing w:after="0" w:line="240" w:lineRule="auto"/>
              <w:jc w:val="center"/>
              <w:rPr>
                <w:rFonts w:ascii="Times New Roman" w:eastAsia="Times New Roman" w:hAnsi="Times New Roman" w:cs="Times New Roman"/>
                <w:sz w:val="24"/>
                <w:szCs w:val="24"/>
                <w:lang w:eastAsia="ru-RU"/>
              </w:rPr>
            </w:pPr>
            <w:r w:rsidRPr="00CB2EDC">
              <w:rPr>
                <w:rFonts w:ascii="Times New Roman" w:eastAsia="Times New Roman" w:hAnsi="Times New Roman" w:cs="Times New Roman"/>
                <w:sz w:val="24"/>
                <w:szCs w:val="24"/>
                <w:lang w:eastAsia="ru-RU"/>
              </w:rPr>
              <w:t>13</w:t>
            </w:r>
          </w:p>
        </w:tc>
        <w:tc>
          <w:tcPr>
            <w:tcW w:w="850" w:type="dxa"/>
            <w:shd w:val="clear" w:color="auto" w:fill="DBE5F1"/>
          </w:tcPr>
          <w:p w:rsidR="00DD255A" w:rsidRPr="00CB2EDC" w:rsidRDefault="00DD255A" w:rsidP="00B275F1">
            <w:pPr>
              <w:spacing w:after="0" w:line="240" w:lineRule="auto"/>
              <w:jc w:val="center"/>
              <w:rPr>
                <w:rFonts w:ascii="Times New Roman" w:eastAsia="Times New Roman" w:hAnsi="Times New Roman" w:cs="Times New Roman"/>
                <w:sz w:val="24"/>
                <w:szCs w:val="24"/>
                <w:lang w:eastAsia="ru-RU"/>
              </w:rPr>
            </w:pPr>
            <w:r w:rsidRPr="00CB2EDC">
              <w:rPr>
                <w:rFonts w:ascii="Times New Roman" w:eastAsia="Times New Roman" w:hAnsi="Times New Roman" w:cs="Times New Roman"/>
                <w:sz w:val="24"/>
                <w:szCs w:val="24"/>
                <w:lang w:eastAsia="ru-RU"/>
              </w:rPr>
              <w:t>25</w:t>
            </w:r>
          </w:p>
        </w:tc>
        <w:tc>
          <w:tcPr>
            <w:tcW w:w="993" w:type="dxa"/>
            <w:shd w:val="clear" w:color="auto" w:fill="C6D9F1"/>
          </w:tcPr>
          <w:p w:rsidR="00DD255A" w:rsidRPr="00CB2EDC" w:rsidRDefault="00DD255A" w:rsidP="00B275F1">
            <w:pPr>
              <w:spacing w:after="0" w:line="240" w:lineRule="auto"/>
              <w:jc w:val="center"/>
              <w:rPr>
                <w:rFonts w:ascii="Times New Roman" w:eastAsia="Times New Roman" w:hAnsi="Times New Roman" w:cs="Times New Roman"/>
                <w:sz w:val="24"/>
                <w:szCs w:val="24"/>
                <w:lang w:eastAsia="ru-RU"/>
              </w:rPr>
            </w:pPr>
            <w:r w:rsidRPr="00CB2EDC">
              <w:rPr>
                <w:rFonts w:ascii="Times New Roman" w:eastAsia="Times New Roman" w:hAnsi="Times New Roman" w:cs="Times New Roman"/>
                <w:sz w:val="24"/>
                <w:szCs w:val="24"/>
                <w:lang w:eastAsia="ru-RU"/>
              </w:rPr>
              <w:t>5</w:t>
            </w:r>
          </w:p>
        </w:tc>
        <w:tc>
          <w:tcPr>
            <w:tcW w:w="850" w:type="dxa"/>
            <w:shd w:val="clear" w:color="auto" w:fill="DBE5F1"/>
          </w:tcPr>
          <w:p w:rsidR="00DD255A" w:rsidRPr="00CB2EDC" w:rsidRDefault="00DD255A" w:rsidP="00B275F1">
            <w:pPr>
              <w:spacing w:after="0" w:line="240" w:lineRule="auto"/>
              <w:jc w:val="center"/>
              <w:rPr>
                <w:rFonts w:ascii="Times New Roman" w:eastAsia="Times New Roman" w:hAnsi="Times New Roman" w:cs="Times New Roman"/>
                <w:sz w:val="24"/>
                <w:szCs w:val="24"/>
                <w:lang w:eastAsia="ru-RU"/>
              </w:rPr>
            </w:pPr>
            <w:r w:rsidRPr="00CB2EDC">
              <w:rPr>
                <w:rFonts w:ascii="Times New Roman" w:eastAsia="Times New Roman" w:hAnsi="Times New Roman" w:cs="Times New Roman"/>
                <w:sz w:val="24"/>
                <w:szCs w:val="24"/>
                <w:lang w:eastAsia="ru-RU"/>
              </w:rPr>
              <w:t>10</w:t>
            </w:r>
          </w:p>
        </w:tc>
      </w:tr>
      <w:tr w:rsidR="00DD255A" w:rsidRPr="00CB2EDC" w:rsidTr="00B275F1">
        <w:trPr>
          <w:trHeight w:val="340"/>
        </w:trPr>
        <w:tc>
          <w:tcPr>
            <w:tcW w:w="851" w:type="dxa"/>
            <w:shd w:val="clear" w:color="auto" w:fill="C6D9F1"/>
          </w:tcPr>
          <w:p w:rsidR="00DD255A" w:rsidRPr="00CB2EDC" w:rsidRDefault="00DF7EA1" w:rsidP="00B275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2019</w:t>
            </w:r>
          </w:p>
        </w:tc>
        <w:tc>
          <w:tcPr>
            <w:tcW w:w="1135" w:type="dxa"/>
            <w:shd w:val="clear" w:color="auto" w:fill="C6D9F1"/>
          </w:tcPr>
          <w:p w:rsidR="00DD255A" w:rsidRPr="00CB2EDC" w:rsidRDefault="00DD255A" w:rsidP="00B275F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64/53</w:t>
            </w:r>
          </w:p>
        </w:tc>
        <w:tc>
          <w:tcPr>
            <w:tcW w:w="850" w:type="dxa"/>
            <w:shd w:val="clear" w:color="auto" w:fill="C6D9F1"/>
          </w:tcPr>
          <w:p w:rsidR="00DD255A" w:rsidRPr="00CB2EDC" w:rsidRDefault="00DD255A" w:rsidP="00B275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9" w:type="dxa"/>
            <w:shd w:val="clear" w:color="auto" w:fill="DBE5F1"/>
          </w:tcPr>
          <w:p w:rsidR="00DD255A" w:rsidRPr="00CB2EDC" w:rsidRDefault="00DD255A" w:rsidP="00B275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850" w:type="dxa"/>
            <w:shd w:val="clear" w:color="auto" w:fill="C6D9F1"/>
          </w:tcPr>
          <w:p w:rsidR="00DD255A" w:rsidRPr="00CB2EDC" w:rsidRDefault="00DD255A" w:rsidP="00B275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993" w:type="dxa"/>
            <w:shd w:val="clear" w:color="auto" w:fill="DBE5F1"/>
          </w:tcPr>
          <w:p w:rsidR="00DD255A" w:rsidRPr="00CB2EDC" w:rsidRDefault="00DD255A" w:rsidP="00B275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w:t>
            </w:r>
          </w:p>
        </w:tc>
        <w:tc>
          <w:tcPr>
            <w:tcW w:w="850" w:type="dxa"/>
            <w:shd w:val="clear" w:color="auto" w:fill="C6D9F1"/>
          </w:tcPr>
          <w:p w:rsidR="00DD255A" w:rsidRPr="00CB2EDC" w:rsidRDefault="00DD255A" w:rsidP="00B275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shd w:val="clear" w:color="auto" w:fill="DBE5F1"/>
          </w:tcPr>
          <w:p w:rsidR="00DD255A" w:rsidRPr="00CB2EDC" w:rsidRDefault="00DD255A" w:rsidP="00B275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shd w:val="clear" w:color="auto" w:fill="C6D9F1"/>
          </w:tcPr>
          <w:p w:rsidR="00DD255A" w:rsidRPr="00CB2EDC" w:rsidRDefault="00DD255A" w:rsidP="00B275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50" w:type="dxa"/>
            <w:shd w:val="clear" w:color="auto" w:fill="DBE5F1"/>
          </w:tcPr>
          <w:p w:rsidR="00DD255A" w:rsidRPr="00CB2EDC" w:rsidRDefault="00DD255A" w:rsidP="00B275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w:t>
            </w:r>
          </w:p>
        </w:tc>
        <w:tc>
          <w:tcPr>
            <w:tcW w:w="993" w:type="dxa"/>
            <w:shd w:val="clear" w:color="auto" w:fill="C6D9F1"/>
          </w:tcPr>
          <w:p w:rsidR="00DD255A" w:rsidRPr="00CB2EDC" w:rsidRDefault="00DD255A" w:rsidP="00B275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0" w:type="dxa"/>
            <w:shd w:val="clear" w:color="auto" w:fill="DBE5F1"/>
          </w:tcPr>
          <w:p w:rsidR="00DD255A" w:rsidRPr="00CB2EDC" w:rsidRDefault="00DD255A" w:rsidP="00B275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r>
    </w:tbl>
    <w:p w:rsidR="00DD255A" w:rsidRPr="00CB2EDC" w:rsidRDefault="00DD255A" w:rsidP="00DD255A">
      <w:pPr>
        <w:spacing w:after="0" w:line="240" w:lineRule="auto"/>
        <w:outlineLvl w:val="0"/>
        <w:rPr>
          <w:rFonts w:ascii="Times New Roman" w:eastAsia="Times New Roman" w:hAnsi="Times New Roman" w:cs="Times New Roman"/>
          <w:b/>
          <w:sz w:val="28"/>
          <w:szCs w:val="24"/>
          <w:lang w:eastAsia="ru-RU"/>
        </w:rPr>
      </w:pPr>
    </w:p>
    <w:p w:rsidR="00DD255A" w:rsidRPr="00CB2EDC" w:rsidRDefault="00DD255A" w:rsidP="00DF7EA1">
      <w:pPr>
        <w:spacing w:after="0" w:line="240" w:lineRule="auto"/>
        <w:outlineLvl w:val="0"/>
        <w:rPr>
          <w:rFonts w:ascii="Times New Roman" w:eastAsia="Times New Roman" w:hAnsi="Times New Roman" w:cs="Times New Roman"/>
          <w:b/>
          <w:sz w:val="28"/>
          <w:szCs w:val="24"/>
          <w:lang w:eastAsia="ru-RU"/>
        </w:rPr>
      </w:pPr>
    </w:p>
    <w:p w:rsidR="00DD255A" w:rsidRPr="00CB2EDC" w:rsidRDefault="00DD255A" w:rsidP="00DD255A">
      <w:pPr>
        <w:spacing w:after="0" w:line="240" w:lineRule="auto"/>
        <w:jc w:val="center"/>
        <w:outlineLvl w:val="0"/>
        <w:rPr>
          <w:rFonts w:ascii="Times New Roman" w:eastAsia="Times New Roman" w:hAnsi="Times New Roman" w:cs="Times New Roman"/>
          <w:b/>
          <w:sz w:val="28"/>
          <w:szCs w:val="24"/>
          <w:lang w:eastAsia="ru-RU"/>
        </w:rPr>
      </w:pPr>
      <w:r w:rsidRPr="00CB2EDC">
        <w:rPr>
          <w:rFonts w:ascii="Times New Roman" w:eastAsia="Times New Roman" w:hAnsi="Times New Roman" w:cs="Times New Roman"/>
          <w:b/>
          <w:sz w:val="28"/>
          <w:szCs w:val="24"/>
          <w:lang w:eastAsia="ru-RU"/>
        </w:rPr>
        <w:t>Квалификационные категории педагогических работников</w:t>
      </w:r>
    </w:p>
    <w:p w:rsidR="00DD255A" w:rsidRPr="00CB2EDC" w:rsidRDefault="008F548F" w:rsidP="00DD255A">
      <w:pPr>
        <w:spacing w:after="0" w:line="240" w:lineRule="auto"/>
        <w:jc w:val="center"/>
        <w:outlineLvl w:val="0"/>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в 2019</w:t>
      </w:r>
      <w:r w:rsidR="00DD255A" w:rsidRPr="00CB2EDC">
        <w:rPr>
          <w:rFonts w:ascii="Times New Roman" w:eastAsia="Times New Roman" w:hAnsi="Times New Roman" w:cs="Times New Roman"/>
          <w:b/>
          <w:sz w:val="28"/>
          <w:szCs w:val="24"/>
          <w:lang w:eastAsia="ru-RU"/>
        </w:rPr>
        <w:t xml:space="preserve"> году</w:t>
      </w:r>
    </w:p>
    <w:p w:rsidR="00DD255A" w:rsidRPr="00CB2EDC" w:rsidRDefault="00DD255A" w:rsidP="00DD255A">
      <w:pPr>
        <w:spacing w:after="0" w:line="240" w:lineRule="auto"/>
        <w:jc w:val="center"/>
        <w:outlineLvl w:val="0"/>
        <w:rPr>
          <w:rFonts w:ascii="Times New Roman" w:eastAsia="Times New Roman" w:hAnsi="Times New Roman" w:cs="Times New Roman"/>
          <w:b/>
          <w:sz w:val="28"/>
          <w:szCs w:val="24"/>
          <w:lang w:eastAsia="ru-RU"/>
        </w:rPr>
      </w:pPr>
    </w:p>
    <w:p w:rsidR="00DD255A" w:rsidRPr="00CB2EDC" w:rsidRDefault="00DD255A" w:rsidP="00DD255A">
      <w:pPr>
        <w:spacing w:after="0" w:line="240" w:lineRule="auto"/>
        <w:jc w:val="center"/>
        <w:outlineLvl w:val="0"/>
        <w:rPr>
          <w:rFonts w:ascii="Times New Roman" w:eastAsia="Times New Roman" w:hAnsi="Times New Roman" w:cs="Times New Roman"/>
          <w:b/>
          <w:sz w:val="28"/>
          <w:szCs w:val="24"/>
          <w:lang w:eastAsia="ru-RU"/>
        </w:rPr>
      </w:pPr>
    </w:p>
    <w:p w:rsidR="00DD255A" w:rsidRPr="00CB2EDC" w:rsidRDefault="00DD255A" w:rsidP="00DD255A">
      <w:pPr>
        <w:spacing w:after="0" w:line="240" w:lineRule="auto"/>
        <w:jc w:val="center"/>
        <w:outlineLvl w:val="0"/>
        <w:rPr>
          <w:rFonts w:ascii="Times New Roman" w:eastAsia="Times New Roman" w:hAnsi="Times New Roman" w:cs="Times New Roman"/>
          <w:b/>
          <w:sz w:val="28"/>
          <w:szCs w:val="24"/>
          <w:lang w:eastAsia="ru-RU"/>
        </w:rPr>
      </w:pPr>
      <w:r>
        <w:rPr>
          <w:rFonts w:ascii="Times New Roman" w:eastAsia="Times New Roman" w:hAnsi="Times New Roman" w:cs="Times New Roman"/>
          <w:b/>
          <w:noProof/>
          <w:sz w:val="28"/>
          <w:szCs w:val="24"/>
          <w:lang w:eastAsia="ru-RU"/>
        </w:rPr>
        <w:drawing>
          <wp:inline distT="0" distB="0" distL="0" distR="0" wp14:anchorId="68C6C45F" wp14:editId="2C68606B">
            <wp:extent cx="6219645" cy="3278038"/>
            <wp:effectExtent l="0" t="0" r="10160" b="1778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D255A" w:rsidRPr="00CB2EDC" w:rsidRDefault="00DD255A" w:rsidP="00DD255A">
      <w:pPr>
        <w:spacing w:after="0" w:line="240" w:lineRule="auto"/>
        <w:jc w:val="center"/>
        <w:outlineLvl w:val="0"/>
        <w:rPr>
          <w:rFonts w:ascii="Times New Roman" w:eastAsia="Times New Roman" w:hAnsi="Times New Roman" w:cs="Times New Roman"/>
          <w:b/>
          <w:sz w:val="28"/>
          <w:szCs w:val="24"/>
          <w:lang w:eastAsia="ru-RU"/>
        </w:rPr>
      </w:pPr>
    </w:p>
    <w:p w:rsidR="00DD255A" w:rsidRPr="00CB2EDC" w:rsidRDefault="00DD255A" w:rsidP="00DD255A">
      <w:pPr>
        <w:spacing w:after="0" w:line="240" w:lineRule="auto"/>
        <w:jc w:val="center"/>
        <w:outlineLvl w:val="0"/>
        <w:rPr>
          <w:rFonts w:ascii="Times New Roman" w:eastAsia="Times New Roman" w:hAnsi="Times New Roman" w:cs="Times New Roman"/>
          <w:b/>
          <w:sz w:val="28"/>
          <w:szCs w:val="24"/>
          <w:lang w:eastAsia="ru-RU"/>
        </w:rPr>
      </w:pPr>
    </w:p>
    <w:p w:rsidR="00DD255A" w:rsidRPr="00CB2EDC" w:rsidRDefault="00DD255A" w:rsidP="00DD255A">
      <w:pPr>
        <w:spacing w:after="0" w:line="240" w:lineRule="auto"/>
        <w:jc w:val="center"/>
        <w:outlineLvl w:val="0"/>
        <w:rPr>
          <w:rFonts w:ascii="Times New Roman" w:eastAsia="Times New Roman" w:hAnsi="Times New Roman" w:cs="Times New Roman"/>
          <w:b/>
          <w:sz w:val="28"/>
          <w:szCs w:val="24"/>
          <w:lang w:eastAsia="ru-RU"/>
        </w:rPr>
      </w:pPr>
    </w:p>
    <w:p w:rsidR="00DD255A" w:rsidRPr="00CB2EDC" w:rsidRDefault="00DD255A" w:rsidP="00DD255A">
      <w:pPr>
        <w:spacing w:after="0" w:line="240" w:lineRule="auto"/>
        <w:jc w:val="center"/>
        <w:outlineLvl w:val="0"/>
        <w:rPr>
          <w:rFonts w:ascii="Times New Roman" w:eastAsia="Times New Roman" w:hAnsi="Times New Roman" w:cs="Times New Roman"/>
          <w:b/>
          <w:sz w:val="28"/>
          <w:szCs w:val="24"/>
          <w:lang w:eastAsia="ru-RU"/>
        </w:rPr>
      </w:pPr>
      <w:bookmarkStart w:id="1" w:name="_MON_1560591357"/>
      <w:bookmarkStart w:id="2" w:name="_MON_1560592593"/>
      <w:bookmarkEnd w:id="1"/>
      <w:bookmarkEnd w:id="2"/>
    </w:p>
    <w:p w:rsidR="00DD255A" w:rsidRPr="00CB2EDC" w:rsidRDefault="00DD255A" w:rsidP="00DD255A">
      <w:pPr>
        <w:spacing w:after="0" w:line="240" w:lineRule="auto"/>
        <w:jc w:val="center"/>
        <w:outlineLvl w:val="0"/>
        <w:rPr>
          <w:rFonts w:ascii="Times New Roman" w:eastAsia="Times New Roman" w:hAnsi="Times New Roman" w:cs="Times New Roman"/>
          <w:b/>
          <w:sz w:val="28"/>
          <w:szCs w:val="24"/>
          <w:lang w:eastAsia="ru-RU"/>
        </w:rPr>
      </w:pPr>
      <w:r w:rsidRPr="00CB2EDC">
        <w:rPr>
          <w:rFonts w:ascii="Times New Roman" w:eastAsia="Times New Roman" w:hAnsi="Times New Roman" w:cs="Times New Roman"/>
          <w:b/>
          <w:sz w:val="28"/>
          <w:szCs w:val="24"/>
          <w:lang w:eastAsia="ru-RU"/>
        </w:rPr>
        <w:t>Сведения о квалификации работающих специалистов</w:t>
      </w:r>
    </w:p>
    <w:p w:rsidR="00DD255A" w:rsidRPr="00CB2EDC" w:rsidRDefault="00DD255A" w:rsidP="00DD255A">
      <w:pPr>
        <w:spacing w:after="0" w:line="240" w:lineRule="auto"/>
        <w:jc w:val="center"/>
        <w:outlineLvl w:val="0"/>
        <w:rPr>
          <w:rFonts w:ascii="Times New Roman" w:eastAsia="Times New Roman" w:hAnsi="Times New Roman" w:cs="Times New Roman"/>
          <w:b/>
          <w:sz w:val="28"/>
          <w:szCs w:val="24"/>
          <w:lang w:eastAsia="ru-RU"/>
        </w:rPr>
      </w:pPr>
    </w:p>
    <w:tbl>
      <w:tblPr>
        <w:tblW w:w="9297" w:type="dxa"/>
        <w:jc w:val="center"/>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7"/>
        <w:gridCol w:w="2700"/>
      </w:tblGrid>
      <w:tr w:rsidR="00DD255A" w:rsidRPr="00CB2EDC" w:rsidTr="008F548F">
        <w:trPr>
          <w:jc w:val="center"/>
        </w:trPr>
        <w:tc>
          <w:tcPr>
            <w:tcW w:w="6597" w:type="dxa"/>
          </w:tcPr>
          <w:p w:rsidR="00DD255A" w:rsidRPr="00CB2EDC" w:rsidRDefault="00DD255A" w:rsidP="00B275F1">
            <w:pPr>
              <w:spacing w:after="0" w:line="240" w:lineRule="auto"/>
              <w:jc w:val="center"/>
              <w:rPr>
                <w:rFonts w:ascii="Times New Roman" w:eastAsia="Times New Roman" w:hAnsi="Times New Roman" w:cs="Times New Roman"/>
                <w:sz w:val="28"/>
                <w:szCs w:val="28"/>
                <w:lang w:eastAsia="ru-RU"/>
              </w:rPr>
            </w:pPr>
          </w:p>
        </w:tc>
        <w:tc>
          <w:tcPr>
            <w:tcW w:w="2700" w:type="dxa"/>
          </w:tcPr>
          <w:p w:rsidR="00DD255A" w:rsidRPr="00CB2EDC" w:rsidRDefault="00DD255A" w:rsidP="00B275F1">
            <w:pPr>
              <w:spacing w:after="0" w:line="240" w:lineRule="auto"/>
              <w:jc w:val="center"/>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к общему числу пед</w:t>
            </w:r>
            <w:r>
              <w:rPr>
                <w:rFonts w:ascii="Times New Roman" w:eastAsia="Times New Roman" w:hAnsi="Times New Roman" w:cs="Times New Roman"/>
                <w:sz w:val="28"/>
                <w:szCs w:val="28"/>
                <w:lang w:eastAsia="ru-RU"/>
              </w:rPr>
              <w:t xml:space="preserve">агогических </w:t>
            </w:r>
            <w:r w:rsidRPr="00CB2EDC">
              <w:rPr>
                <w:rFonts w:ascii="Times New Roman" w:eastAsia="Times New Roman" w:hAnsi="Times New Roman" w:cs="Times New Roman"/>
                <w:sz w:val="28"/>
                <w:szCs w:val="28"/>
                <w:lang w:eastAsia="ru-RU"/>
              </w:rPr>
              <w:t>работников</w:t>
            </w:r>
          </w:p>
        </w:tc>
      </w:tr>
      <w:tr w:rsidR="00DD255A" w:rsidRPr="00CB2EDC" w:rsidTr="008F548F">
        <w:trPr>
          <w:jc w:val="center"/>
        </w:trPr>
        <w:tc>
          <w:tcPr>
            <w:tcW w:w="6597" w:type="dxa"/>
          </w:tcPr>
          <w:p w:rsidR="00DD255A" w:rsidRPr="00CB2EDC" w:rsidRDefault="00DD255A" w:rsidP="00B275F1">
            <w:pPr>
              <w:spacing w:after="0" w:line="240" w:lineRule="auto"/>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Имеют образование:</w:t>
            </w:r>
          </w:p>
          <w:p w:rsidR="00DD255A" w:rsidRPr="00CB2EDC" w:rsidRDefault="00DD255A" w:rsidP="0049588E">
            <w:pPr>
              <w:numPr>
                <w:ilvl w:val="1"/>
                <w:numId w:val="29"/>
              </w:numPr>
              <w:tabs>
                <w:tab w:val="left" w:pos="708"/>
              </w:tabs>
              <w:suppressAutoHyphens/>
              <w:overflowPunct w:val="0"/>
              <w:spacing w:after="0" w:line="240" w:lineRule="auto"/>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высшее</w:t>
            </w:r>
          </w:p>
          <w:p w:rsidR="00DD255A" w:rsidRPr="00CB2EDC" w:rsidRDefault="00DD255A" w:rsidP="0049588E">
            <w:pPr>
              <w:numPr>
                <w:ilvl w:val="1"/>
                <w:numId w:val="29"/>
              </w:numPr>
              <w:tabs>
                <w:tab w:val="left" w:pos="708"/>
              </w:tabs>
              <w:suppressAutoHyphens/>
              <w:overflowPunct w:val="0"/>
              <w:spacing w:after="0" w:line="240" w:lineRule="auto"/>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среднее специальное</w:t>
            </w:r>
          </w:p>
        </w:tc>
        <w:tc>
          <w:tcPr>
            <w:tcW w:w="2700" w:type="dxa"/>
          </w:tcPr>
          <w:p w:rsidR="00DD255A" w:rsidRPr="00CB2EDC" w:rsidRDefault="00DD255A" w:rsidP="00B275F1">
            <w:pPr>
              <w:spacing w:after="0" w:line="240" w:lineRule="auto"/>
              <w:jc w:val="center"/>
              <w:rPr>
                <w:rFonts w:ascii="Times New Roman" w:eastAsia="Times New Roman" w:hAnsi="Times New Roman" w:cs="Times New Roman"/>
                <w:sz w:val="28"/>
                <w:szCs w:val="28"/>
                <w:lang w:eastAsia="ru-RU"/>
              </w:rPr>
            </w:pPr>
          </w:p>
          <w:p w:rsidR="00DD255A" w:rsidRPr="00CB2EDC" w:rsidRDefault="00DD255A" w:rsidP="00B275F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r w:rsidRPr="00CB2EDC">
              <w:rPr>
                <w:rFonts w:ascii="Times New Roman" w:eastAsia="Times New Roman" w:hAnsi="Times New Roman" w:cs="Times New Roman"/>
                <w:sz w:val="28"/>
                <w:szCs w:val="28"/>
                <w:lang w:eastAsia="ru-RU"/>
              </w:rPr>
              <w:t xml:space="preserve"> %</w:t>
            </w:r>
          </w:p>
          <w:p w:rsidR="00DD255A" w:rsidRPr="00CB2EDC" w:rsidRDefault="00DD255A" w:rsidP="00B275F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CB2EDC">
              <w:rPr>
                <w:rFonts w:ascii="Times New Roman" w:eastAsia="Times New Roman" w:hAnsi="Times New Roman" w:cs="Times New Roman"/>
                <w:sz w:val="28"/>
                <w:szCs w:val="28"/>
                <w:lang w:eastAsia="ru-RU"/>
              </w:rPr>
              <w:t>%</w:t>
            </w:r>
          </w:p>
        </w:tc>
      </w:tr>
      <w:tr w:rsidR="00DD255A" w:rsidRPr="00CB2EDC" w:rsidTr="008F548F">
        <w:trPr>
          <w:jc w:val="center"/>
        </w:trPr>
        <w:tc>
          <w:tcPr>
            <w:tcW w:w="6597" w:type="dxa"/>
          </w:tcPr>
          <w:p w:rsidR="00DD255A" w:rsidRPr="00CB2EDC" w:rsidRDefault="00DD255A" w:rsidP="00B275F1">
            <w:pPr>
              <w:spacing w:after="0" w:line="240" w:lineRule="auto"/>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Имеют квалификационные категории:</w:t>
            </w:r>
          </w:p>
          <w:p w:rsidR="00DD255A" w:rsidRPr="00CB2EDC" w:rsidRDefault="00DD255A" w:rsidP="00B275F1">
            <w:pPr>
              <w:spacing w:after="0" w:line="240" w:lineRule="auto"/>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высшую</w:t>
            </w:r>
          </w:p>
          <w:p w:rsidR="00DD255A" w:rsidRPr="00CB2EDC" w:rsidRDefault="00DD255A" w:rsidP="00B275F1">
            <w:pPr>
              <w:spacing w:after="0" w:line="240" w:lineRule="auto"/>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первую</w:t>
            </w:r>
          </w:p>
          <w:p w:rsidR="00DD255A" w:rsidRPr="00CB2EDC" w:rsidRDefault="00DD255A" w:rsidP="00B275F1">
            <w:pPr>
              <w:spacing w:after="0" w:line="240" w:lineRule="auto"/>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соответствие занимаемой  должности «учитель»</w:t>
            </w:r>
          </w:p>
          <w:p w:rsidR="00DD255A" w:rsidRPr="00CB2EDC" w:rsidRDefault="00DD255A" w:rsidP="00B275F1">
            <w:pPr>
              <w:spacing w:after="0" w:line="240" w:lineRule="auto"/>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 не имеют категори</w:t>
            </w:r>
            <w:r w:rsidR="003F0767">
              <w:rPr>
                <w:rFonts w:ascii="Times New Roman" w:eastAsia="Times New Roman" w:hAnsi="Times New Roman" w:cs="Times New Roman"/>
                <w:sz w:val="28"/>
                <w:szCs w:val="28"/>
                <w:lang w:eastAsia="ru-RU"/>
              </w:rPr>
              <w:t>и</w:t>
            </w:r>
            <w:r w:rsidRPr="00CB2EDC">
              <w:rPr>
                <w:rFonts w:ascii="Times New Roman" w:eastAsia="Times New Roman" w:hAnsi="Times New Roman" w:cs="Times New Roman"/>
                <w:sz w:val="28"/>
                <w:szCs w:val="28"/>
                <w:lang w:eastAsia="ru-RU"/>
              </w:rPr>
              <w:t xml:space="preserve">, соответствия </w:t>
            </w:r>
          </w:p>
        </w:tc>
        <w:tc>
          <w:tcPr>
            <w:tcW w:w="2700" w:type="dxa"/>
          </w:tcPr>
          <w:p w:rsidR="00DD255A" w:rsidRPr="00CB2EDC" w:rsidRDefault="00DD255A" w:rsidP="00B275F1">
            <w:pPr>
              <w:spacing w:after="0" w:line="240" w:lineRule="auto"/>
              <w:jc w:val="center"/>
              <w:rPr>
                <w:rFonts w:ascii="Times New Roman" w:eastAsia="Times New Roman" w:hAnsi="Times New Roman" w:cs="Times New Roman"/>
                <w:sz w:val="28"/>
                <w:szCs w:val="28"/>
                <w:lang w:eastAsia="ru-RU"/>
              </w:rPr>
            </w:pPr>
          </w:p>
          <w:p w:rsidR="00DD255A" w:rsidRPr="00CB2EDC" w:rsidRDefault="00DD255A" w:rsidP="00B275F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r w:rsidRPr="00CB2EDC">
              <w:rPr>
                <w:rFonts w:ascii="Times New Roman" w:eastAsia="Times New Roman" w:hAnsi="Times New Roman" w:cs="Times New Roman"/>
                <w:sz w:val="28"/>
                <w:szCs w:val="28"/>
                <w:lang w:eastAsia="ru-RU"/>
              </w:rPr>
              <w:t xml:space="preserve"> %</w:t>
            </w:r>
          </w:p>
          <w:p w:rsidR="00DD255A" w:rsidRPr="00CB2EDC" w:rsidRDefault="00DD255A" w:rsidP="00B275F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w:t>
            </w:r>
            <w:r w:rsidRPr="00CB2EDC">
              <w:rPr>
                <w:rFonts w:ascii="Times New Roman" w:eastAsia="Times New Roman" w:hAnsi="Times New Roman" w:cs="Times New Roman"/>
                <w:sz w:val="28"/>
                <w:szCs w:val="28"/>
                <w:lang w:eastAsia="ru-RU"/>
              </w:rPr>
              <w:t xml:space="preserve"> %</w:t>
            </w:r>
          </w:p>
          <w:p w:rsidR="00DD255A" w:rsidRPr="00CB2EDC" w:rsidRDefault="00DD255A" w:rsidP="003F076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Pr="00CB2EDC">
              <w:rPr>
                <w:rFonts w:ascii="Times New Roman" w:eastAsia="Times New Roman" w:hAnsi="Times New Roman" w:cs="Times New Roman"/>
                <w:sz w:val="28"/>
                <w:szCs w:val="28"/>
                <w:lang w:eastAsia="ru-RU"/>
              </w:rPr>
              <w:t xml:space="preserve"> %</w:t>
            </w:r>
          </w:p>
          <w:p w:rsidR="00DD255A" w:rsidRPr="00CB2EDC" w:rsidRDefault="00DD255A" w:rsidP="00B275F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r w:rsidRPr="00CB2EDC">
              <w:rPr>
                <w:rFonts w:ascii="Times New Roman" w:eastAsia="Times New Roman" w:hAnsi="Times New Roman" w:cs="Times New Roman"/>
                <w:sz w:val="28"/>
                <w:szCs w:val="28"/>
                <w:lang w:eastAsia="ru-RU"/>
              </w:rPr>
              <w:t xml:space="preserve"> %</w:t>
            </w:r>
          </w:p>
        </w:tc>
      </w:tr>
      <w:tr w:rsidR="00DD255A" w:rsidRPr="00CB2EDC" w:rsidTr="008F548F">
        <w:trPr>
          <w:jc w:val="center"/>
        </w:trPr>
        <w:tc>
          <w:tcPr>
            <w:tcW w:w="6597" w:type="dxa"/>
          </w:tcPr>
          <w:p w:rsidR="00DD255A" w:rsidRPr="00CB2EDC" w:rsidRDefault="00DD255A" w:rsidP="00B275F1">
            <w:pPr>
              <w:spacing w:after="0" w:line="240" w:lineRule="auto"/>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Имеют почетные звания</w:t>
            </w:r>
          </w:p>
        </w:tc>
        <w:tc>
          <w:tcPr>
            <w:tcW w:w="2700" w:type="dxa"/>
          </w:tcPr>
          <w:p w:rsidR="00DD255A" w:rsidRPr="00CB2EDC" w:rsidRDefault="00DD255A" w:rsidP="00B275F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CB2EDC">
              <w:rPr>
                <w:rFonts w:ascii="Times New Roman" w:eastAsia="Times New Roman" w:hAnsi="Times New Roman" w:cs="Times New Roman"/>
                <w:sz w:val="28"/>
                <w:szCs w:val="28"/>
                <w:lang w:eastAsia="ru-RU"/>
              </w:rPr>
              <w:t xml:space="preserve"> %</w:t>
            </w:r>
          </w:p>
        </w:tc>
      </w:tr>
      <w:tr w:rsidR="00DD255A" w:rsidRPr="00CB2EDC" w:rsidTr="008F548F">
        <w:trPr>
          <w:jc w:val="center"/>
        </w:trPr>
        <w:tc>
          <w:tcPr>
            <w:tcW w:w="6597" w:type="dxa"/>
          </w:tcPr>
          <w:p w:rsidR="00DD255A" w:rsidRPr="00CB2EDC" w:rsidRDefault="00DD255A" w:rsidP="00B275F1">
            <w:pPr>
              <w:spacing w:after="0" w:line="240" w:lineRule="auto"/>
              <w:rPr>
                <w:rFonts w:ascii="Times New Roman" w:eastAsia="Times New Roman" w:hAnsi="Times New Roman" w:cs="Times New Roman"/>
                <w:sz w:val="28"/>
                <w:szCs w:val="28"/>
                <w:lang w:eastAsia="ru-RU"/>
              </w:rPr>
            </w:pPr>
            <w:r w:rsidRPr="00CB2EDC">
              <w:rPr>
                <w:rFonts w:ascii="Times New Roman" w:eastAsia="Times New Roman" w:hAnsi="Times New Roman" w:cs="Times New Roman"/>
                <w:sz w:val="28"/>
                <w:szCs w:val="28"/>
                <w:lang w:eastAsia="ru-RU"/>
              </w:rPr>
              <w:t>Прошли различные кур</w:t>
            </w:r>
            <w:r>
              <w:rPr>
                <w:rFonts w:ascii="Times New Roman" w:eastAsia="Times New Roman" w:hAnsi="Times New Roman" w:cs="Times New Roman"/>
                <w:sz w:val="28"/>
                <w:szCs w:val="28"/>
                <w:lang w:eastAsia="ru-RU"/>
              </w:rPr>
              <w:t>сы повышения квалификации в 2018-2019</w:t>
            </w:r>
            <w:r w:rsidRPr="00CB2EDC">
              <w:rPr>
                <w:rFonts w:ascii="Times New Roman" w:eastAsia="Times New Roman" w:hAnsi="Times New Roman" w:cs="Times New Roman"/>
                <w:sz w:val="28"/>
                <w:szCs w:val="28"/>
                <w:lang w:eastAsia="ru-RU"/>
              </w:rPr>
              <w:t xml:space="preserve"> уч. год</w:t>
            </w:r>
          </w:p>
        </w:tc>
        <w:tc>
          <w:tcPr>
            <w:tcW w:w="2700" w:type="dxa"/>
          </w:tcPr>
          <w:p w:rsidR="00DD255A" w:rsidRPr="00CB2EDC" w:rsidRDefault="003F0767" w:rsidP="00B275F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DD255A" w:rsidRPr="00CB2EDC">
              <w:rPr>
                <w:rFonts w:ascii="Times New Roman" w:eastAsia="Times New Roman" w:hAnsi="Times New Roman" w:cs="Times New Roman"/>
                <w:sz w:val="28"/>
                <w:szCs w:val="28"/>
                <w:lang w:eastAsia="ru-RU"/>
              </w:rPr>
              <w:t>%</w:t>
            </w:r>
          </w:p>
        </w:tc>
      </w:tr>
    </w:tbl>
    <w:p w:rsidR="00DD255A" w:rsidRPr="00CB2EDC" w:rsidRDefault="00DD255A" w:rsidP="00DD255A">
      <w:pPr>
        <w:spacing w:after="0" w:line="240" w:lineRule="auto"/>
        <w:jc w:val="center"/>
        <w:rPr>
          <w:rFonts w:ascii="Times New Roman" w:eastAsia="Times New Roman" w:hAnsi="Times New Roman" w:cs="Times New Roman"/>
          <w:bCs/>
          <w:sz w:val="28"/>
          <w:szCs w:val="28"/>
          <w:lang w:eastAsia="ru-RU"/>
        </w:rPr>
      </w:pPr>
    </w:p>
    <w:p w:rsidR="00DD255A" w:rsidRPr="00CB2EDC" w:rsidRDefault="00DD255A" w:rsidP="00DD255A">
      <w:pPr>
        <w:spacing w:after="0" w:line="240" w:lineRule="auto"/>
        <w:jc w:val="center"/>
        <w:rPr>
          <w:rFonts w:ascii="Times New Roman" w:eastAsia="Times New Roman" w:hAnsi="Times New Roman" w:cs="Times New Roman"/>
          <w:bCs/>
          <w:sz w:val="28"/>
          <w:szCs w:val="28"/>
          <w:lang w:eastAsia="ru-RU"/>
        </w:rPr>
      </w:pPr>
    </w:p>
    <w:p w:rsidR="00DD255A" w:rsidRPr="00CB2EDC" w:rsidRDefault="00DD255A" w:rsidP="00DD255A">
      <w:pPr>
        <w:spacing w:after="0" w:line="240" w:lineRule="auto"/>
        <w:jc w:val="center"/>
        <w:outlineLvl w:val="0"/>
        <w:rPr>
          <w:rFonts w:ascii="Times New Roman" w:eastAsia="Times New Roman" w:hAnsi="Times New Roman" w:cs="Times New Roman"/>
          <w:b/>
          <w:sz w:val="28"/>
          <w:szCs w:val="28"/>
          <w:lang w:eastAsia="ru-RU"/>
        </w:rPr>
      </w:pPr>
    </w:p>
    <w:p w:rsidR="00DD255A" w:rsidRPr="00CB2EDC" w:rsidRDefault="00DD255A" w:rsidP="00DD255A">
      <w:pPr>
        <w:spacing w:after="0" w:line="240" w:lineRule="auto"/>
        <w:jc w:val="center"/>
        <w:outlineLvl w:val="0"/>
        <w:rPr>
          <w:rFonts w:ascii="Times New Roman" w:eastAsia="Times New Roman" w:hAnsi="Times New Roman" w:cs="Times New Roman"/>
          <w:b/>
          <w:sz w:val="28"/>
          <w:szCs w:val="28"/>
          <w:lang w:eastAsia="ru-RU"/>
        </w:rPr>
      </w:pPr>
    </w:p>
    <w:p w:rsidR="00DD255A" w:rsidRPr="00CB2EDC" w:rsidRDefault="00DD255A" w:rsidP="00DD255A">
      <w:pPr>
        <w:spacing w:after="0" w:line="240" w:lineRule="auto"/>
        <w:outlineLvl w:val="0"/>
        <w:rPr>
          <w:rFonts w:ascii="Times New Roman" w:eastAsia="Times New Roman" w:hAnsi="Times New Roman" w:cs="Times New Roman"/>
          <w:b/>
          <w:sz w:val="28"/>
          <w:szCs w:val="28"/>
          <w:lang w:eastAsia="ru-RU"/>
        </w:rPr>
      </w:pPr>
    </w:p>
    <w:p w:rsidR="00DD255A" w:rsidRPr="00CB2EDC" w:rsidRDefault="00DD255A" w:rsidP="00DD255A">
      <w:pPr>
        <w:spacing w:after="0" w:line="240" w:lineRule="auto"/>
        <w:jc w:val="center"/>
        <w:outlineLvl w:val="0"/>
        <w:rPr>
          <w:rFonts w:ascii="Times New Roman" w:eastAsia="Times New Roman" w:hAnsi="Times New Roman" w:cs="Times New Roman"/>
          <w:b/>
          <w:sz w:val="28"/>
          <w:szCs w:val="28"/>
          <w:lang w:eastAsia="ru-RU"/>
        </w:rPr>
      </w:pPr>
    </w:p>
    <w:p w:rsidR="00DD255A" w:rsidRPr="00CB2EDC" w:rsidRDefault="00DD255A" w:rsidP="00DD255A">
      <w:pPr>
        <w:spacing w:after="0" w:line="240" w:lineRule="auto"/>
        <w:jc w:val="center"/>
        <w:outlineLvl w:val="0"/>
        <w:rPr>
          <w:rFonts w:ascii="Times New Roman" w:eastAsia="Times New Roman" w:hAnsi="Times New Roman" w:cs="Times New Roman"/>
          <w:b/>
          <w:sz w:val="28"/>
          <w:szCs w:val="28"/>
          <w:lang w:eastAsia="ru-RU"/>
        </w:rPr>
      </w:pPr>
      <w:r w:rsidRPr="00CB2EDC">
        <w:rPr>
          <w:rFonts w:ascii="Times New Roman" w:eastAsia="Times New Roman" w:hAnsi="Times New Roman" w:cs="Times New Roman"/>
          <w:b/>
          <w:sz w:val="28"/>
          <w:szCs w:val="28"/>
          <w:lang w:eastAsia="ru-RU"/>
        </w:rPr>
        <w:t xml:space="preserve">Анализ динамики прохождения курсов повышения квалификации </w:t>
      </w:r>
    </w:p>
    <w:p w:rsidR="00DD255A" w:rsidRPr="00CB2EDC" w:rsidRDefault="00DD255A" w:rsidP="00DD255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период с 2016 – по 2018</w:t>
      </w:r>
      <w:r w:rsidRPr="00CB2EDC">
        <w:rPr>
          <w:rFonts w:ascii="Times New Roman" w:eastAsia="Times New Roman" w:hAnsi="Times New Roman" w:cs="Times New Roman"/>
          <w:b/>
          <w:sz w:val="28"/>
          <w:szCs w:val="28"/>
          <w:lang w:eastAsia="ru-RU"/>
        </w:rPr>
        <w:t xml:space="preserve">  год</w:t>
      </w:r>
    </w:p>
    <w:p w:rsidR="00DD255A" w:rsidRPr="00CB2EDC" w:rsidRDefault="00DD255A" w:rsidP="00DD255A">
      <w:pPr>
        <w:spacing w:after="0" w:line="240" w:lineRule="auto"/>
        <w:jc w:val="center"/>
        <w:rPr>
          <w:rFonts w:ascii="Times New Roman" w:eastAsia="Times New Roman" w:hAnsi="Times New Roman" w:cs="Times New Roman"/>
          <w:sz w:val="24"/>
          <w:szCs w:val="24"/>
          <w:lang w:eastAsia="ru-RU"/>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276"/>
        <w:gridCol w:w="3120"/>
        <w:gridCol w:w="2836"/>
      </w:tblGrid>
      <w:tr w:rsidR="00DD255A" w:rsidRPr="00CB2EDC" w:rsidTr="00B275F1">
        <w:trPr>
          <w:trHeight w:val="555"/>
        </w:trPr>
        <w:tc>
          <w:tcPr>
            <w:tcW w:w="1276" w:type="dxa"/>
            <w:vMerge w:val="restart"/>
            <w:shd w:val="clear" w:color="auto" w:fill="auto"/>
          </w:tcPr>
          <w:p w:rsidR="00DD255A" w:rsidRPr="00CB2EDC" w:rsidRDefault="00DD255A" w:rsidP="00B275F1">
            <w:pPr>
              <w:spacing w:after="0" w:line="240" w:lineRule="auto"/>
              <w:rPr>
                <w:rFonts w:ascii="Times New Roman" w:eastAsia="Times New Roman" w:hAnsi="Times New Roman" w:cs="Times New Roman"/>
                <w:sz w:val="24"/>
                <w:szCs w:val="24"/>
                <w:lang w:eastAsia="ru-RU"/>
              </w:rPr>
            </w:pPr>
            <w:r w:rsidRPr="00CB2EDC">
              <w:rPr>
                <w:rFonts w:ascii="Times New Roman" w:eastAsia="Times New Roman" w:hAnsi="Times New Roman" w:cs="Times New Roman"/>
                <w:sz w:val="24"/>
                <w:szCs w:val="24"/>
                <w:lang w:eastAsia="ru-RU"/>
              </w:rPr>
              <w:t>период</w:t>
            </w:r>
          </w:p>
          <w:p w:rsidR="00DD255A" w:rsidRPr="00CB2EDC" w:rsidRDefault="00DD255A" w:rsidP="00B275F1">
            <w:pPr>
              <w:spacing w:after="0" w:line="240" w:lineRule="auto"/>
              <w:rPr>
                <w:rFonts w:ascii="Times New Roman" w:eastAsia="Times New Roman" w:hAnsi="Times New Roman" w:cs="Times New Roman"/>
                <w:sz w:val="24"/>
                <w:szCs w:val="24"/>
                <w:lang w:eastAsia="ru-RU"/>
              </w:rPr>
            </w:pPr>
            <w:r w:rsidRPr="00CB2EDC">
              <w:rPr>
                <w:rFonts w:ascii="Times New Roman" w:eastAsia="Times New Roman" w:hAnsi="Times New Roman" w:cs="Times New Roman"/>
                <w:sz w:val="24"/>
                <w:szCs w:val="24"/>
                <w:lang w:eastAsia="ru-RU"/>
              </w:rPr>
              <w:t>(учебный год)</w:t>
            </w:r>
          </w:p>
        </w:tc>
        <w:tc>
          <w:tcPr>
            <w:tcW w:w="1276" w:type="dxa"/>
            <w:vMerge w:val="restart"/>
            <w:shd w:val="clear" w:color="auto" w:fill="auto"/>
          </w:tcPr>
          <w:p w:rsidR="00DD255A" w:rsidRPr="00CB2EDC" w:rsidRDefault="00DD255A" w:rsidP="00B275F1">
            <w:pPr>
              <w:spacing w:after="0" w:line="240" w:lineRule="auto"/>
              <w:rPr>
                <w:rFonts w:ascii="Times New Roman" w:eastAsia="Times New Roman" w:hAnsi="Times New Roman" w:cs="Times New Roman"/>
                <w:sz w:val="24"/>
                <w:szCs w:val="24"/>
                <w:lang w:eastAsia="ru-RU"/>
              </w:rPr>
            </w:pPr>
            <w:r w:rsidRPr="00CB2EDC">
              <w:rPr>
                <w:rFonts w:ascii="Times New Roman" w:eastAsia="Times New Roman" w:hAnsi="Times New Roman" w:cs="Times New Roman"/>
                <w:sz w:val="24"/>
                <w:szCs w:val="24"/>
                <w:lang w:eastAsia="ru-RU"/>
              </w:rPr>
              <w:t>Кол-во педаг</w:t>
            </w:r>
            <w:proofErr w:type="gramStart"/>
            <w:r w:rsidRPr="00CB2EDC">
              <w:rPr>
                <w:rFonts w:ascii="Times New Roman" w:eastAsia="Times New Roman" w:hAnsi="Times New Roman" w:cs="Times New Roman"/>
                <w:sz w:val="24"/>
                <w:szCs w:val="24"/>
                <w:lang w:eastAsia="ru-RU"/>
              </w:rPr>
              <w:t>.р</w:t>
            </w:r>
            <w:proofErr w:type="gramEnd"/>
            <w:r w:rsidRPr="00CB2EDC">
              <w:rPr>
                <w:rFonts w:ascii="Times New Roman" w:eastAsia="Times New Roman" w:hAnsi="Times New Roman" w:cs="Times New Roman"/>
                <w:sz w:val="24"/>
                <w:szCs w:val="24"/>
                <w:lang w:eastAsia="ru-RU"/>
              </w:rPr>
              <w:t>аб.</w:t>
            </w:r>
          </w:p>
        </w:tc>
        <w:tc>
          <w:tcPr>
            <w:tcW w:w="5956" w:type="dxa"/>
            <w:gridSpan w:val="2"/>
            <w:tcBorders>
              <w:bottom w:val="single" w:sz="4" w:space="0" w:color="auto"/>
            </w:tcBorders>
            <w:shd w:val="clear" w:color="auto" w:fill="auto"/>
          </w:tcPr>
          <w:p w:rsidR="00DD255A" w:rsidRPr="00CB2EDC" w:rsidRDefault="00DD255A" w:rsidP="00B275F1">
            <w:pPr>
              <w:spacing w:after="0" w:line="240" w:lineRule="auto"/>
              <w:jc w:val="center"/>
              <w:rPr>
                <w:rFonts w:ascii="Times New Roman" w:eastAsia="Times New Roman" w:hAnsi="Times New Roman" w:cs="Times New Roman"/>
                <w:sz w:val="24"/>
                <w:szCs w:val="24"/>
                <w:lang w:eastAsia="ru-RU"/>
              </w:rPr>
            </w:pPr>
            <w:r w:rsidRPr="00CB2EDC">
              <w:rPr>
                <w:rFonts w:ascii="Times New Roman" w:eastAsia="Times New Roman" w:hAnsi="Times New Roman" w:cs="Times New Roman"/>
                <w:sz w:val="24"/>
                <w:szCs w:val="24"/>
                <w:lang w:eastAsia="ru-RU"/>
              </w:rPr>
              <w:t>Кол-во педагогических работников</w:t>
            </w:r>
          </w:p>
          <w:p w:rsidR="00DD255A" w:rsidRPr="00CB2EDC" w:rsidRDefault="00DD255A" w:rsidP="00B275F1">
            <w:pPr>
              <w:spacing w:after="0" w:line="240" w:lineRule="auto"/>
              <w:jc w:val="center"/>
              <w:rPr>
                <w:rFonts w:ascii="Times New Roman" w:eastAsia="Times New Roman" w:hAnsi="Times New Roman" w:cs="Times New Roman"/>
                <w:sz w:val="24"/>
                <w:szCs w:val="24"/>
                <w:lang w:eastAsia="ru-RU"/>
              </w:rPr>
            </w:pPr>
            <w:r w:rsidRPr="00CB2EDC">
              <w:rPr>
                <w:rFonts w:ascii="Times New Roman" w:eastAsia="Times New Roman" w:hAnsi="Times New Roman" w:cs="Times New Roman"/>
                <w:sz w:val="24"/>
                <w:szCs w:val="24"/>
                <w:lang w:eastAsia="ru-RU"/>
              </w:rPr>
              <w:t xml:space="preserve"> </w:t>
            </w:r>
            <w:proofErr w:type="gramStart"/>
            <w:r w:rsidRPr="00CB2EDC">
              <w:rPr>
                <w:rFonts w:ascii="Times New Roman" w:eastAsia="Times New Roman" w:hAnsi="Times New Roman" w:cs="Times New Roman"/>
                <w:sz w:val="24"/>
                <w:szCs w:val="24"/>
                <w:lang w:eastAsia="ru-RU"/>
              </w:rPr>
              <w:t>прошедших</w:t>
            </w:r>
            <w:proofErr w:type="gramEnd"/>
            <w:r w:rsidRPr="00CB2EDC">
              <w:rPr>
                <w:rFonts w:ascii="Times New Roman" w:eastAsia="Times New Roman" w:hAnsi="Times New Roman" w:cs="Times New Roman"/>
                <w:sz w:val="24"/>
                <w:szCs w:val="24"/>
                <w:lang w:eastAsia="ru-RU"/>
              </w:rPr>
              <w:t xml:space="preserve"> курсы пов. Квалификации</w:t>
            </w:r>
          </w:p>
        </w:tc>
      </w:tr>
      <w:tr w:rsidR="00DD255A" w:rsidRPr="00CB2EDC" w:rsidTr="00B275F1">
        <w:trPr>
          <w:trHeight w:val="361"/>
        </w:trPr>
        <w:tc>
          <w:tcPr>
            <w:tcW w:w="1276" w:type="dxa"/>
            <w:vMerge/>
            <w:shd w:val="clear" w:color="auto" w:fill="auto"/>
          </w:tcPr>
          <w:p w:rsidR="00DD255A" w:rsidRPr="00CB2EDC" w:rsidRDefault="00DD255A" w:rsidP="00B275F1">
            <w:pPr>
              <w:spacing w:after="0" w:line="240" w:lineRule="auto"/>
              <w:jc w:val="both"/>
              <w:rPr>
                <w:rFonts w:ascii="Times New Roman" w:eastAsia="Times New Roman" w:hAnsi="Times New Roman" w:cs="Times New Roman"/>
                <w:sz w:val="24"/>
                <w:szCs w:val="24"/>
                <w:lang w:eastAsia="ru-RU"/>
              </w:rPr>
            </w:pPr>
          </w:p>
        </w:tc>
        <w:tc>
          <w:tcPr>
            <w:tcW w:w="1276" w:type="dxa"/>
            <w:vMerge/>
            <w:shd w:val="clear" w:color="auto" w:fill="auto"/>
          </w:tcPr>
          <w:p w:rsidR="00DD255A" w:rsidRPr="00CB2EDC" w:rsidRDefault="00DD255A" w:rsidP="00B275F1">
            <w:pPr>
              <w:spacing w:after="0" w:line="240" w:lineRule="auto"/>
              <w:jc w:val="both"/>
              <w:rPr>
                <w:rFonts w:ascii="Times New Roman" w:eastAsia="Times New Roman" w:hAnsi="Times New Roman" w:cs="Times New Roman"/>
                <w:sz w:val="24"/>
                <w:szCs w:val="24"/>
                <w:lang w:eastAsia="ru-RU"/>
              </w:rPr>
            </w:pPr>
          </w:p>
        </w:tc>
        <w:tc>
          <w:tcPr>
            <w:tcW w:w="3120" w:type="dxa"/>
            <w:tcBorders>
              <w:top w:val="single" w:sz="4" w:space="0" w:color="auto"/>
              <w:right w:val="single" w:sz="4" w:space="0" w:color="auto"/>
            </w:tcBorders>
            <w:shd w:val="clear" w:color="auto" w:fill="auto"/>
          </w:tcPr>
          <w:p w:rsidR="00DD255A" w:rsidRPr="00CB2EDC" w:rsidRDefault="00DD255A" w:rsidP="00B275F1">
            <w:pPr>
              <w:spacing w:after="0" w:line="240" w:lineRule="auto"/>
              <w:jc w:val="center"/>
              <w:rPr>
                <w:rFonts w:ascii="Times New Roman" w:eastAsia="Times New Roman" w:hAnsi="Times New Roman" w:cs="Times New Roman"/>
                <w:sz w:val="24"/>
                <w:szCs w:val="24"/>
                <w:lang w:eastAsia="ru-RU"/>
              </w:rPr>
            </w:pPr>
            <w:r w:rsidRPr="00CB2EDC">
              <w:rPr>
                <w:rFonts w:ascii="Times New Roman" w:eastAsia="Times New Roman" w:hAnsi="Times New Roman" w:cs="Times New Roman"/>
                <w:sz w:val="24"/>
                <w:szCs w:val="24"/>
                <w:lang w:eastAsia="ru-RU"/>
              </w:rPr>
              <w:t>чел.</w:t>
            </w:r>
          </w:p>
        </w:tc>
        <w:tc>
          <w:tcPr>
            <w:tcW w:w="2836" w:type="dxa"/>
            <w:tcBorders>
              <w:top w:val="single" w:sz="4" w:space="0" w:color="auto"/>
              <w:left w:val="single" w:sz="4" w:space="0" w:color="auto"/>
            </w:tcBorders>
            <w:shd w:val="clear" w:color="auto" w:fill="auto"/>
          </w:tcPr>
          <w:p w:rsidR="00DD255A" w:rsidRPr="00CB2EDC" w:rsidRDefault="00DD255A" w:rsidP="00B275F1">
            <w:pPr>
              <w:spacing w:after="0" w:line="240" w:lineRule="auto"/>
              <w:rPr>
                <w:rFonts w:ascii="Times New Roman" w:eastAsia="Times New Roman" w:hAnsi="Times New Roman" w:cs="Times New Roman"/>
                <w:sz w:val="24"/>
                <w:szCs w:val="24"/>
                <w:lang w:eastAsia="ru-RU"/>
              </w:rPr>
            </w:pPr>
            <w:r w:rsidRPr="00CB2EDC">
              <w:rPr>
                <w:rFonts w:ascii="Times New Roman" w:eastAsia="Times New Roman" w:hAnsi="Times New Roman" w:cs="Times New Roman"/>
                <w:sz w:val="24"/>
                <w:szCs w:val="24"/>
                <w:lang w:eastAsia="ru-RU"/>
              </w:rPr>
              <w:t xml:space="preserve">            %</w:t>
            </w:r>
          </w:p>
        </w:tc>
      </w:tr>
      <w:tr w:rsidR="00DD255A" w:rsidRPr="00CB2EDC" w:rsidTr="00B275F1">
        <w:tc>
          <w:tcPr>
            <w:tcW w:w="1276" w:type="dxa"/>
            <w:shd w:val="clear" w:color="auto" w:fill="C6D9F1"/>
          </w:tcPr>
          <w:p w:rsidR="00DD255A" w:rsidRPr="00CB2EDC" w:rsidRDefault="00DD255A" w:rsidP="00B275F1">
            <w:pPr>
              <w:spacing w:after="0" w:line="240" w:lineRule="auto"/>
              <w:rPr>
                <w:rFonts w:ascii="Times New Roman" w:eastAsia="Times New Roman" w:hAnsi="Times New Roman" w:cs="Times New Roman"/>
                <w:sz w:val="24"/>
                <w:szCs w:val="24"/>
                <w:lang w:eastAsia="ru-RU"/>
              </w:rPr>
            </w:pPr>
            <w:r w:rsidRPr="00CB2EDC">
              <w:rPr>
                <w:rFonts w:ascii="Times New Roman" w:eastAsia="Times New Roman" w:hAnsi="Times New Roman" w:cs="Times New Roman"/>
                <w:sz w:val="24"/>
                <w:szCs w:val="24"/>
                <w:lang w:eastAsia="ru-RU"/>
              </w:rPr>
              <w:t>2016</w:t>
            </w:r>
          </w:p>
        </w:tc>
        <w:tc>
          <w:tcPr>
            <w:tcW w:w="1276" w:type="dxa"/>
            <w:shd w:val="clear" w:color="auto" w:fill="C6D9F1"/>
          </w:tcPr>
          <w:p w:rsidR="00DD255A" w:rsidRPr="00CB2EDC" w:rsidRDefault="00DD255A" w:rsidP="00B275F1">
            <w:pPr>
              <w:spacing w:after="0" w:line="240" w:lineRule="auto"/>
              <w:jc w:val="center"/>
              <w:rPr>
                <w:rFonts w:ascii="Times New Roman" w:eastAsia="Times New Roman" w:hAnsi="Times New Roman" w:cs="Times New Roman"/>
                <w:sz w:val="24"/>
                <w:szCs w:val="24"/>
                <w:lang w:eastAsia="ru-RU"/>
              </w:rPr>
            </w:pPr>
            <w:r w:rsidRPr="00CB2EDC">
              <w:rPr>
                <w:rFonts w:ascii="Times New Roman" w:eastAsia="Times New Roman" w:hAnsi="Times New Roman" w:cs="Times New Roman"/>
                <w:sz w:val="24"/>
                <w:szCs w:val="24"/>
                <w:lang w:eastAsia="ru-RU"/>
              </w:rPr>
              <w:t>40</w:t>
            </w:r>
          </w:p>
        </w:tc>
        <w:tc>
          <w:tcPr>
            <w:tcW w:w="3120" w:type="dxa"/>
            <w:tcBorders>
              <w:right w:val="single" w:sz="4" w:space="0" w:color="auto"/>
            </w:tcBorders>
            <w:shd w:val="clear" w:color="auto" w:fill="C6D9F1"/>
          </w:tcPr>
          <w:p w:rsidR="00DD255A" w:rsidRPr="00CB2EDC" w:rsidRDefault="00DD255A" w:rsidP="00B275F1">
            <w:pPr>
              <w:spacing w:after="0" w:line="240" w:lineRule="auto"/>
              <w:jc w:val="center"/>
              <w:rPr>
                <w:rFonts w:ascii="Times New Roman" w:eastAsia="Times New Roman" w:hAnsi="Times New Roman" w:cs="Times New Roman"/>
                <w:sz w:val="24"/>
                <w:szCs w:val="24"/>
                <w:lang w:eastAsia="ru-RU"/>
              </w:rPr>
            </w:pPr>
            <w:r w:rsidRPr="00CB2EDC">
              <w:rPr>
                <w:rFonts w:ascii="Times New Roman" w:eastAsia="Times New Roman" w:hAnsi="Times New Roman" w:cs="Times New Roman"/>
                <w:sz w:val="24"/>
                <w:szCs w:val="24"/>
                <w:lang w:eastAsia="ru-RU"/>
              </w:rPr>
              <w:t>13</w:t>
            </w:r>
          </w:p>
        </w:tc>
        <w:tc>
          <w:tcPr>
            <w:tcW w:w="2836" w:type="dxa"/>
            <w:tcBorders>
              <w:left w:val="single" w:sz="4" w:space="0" w:color="auto"/>
            </w:tcBorders>
            <w:shd w:val="clear" w:color="auto" w:fill="DBE5F1"/>
          </w:tcPr>
          <w:p w:rsidR="00DD255A" w:rsidRPr="00CB2EDC" w:rsidRDefault="0039469B" w:rsidP="00B275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DD255A" w:rsidRPr="00CB2EDC">
              <w:rPr>
                <w:rFonts w:ascii="Times New Roman" w:eastAsia="Times New Roman" w:hAnsi="Times New Roman" w:cs="Times New Roman"/>
                <w:sz w:val="24"/>
                <w:szCs w:val="24"/>
                <w:lang w:eastAsia="ru-RU"/>
              </w:rPr>
              <w:t xml:space="preserve"> </w:t>
            </w:r>
          </w:p>
        </w:tc>
      </w:tr>
      <w:tr w:rsidR="00DD255A" w:rsidRPr="00CB2EDC" w:rsidTr="00B275F1">
        <w:tc>
          <w:tcPr>
            <w:tcW w:w="1276" w:type="dxa"/>
            <w:shd w:val="clear" w:color="auto" w:fill="C6D9F1"/>
          </w:tcPr>
          <w:p w:rsidR="00DD255A" w:rsidRPr="00CB2EDC" w:rsidRDefault="00DD255A" w:rsidP="00B275F1">
            <w:pPr>
              <w:spacing w:after="0" w:line="240" w:lineRule="auto"/>
              <w:rPr>
                <w:rFonts w:ascii="Times New Roman" w:eastAsia="Times New Roman" w:hAnsi="Times New Roman" w:cs="Times New Roman"/>
                <w:sz w:val="24"/>
                <w:szCs w:val="24"/>
                <w:lang w:eastAsia="ru-RU"/>
              </w:rPr>
            </w:pPr>
            <w:r w:rsidRPr="00CB2EDC">
              <w:rPr>
                <w:rFonts w:ascii="Times New Roman" w:eastAsia="Times New Roman" w:hAnsi="Times New Roman" w:cs="Times New Roman"/>
                <w:sz w:val="24"/>
                <w:szCs w:val="24"/>
                <w:lang w:eastAsia="ru-RU"/>
              </w:rPr>
              <w:t>2017</w:t>
            </w:r>
          </w:p>
        </w:tc>
        <w:tc>
          <w:tcPr>
            <w:tcW w:w="1276" w:type="dxa"/>
            <w:shd w:val="clear" w:color="auto" w:fill="C6D9F1"/>
          </w:tcPr>
          <w:p w:rsidR="00DD255A" w:rsidRPr="00CB2EDC" w:rsidRDefault="00DD255A" w:rsidP="00B275F1">
            <w:pPr>
              <w:spacing w:after="0" w:line="240" w:lineRule="auto"/>
              <w:jc w:val="center"/>
              <w:rPr>
                <w:rFonts w:ascii="Times New Roman" w:eastAsia="Times New Roman" w:hAnsi="Times New Roman" w:cs="Times New Roman"/>
                <w:sz w:val="24"/>
                <w:szCs w:val="24"/>
                <w:lang w:eastAsia="ru-RU"/>
              </w:rPr>
            </w:pPr>
            <w:r w:rsidRPr="00CB2EDC">
              <w:rPr>
                <w:rFonts w:ascii="Times New Roman" w:eastAsia="Times New Roman" w:hAnsi="Times New Roman" w:cs="Times New Roman"/>
                <w:sz w:val="24"/>
                <w:szCs w:val="24"/>
                <w:lang w:eastAsia="ru-RU"/>
              </w:rPr>
              <w:t>52</w:t>
            </w:r>
          </w:p>
        </w:tc>
        <w:tc>
          <w:tcPr>
            <w:tcW w:w="3120" w:type="dxa"/>
            <w:tcBorders>
              <w:right w:val="single" w:sz="4" w:space="0" w:color="auto"/>
            </w:tcBorders>
            <w:shd w:val="clear" w:color="auto" w:fill="C6D9F1"/>
          </w:tcPr>
          <w:p w:rsidR="00DD255A" w:rsidRPr="00CB2EDC" w:rsidRDefault="00DD255A" w:rsidP="00B275F1">
            <w:pPr>
              <w:spacing w:after="0" w:line="240" w:lineRule="auto"/>
              <w:jc w:val="center"/>
              <w:rPr>
                <w:rFonts w:ascii="Times New Roman" w:eastAsia="Times New Roman" w:hAnsi="Times New Roman" w:cs="Times New Roman"/>
                <w:sz w:val="24"/>
                <w:szCs w:val="24"/>
                <w:lang w:eastAsia="ru-RU"/>
              </w:rPr>
            </w:pPr>
            <w:r w:rsidRPr="00CB2EDC">
              <w:rPr>
                <w:rFonts w:ascii="Times New Roman" w:eastAsia="Times New Roman" w:hAnsi="Times New Roman" w:cs="Times New Roman"/>
                <w:sz w:val="24"/>
                <w:szCs w:val="24"/>
                <w:lang w:eastAsia="ru-RU"/>
              </w:rPr>
              <w:t>13</w:t>
            </w:r>
          </w:p>
        </w:tc>
        <w:tc>
          <w:tcPr>
            <w:tcW w:w="2836" w:type="dxa"/>
            <w:tcBorders>
              <w:left w:val="single" w:sz="4" w:space="0" w:color="auto"/>
            </w:tcBorders>
            <w:shd w:val="clear" w:color="auto" w:fill="DBE5F1"/>
          </w:tcPr>
          <w:p w:rsidR="00DD255A" w:rsidRPr="00CB2EDC" w:rsidRDefault="00DD255A" w:rsidP="00B275F1">
            <w:pPr>
              <w:spacing w:after="0" w:line="240" w:lineRule="auto"/>
              <w:jc w:val="center"/>
              <w:rPr>
                <w:rFonts w:ascii="Times New Roman" w:eastAsia="Times New Roman" w:hAnsi="Times New Roman" w:cs="Times New Roman"/>
                <w:sz w:val="24"/>
                <w:szCs w:val="24"/>
                <w:lang w:eastAsia="ru-RU"/>
              </w:rPr>
            </w:pPr>
            <w:r w:rsidRPr="00CB2EDC">
              <w:rPr>
                <w:rFonts w:ascii="Times New Roman" w:eastAsia="Times New Roman" w:hAnsi="Times New Roman" w:cs="Times New Roman"/>
                <w:sz w:val="24"/>
                <w:szCs w:val="24"/>
                <w:lang w:eastAsia="ru-RU"/>
              </w:rPr>
              <w:t xml:space="preserve">25 </w:t>
            </w:r>
          </w:p>
        </w:tc>
      </w:tr>
      <w:tr w:rsidR="00DD255A" w:rsidRPr="00CB2EDC" w:rsidTr="00B275F1">
        <w:tc>
          <w:tcPr>
            <w:tcW w:w="1276" w:type="dxa"/>
            <w:shd w:val="clear" w:color="auto" w:fill="C6D9F1"/>
          </w:tcPr>
          <w:p w:rsidR="00DD255A" w:rsidRPr="00CB2EDC" w:rsidRDefault="00DD255A" w:rsidP="00B275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1276" w:type="dxa"/>
            <w:shd w:val="clear" w:color="auto" w:fill="C6D9F1"/>
          </w:tcPr>
          <w:p w:rsidR="00DD255A" w:rsidRPr="00CB2EDC" w:rsidRDefault="00DD255A" w:rsidP="00B275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120" w:type="dxa"/>
            <w:tcBorders>
              <w:right w:val="single" w:sz="4" w:space="0" w:color="auto"/>
            </w:tcBorders>
            <w:shd w:val="clear" w:color="auto" w:fill="C6D9F1"/>
          </w:tcPr>
          <w:p w:rsidR="00DD255A" w:rsidRPr="00CB2EDC" w:rsidRDefault="00DD255A" w:rsidP="00B275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836" w:type="dxa"/>
            <w:tcBorders>
              <w:left w:val="single" w:sz="4" w:space="0" w:color="auto"/>
            </w:tcBorders>
            <w:shd w:val="clear" w:color="auto" w:fill="DBE5F1"/>
          </w:tcPr>
          <w:p w:rsidR="00DD255A" w:rsidRPr="00CB2EDC" w:rsidRDefault="00DD255A" w:rsidP="00B275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bl>
    <w:p w:rsidR="00DD255A" w:rsidRPr="00CB2EDC" w:rsidRDefault="00DD255A" w:rsidP="00DD255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3B47BA52" wp14:editId="49C3A046">
            <wp:extent cx="5486400" cy="3200400"/>
            <wp:effectExtent l="3810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D255A" w:rsidRPr="00CB2EDC" w:rsidRDefault="00DD255A" w:rsidP="00DD255A">
      <w:pPr>
        <w:spacing w:after="0" w:line="240" w:lineRule="auto"/>
        <w:jc w:val="center"/>
        <w:rPr>
          <w:rFonts w:ascii="Times New Roman" w:eastAsia="Times New Roman" w:hAnsi="Times New Roman" w:cs="Times New Roman"/>
          <w:bCs/>
          <w:sz w:val="28"/>
          <w:szCs w:val="28"/>
          <w:lang w:eastAsia="ru-RU"/>
        </w:rPr>
      </w:pPr>
    </w:p>
    <w:p w:rsidR="00DD255A" w:rsidRPr="00CB2EDC" w:rsidRDefault="00DD255A" w:rsidP="00DD255A">
      <w:pPr>
        <w:spacing w:after="0" w:line="240" w:lineRule="auto"/>
        <w:jc w:val="both"/>
        <w:rPr>
          <w:rFonts w:ascii="Times New Roman" w:eastAsia="Calibri" w:hAnsi="Times New Roman" w:cs="Times New Roman"/>
          <w:sz w:val="28"/>
          <w:szCs w:val="28"/>
        </w:rPr>
      </w:pPr>
      <w:r w:rsidRPr="00CB2EDC">
        <w:rPr>
          <w:rFonts w:ascii="Times New Roman" w:eastAsia="Calibri" w:hAnsi="Times New Roman" w:cs="Times New Roman"/>
          <w:b/>
          <w:sz w:val="28"/>
          <w:szCs w:val="28"/>
        </w:rPr>
        <w:t xml:space="preserve">        </w:t>
      </w:r>
      <w:r w:rsidRPr="00CB2EDC">
        <w:rPr>
          <w:rFonts w:ascii="Times New Roman" w:eastAsia="Calibri" w:hAnsi="Times New Roman" w:cs="Times New Roman"/>
          <w:sz w:val="28"/>
          <w:szCs w:val="28"/>
        </w:rPr>
        <w:t>Данное направление в работе школы было подчинено достижению следующей цели: совершенствование системы работы с педагогическими кадрами по  повышению профессиональной компетентности и повышение качества образования по реализации федерального государственного образовательного стандарта.</w:t>
      </w:r>
    </w:p>
    <w:p w:rsidR="00DD255A" w:rsidRPr="00CB2EDC" w:rsidRDefault="00DD255A" w:rsidP="00DD255A">
      <w:pPr>
        <w:spacing w:after="0" w:line="240" w:lineRule="auto"/>
        <w:jc w:val="both"/>
        <w:rPr>
          <w:rFonts w:ascii="Times New Roman" w:eastAsia="Calibri" w:hAnsi="Times New Roman" w:cs="Times New Roman"/>
          <w:sz w:val="28"/>
          <w:szCs w:val="28"/>
        </w:rPr>
      </w:pPr>
      <w:r w:rsidRPr="00CB2EDC">
        <w:rPr>
          <w:rFonts w:ascii="Times New Roman" w:eastAsia="Calibri" w:hAnsi="Times New Roman" w:cs="Times New Roman"/>
          <w:sz w:val="28"/>
          <w:szCs w:val="28"/>
        </w:rPr>
        <w:t xml:space="preserve">       Задачи:</w:t>
      </w:r>
    </w:p>
    <w:p w:rsidR="00DD255A" w:rsidRPr="00CB2EDC" w:rsidRDefault="00DD255A" w:rsidP="00DD255A">
      <w:pPr>
        <w:spacing w:after="0" w:line="240" w:lineRule="auto"/>
        <w:jc w:val="both"/>
        <w:rPr>
          <w:rFonts w:ascii="Times New Roman" w:eastAsia="Calibri" w:hAnsi="Times New Roman" w:cs="Times New Roman"/>
          <w:sz w:val="28"/>
          <w:szCs w:val="28"/>
        </w:rPr>
      </w:pPr>
      <w:r w:rsidRPr="00CB2EDC">
        <w:rPr>
          <w:rFonts w:ascii="Times New Roman" w:eastAsia="Calibri" w:hAnsi="Times New Roman" w:cs="Times New Roman"/>
          <w:sz w:val="28"/>
          <w:szCs w:val="28"/>
        </w:rPr>
        <w:t>- определение соответствия уровня профессиональной компетентности и создание условий для повышения квалификации педагогических работников;</w:t>
      </w:r>
    </w:p>
    <w:p w:rsidR="00DD255A" w:rsidRPr="00CB2EDC" w:rsidRDefault="00DD255A" w:rsidP="00DD255A">
      <w:pPr>
        <w:spacing w:after="0" w:line="240" w:lineRule="auto"/>
        <w:jc w:val="both"/>
        <w:rPr>
          <w:rFonts w:ascii="Times New Roman" w:eastAsia="Calibri" w:hAnsi="Times New Roman" w:cs="Times New Roman"/>
          <w:sz w:val="28"/>
          <w:szCs w:val="28"/>
        </w:rPr>
      </w:pPr>
      <w:r w:rsidRPr="00CB2EDC">
        <w:rPr>
          <w:rFonts w:ascii="Times New Roman" w:eastAsia="Calibri" w:hAnsi="Times New Roman" w:cs="Times New Roman"/>
          <w:sz w:val="28"/>
          <w:szCs w:val="28"/>
        </w:rPr>
        <w:t>-  обобщение и распространение результатов творческой деятельности педагогов;</w:t>
      </w:r>
    </w:p>
    <w:p w:rsidR="00DD255A" w:rsidRPr="00CB2EDC" w:rsidRDefault="00DD255A" w:rsidP="00DD255A">
      <w:pPr>
        <w:spacing w:after="0" w:line="240" w:lineRule="auto"/>
        <w:jc w:val="both"/>
        <w:rPr>
          <w:rFonts w:ascii="Times New Roman" w:eastAsia="Calibri" w:hAnsi="Times New Roman" w:cs="Times New Roman"/>
          <w:sz w:val="28"/>
          <w:szCs w:val="28"/>
        </w:rPr>
      </w:pPr>
      <w:r w:rsidRPr="00CB2EDC">
        <w:rPr>
          <w:rFonts w:ascii="Times New Roman" w:eastAsia="Calibri" w:hAnsi="Times New Roman" w:cs="Times New Roman"/>
          <w:sz w:val="28"/>
          <w:szCs w:val="28"/>
        </w:rPr>
        <w:t xml:space="preserve">- оказание методической помощи учителям, изучение вопросов, являющихся проблемными для определенной группы педагогов; </w:t>
      </w:r>
    </w:p>
    <w:p w:rsidR="00DD255A" w:rsidRPr="00CB2EDC" w:rsidRDefault="00DD255A" w:rsidP="00DD255A">
      <w:pPr>
        <w:spacing w:after="0" w:line="240" w:lineRule="auto"/>
        <w:jc w:val="both"/>
        <w:rPr>
          <w:rFonts w:ascii="Times New Roman" w:eastAsia="Calibri" w:hAnsi="Times New Roman" w:cs="Times New Roman"/>
          <w:sz w:val="28"/>
          <w:szCs w:val="28"/>
        </w:rPr>
      </w:pPr>
      <w:r w:rsidRPr="00CB2EDC">
        <w:rPr>
          <w:rFonts w:ascii="Times New Roman" w:eastAsia="Calibri" w:hAnsi="Times New Roman" w:cs="Times New Roman"/>
          <w:sz w:val="28"/>
          <w:szCs w:val="28"/>
        </w:rPr>
        <w:t>- успешное профессиональное становление молодого учителя.</w:t>
      </w:r>
    </w:p>
    <w:p w:rsidR="00DD255A" w:rsidRPr="00CB2EDC" w:rsidRDefault="00DD255A" w:rsidP="00DD255A">
      <w:pPr>
        <w:spacing w:after="0" w:line="240" w:lineRule="auto"/>
        <w:jc w:val="both"/>
        <w:rPr>
          <w:rFonts w:ascii="Times New Roman" w:eastAsia="Calibri" w:hAnsi="Times New Roman" w:cs="Times New Roman"/>
          <w:b/>
          <w:sz w:val="28"/>
          <w:szCs w:val="28"/>
        </w:rPr>
      </w:pPr>
    </w:p>
    <w:p w:rsidR="00DD255A" w:rsidRPr="00CB2EDC" w:rsidRDefault="00DD255A" w:rsidP="00DD255A">
      <w:pPr>
        <w:spacing w:after="0" w:line="240" w:lineRule="auto"/>
        <w:jc w:val="center"/>
        <w:rPr>
          <w:rFonts w:ascii="Times New Roman" w:eastAsia="Calibri" w:hAnsi="Times New Roman" w:cs="Times New Roman"/>
          <w:b/>
          <w:sz w:val="28"/>
          <w:szCs w:val="28"/>
        </w:rPr>
      </w:pPr>
      <w:r w:rsidRPr="00CB2EDC">
        <w:rPr>
          <w:rFonts w:ascii="Times New Roman" w:eastAsia="Calibri" w:hAnsi="Times New Roman" w:cs="Times New Roman"/>
          <w:b/>
          <w:sz w:val="28"/>
          <w:szCs w:val="28"/>
        </w:rPr>
        <w:lastRenderedPageBreak/>
        <w:t>Анализ  состава п</w:t>
      </w:r>
      <w:r>
        <w:rPr>
          <w:rFonts w:ascii="Times New Roman" w:eastAsia="Calibri" w:hAnsi="Times New Roman" w:cs="Times New Roman"/>
          <w:b/>
          <w:sz w:val="28"/>
          <w:szCs w:val="28"/>
        </w:rPr>
        <w:t>едагогического коллектива в 2018</w:t>
      </w:r>
      <w:r w:rsidR="00825A36">
        <w:rPr>
          <w:rFonts w:ascii="Times New Roman" w:eastAsia="Calibri" w:hAnsi="Times New Roman" w:cs="Times New Roman"/>
          <w:b/>
          <w:sz w:val="28"/>
          <w:szCs w:val="28"/>
        </w:rPr>
        <w:t xml:space="preserve">-2019 учебном </w:t>
      </w:r>
      <w:r w:rsidRPr="00CB2EDC">
        <w:rPr>
          <w:rFonts w:ascii="Times New Roman" w:eastAsia="Calibri" w:hAnsi="Times New Roman" w:cs="Times New Roman"/>
          <w:b/>
          <w:sz w:val="28"/>
          <w:szCs w:val="28"/>
        </w:rPr>
        <w:t xml:space="preserve"> году</w:t>
      </w:r>
    </w:p>
    <w:p w:rsidR="00DD255A" w:rsidRPr="00CB2EDC" w:rsidRDefault="00DD255A" w:rsidP="00DD255A">
      <w:pPr>
        <w:spacing w:after="0" w:line="240" w:lineRule="auto"/>
        <w:jc w:val="both"/>
        <w:rPr>
          <w:rFonts w:ascii="Times New Roman" w:eastAsia="Calibri" w:hAnsi="Times New Roman" w:cs="Times New Roman"/>
          <w:i/>
          <w:sz w:val="28"/>
          <w:szCs w:val="28"/>
        </w:rPr>
      </w:pPr>
    </w:p>
    <w:p w:rsidR="00DD255A" w:rsidRPr="00CB2EDC" w:rsidRDefault="00DD255A" w:rsidP="00DD25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школе работает  64</w:t>
      </w:r>
      <w:r w:rsidRPr="00CB2EDC">
        <w:rPr>
          <w:rFonts w:ascii="Times New Roman" w:eastAsia="Calibri" w:hAnsi="Times New Roman" w:cs="Times New Roman"/>
          <w:sz w:val="28"/>
          <w:szCs w:val="28"/>
        </w:rPr>
        <w:t xml:space="preserve"> </w:t>
      </w:r>
      <w:proofErr w:type="gramStart"/>
      <w:r w:rsidRPr="00CB2EDC">
        <w:rPr>
          <w:rFonts w:ascii="Times New Roman" w:eastAsia="Calibri" w:hAnsi="Times New Roman" w:cs="Times New Roman"/>
          <w:sz w:val="28"/>
          <w:szCs w:val="28"/>
        </w:rPr>
        <w:t>пед</w:t>
      </w:r>
      <w:r>
        <w:rPr>
          <w:rFonts w:ascii="Times New Roman" w:eastAsia="Calibri" w:hAnsi="Times New Roman" w:cs="Times New Roman"/>
          <w:sz w:val="28"/>
          <w:szCs w:val="28"/>
        </w:rPr>
        <w:t>агогических</w:t>
      </w:r>
      <w:proofErr w:type="gramEnd"/>
      <w:r>
        <w:rPr>
          <w:rFonts w:ascii="Times New Roman" w:eastAsia="Calibri" w:hAnsi="Times New Roman" w:cs="Times New Roman"/>
          <w:sz w:val="28"/>
          <w:szCs w:val="28"/>
        </w:rPr>
        <w:t xml:space="preserve"> работника. Из них 53</w:t>
      </w:r>
      <w:r w:rsidRPr="00CB2EDC">
        <w:rPr>
          <w:rFonts w:ascii="Times New Roman" w:eastAsia="Calibri" w:hAnsi="Times New Roman" w:cs="Times New Roman"/>
          <w:sz w:val="28"/>
          <w:szCs w:val="28"/>
        </w:rPr>
        <w:t xml:space="preserve"> – учител</w:t>
      </w:r>
      <w:r>
        <w:rPr>
          <w:rFonts w:ascii="Times New Roman" w:eastAsia="Calibri" w:hAnsi="Times New Roman" w:cs="Times New Roman"/>
          <w:sz w:val="28"/>
          <w:szCs w:val="28"/>
        </w:rPr>
        <w:t>я, 10- молодых специалистов.</w:t>
      </w:r>
      <w:r w:rsidRPr="00CB2EDC">
        <w:rPr>
          <w:rFonts w:ascii="Times New Roman" w:eastAsia="Calibri" w:hAnsi="Times New Roman" w:cs="Times New Roman"/>
          <w:sz w:val="28"/>
          <w:szCs w:val="28"/>
        </w:rPr>
        <w:t xml:space="preserve"> Возрастной состав кол</w:t>
      </w:r>
      <w:r>
        <w:rPr>
          <w:rFonts w:ascii="Times New Roman" w:eastAsia="Calibri" w:hAnsi="Times New Roman" w:cs="Times New Roman"/>
          <w:sz w:val="28"/>
          <w:szCs w:val="28"/>
        </w:rPr>
        <w:t>л</w:t>
      </w:r>
      <w:r w:rsidRPr="00CB2EDC">
        <w:rPr>
          <w:rFonts w:ascii="Times New Roman" w:eastAsia="Calibri" w:hAnsi="Times New Roman" w:cs="Times New Roman"/>
          <w:sz w:val="28"/>
          <w:szCs w:val="28"/>
        </w:rPr>
        <w:t>ектива неоднородный и составля</w:t>
      </w:r>
      <w:r>
        <w:rPr>
          <w:rFonts w:ascii="Times New Roman" w:eastAsia="Calibri" w:hAnsi="Times New Roman" w:cs="Times New Roman"/>
          <w:sz w:val="28"/>
          <w:szCs w:val="28"/>
        </w:rPr>
        <w:t>е</w:t>
      </w:r>
      <w:r w:rsidRPr="00CB2EDC">
        <w:rPr>
          <w:rFonts w:ascii="Times New Roman" w:eastAsia="Calibri" w:hAnsi="Times New Roman" w:cs="Times New Roman"/>
          <w:sz w:val="28"/>
          <w:szCs w:val="28"/>
        </w:rPr>
        <w:t>т: до 45 лет – 33 %, до 55 лет – 25%,  учителя пенсионного возраста - 23 %, молодых специалистов имеющих менее трех лет педагогического стажа – 19 %.</w:t>
      </w:r>
    </w:p>
    <w:p w:rsidR="00DD255A" w:rsidRPr="00CB2EDC" w:rsidRDefault="00DD255A" w:rsidP="00DD255A">
      <w:pPr>
        <w:keepNext/>
        <w:spacing w:before="240" w:after="60"/>
        <w:jc w:val="center"/>
        <w:outlineLvl w:val="0"/>
        <w:rPr>
          <w:rFonts w:ascii="Times New Roman" w:eastAsia="Times New Roman" w:hAnsi="Times New Roman" w:cs="Times New Roman"/>
          <w:b/>
          <w:bCs/>
          <w:noProof/>
          <w:kern w:val="32"/>
          <w:sz w:val="28"/>
          <w:szCs w:val="28"/>
          <w:lang w:eastAsia="ru-RU"/>
        </w:rPr>
      </w:pPr>
      <w:r w:rsidRPr="00CB2EDC">
        <w:rPr>
          <w:rFonts w:ascii="Times New Roman" w:eastAsia="Times New Roman" w:hAnsi="Times New Roman" w:cs="Times New Roman"/>
          <w:b/>
          <w:bCs/>
          <w:kern w:val="32"/>
          <w:sz w:val="28"/>
          <w:szCs w:val="28"/>
        </w:rPr>
        <w:t>Возрастной состав  педагогических работников</w:t>
      </w:r>
    </w:p>
    <w:p w:rsidR="00DD255A" w:rsidRPr="00CB2EDC" w:rsidRDefault="00DD255A" w:rsidP="00DD255A">
      <w:pPr>
        <w:spacing w:after="0" w:line="240" w:lineRule="auto"/>
        <w:jc w:val="center"/>
        <w:rPr>
          <w:rFonts w:ascii="Times New Roman" w:eastAsia="Calibri" w:hAnsi="Times New Roman" w:cs="Times New Roman"/>
          <w:noProof/>
          <w:sz w:val="28"/>
          <w:szCs w:val="28"/>
          <w:lang w:eastAsia="ru-RU"/>
        </w:rPr>
      </w:pPr>
      <w:r>
        <w:rPr>
          <w:rFonts w:ascii="Times New Roman" w:eastAsia="Times New Roman" w:hAnsi="Times New Roman" w:cs="Times New Roman"/>
          <w:noProof/>
          <w:sz w:val="24"/>
          <w:szCs w:val="24"/>
          <w:lang w:eastAsia="ru-RU"/>
        </w:rPr>
        <w:drawing>
          <wp:inline distT="0" distB="0" distL="0" distR="0" wp14:anchorId="70E87804" wp14:editId="21512272">
            <wp:extent cx="5702060" cy="3053751"/>
            <wp:effectExtent l="0" t="0" r="13335" b="13335"/>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D255A" w:rsidRPr="00CB2EDC" w:rsidRDefault="00DD255A" w:rsidP="00DD255A">
      <w:pPr>
        <w:spacing w:after="0" w:line="240" w:lineRule="auto"/>
        <w:jc w:val="both"/>
        <w:rPr>
          <w:rFonts w:ascii="Times New Roman" w:eastAsia="Calibri" w:hAnsi="Times New Roman" w:cs="Times New Roman"/>
          <w:sz w:val="28"/>
          <w:szCs w:val="28"/>
        </w:rPr>
      </w:pPr>
    </w:p>
    <w:p w:rsidR="00DD255A" w:rsidRPr="00CB2EDC" w:rsidRDefault="007721A6" w:rsidP="00DD25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До 25 лет - 8</w:t>
      </w:r>
      <w:r w:rsidR="00DD255A" w:rsidRPr="00CB2EDC">
        <w:rPr>
          <w:rFonts w:ascii="Times New Roman" w:eastAsia="Calibri" w:hAnsi="Times New Roman" w:cs="Times New Roman"/>
          <w:sz w:val="28"/>
          <w:szCs w:val="28"/>
        </w:rPr>
        <w:t xml:space="preserve"> чел.(16%);</w:t>
      </w:r>
    </w:p>
    <w:p w:rsidR="00DD255A" w:rsidRPr="00CB2EDC" w:rsidRDefault="00DD255A" w:rsidP="00DD255A">
      <w:pPr>
        <w:spacing w:after="0" w:line="240" w:lineRule="auto"/>
        <w:jc w:val="both"/>
        <w:rPr>
          <w:rFonts w:ascii="Times New Roman" w:eastAsia="Calibri" w:hAnsi="Times New Roman" w:cs="Times New Roman"/>
          <w:sz w:val="28"/>
          <w:szCs w:val="28"/>
        </w:rPr>
      </w:pPr>
      <w:r w:rsidRPr="00CB2EDC">
        <w:rPr>
          <w:rFonts w:ascii="Times New Roman" w:eastAsia="Calibri" w:hAnsi="Times New Roman" w:cs="Times New Roman"/>
          <w:sz w:val="28"/>
          <w:szCs w:val="28"/>
        </w:rPr>
        <w:t>25-45 лет – 26 чел. (38%);</w:t>
      </w:r>
    </w:p>
    <w:p w:rsidR="00DD255A" w:rsidRPr="00CB2EDC" w:rsidRDefault="00DD255A" w:rsidP="00DD255A">
      <w:pPr>
        <w:spacing w:after="0" w:line="240" w:lineRule="auto"/>
        <w:jc w:val="both"/>
        <w:rPr>
          <w:rFonts w:ascii="Times New Roman" w:eastAsia="Calibri" w:hAnsi="Times New Roman" w:cs="Times New Roman"/>
          <w:sz w:val="28"/>
          <w:szCs w:val="28"/>
        </w:rPr>
      </w:pPr>
      <w:r w:rsidRPr="00CB2EDC">
        <w:rPr>
          <w:rFonts w:ascii="Times New Roman" w:eastAsia="Calibri" w:hAnsi="Times New Roman" w:cs="Times New Roman"/>
          <w:sz w:val="28"/>
          <w:szCs w:val="28"/>
        </w:rPr>
        <w:t>45-55 лет – 10 чел. (24%);</w:t>
      </w:r>
    </w:p>
    <w:p w:rsidR="00DD255A" w:rsidRPr="00CB2EDC" w:rsidRDefault="00DD255A" w:rsidP="00DD255A">
      <w:pPr>
        <w:spacing w:after="0" w:line="240" w:lineRule="auto"/>
        <w:jc w:val="both"/>
        <w:rPr>
          <w:rFonts w:ascii="Times New Roman" w:eastAsia="Calibri" w:hAnsi="Times New Roman" w:cs="Times New Roman"/>
          <w:sz w:val="28"/>
          <w:szCs w:val="28"/>
        </w:rPr>
      </w:pPr>
      <w:r w:rsidRPr="00CB2EDC">
        <w:rPr>
          <w:rFonts w:ascii="Times New Roman" w:eastAsia="Calibri" w:hAnsi="Times New Roman" w:cs="Times New Roman"/>
          <w:sz w:val="28"/>
          <w:szCs w:val="28"/>
        </w:rPr>
        <w:t>55 и выше - 9  чел. (22%).</w:t>
      </w:r>
    </w:p>
    <w:p w:rsidR="00DD255A" w:rsidRDefault="00DD255A" w:rsidP="00DD255A">
      <w:pPr>
        <w:spacing w:after="0" w:line="240" w:lineRule="auto"/>
        <w:jc w:val="both"/>
        <w:rPr>
          <w:rFonts w:ascii="Times New Roman" w:eastAsia="Calibri" w:hAnsi="Times New Roman" w:cs="Times New Roman"/>
          <w:sz w:val="28"/>
          <w:szCs w:val="28"/>
        </w:rPr>
      </w:pPr>
      <w:r w:rsidRPr="00CB2EDC">
        <w:rPr>
          <w:rFonts w:ascii="Times New Roman" w:eastAsia="Calibri" w:hAnsi="Times New Roman" w:cs="Times New Roman"/>
          <w:sz w:val="28"/>
          <w:szCs w:val="28"/>
        </w:rPr>
        <w:t>В школе работает кандидат педагогических наук (В.В. Добрынина), имеют  звание «Отл</w:t>
      </w:r>
      <w:r>
        <w:rPr>
          <w:rFonts w:ascii="Times New Roman" w:eastAsia="Calibri" w:hAnsi="Times New Roman" w:cs="Times New Roman"/>
          <w:sz w:val="28"/>
          <w:szCs w:val="28"/>
        </w:rPr>
        <w:t>ичник народного просвещения» – 1</w:t>
      </w:r>
      <w:r w:rsidRPr="00CB2EDC">
        <w:rPr>
          <w:rFonts w:ascii="Times New Roman" w:eastAsia="Calibri" w:hAnsi="Times New Roman" w:cs="Times New Roman"/>
          <w:sz w:val="28"/>
          <w:szCs w:val="28"/>
        </w:rPr>
        <w:t xml:space="preserve"> человек, «Заслуженный учитель Кубани » - 1 человек, «Почетный работник общего образования» - 1 человек, награжден Почетной грамотой</w:t>
      </w:r>
      <w:r>
        <w:rPr>
          <w:rFonts w:ascii="Times New Roman" w:eastAsia="Calibri" w:hAnsi="Times New Roman" w:cs="Times New Roman"/>
          <w:sz w:val="28"/>
          <w:szCs w:val="28"/>
        </w:rPr>
        <w:t xml:space="preserve"> министерства образования </w:t>
      </w:r>
    </w:p>
    <w:p w:rsidR="00DB6962" w:rsidRDefault="00DD255A" w:rsidP="00DB696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 науки РФ – 3</w:t>
      </w:r>
      <w:r w:rsidRPr="00CB2EDC">
        <w:rPr>
          <w:rFonts w:ascii="Times New Roman" w:eastAsia="Calibri" w:hAnsi="Times New Roman" w:cs="Times New Roman"/>
          <w:sz w:val="28"/>
          <w:szCs w:val="28"/>
        </w:rPr>
        <w:t xml:space="preserve"> человек.</w:t>
      </w:r>
    </w:p>
    <w:p w:rsidR="00DD255A" w:rsidRPr="00DB6962" w:rsidRDefault="00DD255A" w:rsidP="00DB6962">
      <w:pPr>
        <w:spacing w:after="0" w:line="240" w:lineRule="auto"/>
        <w:jc w:val="both"/>
        <w:rPr>
          <w:rFonts w:ascii="Times New Roman" w:eastAsia="Calibri" w:hAnsi="Times New Roman" w:cs="Times New Roman"/>
          <w:sz w:val="28"/>
          <w:szCs w:val="28"/>
        </w:rPr>
      </w:pPr>
      <w:r w:rsidRPr="00CB2EDC">
        <w:rPr>
          <w:rFonts w:ascii="Times New Roman" w:eastAsia="Times New Roman" w:hAnsi="Times New Roman" w:cs="Times New Roman"/>
          <w:b/>
          <w:bCs/>
          <w:kern w:val="32"/>
          <w:sz w:val="28"/>
          <w:szCs w:val="28"/>
        </w:rPr>
        <w:t>Стаж работы по специальности</w:t>
      </w:r>
    </w:p>
    <w:p w:rsidR="00DD255A" w:rsidRPr="00CB2EDC" w:rsidRDefault="00DD255A" w:rsidP="00DD255A">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noProof/>
          <w:sz w:val="24"/>
          <w:szCs w:val="24"/>
          <w:lang w:eastAsia="ru-RU"/>
        </w:rPr>
        <w:lastRenderedPageBreak/>
        <w:drawing>
          <wp:inline distT="0" distB="0" distL="0" distR="0" wp14:anchorId="40A345F5" wp14:editId="52BF99FA">
            <wp:extent cx="5891841" cy="3053751"/>
            <wp:effectExtent l="0" t="0" r="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1841" cy="3053751"/>
                    </a:xfrm>
                    <a:prstGeom prst="rect">
                      <a:avLst/>
                    </a:prstGeom>
                    <a:noFill/>
                    <a:ln>
                      <a:noFill/>
                    </a:ln>
                  </pic:spPr>
                </pic:pic>
              </a:graphicData>
            </a:graphic>
          </wp:inline>
        </w:drawing>
      </w:r>
    </w:p>
    <w:p w:rsidR="00DD255A" w:rsidRPr="00CB2EDC" w:rsidRDefault="00DD255A" w:rsidP="00DD255A">
      <w:pPr>
        <w:spacing w:after="0" w:line="240" w:lineRule="auto"/>
        <w:jc w:val="both"/>
        <w:rPr>
          <w:rFonts w:ascii="Times New Roman" w:eastAsia="Calibri" w:hAnsi="Times New Roman" w:cs="Times New Roman"/>
          <w:sz w:val="28"/>
          <w:szCs w:val="28"/>
        </w:rPr>
      </w:pPr>
      <w:r w:rsidRPr="00CB2EDC">
        <w:rPr>
          <w:rFonts w:ascii="Times New Roman" w:eastAsia="Calibri" w:hAnsi="Times New Roman" w:cs="Times New Roman"/>
          <w:sz w:val="28"/>
          <w:szCs w:val="28"/>
        </w:rPr>
        <w:t xml:space="preserve"> до 5 лет – 9 чел.(21%);</w:t>
      </w:r>
    </w:p>
    <w:p w:rsidR="00DD255A" w:rsidRPr="00CB2EDC" w:rsidRDefault="00DD255A" w:rsidP="00DD255A">
      <w:pPr>
        <w:spacing w:after="0" w:line="240" w:lineRule="auto"/>
        <w:jc w:val="both"/>
        <w:rPr>
          <w:rFonts w:ascii="Times New Roman" w:eastAsia="Calibri" w:hAnsi="Times New Roman" w:cs="Times New Roman"/>
          <w:sz w:val="28"/>
          <w:szCs w:val="28"/>
        </w:rPr>
      </w:pPr>
      <w:r w:rsidRPr="00CB2EDC">
        <w:rPr>
          <w:rFonts w:ascii="Times New Roman" w:eastAsia="Calibri" w:hAnsi="Times New Roman" w:cs="Times New Roman"/>
          <w:sz w:val="28"/>
          <w:szCs w:val="28"/>
        </w:rPr>
        <w:t>от 5 до 15 лет – 15 чел.(24%);</w:t>
      </w:r>
    </w:p>
    <w:p w:rsidR="00DD255A" w:rsidRPr="00CB2EDC" w:rsidRDefault="00DD255A" w:rsidP="00DD255A">
      <w:pPr>
        <w:spacing w:after="0" w:line="240" w:lineRule="auto"/>
        <w:jc w:val="both"/>
        <w:rPr>
          <w:rFonts w:ascii="Times New Roman" w:eastAsia="Calibri" w:hAnsi="Times New Roman" w:cs="Times New Roman"/>
          <w:sz w:val="28"/>
          <w:szCs w:val="28"/>
        </w:rPr>
      </w:pPr>
      <w:r w:rsidRPr="00CB2EDC">
        <w:rPr>
          <w:rFonts w:ascii="Times New Roman" w:eastAsia="Calibri" w:hAnsi="Times New Roman" w:cs="Times New Roman"/>
          <w:sz w:val="28"/>
          <w:szCs w:val="28"/>
        </w:rPr>
        <w:t>от 15 до 25 лет – 15 чел. (24%);</w:t>
      </w:r>
    </w:p>
    <w:p w:rsidR="00DD255A" w:rsidRPr="00CB2EDC" w:rsidRDefault="00DD255A" w:rsidP="00DD255A">
      <w:pPr>
        <w:spacing w:after="0" w:line="240" w:lineRule="auto"/>
        <w:jc w:val="both"/>
        <w:rPr>
          <w:rFonts w:ascii="Times New Roman" w:eastAsia="Calibri" w:hAnsi="Times New Roman" w:cs="Times New Roman"/>
          <w:sz w:val="28"/>
          <w:szCs w:val="28"/>
        </w:rPr>
      </w:pPr>
      <w:r w:rsidRPr="00CB2EDC">
        <w:rPr>
          <w:rFonts w:ascii="Times New Roman" w:eastAsia="Calibri" w:hAnsi="Times New Roman" w:cs="Times New Roman"/>
          <w:sz w:val="28"/>
          <w:szCs w:val="28"/>
        </w:rPr>
        <w:t>25-35 лет -  7 чел. (17%);</w:t>
      </w:r>
    </w:p>
    <w:p w:rsidR="00DD255A" w:rsidRPr="00CB2EDC" w:rsidRDefault="00DD255A" w:rsidP="00DD255A">
      <w:pPr>
        <w:spacing w:after="0" w:line="240" w:lineRule="auto"/>
        <w:jc w:val="both"/>
        <w:rPr>
          <w:rFonts w:ascii="Times New Roman" w:eastAsia="Calibri" w:hAnsi="Times New Roman" w:cs="Times New Roman"/>
          <w:sz w:val="28"/>
          <w:szCs w:val="28"/>
        </w:rPr>
      </w:pPr>
      <w:r w:rsidRPr="00CB2EDC">
        <w:rPr>
          <w:rFonts w:ascii="Times New Roman" w:eastAsia="Calibri" w:hAnsi="Times New Roman" w:cs="Times New Roman"/>
          <w:sz w:val="28"/>
          <w:szCs w:val="28"/>
        </w:rPr>
        <w:t>35 лет и выше - 6 человек (14%).</w:t>
      </w:r>
    </w:p>
    <w:p w:rsidR="00DD255A" w:rsidRPr="00CB2EDC" w:rsidRDefault="006E51BD" w:rsidP="00DD25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D255A" w:rsidRPr="00CB2EDC">
        <w:rPr>
          <w:rFonts w:ascii="Times New Roman" w:eastAsia="Calibri" w:hAnsi="Times New Roman" w:cs="Times New Roman"/>
          <w:sz w:val="28"/>
          <w:szCs w:val="28"/>
        </w:rPr>
        <w:t>В соответствии с планом работы методической службы школы  работа по повышению квалификации педагогических кадров включает в себя следующие аспекты:</w:t>
      </w:r>
    </w:p>
    <w:p w:rsidR="00DD255A" w:rsidRPr="00CB2EDC" w:rsidRDefault="00DD255A" w:rsidP="00DD255A">
      <w:pPr>
        <w:spacing w:after="0" w:line="240" w:lineRule="auto"/>
        <w:jc w:val="both"/>
        <w:rPr>
          <w:rFonts w:ascii="Times New Roman" w:eastAsia="Calibri" w:hAnsi="Times New Roman" w:cs="Times New Roman"/>
          <w:sz w:val="28"/>
          <w:szCs w:val="28"/>
        </w:rPr>
      </w:pPr>
      <w:r w:rsidRPr="00CB2EDC">
        <w:rPr>
          <w:rFonts w:ascii="Times New Roman" w:eastAsia="Calibri" w:hAnsi="Times New Roman" w:cs="Times New Roman"/>
          <w:sz w:val="28"/>
          <w:szCs w:val="28"/>
        </w:rPr>
        <w:t>- диагностика профессиональных затруднений и потребностей учителей;</w:t>
      </w:r>
    </w:p>
    <w:p w:rsidR="00DD255A" w:rsidRPr="00CB2EDC" w:rsidRDefault="00DD255A" w:rsidP="00DD255A">
      <w:pPr>
        <w:spacing w:after="0" w:line="240" w:lineRule="auto"/>
        <w:jc w:val="both"/>
        <w:rPr>
          <w:rFonts w:ascii="Times New Roman" w:eastAsia="Calibri" w:hAnsi="Times New Roman" w:cs="Times New Roman"/>
          <w:sz w:val="28"/>
          <w:szCs w:val="28"/>
        </w:rPr>
      </w:pPr>
      <w:r w:rsidRPr="00CB2EDC">
        <w:rPr>
          <w:rFonts w:ascii="Times New Roman" w:eastAsia="Calibri" w:hAnsi="Times New Roman" w:cs="Times New Roman"/>
          <w:sz w:val="28"/>
          <w:szCs w:val="28"/>
        </w:rPr>
        <w:t>-анализ и корректировка личных творческих планов учителей;</w:t>
      </w:r>
    </w:p>
    <w:p w:rsidR="00DD255A" w:rsidRPr="00CB2EDC" w:rsidRDefault="00DD255A" w:rsidP="00DD255A">
      <w:pPr>
        <w:spacing w:after="0" w:line="240" w:lineRule="auto"/>
        <w:jc w:val="both"/>
        <w:rPr>
          <w:rFonts w:ascii="Times New Roman" w:eastAsia="Calibri" w:hAnsi="Times New Roman" w:cs="Times New Roman"/>
          <w:sz w:val="28"/>
          <w:szCs w:val="28"/>
        </w:rPr>
      </w:pPr>
      <w:r w:rsidRPr="00CB2EDC">
        <w:rPr>
          <w:rFonts w:ascii="Times New Roman" w:eastAsia="Calibri" w:hAnsi="Times New Roman" w:cs="Times New Roman"/>
          <w:sz w:val="28"/>
          <w:szCs w:val="28"/>
        </w:rPr>
        <w:t>-выявление, анализ и распространение положительного педагогического опыта;</w:t>
      </w:r>
    </w:p>
    <w:p w:rsidR="00DD255A" w:rsidRPr="00CB2EDC" w:rsidRDefault="00DD255A" w:rsidP="00DD255A">
      <w:pPr>
        <w:spacing w:after="0" w:line="240" w:lineRule="auto"/>
        <w:jc w:val="both"/>
        <w:rPr>
          <w:rFonts w:ascii="Times New Roman" w:eastAsia="Calibri" w:hAnsi="Times New Roman" w:cs="Times New Roman"/>
          <w:sz w:val="28"/>
          <w:szCs w:val="28"/>
        </w:rPr>
      </w:pPr>
      <w:r w:rsidRPr="00CB2EDC">
        <w:rPr>
          <w:rFonts w:ascii="Times New Roman" w:eastAsia="Calibri" w:hAnsi="Times New Roman" w:cs="Times New Roman"/>
          <w:sz w:val="28"/>
          <w:szCs w:val="28"/>
        </w:rPr>
        <w:t>-самообразование;</w:t>
      </w:r>
    </w:p>
    <w:p w:rsidR="00DD255A" w:rsidRPr="00CB2EDC" w:rsidRDefault="00DD255A" w:rsidP="00DD255A">
      <w:pPr>
        <w:spacing w:after="0" w:line="240" w:lineRule="auto"/>
        <w:jc w:val="both"/>
        <w:rPr>
          <w:rFonts w:ascii="Times New Roman" w:eastAsia="Calibri" w:hAnsi="Times New Roman" w:cs="Times New Roman"/>
          <w:sz w:val="28"/>
          <w:szCs w:val="28"/>
        </w:rPr>
      </w:pPr>
      <w:r w:rsidRPr="00CB2EDC">
        <w:rPr>
          <w:rFonts w:ascii="Times New Roman" w:eastAsia="Calibri" w:hAnsi="Times New Roman" w:cs="Times New Roman"/>
          <w:sz w:val="28"/>
          <w:szCs w:val="28"/>
        </w:rPr>
        <w:t>-оказание помощи в инновационной работе.</w:t>
      </w:r>
    </w:p>
    <w:p w:rsidR="00DD255A" w:rsidRPr="00CB2EDC" w:rsidRDefault="006E51BD" w:rsidP="00DD25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D255A">
        <w:rPr>
          <w:rFonts w:ascii="Times New Roman" w:eastAsia="Calibri" w:hAnsi="Times New Roman" w:cs="Times New Roman"/>
          <w:sz w:val="28"/>
          <w:szCs w:val="28"/>
        </w:rPr>
        <w:t>В 2018</w:t>
      </w:r>
      <w:r w:rsidR="0042751D">
        <w:rPr>
          <w:rFonts w:ascii="Times New Roman" w:eastAsia="Calibri" w:hAnsi="Times New Roman" w:cs="Times New Roman"/>
          <w:sz w:val="28"/>
          <w:szCs w:val="28"/>
        </w:rPr>
        <w:t>-2019 учебном</w:t>
      </w:r>
      <w:r w:rsidR="00DD255A" w:rsidRPr="00CB2EDC">
        <w:rPr>
          <w:rFonts w:ascii="Times New Roman" w:eastAsia="Calibri" w:hAnsi="Times New Roman" w:cs="Times New Roman"/>
          <w:sz w:val="28"/>
          <w:szCs w:val="28"/>
        </w:rPr>
        <w:t xml:space="preserve"> году аттестацию прошли:  </w:t>
      </w:r>
      <w:r w:rsidR="00DD255A">
        <w:rPr>
          <w:rFonts w:ascii="Times New Roman" w:eastAsia="Calibri" w:hAnsi="Times New Roman" w:cs="Times New Roman"/>
          <w:sz w:val="28"/>
          <w:szCs w:val="28"/>
        </w:rPr>
        <w:t>на высшую категорию - Филимонов Николай Алексееви</w:t>
      </w:r>
      <w:proofErr w:type="gramStart"/>
      <w:r w:rsidR="00DD255A">
        <w:rPr>
          <w:rFonts w:ascii="Times New Roman" w:eastAsia="Calibri" w:hAnsi="Times New Roman" w:cs="Times New Roman"/>
          <w:sz w:val="28"/>
          <w:szCs w:val="28"/>
        </w:rPr>
        <w:t>ч-</w:t>
      </w:r>
      <w:proofErr w:type="gramEnd"/>
      <w:r w:rsidR="00DD255A">
        <w:rPr>
          <w:rFonts w:ascii="Times New Roman" w:eastAsia="Calibri" w:hAnsi="Times New Roman" w:cs="Times New Roman"/>
          <w:sz w:val="28"/>
          <w:szCs w:val="28"/>
        </w:rPr>
        <w:t xml:space="preserve"> учитель математики, Павлова Ел</w:t>
      </w:r>
      <w:r w:rsidR="0042751D">
        <w:rPr>
          <w:rFonts w:ascii="Times New Roman" w:eastAsia="Calibri" w:hAnsi="Times New Roman" w:cs="Times New Roman"/>
          <w:sz w:val="28"/>
          <w:szCs w:val="28"/>
        </w:rPr>
        <w:t xml:space="preserve">ена Юрьевна – учитель биологии, </w:t>
      </w:r>
      <w:r w:rsidR="00DD255A">
        <w:rPr>
          <w:rFonts w:ascii="Times New Roman" w:eastAsia="Calibri" w:hAnsi="Times New Roman" w:cs="Times New Roman"/>
          <w:sz w:val="28"/>
          <w:szCs w:val="28"/>
        </w:rPr>
        <w:t xml:space="preserve">кубановедения, </w:t>
      </w:r>
      <w:r w:rsidR="00DD255A" w:rsidRPr="00CB2EDC">
        <w:rPr>
          <w:rFonts w:ascii="Times New Roman" w:eastAsia="Calibri" w:hAnsi="Times New Roman" w:cs="Times New Roman"/>
          <w:sz w:val="28"/>
          <w:szCs w:val="28"/>
        </w:rPr>
        <w:t xml:space="preserve">на первую категорию </w:t>
      </w:r>
      <w:r w:rsidR="00DD255A">
        <w:rPr>
          <w:rFonts w:ascii="Times New Roman" w:eastAsia="Calibri" w:hAnsi="Times New Roman" w:cs="Times New Roman"/>
          <w:sz w:val="28"/>
          <w:szCs w:val="28"/>
        </w:rPr>
        <w:t>Алексеева Наталья Валерьевна – учитель математики</w:t>
      </w:r>
      <w:r w:rsidR="00DD255A" w:rsidRPr="00CB2EDC">
        <w:rPr>
          <w:rFonts w:ascii="Times New Roman" w:eastAsia="Calibri" w:hAnsi="Times New Roman" w:cs="Times New Roman"/>
          <w:sz w:val="28"/>
          <w:szCs w:val="28"/>
        </w:rPr>
        <w:t xml:space="preserve">, соответствие занимаемой должности – </w:t>
      </w:r>
      <w:r w:rsidR="00DD255A">
        <w:rPr>
          <w:rFonts w:ascii="Times New Roman" w:eastAsia="Calibri" w:hAnsi="Times New Roman" w:cs="Times New Roman"/>
          <w:sz w:val="28"/>
          <w:szCs w:val="28"/>
        </w:rPr>
        <w:t>5</w:t>
      </w:r>
      <w:r w:rsidR="00DD255A" w:rsidRPr="00CB2EDC">
        <w:rPr>
          <w:rFonts w:ascii="Times New Roman" w:eastAsia="Calibri" w:hAnsi="Times New Roman" w:cs="Times New Roman"/>
          <w:sz w:val="28"/>
          <w:szCs w:val="28"/>
        </w:rPr>
        <w:t xml:space="preserve"> учителей.</w:t>
      </w:r>
    </w:p>
    <w:p w:rsidR="00DD255A" w:rsidRPr="00CB2EDC" w:rsidRDefault="006E51BD" w:rsidP="00DD25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D255A" w:rsidRPr="00CB2EDC">
        <w:rPr>
          <w:rFonts w:ascii="Times New Roman" w:eastAsia="Calibri" w:hAnsi="Times New Roman" w:cs="Times New Roman"/>
          <w:sz w:val="28"/>
          <w:szCs w:val="28"/>
        </w:rPr>
        <w:t>Анализируя результ</w:t>
      </w:r>
      <w:r w:rsidR="00DD255A">
        <w:rPr>
          <w:rFonts w:ascii="Times New Roman" w:eastAsia="Calibri" w:hAnsi="Times New Roman" w:cs="Times New Roman"/>
          <w:sz w:val="28"/>
          <w:szCs w:val="28"/>
        </w:rPr>
        <w:t>аты аттестационного периода 2018</w:t>
      </w:r>
      <w:r w:rsidR="008234D6">
        <w:rPr>
          <w:rFonts w:ascii="Times New Roman" w:eastAsia="Calibri" w:hAnsi="Times New Roman" w:cs="Times New Roman"/>
          <w:sz w:val="28"/>
          <w:szCs w:val="28"/>
        </w:rPr>
        <w:t>-2019 учебного</w:t>
      </w:r>
      <w:r w:rsidR="00DD255A" w:rsidRPr="00CB2EDC">
        <w:rPr>
          <w:rFonts w:ascii="Times New Roman" w:eastAsia="Calibri" w:hAnsi="Times New Roman" w:cs="Times New Roman"/>
          <w:sz w:val="28"/>
          <w:szCs w:val="28"/>
        </w:rPr>
        <w:t xml:space="preserve">  года, мож</w:t>
      </w:r>
      <w:r w:rsidR="00DD255A">
        <w:rPr>
          <w:rFonts w:ascii="Times New Roman" w:eastAsia="Calibri" w:hAnsi="Times New Roman" w:cs="Times New Roman"/>
          <w:sz w:val="28"/>
          <w:szCs w:val="28"/>
        </w:rPr>
        <w:t xml:space="preserve">но сделать вывод, что педагоги школы не проявляют </w:t>
      </w:r>
      <w:r w:rsidR="00DD255A" w:rsidRPr="00CB2EDC">
        <w:rPr>
          <w:rFonts w:ascii="Times New Roman" w:eastAsia="Calibri" w:hAnsi="Times New Roman" w:cs="Times New Roman"/>
          <w:sz w:val="28"/>
          <w:szCs w:val="28"/>
        </w:rPr>
        <w:t>активности в повышении уровня профессиональной квалификации. О результативности профессиональной деятельности педагогов аттестованных на высшую и первую квалификационную категорию говорит то, что они владеют способами индивидуализации обучения, обеспечивают устойчивый результат, активизируют учебную деятельность учащихся.</w:t>
      </w:r>
    </w:p>
    <w:p w:rsidR="00DD255A" w:rsidRPr="00CB2EDC" w:rsidRDefault="006E51BD" w:rsidP="00DD255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D255A" w:rsidRPr="00CB2EDC">
        <w:rPr>
          <w:rFonts w:ascii="Times New Roman" w:eastAsia="Calibri" w:hAnsi="Times New Roman" w:cs="Times New Roman"/>
          <w:sz w:val="28"/>
          <w:szCs w:val="28"/>
        </w:rPr>
        <w:t xml:space="preserve">Прохождение учителями школы  курсов повышения квалификации проводятся планомерно. Курсы повышения квалификации </w:t>
      </w:r>
      <w:r w:rsidR="00B268EB">
        <w:rPr>
          <w:rFonts w:ascii="Times New Roman" w:eastAsia="Calibri" w:hAnsi="Times New Roman" w:cs="Times New Roman"/>
          <w:sz w:val="28"/>
          <w:szCs w:val="28"/>
        </w:rPr>
        <w:t>по разным направлениям прошли 20</w:t>
      </w:r>
      <w:r w:rsidR="00DD255A" w:rsidRPr="00CB2EDC">
        <w:rPr>
          <w:rFonts w:ascii="Times New Roman" w:eastAsia="Calibri" w:hAnsi="Times New Roman" w:cs="Times New Roman"/>
          <w:color w:val="FF0000"/>
          <w:sz w:val="28"/>
          <w:szCs w:val="28"/>
        </w:rPr>
        <w:t xml:space="preserve"> </w:t>
      </w:r>
      <w:r w:rsidR="00DD255A" w:rsidRPr="00CB2EDC">
        <w:rPr>
          <w:rFonts w:ascii="Times New Roman" w:eastAsia="Calibri" w:hAnsi="Times New Roman" w:cs="Times New Roman"/>
          <w:sz w:val="28"/>
          <w:szCs w:val="28"/>
        </w:rPr>
        <w:t xml:space="preserve">учителей. Трудностями в работе по повышению педагогического мастерства и квалификационной категории кадров </w:t>
      </w:r>
      <w:r w:rsidR="00DD255A" w:rsidRPr="00CB2EDC">
        <w:rPr>
          <w:rFonts w:ascii="Times New Roman" w:eastAsia="Calibri" w:hAnsi="Times New Roman" w:cs="Times New Roman"/>
          <w:sz w:val="28"/>
          <w:szCs w:val="28"/>
        </w:rPr>
        <w:lastRenderedPageBreak/>
        <w:t>продолжают оставаться низкая активность учителей в отношении обобщения актуального педагогического опыта, как на уровне школы, так и на муниципальном уровне; недостаточная активность педагогов в научно-исследовательской и инновационной работе.</w:t>
      </w:r>
    </w:p>
    <w:p w:rsidR="00DD255A" w:rsidRDefault="00DD255A" w:rsidP="005A2ADB">
      <w:pPr>
        <w:autoSpaceDE w:val="0"/>
        <w:autoSpaceDN w:val="0"/>
        <w:adjustRightInd w:val="0"/>
        <w:spacing w:after="0" w:line="240" w:lineRule="auto"/>
        <w:rPr>
          <w:rFonts w:ascii="Times New Roman" w:eastAsia="Times New Roman" w:hAnsi="Times New Roman" w:cs="Times New Roman"/>
          <w:sz w:val="28"/>
          <w:szCs w:val="28"/>
          <w:lang w:eastAsia="ru-RU"/>
        </w:rPr>
      </w:pPr>
    </w:p>
    <w:p w:rsidR="008859ED" w:rsidRPr="009C7EA9" w:rsidRDefault="005C6068" w:rsidP="009C7EA9">
      <w:pPr>
        <w:autoSpaceDE w:val="0"/>
        <w:autoSpaceDN w:val="0"/>
        <w:adjustRightInd w:val="0"/>
        <w:spacing w:after="0" w:line="240" w:lineRule="auto"/>
        <w:rPr>
          <w:rFonts w:ascii="Times New Roman" w:eastAsia="Times New Roman" w:hAnsi="Times New Roman" w:cs="Times New Roman"/>
          <w:b/>
          <w:sz w:val="28"/>
          <w:szCs w:val="28"/>
          <w:lang w:eastAsia="ru-RU"/>
        </w:rPr>
      </w:pPr>
      <w:r w:rsidRPr="00DD255A">
        <w:rPr>
          <w:rFonts w:ascii="Times New Roman" w:eastAsia="Times New Roman" w:hAnsi="Times New Roman" w:cs="Times New Roman"/>
          <w:b/>
          <w:sz w:val="28"/>
          <w:szCs w:val="28"/>
          <w:lang w:eastAsia="ru-RU"/>
        </w:rPr>
        <w:t>7.2.</w:t>
      </w:r>
      <w:r w:rsidR="00A650E0" w:rsidRPr="00DD255A">
        <w:rPr>
          <w:rFonts w:ascii="Times New Roman" w:eastAsia="Times New Roman" w:hAnsi="Times New Roman" w:cs="Times New Roman"/>
          <w:b/>
          <w:sz w:val="28"/>
          <w:szCs w:val="28"/>
          <w:lang w:eastAsia="ru-RU"/>
        </w:rPr>
        <w:t>Анализ психолого-педагогических условий.</w:t>
      </w:r>
      <w:r w:rsidR="009C7EA9">
        <w:rPr>
          <w:rFonts w:ascii="Times New Roman" w:eastAsia="Times New Roman" w:hAnsi="Times New Roman" w:cs="Times New Roman"/>
          <w:b/>
          <w:sz w:val="28"/>
          <w:szCs w:val="28"/>
          <w:lang w:eastAsia="ru-RU"/>
        </w:rPr>
        <w:t xml:space="preserve"> </w:t>
      </w:r>
      <w:r w:rsidR="008859ED" w:rsidRPr="009C4243">
        <w:rPr>
          <w:rFonts w:ascii="Times New Roman" w:hAnsi="Times New Roman" w:cs="Times New Roman"/>
          <w:b/>
          <w:sz w:val="28"/>
          <w:szCs w:val="28"/>
        </w:rPr>
        <w:t>Анализ психолого-педагогических условий</w:t>
      </w:r>
    </w:p>
    <w:p w:rsidR="008859ED" w:rsidRPr="009C4243" w:rsidRDefault="006E51BD" w:rsidP="008859ED">
      <w:pPr>
        <w:jc w:val="both"/>
        <w:rPr>
          <w:rFonts w:ascii="Times New Roman" w:hAnsi="Times New Roman" w:cs="Times New Roman"/>
          <w:sz w:val="28"/>
          <w:szCs w:val="28"/>
        </w:rPr>
      </w:pPr>
      <w:r>
        <w:rPr>
          <w:rFonts w:ascii="Times New Roman" w:hAnsi="Times New Roman" w:cs="Times New Roman"/>
          <w:sz w:val="28"/>
          <w:szCs w:val="28"/>
        </w:rPr>
        <w:t xml:space="preserve">       </w:t>
      </w:r>
      <w:r w:rsidR="008859ED" w:rsidRPr="009C4243">
        <w:rPr>
          <w:rFonts w:ascii="Times New Roman" w:hAnsi="Times New Roman" w:cs="Times New Roman"/>
          <w:sz w:val="28"/>
          <w:szCs w:val="28"/>
        </w:rPr>
        <w:t xml:space="preserve"> Психолого-педагогические условия реализации программ ООП НОО и ООП ООО определены содержанием и требованиями стандарта образования. Изменился стандарт и принципиально изменилась и система психолого-педагогических условий, обеспечивающих их реализацию. Изменения коснулись не только содержания и способов оценки результата образования, как единого комплекса показателей, описывающих знаниевые, метапредметные и даже личностные достижения ребенка, но и мировоззрения педагогов. Одним из ключевых является понятие универсальных учебных действий. Формирование УУД и их оценка во многом связаны с требованиями к профессионализму современного педагога средней школы. </w:t>
      </w:r>
    </w:p>
    <w:p w:rsidR="006E51BD" w:rsidRDefault="006E51BD" w:rsidP="008859ED">
      <w:pPr>
        <w:jc w:val="both"/>
        <w:rPr>
          <w:rFonts w:ascii="Times New Roman" w:hAnsi="Times New Roman" w:cs="Times New Roman"/>
          <w:sz w:val="28"/>
          <w:szCs w:val="28"/>
        </w:rPr>
      </w:pPr>
      <w:r>
        <w:rPr>
          <w:rFonts w:ascii="Times New Roman" w:hAnsi="Times New Roman" w:cs="Times New Roman"/>
          <w:sz w:val="28"/>
          <w:szCs w:val="28"/>
        </w:rPr>
        <w:t xml:space="preserve">         </w:t>
      </w:r>
      <w:r w:rsidR="008859ED" w:rsidRPr="009C4243">
        <w:rPr>
          <w:rFonts w:ascii="Times New Roman" w:hAnsi="Times New Roman" w:cs="Times New Roman"/>
          <w:sz w:val="28"/>
          <w:szCs w:val="28"/>
        </w:rPr>
        <w:t xml:space="preserve">Для отслеживания продвижения каждого ребенка по пути формирования УУД и эффективности педагогической работы в школе проводится мониторинг. Система психолого-педагогического сопровождения ФГОС НОО и ФГОС ООО является необходимым компонентом образования, реализующим социально-психологическое проектирование, экспертизу и мониторинг условий для личностного, интеллектуального и социального развития обучающихся, для охраны психологического здоровья и оказания психолого-педагогической помощи (поддержки) всем участникам образовательного процесса в соответствии с целями и задачами системы образования. Важное место в образовательном процессе занимают психическое здоровье обучающихся, индивидуализация образовательных маршрутов, создание психологически безопасной и комфортной образовательной среды. </w:t>
      </w:r>
    </w:p>
    <w:p w:rsidR="008859ED" w:rsidRPr="009C4243" w:rsidRDefault="006E51BD" w:rsidP="008859ED">
      <w:pPr>
        <w:jc w:val="both"/>
        <w:rPr>
          <w:rFonts w:ascii="Times New Roman" w:hAnsi="Times New Roman" w:cs="Times New Roman"/>
          <w:sz w:val="28"/>
          <w:szCs w:val="28"/>
        </w:rPr>
      </w:pPr>
      <w:r>
        <w:rPr>
          <w:rFonts w:ascii="Times New Roman" w:hAnsi="Times New Roman" w:cs="Times New Roman"/>
          <w:sz w:val="28"/>
          <w:szCs w:val="28"/>
        </w:rPr>
        <w:t xml:space="preserve">          </w:t>
      </w:r>
      <w:r w:rsidR="008859ED" w:rsidRPr="009C4243">
        <w:rPr>
          <w:rFonts w:ascii="Times New Roman" w:hAnsi="Times New Roman" w:cs="Times New Roman"/>
          <w:sz w:val="28"/>
          <w:szCs w:val="28"/>
        </w:rPr>
        <w:t xml:space="preserve">Цель психолого-педагогического сопровождения – создание социально-психологических условий для развития личности обучающихся и их успешного обучения. Для успешного обучения и полноценного </w:t>
      </w:r>
      <w:proofErr w:type="gramStart"/>
      <w:r w:rsidR="008859ED" w:rsidRPr="009C4243">
        <w:rPr>
          <w:rFonts w:ascii="Times New Roman" w:hAnsi="Times New Roman" w:cs="Times New Roman"/>
          <w:sz w:val="28"/>
          <w:szCs w:val="28"/>
        </w:rPr>
        <w:t>развития</w:t>
      </w:r>
      <w:proofErr w:type="gramEnd"/>
      <w:r w:rsidR="008859ED" w:rsidRPr="009C4243">
        <w:rPr>
          <w:rFonts w:ascii="Times New Roman" w:hAnsi="Times New Roman" w:cs="Times New Roman"/>
          <w:sz w:val="28"/>
          <w:szCs w:val="28"/>
        </w:rPr>
        <w:t xml:space="preserve"> обучающихся педагог-психолог совместно с педагогическим коллективом решают задачи: </w:t>
      </w:r>
    </w:p>
    <w:p w:rsidR="008859ED" w:rsidRPr="009C4243" w:rsidRDefault="008859ED" w:rsidP="008859ED">
      <w:pPr>
        <w:jc w:val="both"/>
        <w:rPr>
          <w:rFonts w:ascii="Times New Roman" w:hAnsi="Times New Roman" w:cs="Times New Roman"/>
          <w:sz w:val="28"/>
          <w:szCs w:val="28"/>
        </w:rPr>
      </w:pPr>
      <w:r w:rsidRPr="009C4243">
        <w:rPr>
          <w:rFonts w:ascii="Times New Roman" w:hAnsi="Times New Roman" w:cs="Times New Roman"/>
          <w:sz w:val="28"/>
          <w:szCs w:val="28"/>
        </w:rPr>
        <w:lastRenderedPageBreak/>
        <w:t>• Выявления и отслеживания динамики психологического развития школьников с целью своевременной профилактики и эффективного решения проблем, возникающих в обучении, общении и психическом состоянии.</w:t>
      </w:r>
    </w:p>
    <w:p w:rsidR="008859ED" w:rsidRPr="009C4243" w:rsidRDefault="008859ED" w:rsidP="008859ED">
      <w:pPr>
        <w:jc w:val="both"/>
        <w:rPr>
          <w:rFonts w:ascii="Times New Roman" w:hAnsi="Times New Roman" w:cs="Times New Roman"/>
          <w:sz w:val="28"/>
          <w:szCs w:val="28"/>
        </w:rPr>
      </w:pPr>
      <w:r w:rsidRPr="009C4243">
        <w:rPr>
          <w:rFonts w:ascii="Times New Roman" w:hAnsi="Times New Roman" w:cs="Times New Roman"/>
          <w:sz w:val="28"/>
          <w:szCs w:val="28"/>
        </w:rPr>
        <w:t xml:space="preserve"> • </w:t>
      </w:r>
      <w:proofErr w:type="gramStart"/>
      <w:r w:rsidRPr="009C4243">
        <w:rPr>
          <w:rFonts w:ascii="Times New Roman" w:hAnsi="Times New Roman" w:cs="Times New Roman"/>
          <w:sz w:val="28"/>
          <w:szCs w:val="28"/>
        </w:rPr>
        <w:t>Совершенствовании</w:t>
      </w:r>
      <w:proofErr w:type="gramEnd"/>
      <w:r w:rsidRPr="009C4243">
        <w:rPr>
          <w:rFonts w:ascii="Times New Roman" w:hAnsi="Times New Roman" w:cs="Times New Roman"/>
          <w:sz w:val="28"/>
          <w:szCs w:val="28"/>
        </w:rPr>
        <w:t xml:space="preserve"> системы психолого-педагогической поддержки пятиклассников в период адаптации при переходе в среднее звено, позволяющей им приспособиться к новым школьным требованиям и развиваться, совершенствоваться в различных сферах общения и деятельности. </w:t>
      </w:r>
    </w:p>
    <w:p w:rsidR="008859ED" w:rsidRPr="009C4243" w:rsidRDefault="008859ED" w:rsidP="008859ED">
      <w:pPr>
        <w:jc w:val="both"/>
        <w:rPr>
          <w:rFonts w:ascii="Times New Roman" w:hAnsi="Times New Roman" w:cs="Times New Roman"/>
          <w:sz w:val="28"/>
          <w:szCs w:val="28"/>
        </w:rPr>
      </w:pPr>
      <w:r w:rsidRPr="009C4243">
        <w:rPr>
          <w:rFonts w:ascii="Times New Roman" w:hAnsi="Times New Roman" w:cs="Times New Roman"/>
          <w:sz w:val="28"/>
          <w:szCs w:val="28"/>
        </w:rPr>
        <w:t xml:space="preserve">• </w:t>
      </w:r>
      <w:proofErr w:type="gramStart"/>
      <w:r w:rsidRPr="009C4243">
        <w:rPr>
          <w:rFonts w:ascii="Times New Roman" w:hAnsi="Times New Roman" w:cs="Times New Roman"/>
          <w:sz w:val="28"/>
          <w:szCs w:val="28"/>
        </w:rPr>
        <w:t>Создании</w:t>
      </w:r>
      <w:proofErr w:type="gramEnd"/>
      <w:r w:rsidRPr="009C4243">
        <w:rPr>
          <w:rFonts w:ascii="Times New Roman" w:hAnsi="Times New Roman" w:cs="Times New Roman"/>
          <w:sz w:val="28"/>
          <w:szCs w:val="28"/>
        </w:rPr>
        <w:t xml:space="preserve"> специальных социально-психологических условий, позволяющих осуществлять развивающую работу с детьми, испытывающими проблемы в психологическом развитии и обучении с учетом специфики возрастного психофизического развития обучающихся.</w:t>
      </w:r>
    </w:p>
    <w:p w:rsidR="008859ED" w:rsidRPr="009C4243" w:rsidRDefault="008859ED" w:rsidP="008859ED">
      <w:pPr>
        <w:jc w:val="both"/>
        <w:rPr>
          <w:rFonts w:ascii="Times New Roman" w:hAnsi="Times New Roman" w:cs="Times New Roman"/>
          <w:sz w:val="28"/>
          <w:szCs w:val="28"/>
        </w:rPr>
      </w:pPr>
      <w:r w:rsidRPr="009C4243">
        <w:rPr>
          <w:rFonts w:ascii="Times New Roman" w:hAnsi="Times New Roman" w:cs="Times New Roman"/>
          <w:sz w:val="28"/>
          <w:szCs w:val="28"/>
        </w:rPr>
        <w:t xml:space="preserve"> • Формированию </w:t>
      </w:r>
      <w:proofErr w:type="gramStart"/>
      <w:r w:rsidRPr="009C4243">
        <w:rPr>
          <w:rFonts w:ascii="Times New Roman" w:hAnsi="Times New Roman" w:cs="Times New Roman"/>
          <w:sz w:val="28"/>
          <w:szCs w:val="28"/>
        </w:rPr>
        <w:t>у</w:t>
      </w:r>
      <w:proofErr w:type="gramEnd"/>
      <w:r w:rsidRPr="009C4243">
        <w:rPr>
          <w:rFonts w:ascii="Times New Roman" w:hAnsi="Times New Roman" w:cs="Times New Roman"/>
          <w:sz w:val="28"/>
          <w:szCs w:val="28"/>
        </w:rPr>
        <w:t xml:space="preserve"> </w:t>
      </w:r>
      <w:proofErr w:type="gramStart"/>
      <w:r w:rsidRPr="009C4243">
        <w:rPr>
          <w:rFonts w:ascii="Times New Roman" w:hAnsi="Times New Roman" w:cs="Times New Roman"/>
          <w:sz w:val="28"/>
          <w:szCs w:val="28"/>
        </w:rPr>
        <w:t>обучающихся</w:t>
      </w:r>
      <w:proofErr w:type="gramEnd"/>
      <w:r w:rsidRPr="009C4243">
        <w:rPr>
          <w:rFonts w:ascii="Times New Roman" w:hAnsi="Times New Roman" w:cs="Times New Roman"/>
          <w:sz w:val="28"/>
          <w:szCs w:val="28"/>
        </w:rPr>
        <w:t xml:space="preserve"> способности к самопознанию, саморазвитию и самоопределению с целью их дальнейшей социализации. </w:t>
      </w:r>
    </w:p>
    <w:p w:rsidR="008859ED" w:rsidRPr="009C4243" w:rsidRDefault="008859ED" w:rsidP="008859ED">
      <w:pPr>
        <w:jc w:val="both"/>
        <w:rPr>
          <w:rFonts w:ascii="Times New Roman" w:hAnsi="Times New Roman" w:cs="Times New Roman"/>
          <w:sz w:val="28"/>
          <w:szCs w:val="28"/>
        </w:rPr>
      </w:pPr>
      <w:r w:rsidRPr="009C4243">
        <w:rPr>
          <w:rFonts w:ascii="Times New Roman" w:hAnsi="Times New Roman" w:cs="Times New Roman"/>
          <w:sz w:val="28"/>
          <w:szCs w:val="28"/>
        </w:rPr>
        <w:t>• Оказанию психолого-педагогическую поддержку всех участников образовательного процесса путем 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8859ED" w:rsidRPr="009C4243" w:rsidRDefault="008859ED" w:rsidP="008859ED">
      <w:pPr>
        <w:jc w:val="both"/>
        <w:rPr>
          <w:rFonts w:ascii="Times New Roman" w:hAnsi="Times New Roman" w:cs="Times New Roman"/>
          <w:sz w:val="28"/>
          <w:szCs w:val="28"/>
        </w:rPr>
      </w:pPr>
      <w:r w:rsidRPr="009C4243">
        <w:rPr>
          <w:rFonts w:ascii="Times New Roman" w:hAnsi="Times New Roman" w:cs="Times New Roman"/>
          <w:sz w:val="28"/>
          <w:szCs w:val="28"/>
        </w:rPr>
        <w:t xml:space="preserve"> В рамках психолого-педагогической работы в МБОУ СОШ №4 им. А.В. Суворова              осуществляются следующие направления деятельности:</w:t>
      </w:r>
    </w:p>
    <w:p w:rsidR="008859ED" w:rsidRPr="009C4243" w:rsidRDefault="008859ED" w:rsidP="008859ED">
      <w:pPr>
        <w:jc w:val="both"/>
        <w:rPr>
          <w:rFonts w:ascii="Times New Roman" w:hAnsi="Times New Roman" w:cs="Times New Roman"/>
          <w:sz w:val="28"/>
          <w:szCs w:val="28"/>
        </w:rPr>
      </w:pPr>
      <w:r w:rsidRPr="009C4243">
        <w:rPr>
          <w:rFonts w:ascii="Times New Roman" w:hAnsi="Times New Roman" w:cs="Times New Roman"/>
          <w:sz w:val="28"/>
          <w:szCs w:val="28"/>
        </w:rPr>
        <w:t xml:space="preserve"> • Психолого-педагогическая диагностика, направленная на выявление статуса школьников: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 </w:t>
      </w:r>
    </w:p>
    <w:p w:rsidR="008859ED" w:rsidRPr="009C4243" w:rsidRDefault="008859ED" w:rsidP="008859ED">
      <w:pPr>
        <w:jc w:val="both"/>
        <w:rPr>
          <w:rFonts w:ascii="Times New Roman" w:hAnsi="Times New Roman" w:cs="Times New Roman"/>
          <w:sz w:val="28"/>
          <w:szCs w:val="28"/>
        </w:rPr>
      </w:pPr>
      <w:r w:rsidRPr="009C4243">
        <w:rPr>
          <w:rFonts w:ascii="Times New Roman" w:hAnsi="Times New Roman" w:cs="Times New Roman"/>
          <w:sz w:val="28"/>
          <w:szCs w:val="28"/>
        </w:rPr>
        <w:t xml:space="preserve">• Консультативная работа с педагогами, родителями, школьной администрацией - помощь в решении тех проблем, с которыми к психологу обращаются педагоги, обучающиеся, родители. </w:t>
      </w:r>
    </w:p>
    <w:p w:rsidR="008859ED" w:rsidRPr="009C4243" w:rsidRDefault="008859ED" w:rsidP="008859ED">
      <w:pPr>
        <w:jc w:val="both"/>
        <w:rPr>
          <w:rFonts w:ascii="Times New Roman" w:hAnsi="Times New Roman" w:cs="Times New Roman"/>
          <w:sz w:val="28"/>
          <w:szCs w:val="28"/>
        </w:rPr>
      </w:pPr>
      <w:r w:rsidRPr="009C4243">
        <w:rPr>
          <w:rFonts w:ascii="Times New Roman" w:hAnsi="Times New Roman" w:cs="Times New Roman"/>
          <w:sz w:val="28"/>
          <w:szCs w:val="28"/>
        </w:rPr>
        <w:t xml:space="preserve">• Психологическое просвещение – формирование психологической культуры, развитие психолого-педагогической компетентности педагогов, родителей и обучающихся. </w:t>
      </w:r>
    </w:p>
    <w:p w:rsidR="008859ED" w:rsidRPr="009C4243" w:rsidRDefault="006E51BD" w:rsidP="008859E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859ED" w:rsidRPr="009C4243">
        <w:rPr>
          <w:rFonts w:ascii="Times New Roman" w:hAnsi="Times New Roman" w:cs="Times New Roman"/>
          <w:sz w:val="28"/>
          <w:szCs w:val="28"/>
        </w:rPr>
        <w:t>В 1-х классах по итогам исследования адаптации к условиям обучения в школе отмечено следующее: отсутствуют учащиеся, адаптация которых проходит на низком уровне.</w:t>
      </w:r>
    </w:p>
    <w:p w:rsidR="008859ED" w:rsidRPr="009C4243" w:rsidRDefault="008859ED" w:rsidP="008859ED">
      <w:pPr>
        <w:jc w:val="both"/>
        <w:rPr>
          <w:rFonts w:ascii="Times New Roman" w:hAnsi="Times New Roman" w:cs="Times New Roman"/>
          <w:sz w:val="28"/>
          <w:szCs w:val="28"/>
        </w:rPr>
      </w:pPr>
      <w:r w:rsidRPr="009C4243">
        <w:rPr>
          <w:rFonts w:ascii="Times New Roman" w:hAnsi="Times New Roman" w:cs="Times New Roman"/>
          <w:sz w:val="28"/>
          <w:szCs w:val="28"/>
        </w:rPr>
        <w:t xml:space="preserve"> </w:t>
      </w:r>
      <w:r w:rsidR="006E51BD">
        <w:rPr>
          <w:rFonts w:ascii="Times New Roman" w:hAnsi="Times New Roman" w:cs="Times New Roman"/>
          <w:sz w:val="28"/>
          <w:szCs w:val="28"/>
        </w:rPr>
        <w:t xml:space="preserve">          </w:t>
      </w:r>
      <w:r w:rsidRPr="009C4243">
        <w:rPr>
          <w:rFonts w:ascii="Times New Roman" w:hAnsi="Times New Roman" w:cs="Times New Roman"/>
          <w:sz w:val="28"/>
          <w:szCs w:val="28"/>
        </w:rPr>
        <w:t>Положительное отношение к учебной деятельности в целом наиболее высокие показатели отмечаются у 68 % учащихся (75 уч.)</w:t>
      </w:r>
    </w:p>
    <w:p w:rsidR="008859ED" w:rsidRPr="009C4243" w:rsidRDefault="006E51BD" w:rsidP="008859ED">
      <w:pPr>
        <w:jc w:val="both"/>
        <w:rPr>
          <w:rFonts w:ascii="Times New Roman" w:hAnsi="Times New Roman" w:cs="Times New Roman"/>
          <w:sz w:val="28"/>
          <w:szCs w:val="28"/>
        </w:rPr>
      </w:pPr>
      <w:r>
        <w:rPr>
          <w:rFonts w:ascii="Times New Roman" w:hAnsi="Times New Roman" w:cs="Times New Roman"/>
          <w:sz w:val="28"/>
          <w:szCs w:val="28"/>
        </w:rPr>
        <w:t xml:space="preserve">           </w:t>
      </w:r>
      <w:r w:rsidR="008859ED" w:rsidRPr="009C4243">
        <w:rPr>
          <w:rFonts w:ascii="Times New Roman" w:hAnsi="Times New Roman" w:cs="Times New Roman"/>
          <w:sz w:val="28"/>
          <w:szCs w:val="28"/>
        </w:rPr>
        <w:t>Положительное восприятие сверстников, умение взаимодействовать с ними в процессе учебной деятельности проявляется у 99 учащихся (89 %);</w:t>
      </w:r>
    </w:p>
    <w:p w:rsidR="008859ED" w:rsidRPr="009C4243" w:rsidRDefault="006E51BD" w:rsidP="008859ED">
      <w:pPr>
        <w:jc w:val="both"/>
        <w:rPr>
          <w:rFonts w:ascii="Times New Roman" w:hAnsi="Times New Roman" w:cs="Times New Roman"/>
          <w:sz w:val="28"/>
          <w:szCs w:val="28"/>
        </w:rPr>
      </w:pPr>
      <w:r>
        <w:rPr>
          <w:rFonts w:ascii="Times New Roman" w:hAnsi="Times New Roman" w:cs="Times New Roman"/>
          <w:sz w:val="28"/>
          <w:szCs w:val="28"/>
        </w:rPr>
        <w:t xml:space="preserve">           </w:t>
      </w:r>
      <w:r w:rsidR="008859ED" w:rsidRPr="009C4243">
        <w:rPr>
          <w:rFonts w:ascii="Times New Roman" w:hAnsi="Times New Roman" w:cs="Times New Roman"/>
          <w:sz w:val="28"/>
          <w:szCs w:val="28"/>
        </w:rPr>
        <w:t>Положительное восприятие педагога, включающее умение взаимодействовать в процессе учебной деятельности, выполнение его требований сформировано у 71 % учащихся (79 уч.);</w:t>
      </w:r>
    </w:p>
    <w:p w:rsidR="008859ED" w:rsidRPr="009C4243" w:rsidRDefault="006E51BD" w:rsidP="008859ED">
      <w:pPr>
        <w:jc w:val="both"/>
        <w:rPr>
          <w:rFonts w:ascii="Times New Roman" w:hAnsi="Times New Roman" w:cs="Times New Roman"/>
          <w:sz w:val="28"/>
          <w:szCs w:val="28"/>
        </w:rPr>
      </w:pPr>
      <w:r>
        <w:rPr>
          <w:rFonts w:ascii="Times New Roman" w:hAnsi="Times New Roman" w:cs="Times New Roman"/>
          <w:sz w:val="28"/>
          <w:szCs w:val="28"/>
        </w:rPr>
        <w:t xml:space="preserve">         </w:t>
      </w:r>
      <w:r w:rsidR="008859ED" w:rsidRPr="009C4243">
        <w:rPr>
          <w:rFonts w:ascii="Times New Roman" w:hAnsi="Times New Roman" w:cs="Times New Roman"/>
          <w:sz w:val="28"/>
          <w:szCs w:val="28"/>
        </w:rPr>
        <w:t xml:space="preserve">Адекватная самооценка присутствует у 23 % (26 уч.), количество учащихся с завышенной самооценкой74 % (82 </w:t>
      </w:r>
      <w:proofErr w:type="gramStart"/>
      <w:r w:rsidR="008859ED" w:rsidRPr="009C4243">
        <w:rPr>
          <w:rFonts w:ascii="Times New Roman" w:hAnsi="Times New Roman" w:cs="Times New Roman"/>
          <w:sz w:val="28"/>
          <w:szCs w:val="28"/>
        </w:rPr>
        <w:t>уч. и</w:t>
      </w:r>
      <w:proofErr w:type="gramEnd"/>
      <w:r w:rsidR="008859ED" w:rsidRPr="009C4243">
        <w:rPr>
          <w:rFonts w:ascii="Times New Roman" w:hAnsi="Times New Roman" w:cs="Times New Roman"/>
          <w:sz w:val="28"/>
          <w:szCs w:val="28"/>
        </w:rPr>
        <w:t xml:space="preserve"> заниженной самооценкой), и 3% (3 уч.) соответственно;</w:t>
      </w:r>
    </w:p>
    <w:p w:rsidR="008859ED" w:rsidRPr="009C4243" w:rsidRDefault="008859ED" w:rsidP="008859ED">
      <w:pPr>
        <w:jc w:val="both"/>
        <w:rPr>
          <w:rFonts w:ascii="Times New Roman" w:hAnsi="Times New Roman" w:cs="Times New Roman"/>
          <w:sz w:val="28"/>
          <w:szCs w:val="28"/>
        </w:rPr>
      </w:pPr>
      <w:r w:rsidRPr="009C4243">
        <w:rPr>
          <w:rFonts w:ascii="Times New Roman" w:hAnsi="Times New Roman" w:cs="Times New Roman"/>
          <w:sz w:val="28"/>
          <w:szCs w:val="28"/>
        </w:rPr>
        <w:t>10 % учащихся (9 чел.) испытывают личностную и школьную тревожность;</w:t>
      </w:r>
    </w:p>
    <w:p w:rsidR="008859ED" w:rsidRPr="009C4243" w:rsidRDefault="006E51BD" w:rsidP="008859ED">
      <w:pPr>
        <w:jc w:val="both"/>
        <w:rPr>
          <w:rFonts w:ascii="Times New Roman" w:hAnsi="Times New Roman" w:cs="Times New Roman"/>
          <w:sz w:val="28"/>
          <w:szCs w:val="28"/>
        </w:rPr>
      </w:pPr>
      <w:r>
        <w:rPr>
          <w:rFonts w:ascii="Times New Roman" w:hAnsi="Times New Roman" w:cs="Times New Roman"/>
          <w:sz w:val="28"/>
          <w:szCs w:val="28"/>
        </w:rPr>
        <w:t xml:space="preserve">          </w:t>
      </w:r>
      <w:r w:rsidR="008859ED" w:rsidRPr="009C4243">
        <w:rPr>
          <w:rFonts w:ascii="Times New Roman" w:hAnsi="Times New Roman" w:cs="Times New Roman"/>
          <w:sz w:val="28"/>
          <w:szCs w:val="28"/>
        </w:rPr>
        <w:t>Психологическая защита может проявляться у 14 % первоклассников (15уч.) Т.е. можно говорить о том, что все первоклассники в той или иной мере успешно адаптировались к ситуации школьного обучения. Количество первоклассников со средним уровнем адаптации составило 23%, успешно адаптировавшихся – 77% .</w:t>
      </w:r>
    </w:p>
    <w:p w:rsidR="008859ED" w:rsidRPr="009C4243" w:rsidRDefault="006E51BD" w:rsidP="008859ED">
      <w:pPr>
        <w:jc w:val="both"/>
        <w:rPr>
          <w:rFonts w:ascii="Times New Roman" w:hAnsi="Times New Roman" w:cs="Times New Roman"/>
          <w:sz w:val="28"/>
          <w:szCs w:val="28"/>
        </w:rPr>
      </w:pPr>
      <w:r>
        <w:rPr>
          <w:rFonts w:ascii="Times New Roman" w:hAnsi="Times New Roman" w:cs="Times New Roman"/>
          <w:sz w:val="28"/>
          <w:szCs w:val="28"/>
        </w:rPr>
        <w:t xml:space="preserve">          </w:t>
      </w:r>
      <w:r w:rsidR="008859ED" w:rsidRPr="009C4243">
        <w:rPr>
          <w:rFonts w:ascii="Times New Roman" w:hAnsi="Times New Roman" w:cs="Times New Roman"/>
          <w:sz w:val="28"/>
          <w:szCs w:val="28"/>
        </w:rPr>
        <w:t xml:space="preserve">В этом учебном году проводилась работа с учащимися 1-х классов по программе «Хочу быть успешным», разработана на основе авторской </w:t>
      </w:r>
      <w:proofErr w:type="gramStart"/>
      <w:r w:rsidR="008859ED" w:rsidRPr="009C4243">
        <w:rPr>
          <w:rFonts w:ascii="Times New Roman" w:hAnsi="Times New Roman" w:cs="Times New Roman"/>
          <w:sz w:val="28"/>
          <w:szCs w:val="28"/>
        </w:rPr>
        <w:t>программы</w:t>
      </w:r>
      <w:proofErr w:type="gramEnd"/>
      <w:r w:rsidR="008859ED" w:rsidRPr="009C4243">
        <w:rPr>
          <w:rFonts w:ascii="Times New Roman" w:hAnsi="Times New Roman" w:cs="Times New Roman"/>
          <w:sz w:val="28"/>
          <w:szCs w:val="28"/>
        </w:rPr>
        <w:t xml:space="preserve"> на основе программы формирования психологического здоровья младших школьников «Тропинка к своему Я». Уроки психологии в начальной школе (1-4). Хухлаева О.В. Москва: Генезис, 2012 г.</w:t>
      </w:r>
      <w:r w:rsidR="008859ED" w:rsidRPr="009C4243">
        <w:t xml:space="preserve"> </w:t>
      </w:r>
      <w:r w:rsidR="008859ED" w:rsidRPr="009C4243">
        <w:rPr>
          <w:rFonts w:ascii="Times New Roman" w:hAnsi="Times New Roman" w:cs="Times New Roman"/>
          <w:sz w:val="28"/>
          <w:szCs w:val="28"/>
        </w:rPr>
        <w:t>Данная программа</w:t>
      </w:r>
      <w:r w:rsidR="008859ED" w:rsidRPr="009C4243">
        <w:t xml:space="preserve"> </w:t>
      </w:r>
      <w:r w:rsidR="008859ED" w:rsidRPr="009C4243">
        <w:rPr>
          <w:rFonts w:ascii="Times New Roman" w:hAnsi="Times New Roman" w:cs="Times New Roman"/>
          <w:sz w:val="28"/>
          <w:szCs w:val="28"/>
        </w:rPr>
        <w:t xml:space="preserve">направлена на формирование и сохранение психологического здоровья младших школьников. Она способствует развитию интереса ребёнка к познанию собственных возможностей, учит находить пути и способы преодоления трудностей, формирует коммуникативные навыки, способствует установлению атмосферы дружелюбия, учит умению распознавать и описывать свои чувства и чувства других людей.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 основой которого как раз и является психологическое здоровье, предполагающее, по мнению большинства ведущих исследователей в этой области, наличие динамического равновесия между индивидом и средой. </w:t>
      </w:r>
      <w:r>
        <w:rPr>
          <w:rFonts w:ascii="Times New Roman" w:hAnsi="Times New Roman" w:cs="Times New Roman"/>
          <w:sz w:val="28"/>
          <w:szCs w:val="28"/>
        </w:rPr>
        <w:t xml:space="preserve">        </w:t>
      </w:r>
      <w:r w:rsidR="008859ED" w:rsidRPr="009C4243">
        <w:rPr>
          <w:rFonts w:ascii="Times New Roman" w:hAnsi="Times New Roman" w:cs="Times New Roman"/>
          <w:sz w:val="28"/>
          <w:szCs w:val="28"/>
        </w:rPr>
        <w:lastRenderedPageBreak/>
        <w:t>Поэтому ключевым критерием формирования психологического здоровья ребёнка является его успешная адаптация к социуму.</w:t>
      </w:r>
    </w:p>
    <w:p w:rsidR="008859ED" w:rsidRPr="009C4243" w:rsidRDefault="008859ED" w:rsidP="008859ED">
      <w:pPr>
        <w:jc w:val="both"/>
        <w:rPr>
          <w:rFonts w:ascii="Times New Roman" w:hAnsi="Times New Roman" w:cs="Times New Roman"/>
          <w:sz w:val="28"/>
          <w:szCs w:val="28"/>
        </w:rPr>
      </w:pPr>
      <w:r w:rsidRPr="009C4243">
        <w:rPr>
          <w:rFonts w:ascii="Times New Roman" w:hAnsi="Times New Roman" w:cs="Times New Roman"/>
          <w:sz w:val="28"/>
          <w:szCs w:val="28"/>
        </w:rPr>
        <w:t xml:space="preserve"> </w:t>
      </w:r>
      <w:r w:rsidR="006E51BD">
        <w:rPr>
          <w:rFonts w:ascii="Times New Roman" w:hAnsi="Times New Roman" w:cs="Times New Roman"/>
          <w:sz w:val="28"/>
          <w:szCs w:val="28"/>
        </w:rPr>
        <w:t xml:space="preserve">         </w:t>
      </w:r>
      <w:r w:rsidRPr="009C4243">
        <w:rPr>
          <w:rFonts w:ascii="Times New Roman" w:hAnsi="Times New Roman" w:cs="Times New Roman"/>
          <w:sz w:val="28"/>
          <w:szCs w:val="28"/>
        </w:rPr>
        <w:t xml:space="preserve">В занятиях приняли участия все учащиеся 1-х классов. </w:t>
      </w:r>
    </w:p>
    <w:p w:rsidR="008859ED" w:rsidRPr="009C4243" w:rsidRDefault="008859ED" w:rsidP="008859ED">
      <w:pPr>
        <w:jc w:val="both"/>
        <w:rPr>
          <w:rFonts w:ascii="Times New Roman" w:hAnsi="Times New Roman" w:cs="Times New Roman"/>
          <w:sz w:val="28"/>
          <w:szCs w:val="28"/>
        </w:rPr>
      </w:pPr>
      <w:r w:rsidRPr="009C4243">
        <w:rPr>
          <w:rFonts w:ascii="Times New Roman" w:hAnsi="Times New Roman" w:cs="Times New Roman"/>
          <w:sz w:val="28"/>
          <w:szCs w:val="28"/>
        </w:rPr>
        <w:t xml:space="preserve">Психолого-педагогическое сопровождение обучающихся 5-х классов направлено на создание условий для успешного обучения обучающихся в среднем звене школы. Особое значение придается созданию условий для успешной социально-психологической адаптации к новой социальной ситуации. Этот этап обеспечивается программой психолого-педагогической поддержки при переходе в среднее звено и формами работы с детьми. Главное – создание в рамках образовательной среды психологических условий успешной адаптации. Проводится фронтальная и индивидуальная диагностика, создается банк данных об интеллектуальном и личностном развитии. Индивидуальная диагностика проводится по запросу педагогов или родителей обучающихся. Комплекс методик обследования адаптационного периода включает в себя наиболее показательные для адаптации процессы: мотивация учения, самочувствие, тревожность. Психолого-педагогическая диагностика, направленная на изучение уровня психологической адаптации </w:t>
      </w:r>
      <w:proofErr w:type="gramStart"/>
      <w:r w:rsidRPr="009C4243">
        <w:rPr>
          <w:rFonts w:ascii="Times New Roman" w:hAnsi="Times New Roman" w:cs="Times New Roman"/>
          <w:sz w:val="28"/>
          <w:szCs w:val="28"/>
        </w:rPr>
        <w:t>обучающихся</w:t>
      </w:r>
      <w:proofErr w:type="gramEnd"/>
      <w:r w:rsidRPr="009C4243">
        <w:rPr>
          <w:rFonts w:ascii="Times New Roman" w:hAnsi="Times New Roman" w:cs="Times New Roman"/>
          <w:sz w:val="28"/>
          <w:szCs w:val="28"/>
        </w:rPr>
        <w:t xml:space="preserve"> к учебному процессу. </w:t>
      </w:r>
    </w:p>
    <w:p w:rsidR="008859ED" w:rsidRPr="009C4243" w:rsidRDefault="006E51BD" w:rsidP="008859ED">
      <w:pPr>
        <w:jc w:val="both"/>
        <w:rPr>
          <w:rFonts w:ascii="Times New Roman" w:hAnsi="Times New Roman" w:cs="Times New Roman"/>
          <w:sz w:val="28"/>
          <w:szCs w:val="28"/>
        </w:rPr>
      </w:pPr>
      <w:r>
        <w:rPr>
          <w:rFonts w:ascii="Times New Roman" w:hAnsi="Times New Roman" w:cs="Times New Roman"/>
          <w:sz w:val="28"/>
          <w:szCs w:val="28"/>
        </w:rPr>
        <w:t xml:space="preserve">           </w:t>
      </w:r>
      <w:r w:rsidR="008859ED" w:rsidRPr="009C4243">
        <w:rPr>
          <w:rFonts w:ascii="Times New Roman" w:hAnsi="Times New Roman" w:cs="Times New Roman"/>
          <w:sz w:val="28"/>
          <w:szCs w:val="28"/>
        </w:rPr>
        <w:t xml:space="preserve">В среднем адаптацию большинства пятиклассников можно считать успешной. </w:t>
      </w:r>
    </w:p>
    <w:p w:rsidR="008859ED" w:rsidRPr="009C4243" w:rsidRDefault="008859ED" w:rsidP="008859ED">
      <w:pPr>
        <w:jc w:val="both"/>
        <w:rPr>
          <w:rFonts w:ascii="Times New Roman" w:hAnsi="Times New Roman" w:cs="Times New Roman"/>
          <w:sz w:val="28"/>
          <w:szCs w:val="28"/>
        </w:rPr>
      </w:pPr>
      <w:r w:rsidRPr="009C4243">
        <w:rPr>
          <w:rFonts w:ascii="Times New Roman" w:hAnsi="Times New Roman" w:cs="Times New Roman"/>
          <w:sz w:val="28"/>
          <w:szCs w:val="28"/>
        </w:rPr>
        <w:t xml:space="preserve">Основные показатели данного процесса – в норме. </w:t>
      </w:r>
    </w:p>
    <w:p w:rsidR="008859ED" w:rsidRPr="009C4243" w:rsidRDefault="006E51BD" w:rsidP="008859ED">
      <w:pPr>
        <w:jc w:val="both"/>
        <w:rPr>
          <w:rFonts w:ascii="Times New Roman" w:hAnsi="Times New Roman" w:cs="Times New Roman"/>
          <w:sz w:val="28"/>
          <w:szCs w:val="28"/>
        </w:rPr>
      </w:pPr>
      <w:r>
        <w:rPr>
          <w:rFonts w:ascii="Times New Roman" w:hAnsi="Times New Roman" w:cs="Times New Roman"/>
          <w:sz w:val="28"/>
          <w:szCs w:val="28"/>
        </w:rPr>
        <w:t xml:space="preserve">          </w:t>
      </w:r>
      <w:r w:rsidR="008859ED" w:rsidRPr="009C4243">
        <w:rPr>
          <w:rFonts w:ascii="Times New Roman" w:hAnsi="Times New Roman" w:cs="Times New Roman"/>
          <w:sz w:val="28"/>
          <w:szCs w:val="28"/>
        </w:rPr>
        <w:t>В результате анализа полученных данных выяснилось: по данным  модифицированного варианта анкеты школьной мотивации Н.Г. Лускановой</w:t>
      </w:r>
    </w:p>
    <w:p w:rsidR="008859ED" w:rsidRPr="009C4243" w:rsidRDefault="006E51BD" w:rsidP="008859ED">
      <w:pPr>
        <w:jc w:val="both"/>
        <w:rPr>
          <w:rFonts w:ascii="Times New Roman" w:hAnsi="Times New Roman" w:cs="Times New Roman"/>
          <w:sz w:val="28"/>
          <w:szCs w:val="28"/>
        </w:rPr>
      </w:pPr>
      <w:r>
        <w:rPr>
          <w:rFonts w:ascii="Times New Roman" w:hAnsi="Times New Roman" w:cs="Times New Roman"/>
          <w:sz w:val="28"/>
          <w:szCs w:val="28"/>
        </w:rPr>
        <w:t xml:space="preserve">         </w:t>
      </w:r>
      <w:r w:rsidR="008859ED" w:rsidRPr="009C4243">
        <w:rPr>
          <w:rFonts w:ascii="Times New Roman" w:hAnsi="Times New Roman" w:cs="Times New Roman"/>
          <w:sz w:val="28"/>
          <w:szCs w:val="28"/>
        </w:rPr>
        <w:t>Высокий уровень мотивации имеют 6 человек (9% пятиклассников). У этих детей положительное отношение к школе, есть познавательный мотив, стремление наиболее успешно выполнять все предъявляемые школой требования. Как правило, эти ребята легко усваивают учебный материал; полно овладевают программой, прилежны; внимательно слушают указания учителя; выполняют поручения без внешнего контроля; проявляют интерес к самостоятельной работе, всем предметам; поручения выполняют охотно; занимают благоприятное статусное положение в классе.</w:t>
      </w:r>
    </w:p>
    <w:p w:rsidR="008859ED" w:rsidRPr="009C4243" w:rsidRDefault="006E51BD" w:rsidP="008859ED">
      <w:pPr>
        <w:jc w:val="both"/>
        <w:rPr>
          <w:rFonts w:ascii="Times New Roman" w:hAnsi="Times New Roman" w:cs="Times New Roman"/>
          <w:sz w:val="28"/>
          <w:szCs w:val="28"/>
        </w:rPr>
      </w:pPr>
      <w:r>
        <w:rPr>
          <w:rFonts w:ascii="Times New Roman" w:hAnsi="Times New Roman" w:cs="Times New Roman"/>
          <w:sz w:val="28"/>
          <w:szCs w:val="28"/>
        </w:rPr>
        <w:t xml:space="preserve">        </w:t>
      </w:r>
      <w:r w:rsidR="008859ED" w:rsidRPr="009C4243">
        <w:rPr>
          <w:rFonts w:ascii="Times New Roman" w:hAnsi="Times New Roman" w:cs="Times New Roman"/>
          <w:sz w:val="28"/>
          <w:szCs w:val="28"/>
        </w:rPr>
        <w:t xml:space="preserve">Средний уровень - хорошая школьная мотивация, наблюдается у 12 учащихся 5-х классов (18%). При средних показателях школьной мотивации ребенок положительно относится к школе; понимает учебный материал; усваивает основное в программе; самостоятельно решает типовые задачи; </w:t>
      </w:r>
      <w:r w:rsidR="008859ED" w:rsidRPr="009C4243">
        <w:rPr>
          <w:rFonts w:ascii="Times New Roman" w:hAnsi="Times New Roman" w:cs="Times New Roman"/>
          <w:sz w:val="28"/>
          <w:szCs w:val="28"/>
        </w:rPr>
        <w:lastRenderedPageBreak/>
        <w:t>внимателен при выполнении заданий, поручений, указаний, но требует контроля; сосредоточен по интересу, готовится к урокам, поручения выполняет; дружит со многими детьми в классе.</w:t>
      </w:r>
    </w:p>
    <w:p w:rsidR="008859ED" w:rsidRPr="009C4243" w:rsidRDefault="006E51BD" w:rsidP="008859ED">
      <w:pPr>
        <w:jc w:val="both"/>
        <w:rPr>
          <w:rFonts w:ascii="Times New Roman" w:hAnsi="Times New Roman" w:cs="Times New Roman"/>
          <w:sz w:val="28"/>
          <w:szCs w:val="28"/>
        </w:rPr>
      </w:pPr>
      <w:r>
        <w:rPr>
          <w:rFonts w:ascii="Times New Roman" w:hAnsi="Times New Roman" w:cs="Times New Roman"/>
          <w:sz w:val="28"/>
          <w:szCs w:val="28"/>
        </w:rPr>
        <w:t xml:space="preserve">         </w:t>
      </w:r>
      <w:r w:rsidR="008859ED" w:rsidRPr="009C4243">
        <w:rPr>
          <w:rFonts w:ascii="Times New Roman" w:hAnsi="Times New Roman" w:cs="Times New Roman"/>
          <w:sz w:val="28"/>
          <w:szCs w:val="28"/>
        </w:rPr>
        <w:t>Ребята, показавшие развитие школьной мотивации ниже среднего уровня (20 человека в параллели, что составляет 30%), имеют положительное отношение к школе, но школа привлекает таких детей внеучебной деятельностью. Такие дети достаточно благополучно чувствуют себя в школе, однако чаще ходят в школу, чтобы общаться с друзьями, с учителем. Познавательные мотивы у таких детей сформированы в меньшей степени, и учебный процесс их мало привлекает.</w:t>
      </w:r>
    </w:p>
    <w:p w:rsidR="008859ED" w:rsidRPr="009C4243" w:rsidRDefault="006E51BD" w:rsidP="008859ED">
      <w:pPr>
        <w:jc w:val="both"/>
        <w:rPr>
          <w:rFonts w:ascii="Times New Roman" w:hAnsi="Times New Roman" w:cs="Times New Roman"/>
          <w:sz w:val="28"/>
          <w:szCs w:val="28"/>
        </w:rPr>
      </w:pPr>
      <w:r>
        <w:rPr>
          <w:rFonts w:ascii="Times New Roman" w:hAnsi="Times New Roman" w:cs="Times New Roman"/>
          <w:sz w:val="28"/>
          <w:szCs w:val="28"/>
        </w:rPr>
        <w:t xml:space="preserve">         </w:t>
      </w:r>
      <w:r w:rsidR="008859ED" w:rsidRPr="009C4243">
        <w:rPr>
          <w:rFonts w:ascii="Times New Roman" w:hAnsi="Times New Roman" w:cs="Times New Roman"/>
          <w:sz w:val="28"/>
          <w:szCs w:val="28"/>
        </w:rPr>
        <w:t>Низкая школьная мотивация была выявлена у 16 ребят (24% пятиклассников). Эти дети относится к школе отрицательно или безразлично, посещают школу неохотно. На уроках часто занимаются посторонними делами, отвлекаются, нарушают дисциплину, а как следствие фрагментарно усваивают учебный материал.</w:t>
      </w:r>
    </w:p>
    <w:p w:rsidR="008859ED" w:rsidRPr="009C4243" w:rsidRDefault="006E51BD" w:rsidP="008859ED">
      <w:pPr>
        <w:jc w:val="both"/>
        <w:rPr>
          <w:rFonts w:ascii="Times New Roman" w:hAnsi="Times New Roman" w:cs="Times New Roman"/>
          <w:sz w:val="28"/>
          <w:szCs w:val="28"/>
        </w:rPr>
      </w:pPr>
      <w:r>
        <w:rPr>
          <w:rFonts w:ascii="Times New Roman" w:hAnsi="Times New Roman" w:cs="Times New Roman"/>
          <w:sz w:val="28"/>
          <w:szCs w:val="28"/>
        </w:rPr>
        <w:t xml:space="preserve">         </w:t>
      </w:r>
      <w:r w:rsidR="008859ED" w:rsidRPr="009C4243">
        <w:rPr>
          <w:rFonts w:ascii="Times New Roman" w:hAnsi="Times New Roman" w:cs="Times New Roman"/>
          <w:sz w:val="28"/>
          <w:szCs w:val="28"/>
        </w:rPr>
        <w:t>Таким образом, дети с низким уровнем по данному тесту находятся в состоянии неустойчивой адаптации к школе. Им требуется контроль и помощь взрослых.</w:t>
      </w:r>
    </w:p>
    <w:p w:rsidR="008859ED" w:rsidRPr="009C4243" w:rsidRDefault="006E51BD" w:rsidP="008859ED">
      <w:pPr>
        <w:jc w:val="both"/>
        <w:rPr>
          <w:rFonts w:ascii="Times New Roman" w:hAnsi="Times New Roman" w:cs="Times New Roman"/>
          <w:sz w:val="28"/>
          <w:szCs w:val="28"/>
        </w:rPr>
      </w:pPr>
      <w:r>
        <w:rPr>
          <w:rFonts w:ascii="Times New Roman" w:hAnsi="Times New Roman" w:cs="Times New Roman"/>
          <w:sz w:val="28"/>
          <w:szCs w:val="28"/>
        </w:rPr>
        <w:t xml:space="preserve">        </w:t>
      </w:r>
      <w:r w:rsidR="008859ED" w:rsidRPr="009C4243">
        <w:rPr>
          <w:rFonts w:ascii="Times New Roman" w:hAnsi="Times New Roman" w:cs="Times New Roman"/>
          <w:sz w:val="28"/>
          <w:szCs w:val="28"/>
        </w:rPr>
        <w:t xml:space="preserve">Для ребят с очень низким уровнем учебной мотивации характерно негативное отношение к школе, </w:t>
      </w:r>
      <w:proofErr w:type="gramStart"/>
      <w:r w:rsidR="008859ED" w:rsidRPr="009C4243">
        <w:rPr>
          <w:rFonts w:ascii="Times New Roman" w:hAnsi="Times New Roman" w:cs="Times New Roman"/>
          <w:sz w:val="28"/>
          <w:szCs w:val="28"/>
        </w:rPr>
        <w:t>школьная</w:t>
      </w:r>
      <w:proofErr w:type="gramEnd"/>
      <w:r w:rsidR="008859ED" w:rsidRPr="009C4243">
        <w:rPr>
          <w:rFonts w:ascii="Times New Roman" w:hAnsi="Times New Roman" w:cs="Times New Roman"/>
          <w:sz w:val="28"/>
          <w:szCs w:val="28"/>
        </w:rPr>
        <w:t xml:space="preserve"> дезадаптация. Таких ребят в параллели 5-х классов выявлено 13 человек (19%) и они составляют "группу риска".</w:t>
      </w:r>
    </w:p>
    <w:p w:rsidR="008859ED" w:rsidRPr="009C4243" w:rsidRDefault="006E51BD" w:rsidP="008859ED">
      <w:pPr>
        <w:jc w:val="both"/>
        <w:rPr>
          <w:rFonts w:ascii="Times New Roman" w:hAnsi="Times New Roman" w:cs="Times New Roman"/>
          <w:sz w:val="28"/>
          <w:szCs w:val="28"/>
        </w:rPr>
      </w:pPr>
      <w:r>
        <w:rPr>
          <w:rFonts w:ascii="Times New Roman" w:hAnsi="Times New Roman" w:cs="Times New Roman"/>
          <w:sz w:val="28"/>
          <w:szCs w:val="28"/>
        </w:rPr>
        <w:t xml:space="preserve">      </w:t>
      </w:r>
      <w:r w:rsidR="008859ED" w:rsidRPr="009C4243">
        <w:rPr>
          <w:rFonts w:ascii="Times New Roman" w:hAnsi="Times New Roman" w:cs="Times New Roman"/>
          <w:sz w:val="28"/>
          <w:szCs w:val="28"/>
        </w:rPr>
        <w:t xml:space="preserve">Эти дети испытывают серьезные трудности в обучении: они не справляются с учебной деятельностью, </w:t>
      </w:r>
      <w:proofErr w:type="gramStart"/>
      <w:r w:rsidR="008859ED" w:rsidRPr="009C4243">
        <w:rPr>
          <w:rFonts w:ascii="Times New Roman" w:hAnsi="Times New Roman" w:cs="Times New Roman"/>
          <w:sz w:val="28"/>
          <w:szCs w:val="28"/>
        </w:rPr>
        <w:t>испытывают проблемы</w:t>
      </w:r>
      <w:proofErr w:type="gramEnd"/>
      <w:r w:rsidR="008859ED" w:rsidRPr="009C4243">
        <w:rPr>
          <w:rFonts w:ascii="Times New Roman" w:hAnsi="Times New Roman" w:cs="Times New Roman"/>
          <w:sz w:val="28"/>
          <w:szCs w:val="28"/>
        </w:rPr>
        <w:t xml:space="preserve">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w:t>
      </w:r>
    </w:p>
    <w:p w:rsidR="008859ED" w:rsidRPr="009C4243" w:rsidRDefault="006E51BD" w:rsidP="008859ED">
      <w:pPr>
        <w:suppressAutoHyphens/>
        <w:autoSpaceDN w:val="0"/>
        <w:textAlignment w:val="baseline"/>
        <w:rPr>
          <w:rFonts w:ascii="Times New Roman" w:eastAsia="SimSun" w:hAnsi="Times New Roman" w:cs="Times New Roman"/>
          <w:kern w:val="3"/>
          <w:sz w:val="28"/>
          <w:szCs w:val="28"/>
        </w:rPr>
      </w:pPr>
      <w:r>
        <w:rPr>
          <w:rFonts w:ascii="Times New Roman" w:eastAsia="SimSun" w:hAnsi="Times New Roman" w:cs="Times New Roman"/>
          <w:kern w:val="3"/>
          <w:sz w:val="28"/>
          <w:szCs w:val="28"/>
        </w:rPr>
        <w:t xml:space="preserve">      </w:t>
      </w:r>
      <w:r w:rsidR="008859ED" w:rsidRPr="009C4243">
        <w:rPr>
          <w:rFonts w:ascii="Times New Roman" w:eastAsia="SimSun" w:hAnsi="Times New Roman" w:cs="Times New Roman"/>
          <w:kern w:val="3"/>
          <w:sz w:val="28"/>
          <w:szCs w:val="28"/>
        </w:rPr>
        <w:t xml:space="preserve">Методика «Отношение к учебным предметам»: </w:t>
      </w:r>
    </w:p>
    <w:p w:rsidR="008859ED" w:rsidRPr="009C4243" w:rsidRDefault="008859ED" w:rsidP="008859ED">
      <w:pPr>
        <w:suppressAutoHyphens/>
        <w:autoSpaceDN w:val="0"/>
        <w:spacing w:after="0" w:line="240" w:lineRule="auto"/>
        <w:ind w:left="-567"/>
        <w:textAlignment w:val="baseline"/>
        <w:rPr>
          <w:rFonts w:ascii="Times New Roman" w:eastAsia="Andale Sans UI" w:hAnsi="Times New Roman" w:cs="Tahoma"/>
          <w:b/>
          <w:kern w:val="3"/>
          <w:sz w:val="28"/>
          <w:szCs w:val="28"/>
        </w:rPr>
      </w:pPr>
      <w:r w:rsidRPr="009C4243">
        <w:rPr>
          <w:rFonts w:ascii="Times New Roman" w:eastAsia="Andale Sans UI" w:hAnsi="Times New Roman" w:cs="Tahoma"/>
          <w:b/>
          <w:kern w:val="3"/>
          <w:sz w:val="28"/>
          <w:szCs w:val="28"/>
        </w:rPr>
        <w:t>Отношение к учебным предметам» 5- е классы.  Обследовано — 67 человек</w:t>
      </w:r>
    </w:p>
    <w:p w:rsidR="008859ED" w:rsidRPr="009C4243" w:rsidRDefault="008859ED" w:rsidP="008859ED">
      <w:pPr>
        <w:suppressAutoHyphens/>
        <w:autoSpaceDN w:val="0"/>
        <w:textAlignment w:val="baseline"/>
        <w:rPr>
          <w:rFonts w:ascii="Times New Roman" w:eastAsia="SimSun" w:hAnsi="Times New Roman" w:cs="Times New Roman"/>
          <w:kern w:val="3"/>
          <w:sz w:val="28"/>
          <w:szCs w:val="28"/>
        </w:rPr>
      </w:pPr>
    </w:p>
    <w:tbl>
      <w:tblPr>
        <w:tblW w:w="11199" w:type="dxa"/>
        <w:tblInd w:w="-1139" w:type="dxa"/>
        <w:tblLayout w:type="fixed"/>
        <w:tblCellMar>
          <w:left w:w="10" w:type="dxa"/>
          <w:right w:w="10" w:type="dxa"/>
        </w:tblCellMar>
        <w:tblLook w:val="04A0" w:firstRow="1" w:lastRow="0" w:firstColumn="1" w:lastColumn="0" w:noHBand="0" w:noVBand="1"/>
      </w:tblPr>
      <w:tblGrid>
        <w:gridCol w:w="2127"/>
        <w:gridCol w:w="1701"/>
        <w:gridCol w:w="1417"/>
        <w:gridCol w:w="1701"/>
        <w:gridCol w:w="1276"/>
        <w:gridCol w:w="1701"/>
        <w:gridCol w:w="1276"/>
      </w:tblGrid>
      <w:tr w:rsidR="008859ED" w:rsidRPr="009C4243" w:rsidTr="00C76AA3">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8859ED" w:rsidRPr="009C4243" w:rsidRDefault="008859ED" w:rsidP="00C76AA3">
            <w:pPr>
              <w:widowControl w:val="0"/>
              <w:suppressAutoHyphens/>
              <w:autoSpaceDN w:val="0"/>
              <w:spacing w:after="0" w:line="240" w:lineRule="auto"/>
              <w:textAlignment w:val="baseline"/>
              <w:rPr>
                <w:rFonts w:ascii="Times New Roman" w:eastAsia="Andale Sans UI" w:hAnsi="Times New Roman" w:cs="Tahoma"/>
                <w:b/>
                <w:kern w:val="3"/>
                <w:sz w:val="28"/>
                <w:szCs w:val="28"/>
              </w:rPr>
            </w:pPr>
            <w:r w:rsidRPr="009C4243">
              <w:rPr>
                <w:rFonts w:ascii="Times New Roman" w:eastAsia="Andale Sans UI" w:hAnsi="Times New Roman" w:cs="Tahoma"/>
                <w:b/>
                <w:kern w:val="3"/>
                <w:sz w:val="28"/>
                <w:szCs w:val="28"/>
              </w:rPr>
              <w:t>Предмет</w:t>
            </w:r>
          </w:p>
        </w:tc>
        <w:tc>
          <w:tcPr>
            <w:tcW w:w="311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859ED" w:rsidRPr="009C4243" w:rsidRDefault="008859ED" w:rsidP="00C76AA3">
            <w:pPr>
              <w:widowControl w:val="0"/>
              <w:suppressAutoHyphens/>
              <w:autoSpaceDN w:val="0"/>
              <w:spacing w:after="0" w:line="240" w:lineRule="auto"/>
              <w:textAlignment w:val="baseline"/>
              <w:rPr>
                <w:rFonts w:ascii="Times New Roman" w:eastAsia="Andale Sans UI" w:hAnsi="Times New Roman" w:cs="Tahoma"/>
                <w:b/>
                <w:kern w:val="3"/>
                <w:sz w:val="28"/>
                <w:szCs w:val="28"/>
              </w:rPr>
            </w:pPr>
            <w:r w:rsidRPr="009C4243">
              <w:rPr>
                <w:rFonts w:ascii="Times New Roman" w:eastAsia="Andale Sans UI" w:hAnsi="Times New Roman" w:cs="Tahoma"/>
                <w:b/>
                <w:kern w:val="3"/>
                <w:sz w:val="28"/>
                <w:szCs w:val="28"/>
              </w:rPr>
              <w:t>Изучаю с интересом</w:t>
            </w:r>
          </w:p>
          <w:p w:rsidR="008859ED" w:rsidRPr="009C4243" w:rsidRDefault="008859ED" w:rsidP="00C76AA3">
            <w:pPr>
              <w:widowControl w:val="0"/>
              <w:suppressAutoHyphens/>
              <w:autoSpaceDN w:val="0"/>
              <w:spacing w:after="0" w:line="240" w:lineRule="auto"/>
              <w:textAlignment w:val="baseline"/>
              <w:rPr>
                <w:rFonts w:ascii="Times New Roman" w:eastAsia="Andale Sans UI" w:hAnsi="Times New Roman" w:cs="Tahoma"/>
                <w:b/>
                <w:kern w:val="3"/>
                <w:sz w:val="28"/>
                <w:szCs w:val="28"/>
              </w:rPr>
            </w:pPr>
          </w:p>
          <w:p w:rsidR="008859ED" w:rsidRPr="009C4243" w:rsidRDefault="008859ED" w:rsidP="00C76AA3">
            <w:pPr>
              <w:widowControl w:val="0"/>
              <w:suppressAutoHyphens/>
              <w:autoSpaceDN w:val="0"/>
              <w:spacing w:after="0" w:line="240" w:lineRule="auto"/>
              <w:textAlignment w:val="baseline"/>
              <w:rPr>
                <w:rFonts w:ascii="Times New Roman" w:eastAsia="Andale Sans UI" w:hAnsi="Times New Roman" w:cs="Tahoma"/>
                <w:b/>
                <w:kern w:val="3"/>
                <w:sz w:val="28"/>
                <w:szCs w:val="28"/>
              </w:rPr>
            </w:pPr>
            <w:r w:rsidRPr="009C4243">
              <w:rPr>
                <w:rFonts w:ascii="Times New Roman" w:eastAsia="Andale Sans UI" w:hAnsi="Times New Roman" w:cs="Tahoma"/>
                <w:b/>
                <w:kern w:val="3"/>
                <w:sz w:val="28"/>
                <w:szCs w:val="28"/>
              </w:rPr>
              <w:t>Октябрь          февраль</w:t>
            </w:r>
          </w:p>
          <w:p w:rsidR="008859ED" w:rsidRPr="009C4243" w:rsidRDefault="008859ED" w:rsidP="00C76AA3">
            <w:pPr>
              <w:widowControl w:val="0"/>
              <w:suppressAutoHyphens/>
              <w:autoSpaceDN w:val="0"/>
              <w:spacing w:after="0" w:line="240" w:lineRule="auto"/>
              <w:textAlignment w:val="baseline"/>
              <w:rPr>
                <w:rFonts w:ascii="Times New Roman" w:eastAsia="Andale Sans UI" w:hAnsi="Times New Roman" w:cs="Tahoma"/>
                <w:b/>
                <w:kern w:val="3"/>
                <w:sz w:val="28"/>
                <w:szCs w:val="28"/>
              </w:rPr>
            </w:pPr>
            <w:r w:rsidRPr="009C4243">
              <w:rPr>
                <w:rFonts w:ascii="Times New Roman" w:eastAsia="Andale Sans UI" w:hAnsi="Times New Roman" w:cs="Tahoma"/>
                <w:b/>
                <w:kern w:val="3"/>
                <w:sz w:val="28"/>
                <w:szCs w:val="28"/>
              </w:rPr>
              <w:t>2018г.               2019г.</w:t>
            </w:r>
          </w:p>
        </w:tc>
        <w:tc>
          <w:tcPr>
            <w:tcW w:w="297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8859ED" w:rsidRPr="009C4243" w:rsidRDefault="008859ED" w:rsidP="00C76AA3">
            <w:pPr>
              <w:widowControl w:val="0"/>
              <w:suppressAutoHyphens/>
              <w:autoSpaceDN w:val="0"/>
              <w:spacing w:after="0" w:line="240" w:lineRule="auto"/>
              <w:textAlignment w:val="baseline"/>
              <w:rPr>
                <w:rFonts w:ascii="Times New Roman" w:eastAsia="Andale Sans UI" w:hAnsi="Times New Roman" w:cs="Tahoma"/>
                <w:b/>
                <w:kern w:val="3"/>
                <w:sz w:val="28"/>
                <w:szCs w:val="28"/>
              </w:rPr>
            </w:pPr>
            <w:r w:rsidRPr="009C4243">
              <w:rPr>
                <w:rFonts w:ascii="Times New Roman" w:eastAsia="Andale Sans UI" w:hAnsi="Times New Roman" w:cs="Tahoma"/>
                <w:b/>
                <w:kern w:val="3"/>
                <w:sz w:val="28"/>
                <w:szCs w:val="28"/>
              </w:rPr>
              <w:t>Равнодушен</w:t>
            </w:r>
          </w:p>
          <w:p w:rsidR="008859ED" w:rsidRPr="009C4243" w:rsidRDefault="008859ED" w:rsidP="00C76AA3">
            <w:pPr>
              <w:widowControl w:val="0"/>
              <w:suppressAutoHyphens/>
              <w:autoSpaceDN w:val="0"/>
              <w:spacing w:after="0" w:line="240" w:lineRule="auto"/>
              <w:textAlignment w:val="baseline"/>
              <w:rPr>
                <w:rFonts w:ascii="Times New Roman" w:eastAsia="Andale Sans UI" w:hAnsi="Times New Roman" w:cs="Tahoma"/>
                <w:b/>
                <w:kern w:val="3"/>
                <w:sz w:val="28"/>
                <w:szCs w:val="28"/>
              </w:rPr>
            </w:pPr>
          </w:p>
          <w:p w:rsidR="008859ED" w:rsidRPr="009C4243" w:rsidRDefault="008859ED" w:rsidP="00C76AA3">
            <w:pPr>
              <w:widowControl w:val="0"/>
              <w:suppressAutoHyphens/>
              <w:autoSpaceDN w:val="0"/>
              <w:spacing w:after="0" w:line="240" w:lineRule="auto"/>
              <w:textAlignment w:val="baseline"/>
              <w:rPr>
                <w:rFonts w:ascii="Times New Roman" w:eastAsia="Andale Sans UI" w:hAnsi="Times New Roman" w:cs="Tahoma"/>
                <w:b/>
                <w:kern w:val="3"/>
                <w:sz w:val="28"/>
                <w:szCs w:val="28"/>
              </w:rPr>
            </w:pPr>
            <w:r w:rsidRPr="009C4243">
              <w:rPr>
                <w:rFonts w:ascii="Times New Roman" w:eastAsia="Andale Sans UI" w:hAnsi="Times New Roman" w:cs="Tahoma"/>
                <w:b/>
                <w:kern w:val="3"/>
                <w:sz w:val="28"/>
                <w:szCs w:val="28"/>
              </w:rPr>
              <w:t xml:space="preserve">Октябрь     февраль      </w:t>
            </w:r>
          </w:p>
          <w:p w:rsidR="008859ED" w:rsidRPr="009C4243" w:rsidRDefault="008859ED" w:rsidP="00C76AA3">
            <w:pPr>
              <w:widowControl w:val="0"/>
              <w:suppressAutoHyphens/>
              <w:autoSpaceDN w:val="0"/>
              <w:spacing w:after="0" w:line="240" w:lineRule="auto"/>
              <w:textAlignment w:val="baseline"/>
              <w:rPr>
                <w:rFonts w:ascii="Times New Roman" w:eastAsia="Andale Sans UI" w:hAnsi="Times New Roman" w:cs="Tahoma"/>
                <w:b/>
                <w:kern w:val="3"/>
                <w:sz w:val="28"/>
                <w:szCs w:val="28"/>
              </w:rPr>
            </w:pPr>
            <w:r w:rsidRPr="009C4243">
              <w:rPr>
                <w:rFonts w:ascii="Times New Roman" w:eastAsia="Andale Sans UI" w:hAnsi="Times New Roman" w:cs="Tahoma"/>
                <w:b/>
                <w:kern w:val="3"/>
                <w:sz w:val="28"/>
                <w:szCs w:val="28"/>
              </w:rPr>
              <w:t>2018г.               2019г.</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9ED" w:rsidRPr="009C4243" w:rsidRDefault="008859ED" w:rsidP="00C76AA3">
            <w:pPr>
              <w:widowControl w:val="0"/>
              <w:suppressAutoHyphens/>
              <w:autoSpaceDN w:val="0"/>
              <w:spacing w:after="0" w:line="240" w:lineRule="auto"/>
              <w:textAlignment w:val="baseline"/>
              <w:rPr>
                <w:rFonts w:ascii="Times New Roman" w:eastAsia="Andale Sans UI" w:hAnsi="Times New Roman" w:cs="Tahoma"/>
                <w:b/>
                <w:kern w:val="3"/>
                <w:sz w:val="28"/>
                <w:szCs w:val="28"/>
              </w:rPr>
            </w:pPr>
            <w:r w:rsidRPr="009C4243">
              <w:rPr>
                <w:rFonts w:ascii="Times New Roman" w:eastAsia="Andale Sans UI" w:hAnsi="Times New Roman" w:cs="Tahoma"/>
                <w:b/>
                <w:kern w:val="3"/>
                <w:sz w:val="28"/>
                <w:szCs w:val="28"/>
              </w:rPr>
              <w:t>Не люблю</w:t>
            </w:r>
          </w:p>
          <w:p w:rsidR="008859ED" w:rsidRPr="009C4243" w:rsidRDefault="008859ED" w:rsidP="00C76AA3">
            <w:pPr>
              <w:widowControl w:val="0"/>
              <w:suppressAutoHyphens/>
              <w:autoSpaceDN w:val="0"/>
              <w:spacing w:after="0" w:line="240" w:lineRule="auto"/>
              <w:textAlignment w:val="baseline"/>
              <w:rPr>
                <w:rFonts w:ascii="Times New Roman" w:eastAsia="Andale Sans UI" w:hAnsi="Times New Roman" w:cs="Tahoma"/>
                <w:b/>
                <w:kern w:val="3"/>
                <w:sz w:val="28"/>
                <w:szCs w:val="28"/>
              </w:rPr>
            </w:pPr>
          </w:p>
          <w:p w:rsidR="008859ED" w:rsidRPr="009C4243" w:rsidRDefault="008859ED" w:rsidP="00C76AA3">
            <w:pPr>
              <w:widowControl w:val="0"/>
              <w:suppressAutoHyphens/>
              <w:autoSpaceDN w:val="0"/>
              <w:spacing w:after="0" w:line="240" w:lineRule="auto"/>
              <w:textAlignment w:val="baseline"/>
              <w:rPr>
                <w:rFonts w:ascii="Times New Roman" w:eastAsia="Andale Sans UI" w:hAnsi="Times New Roman" w:cs="Tahoma"/>
                <w:b/>
                <w:kern w:val="3"/>
                <w:sz w:val="28"/>
                <w:szCs w:val="28"/>
              </w:rPr>
            </w:pPr>
            <w:r w:rsidRPr="009C4243">
              <w:rPr>
                <w:rFonts w:ascii="Times New Roman" w:eastAsia="Andale Sans UI" w:hAnsi="Times New Roman" w:cs="Tahoma"/>
                <w:b/>
                <w:kern w:val="3"/>
                <w:sz w:val="28"/>
                <w:szCs w:val="28"/>
              </w:rPr>
              <w:t xml:space="preserve">Октябрь     февраль      </w:t>
            </w:r>
          </w:p>
          <w:p w:rsidR="008859ED" w:rsidRPr="009C4243" w:rsidRDefault="008859ED" w:rsidP="00C76AA3">
            <w:pPr>
              <w:widowControl w:val="0"/>
              <w:suppressAutoHyphens/>
              <w:autoSpaceDN w:val="0"/>
              <w:spacing w:after="0" w:line="240" w:lineRule="auto"/>
              <w:textAlignment w:val="baseline"/>
              <w:rPr>
                <w:rFonts w:ascii="Times New Roman" w:eastAsia="Andale Sans UI" w:hAnsi="Times New Roman" w:cs="Tahoma"/>
                <w:b/>
                <w:kern w:val="3"/>
                <w:sz w:val="28"/>
                <w:szCs w:val="28"/>
              </w:rPr>
            </w:pPr>
            <w:r w:rsidRPr="009C4243">
              <w:rPr>
                <w:rFonts w:ascii="Times New Roman" w:eastAsia="Andale Sans UI" w:hAnsi="Times New Roman" w:cs="Tahoma"/>
                <w:b/>
                <w:kern w:val="3"/>
                <w:sz w:val="28"/>
                <w:szCs w:val="28"/>
              </w:rPr>
              <w:t>2018г.               2019г.</w:t>
            </w:r>
          </w:p>
        </w:tc>
      </w:tr>
      <w:tr w:rsidR="008859ED" w:rsidRPr="009C4243" w:rsidTr="00C76AA3">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8859ED" w:rsidRPr="009C4243" w:rsidRDefault="008859ED" w:rsidP="00C76AA3">
            <w:pPr>
              <w:widowControl w:val="0"/>
              <w:suppressAutoHyphens/>
              <w:autoSpaceDN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Русский язык</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37 чел.-54%</w:t>
            </w:r>
          </w:p>
        </w:tc>
        <w:tc>
          <w:tcPr>
            <w:tcW w:w="1417" w:type="dxa"/>
            <w:tcBorders>
              <w:top w:val="single" w:sz="4" w:space="0" w:color="000000"/>
              <w:left w:val="single" w:sz="4" w:space="0" w:color="auto"/>
              <w:bottom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39 – 58%</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 xml:space="preserve">17 чел. - </w:t>
            </w:r>
            <w:r w:rsidRPr="009C4243">
              <w:rPr>
                <w:rFonts w:ascii="Times New Roman" w:eastAsia="Andale Sans UI" w:hAnsi="Times New Roman" w:cs="Tahoma"/>
                <w:kern w:val="3"/>
                <w:sz w:val="28"/>
                <w:szCs w:val="28"/>
              </w:rPr>
              <w:lastRenderedPageBreak/>
              <w:t>25%</w:t>
            </w:r>
          </w:p>
        </w:tc>
        <w:tc>
          <w:tcPr>
            <w:tcW w:w="1276" w:type="dxa"/>
            <w:tcBorders>
              <w:top w:val="single" w:sz="4" w:space="0" w:color="000000"/>
              <w:left w:val="single" w:sz="4" w:space="0" w:color="auto"/>
              <w:bottom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lastRenderedPageBreak/>
              <w:t>18 – 27%</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14чел.-21%</w:t>
            </w:r>
          </w:p>
        </w:tc>
        <w:tc>
          <w:tcPr>
            <w:tcW w:w="1276" w:type="dxa"/>
            <w:tcBorders>
              <w:top w:val="single" w:sz="4" w:space="0" w:color="000000"/>
              <w:left w:val="single" w:sz="4" w:space="0" w:color="auto"/>
              <w:bottom w:val="single" w:sz="4" w:space="0" w:color="000000"/>
              <w:right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9- 15%</w:t>
            </w:r>
          </w:p>
        </w:tc>
      </w:tr>
      <w:tr w:rsidR="008859ED" w:rsidRPr="009C4243" w:rsidTr="00C76AA3">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8859ED" w:rsidRPr="009C4243" w:rsidRDefault="008859ED" w:rsidP="00C76AA3">
            <w:pPr>
              <w:widowControl w:val="0"/>
              <w:suppressAutoHyphens/>
              <w:autoSpaceDN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lastRenderedPageBreak/>
              <w:t>Литература</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40 чел.-59%</w:t>
            </w:r>
          </w:p>
        </w:tc>
        <w:tc>
          <w:tcPr>
            <w:tcW w:w="1417" w:type="dxa"/>
            <w:tcBorders>
              <w:top w:val="single" w:sz="4" w:space="0" w:color="000000"/>
              <w:left w:val="single" w:sz="4" w:space="0" w:color="auto"/>
              <w:bottom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38 – 57%</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18 чел. - 26%</w:t>
            </w:r>
          </w:p>
        </w:tc>
        <w:tc>
          <w:tcPr>
            <w:tcW w:w="1276" w:type="dxa"/>
            <w:tcBorders>
              <w:top w:val="single" w:sz="4" w:space="0" w:color="000000"/>
              <w:left w:val="single" w:sz="4" w:space="0" w:color="auto"/>
              <w:bottom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22 – 33%</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10 чел.-15%</w:t>
            </w:r>
          </w:p>
        </w:tc>
        <w:tc>
          <w:tcPr>
            <w:tcW w:w="1276" w:type="dxa"/>
            <w:tcBorders>
              <w:top w:val="single" w:sz="4" w:space="0" w:color="000000"/>
              <w:left w:val="single" w:sz="4" w:space="0" w:color="auto"/>
              <w:bottom w:val="single" w:sz="4" w:space="0" w:color="000000"/>
              <w:right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7 – 10%</w:t>
            </w:r>
          </w:p>
        </w:tc>
      </w:tr>
      <w:tr w:rsidR="008859ED" w:rsidRPr="009C4243" w:rsidTr="00C76AA3">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8859ED" w:rsidRPr="009C4243" w:rsidRDefault="008859ED" w:rsidP="00C76AA3">
            <w:pPr>
              <w:widowControl w:val="0"/>
              <w:suppressAutoHyphens/>
              <w:autoSpaceDN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Иностранный язык</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32чел.-47%</w:t>
            </w:r>
          </w:p>
        </w:tc>
        <w:tc>
          <w:tcPr>
            <w:tcW w:w="1417" w:type="dxa"/>
            <w:tcBorders>
              <w:top w:val="single" w:sz="4" w:space="0" w:color="000000"/>
              <w:left w:val="single" w:sz="4" w:space="0" w:color="auto"/>
              <w:bottom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33 – 49%</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22 чел.- 32%</w:t>
            </w:r>
          </w:p>
        </w:tc>
        <w:tc>
          <w:tcPr>
            <w:tcW w:w="1276" w:type="dxa"/>
            <w:tcBorders>
              <w:top w:val="single" w:sz="4" w:space="0" w:color="000000"/>
              <w:left w:val="single" w:sz="4" w:space="0" w:color="auto"/>
              <w:bottom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21 – 31%</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9чел.-13%</w:t>
            </w:r>
          </w:p>
        </w:tc>
        <w:tc>
          <w:tcPr>
            <w:tcW w:w="1276" w:type="dxa"/>
            <w:tcBorders>
              <w:top w:val="single" w:sz="4" w:space="0" w:color="000000"/>
              <w:left w:val="single" w:sz="4" w:space="0" w:color="auto"/>
              <w:bottom w:val="single" w:sz="4" w:space="0" w:color="000000"/>
              <w:right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13 – 19%</w:t>
            </w:r>
          </w:p>
        </w:tc>
      </w:tr>
      <w:tr w:rsidR="008859ED" w:rsidRPr="009C4243" w:rsidTr="00C76AA3">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8859ED" w:rsidRPr="009C4243" w:rsidRDefault="008859ED" w:rsidP="00C76AA3">
            <w:pPr>
              <w:widowControl w:val="0"/>
              <w:suppressAutoHyphens/>
              <w:autoSpaceDN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Математика</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51чел.-75%</w:t>
            </w:r>
          </w:p>
        </w:tc>
        <w:tc>
          <w:tcPr>
            <w:tcW w:w="1417" w:type="dxa"/>
            <w:tcBorders>
              <w:top w:val="single" w:sz="4" w:space="0" w:color="000000"/>
              <w:left w:val="single" w:sz="4" w:space="0" w:color="auto"/>
              <w:bottom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50 – 75%</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17чел.-25%</w:t>
            </w:r>
          </w:p>
        </w:tc>
        <w:tc>
          <w:tcPr>
            <w:tcW w:w="1276" w:type="dxa"/>
            <w:tcBorders>
              <w:top w:val="single" w:sz="4" w:space="0" w:color="000000"/>
              <w:left w:val="single" w:sz="4" w:space="0" w:color="auto"/>
              <w:bottom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12 – 18%</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w:t>
            </w:r>
          </w:p>
        </w:tc>
        <w:tc>
          <w:tcPr>
            <w:tcW w:w="1276" w:type="dxa"/>
            <w:tcBorders>
              <w:top w:val="single" w:sz="4" w:space="0" w:color="000000"/>
              <w:left w:val="single" w:sz="4" w:space="0" w:color="auto"/>
              <w:bottom w:val="single" w:sz="4" w:space="0" w:color="000000"/>
              <w:right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5 – 7%</w:t>
            </w:r>
          </w:p>
        </w:tc>
      </w:tr>
      <w:tr w:rsidR="008859ED" w:rsidRPr="009C4243" w:rsidTr="00C76AA3">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8859ED" w:rsidRPr="009C4243" w:rsidRDefault="008859ED" w:rsidP="00C76AA3">
            <w:pPr>
              <w:widowControl w:val="0"/>
              <w:suppressAutoHyphens/>
              <w:autoSpaceDN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История</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40чел.-59%</w:t>
            </w:r>
          </w:p>
        </w:tc>
        <w:tc>
          <w:tcPr>
            <w:tcW w:w="1417" w:type="dxa"/>
            <w:tcBorders>
              <w:top w:val="single" w:sz="4" w:space="0" w:color="000000"/>
              <w:left w:val="single" w:sz="4" w:space="0" w:color="auto"/>
              <w:bottom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24 – 36%</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23чел.-34%</w:t>
            </w:r>
          </w:p>
        </w:tc>
        <w:tc>
          <w:tcPr>
            <w:tcW w:w="1276" w:type="dxa"/>
            <w:tcBorders>
              <w:top w:val="single" w:sz="4" w:space="0" w:color="000000"/>
              <w:left w:val="single" w:sz="4" w:space="0" w:color="auto"/>
              <w:bottom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29 – 43%</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4чел.-6%</w:t>
            </w:r>
          </w:p>
        </w:tc>
        <w:tc>
          <w:tcPr>
            <w:tcW w:w="1276" w:type="dxa"/>
            <w:tcBorders>
              <w:top w:val="single" w:sz="4" w:space="0" w:color="000000"/>
              <w:left w:val="single" w:sz="4" w:space="0" w:color="auto"/>
              <w:bottom w:val="single" w:sz="4" w:space="0" w:color="000000"/>
              <w:right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14 – 20%</w:t>
            </w:r>
          </w:p>
        </w:tc>
      </w:tr>
      <w:tr w:rsidR="008859ED" w:rsidRPr="009C4243" w:rsidTr="00C76AA3">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8859ED" w:rsidRPr="009C4243" w:rsidRDefault="008859ED" w:rsidP="00C76AA3">
            <w:pPr>
              <w:widowControl w:val="0"/>
              <w:suppressAutoHyphens/>
              <w:autoSpaceDN w:val="0"/>
              <w:spacing w:after="0" w:line="240" w:lineRule="auto"/>
              <w:textAlignment w:val="baseline"/>
              <w:rPr>
                <w:rFonts w:ascii="Times New Roman" w:eastAsia="Andale Sans UI" w:hAnsi="Times New Roman" w:cs="Tahoma"/>
                <w:kern w:val="3"/>
                <w:sz w:val="28"/>
                <w:szCs w:val="28"/>
              </w:rPr>
            </w:pPr>
            <w:proofErr w:type="gramStart"/>
            <w:r w:rsidRPr="009C4243">
              <w:rPr>
                <w:rFonts w:ascii="Times New Roman" w:eastAsia="Andale Sans UI" w:hAnsi="Times New Roman" w:cs="Tahoma"/>
                <w:kern w:val="3"/>
                <w:sz w:val="28"/>
                <w:szCs w:val="28"/>
              </w:rPr>
              <w:t>Обществозн-ание</w:t>
            </w:r>
            <w:proofErr w:type="gramEnd"/>
            <w:r w:rsidRPr="009C4243">
              <w:rPr>
                <w:rFonts w:ascii="Times New Roman" w:eastAsia="Andale Sans UI" w:hAnsi="Times New Roman" w:cs="Tahoma"/>
                <w:kern w:val="3"/>
                <w:sz w:val="28"/>
                <w:szCs w:val="28"/>
              </w:rPr>
              <w:t xml:space="preserve">  </w:t>
            </w:r>
            <w:r w:rsidRPr="009C4243">
              <w:rPr>
                <w:rFonts w:ascii="Times New Roman" w:eastAsia="Andale Sans UI" w:hAnsi="Times New Roman" w:cs="Tahoma"/>
                <w:b/>
                <w:kern w:val="3"/>
                <w:sz w:val="28"/>
                <w:szCs w:val="28"/>
              </w:rPr>
              <w:t>5А 20 чел.</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10 чел.-52%</w:t>
            </w:r>
          </w:p>
        </w:tc>
        <w:tc>
          <w:tcPr>
            <w:tcW w:w="1417" w:type="dxa"/>
            <w:tcBorders>
              <w:top w:val="single" w:sz="4" w:space="0" w:color="000000"/>
              <w:left w:val="single" w:sz="4" w:space="0" w:color="auto"/>
              <w:bottom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7 – 35%</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7чел.-37%</w:t>
            </w:r>
          </w:p>
        </w:tc>
        <w:tc>
          <w:tcPr>
            <w:tcW w:w="1276" w:type="dxa"/>
            <w:tcBorders>
              <w:top w:val="single" w:sz="4" w:space="0" w:color="000000"/>
              <w:left w:val="single" w:sz="4" w:space="0" w:color="auto"/>
              <w:bottom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8 – 40%</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2чел.-11%</w:t>
            </w:r>
          </w:p>
        </w:tc>
        <w:tc>
          <w:tcPr>
            <w:tcW w:w="1276" w:type="dxa"/>
            <w:tcBorders>
              <w:top w:val="single" w:sz="4" w:space="0" w:color="000000"/>
              <w:left w:val="single" w:sz="4" w:space="0" w:color="auto"/>
              <w:bottom w:val="single" w:sz="4" w:space="0" w:color="000000"/>
              <w:right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5 – 25%</w:t>
            </w:r>
          </w:p>
        </w:tc>
      </w:tr>
      <w:tr w:rsidR="008859ED" w:rsidRPr="009C4243" w:rsidTr="00C76AA3">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8859ED" w:rsidRPr="009C4243" w:rsidRDefault="008859ED" w:rsidP="00C76AA3">
            <w:pPr>
              <w:widowControl w:val="0"/>
              <w:suppressAutoHyphens/>
              <w:autoSpaceDN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 xml:space="preserve">Греческий язык </w:t>
            </w:r>
            <w:r w:rsidRPr="009C4243">
              <w:rPr>
                <w:rFonts w:ascii="Times New Roman" w:eastAsia="Andale Sans UI" w:hAnsi="Times New Roman" w:cs="Tahoma"/>
                <w:b/>
                <w:kern w:val="3"/>
                <w:sz w:val="28"/>
                <w:szCs w:val="28"/>
              </w:rPr>
              <w:t>5Б, 5В – 47 чел.</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25чел.-37%</w:t>
            </w:r>
          </w:p>
        </w:tc>
        <w:tc>
          <w:tcPr>
            <w:tcW w:w="1417" w:type="dxa"/>
            <w:tcBorders>
              <w:top w:val="single" w:sz="4" w:space="0" w:color="000000"/>
              <w:left w:val="single" w:sz="4" w:space="0" w:color="auto"/>
              <w:bottom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19 – 40%</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7чел.-16%</w:t>
            </w:r>
          </w:p>
        </w:tc>
        <w:tc>
          <w:tcPr>
            <w:tcW w:w="1276" w:type="dxa"/>
            <w:tcBorders>
              <w:top w:val="single" w:sz="4" w:space="0" w:color="000000"/>
              <w:left w:val="single" w:sz="4" w:space="0" w:color="auto"/>
              <w:bottom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10 – 15%</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7чел.-16%</w:t>
            </w:r>
          </w:p>
        </w:tc>
        <w:tc>
          <w:tcPr>
            <w:tcW w:w="1276" w:type="dxa"/>
            <w:tcBorders>
              <w:top w:val="single" w:sz="4" w:space="0" w:color="000000"/>
              <w:left w:val="single" w:sz="4" w:space="0" w:color="auto"/>
              <w:bottom w:val="single" w:sz="4" w:space="0" w:color="000000"/>
              <w:right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18 – 38%</w:t>
            </w:r>
          </w:p>
        </w:tc>
      </w:tr>
      <w:tr w:rsidR="008859ED" w:rsidRPr="009C4243" w:rsidTr="00C76AA3">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8859ED" w:rsidRPr="009C4243" w:rsidRDefault="008859ED" w:rsidP="00C76AA3">
            <w:pPr>
              <w:widowControl w:val="0"/>
              <w:suppressAutoHyphens/>
              <w:autoSpaceDN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Физич. культура</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33чел.-48%</w:t>
            </w:r>
          </w:p>
        </w:tc>
        <w:tc>
          <w:tcPr>
            <w:tcW w:w="1417" w:type="dxa"/>
            <w:tcBorders>
              <w:top w:val="single" w:sz="4" w:space="0" w:color="000000"/>
              <w:left w:val="single" w:sz="4" w:space="0" w:color="auto"/>
              <w:bottom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41 – 61%</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27чел.-40%</w:t>
            </w:r>
          </w:p>
        </w:tc>
        <w:tc>
          <w:tcPr>
            <w:tcW w:w="1276" w:type="dxa"/>
            <w:tcBorders>
              <w:top w:val="single" w:sz="4" w:space="0" w:color="000000"/>
              <w:left w:val="single" w:sz="4" w:space="0" w:color="auto"/>
              <w:bottom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18 – 27%</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10чел.-15%</w:t>
            </w:r>
          </w:p>
        </w:tc>
        <w:tc>
          <w:tcPr>
            <w:tcW w:w="1276" w:type="dxa"/>
            <w:tcBorders>
              <w:top w:val="single" w:sz="4" w:space="0" w:color="000000"/>
              <w:left w:val="single" w:sz="4" w:space="0" w:color="auto"/>
              <w:bottom w:val="single" w:sz="4" w:space="0" w:color="000000"/>
              <w:right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8 – 40%</w:t>
            </w:r>
          </w:p>
        </w:tc>
      </w:tr>
      <w:tr w:rsidR="008859ED" w:rsidRPr="009C4243" w:rsidTr="00C76AA3">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8859ED" w:rsidRPr="009C4243" w:rsidRDefault="008859ED" w:rsidP="00C76AA3">
            <w:pPr>
              <w:widowControl w:val="0"/>
              <w:suppressAutoHyphens/>
              <w:autoSpaceDN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Технология</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47чел.-69%</w:t>
            </w:r>
          </w:p>
        </w:tc>
        <w:tc>
          <w:tcPr>
            <w:tcW w:w="1417" w:type="dxa"/>
            <w:tcBorders>
              <w:top w:val="single" w:sz="4" w:space="0" w:color="000000"/>
              <w:left w:val="single" w:sz="4" w:space="0" w:color="auto"/>
              <w:bottom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51 – 76%</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30чел.-29%</w:t>
            </w:r>
          </w:p>
        </w:tc>
        <w:tc>
          <w:tcPr>
            <w:tcW w:w="1276" w:type="dxa"/>
            <w:tcBorders>
              <w:top w:val="single" w:sz="4" w:space="0" w:color="000000"/>
              <w:left w:val="single" w:sz="4" w:space="0" w:color="auto"/>
              <w:bottom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11 – 16%</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5 чел. – 7%</w:t>
            </w:r>
          </w:p>
        </w:tc>
        <w:tc>
          <w:tcPr>
            <w:tcW w:w="1276" w:type="dxa"/>
            <w:tcBorders>
              <w:top w:val="single" w:sz="4" w:space="0" w:color="000000"/>
              <w:left w:val="single" w:sz="4" w:space="0" w:color="auto"/>
              <w:bottom w:val="single" w:sz="4" w:space="0" w:color="000000"/>
              <w:right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5 – 7%</w:t>
            </w:r>
          </w:p>
        </w:tc>
      </w:tr>
      <w:tr w:rsidR="008859ED" w:rsidRPr="009C4243" w:rsidTr="00C76AA3">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8859ED" w:rsidRPr="009C4243" w:rsidRDefault="008859ED" w:rsidP="00C76AA3">
            <w:pPr>
              <w:widowControl w:val="0"/>
              <w:suppressAutoHyphens/>
              <w:autoSpaceDN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ИЗО</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48 чел.-71%</w:t>
            </w:r>
          </w:p>
        </w:tc>
        <w:tc>
          <w:tcPr>
            <w:tcW w:w="1417" w:type="dxa"/>
            <w:tcBorders>
              <w:top w:val="single" w:sz="4" w:space="0" w:color="000000"/>
              <w:left w:val="single" w:sz="4" w:space="0" w:color="auto"/>
              <w:bottom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54 – 81%</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16чел.-24%</w:t>
            </w:r>
          </w:p>
        </w:tc>
        <w:tc>
          <w:tcPr>
            <w:tcW w:w="1276" w:type="dxa"/>
            <w:tcBorders>
              <w:top w:val="single" w:sz="4" w:space="0" w:color="000000"/>
              <w:left w:val="single" w:sz="4" w:space="0" w:color="auto"/>
              <w:bottom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11 – 16%</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4чел.-6%</w:t>
            </w:r>
          </w:p>
        </w:tc>
        <w:tc>
          <w:tcPr>
            <w:tcW w:w="1276" w:type="dxa"/>
            <w:tcBorders>
              <w:top w:val="single" w:sz="4" w:space="0" w:color="000000"/>
              <w:left w:val="single" w:sz="4" w:space="0" w:color="auto"/>
              <w:bottom w:val="single" w:sz="4" w:space="0" w:color="000000"/>
              <w:right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2 – 3%</w:t>
            </w:r>
          </w:p>
        </w:tc>
      </w:tr>
      <w:tr w:rsidR="008859ED" w:rsidRPr="009C4243" w:rsidTr="00C76AA3">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8859ED" w:rsidRPr="009C4243" w:rsidRDefault="008859ED" w:rsidP="00C76AA3">
            <w:pPr>
              <w:widowControl w:val="0"/>
              <w:suppressAutoHyphens/>
              <w:autoSpaceDN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Музыка</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27чел.-40%</w:t>
            </w:r>
          </w:p>
        </w:tc>
        <w:tc>
          <w:tcPr>
            <w:tcW w:w="1417" w:type="dxa"/>
            <w:tcBorders>
              <w:top w:val="single" w:sz="4" w:space="0" w:color="000000"/>
              <w:left w:val="single" w:sz="4" w:space="0" w:color="auto"/>
              <w:bottom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29 – 43%</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30чел.-44%</w:t>
            </w:r>
          </w:p>
        </w:tc>
        <w:tc>
          <w:tcPr>
            <w:tcW w:w="1276" w:type="dxa"/>
            <w:tcBorders>
              <w:top w:val="single" w:sz="4" w:space="0" w:color="000000"/>
              <w:left w:val="single" w:sz="4" w:space="0" w:color="auto"/>
              <w:bottom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24 – 36%</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11чел.-16%</w:t>
            </w:r>
          </w:p>
        </w:tc>
        <w:tc>
          <w:tcPr>
            <w:tcW w:w="1276" w:type="dxa"/>
            <w:tcBorders>
              <w:top w:val="single" w:sz="4" w:space="0" w:color="000000"/>
              <w:left w:val="single" w:sz="4" w:space="0" w:color="auto"/>
              <w:bottom w:val="single" w:sz="4" w:space="0" w:color="000000"/>
              <w:right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14 – 20%</w:t>
            </w:r>
          </w:p>
        </w:tc>
      </w:tr>
      <w:tr w:rsidR="008859ED" w:rsidRPr="009C4243" w:rsidTr="00C76AA3">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8859ED" w:rsidRPr="009C4243" w:rsidRDefault="008859ED" w:rsidP="00C76AA3">
            <w:pPr>
              <w:widowControl w:val="0"/>
              <w:suppressAutoHyphens/>
              <w:autoSpaceDN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Кубановедение</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29чел.-43%</w:t>
            </w:r>
          </w:p>
        </w:tc>
        <w:tc>
          <w:tcPr>
            <w:tcW w:w="1417" w:type="dxa"/>
            <w:tcBorders>
              <w:top w:val="single" w:sz="4" w:space="0" w:color="000000"/>
              <w:left w:val="single" w:sz="4" w:space="0" w:color="auto"/>
              <w:bottom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31 – 46%</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28чел.-41%</w:t>
            </w:r>
          </w:p>
        </w:tc>
        <w:tc>
          <w:tcPr>
            <w:tcW w:w="1276" w:type="dxa"/>
            <w:tcBorders>
              <w:top w:val="single" w:sz="4" w:space="0" w:color="000000"/>
              <w:left w:val="single" w:sz="4" w:space="0" w:color="auto"/>
              <w:bottom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24 – 36%</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11чел.-16%</w:t>
            </w:r>
          </w:p>
        </w:tc>
        <w:tc>
          <w:tcPr>
            <w:tcW w:w="1276" w:type="dxa"/>
            <w:tcBorders>
              <w:top w:val="single" w:sz="4" w:space="0" w:color="000000"/>
              <w:left w:val="single" w:sz="4" w:space="0" w:color="auto"/>
              <w:bottom w:val="single" w:sz="4" w:space="0" w:color="000000"/>
              <w:right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12 – 18%</w:t>
            </w:r>
          </w:p>
        </w:tc>
      </w:tr>
      <w:tr w:rsidR="008859ED" w:rsidRPr="009C4243" w:rsidTr="00C76AA3">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8859ED" w:rsidRPr="009C4243" w:rsidRDefault="008859ED" w:rsidP="00C76AA3">
            <w:pPr>
              <w:widowControl w:val="0"/>
              <w:suppressAutoHyphens/>
              <w:autoSpaceDN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Биология</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53 чел. – 78%</w:t>
            </w:r>
          </w:p>
        </w:tc>
        <w:tc>
          <w:tcPr>
            <w:tcW w:w="1417" w:type="dxa"/>
            <w:tcBorders>
              <w:top w:val="single" w:sz="4" w:space="0" w:color="000000"/>
              <w:left w:val="single" w:sz="4" w:space="0" w:color="auto"/>
              <w:bottom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48 – 72%</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16чел.-24%</w:t>
            </w:r>
          </w:p>
        </w:tc>
        <w:tc>
          <w:tcPr>
            <w:tcW w:w="1276" w:type="dxa"/>
            <w:tcBorders>
              <w:top w:val="single" w:sz="4" w:space="0" w:color="000000"/>
              <w:left w:val="single" w:sz="4" w:space="0" w:color="auto"/>
              <w:bottom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14 – 20%</w:t>
            </w:r>
          </w:p>
        </w:tc>
        <w:tc>
          <w:tcPr>
            <w:tcW w:w="170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3 чел. – 4 %</w:t>
            </w:r>
          </w:p>
        </w:tc>
        <w:tc>
          <w:tcPr>
            <w:tcW w:w="1276" w:type="dxa"/>
            <w:tcBorders>
              <w:top w:val="single" w:sz="4" w:space="0" w:color="000000"/>
              <w:left w:val="single" w:sz="4" w:space="0" w:color="auto"/>
              <w:bottom w:val="single" w:sz="4" w:space="0" w:color="000000"/>
              <w:right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5 – 7%</w:t>
            </w:r>
          </w:p>
        </w:tc>
      </w:tr>
      <w:tr w:rsidR="008859ED" w:rsidRPr="009C4243" w:rsidTr="00C76AA3">
        <w:tc>
          <w:tcPr>
            <w:tcW w:w="2127" w:type="dxa"/>
            <w:tcBorders>
              <w:left w:val="single" w:sz="4" w:space="0" w:color="000000"/>
              <w:bottom w:val="single" w:sz="4" w:space="0" w:color="000000"/>
            </w:tcBorders>
            <w:tcMar>
              <w:top w:w="0" w:type="dxa"/>
              <w:left w:w="108" w:type="dxa"/>
              <w:bottom w:w="0" w:type="dxa"/>
              <w:right w:w="108" w:type="dxa"/>
            </w:tcMar>
          </w:tcPr>
          <w:p w:rsidR="008859ED" w:rsidRPr="009C4243" w:rsidRDefault="008859ED" w:rsidP="00C76AA3">
            <w:pPr>
              <w:widowControl w:val="0"/>
              <w:suppressAutoHyphens/>
              <w:autoSpaceDN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География</w:t>
            </w:r>
          </w:p>
        </w:tc>
        <w:tc>
          <w:tcPr>
            <w:tcW w:w="1701" w:type="dxa"/>
            <w:tcBorders>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35чел.-52%</w:t>
            </w:r>
          </w:p>
        </w:tc>
        <w:tc>
          <w:tcPr>
            <w:tcW w:w="1417" w:type="dxa"/>
            <w:tcBorders>
              <w:left w:val="single" w:sz="4" w:space="0" w:color="auto"/>
              <w:bottom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28 – 42%</w:t>
            </w:r>
          </w:p>
        </w:tc>
        <w:tc>
          <w:tcPr>
            <w:tcW w:w="1701" w:type="dxa"/>
            <w:tcBorders>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21 чел.- 31%</w:t>
            </w:r>
          </w:p>
        </w:tc>
        <w:tc>
          <w:tcPr>
            <w:tcW w:w="1276" w:type="dxa"/>
            <w:tcBorders>
              <w:left w:val="single" w:sz="4" w:space="0" w:color="auto"/>
              <w:bottom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24 – 36%</w:t>
            </w:r>
          </w:p>
        </w:tc>
        <w:tc>
          <w:tcPr>
            <w:tcW w:w="1701" w:type="dxa"/>
            <w:tcBorders>
              <w:left w:val="single" w:sz="4" w:space="0" w:color="000000"/>
              <w:bottom w:val="single" w:sz="4" w:space="0" w:color="000000"/>
              <w:right w:val="single" w:sz="4" w:space="0" w:color="auto"/>
            </w:tcBorders>
            <w:tcMar>
              <w:top w:w="0" w:type="dxa"/>
              <w:left w:w="108" w:type="dxa"/>
              <w:bottom w:w="0" w:type="dxa"/>
              <w:right w:w="108" w:type="dxa"/>
            </w:tcMar>
          </w:tcPr>
          <w:p w:rsidR="008859ED" w:rsidRPr="009C4243" w:rsidRDefault="008859ED" w:rsidP="00C76AA3">
            <w:pPr>
              <w:widowControl w:val="0"/>
              <w:suppressAutoHyphens/>
              <w:autoSpaceDN w:val="0"/>
              <w:snapToGrid w:val="0"/>
              <w:spacing w:after="0" w:line="240" w:lineRule="auto"/>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12 чел. – 18%</w:t>
            </w:r>
          </w:p>
        </w:tc>
        <w:tc>
          <w:tcPr>
            <w:tcW w:w="1276" w:type="dxa"/>
            <w:tcBorders>
              <w:left w:val="single" w:sz="4" w:space="0" w:color="auto"/>
              <w:bottom w:val="single" w:sz="4" w:space="0" w:color="000000"/>
              <w:right w:val="single" w:sz="4" w:space="0" w:color="000000"/>
            </w:tcBorders>
          </w:tcPr>
          <w:p w:rsidR="008859ED" w:rsidRPr="009C4243" w:rsidRDefault="008859ED" w:rsidP="00C76AA3">
            <w:pPr>
              <w:widowControl w:val="0"/>
              <w:suppressAutoHyphens/>
              <w:autoSpaceDN w:val="0"/>
              <w:snapToGrid w:val="0"/>
              <w:spacing w:after="0" w:line="240" w:lineRule="auto"/>
              <w:jc w:val="center"/>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15 – 22%</w:t>
            </w:r>
          </w:p>
        </w:tc>
      </w:tr>
    </w:tbl>
    <w:p w:rsidR="008859ED" w:rsidRPr="009C4243" w:rsidRDefault="008859ED" w:rsidP="008859ED">
      <w:pPr>
        <w:jc w:val="both"/>
        <w:rPr>
          <w:rFonts w:ascii="Times New Roman" w:hAnsi="Times New Roman" w:cs="Times New Roman"/>
          <w:sz w:val="28"/>
          <w:szCs w:val="28"/>
        </w:rPr>
      </w:pPr>
    </w:p>
    <w:p w:rsidR="008859ED" w:rsidRPr="009C4243" w:rsidRDefault="008859ED" w:rsidP="008859ED">
      <w:pPr>
        <w:jc w:val="both"/>
        <w:rPr>
          <w:rFonts w:ascii="Times New Roman" w:hAnsi="Times New Roman" w:cs="Times New Roman"/>
          <w:sz w:val="28"/>
          <w:szCs w:val="28"/>
        </w:rPr>
      </w:pPr>
      <w:r w:rsidRPr="009C4243">
        <w:rPr>
          <w:rFonts w:ascii="Times New Roman" w:hAnsi="Times New Roman" w:cs="Times New Roman"/>
          <w:sz w:val="28"/>
          <w:szCs w:val="28"/>
        </w:rPr>
        <w:t xml:space="preserve"> </w:t>
      </w:r>
      <w:proofErr w:type="gramStart"/>
      <w:r w:rsidRPr="009C4243">
        <w:rPr>
          <w:rFonts w:ascii="Times New Roman" w:hAnsi="Times New Roman" w:cs="Times New Roman"/>
          <w:sz w:val="28"/>
          <w:szCs w:val="28"/>
        </w:rPr>
        <w:t xml:space="preserve">обучающиеся 5-х классов  называют более 77% предметов, как «изучаю с интересом»; в категорию проблемных предметов попали основные сложные предметы, такие как русский язык, литература; самым проблемными </w:t>
      </w:r>
      <w:r w:rsidR="00904EB9">
        <w:rPr>
          <w:rFonts w:ascii="Times New Roman" w:hAnsi="Times New Roman" w:cs="Times New Roman"/>
          <w:sz w:val="28"/>
          <w:szCs w:val="28"/>
        </w:rPr>
        <w:t>0</w:t>
      </w:r>
      <w:r w:rsidRPr="009C4243">
        <w:rPr>
          <w:rFonts w:ascii="Times New Roman" w:hAnsi="Times New Roman" w:cs="Times New Roman"/>
          <w:sz w:val="28"/>
          <w:szCs w:val="28"/>
        </w:rPr>
        <w:t>предметами в 5 классе  являются: «иностранный язык» - 32% учащихся равнодушны к данному предмету,  13% - отметили, что не любят данный предмет.</w:t>
      </w:r>
      <w:proofErr w:type="gramEnd"/>
    </w:p>
    <w:p w:rsidR="008859ED" w:rsidRPr="009C4243" w:rsidRDefault="008859ED" w:rsidP="008859ED">
      <w:pPr>
        <w:spacing w:after="0"/>
        <w:jc w:val="both"/>
        <w:rPr>
          <w:rFonts w:ascii="Times New Roman" w:hAnsi="Times New Roman" w:cs="Times New Roman"/>
          <w:sz w:val="28"/>
          <w:szCs w:val="28"/>
        </w:rPr>
      </w:pPr>
      <w:r w:rsidRPr="009C4243">
        <w:rPr>
          <w:rFonts w:ascii="Times New Roman" w:hAnsi="Times New Roman" w:cs="Times New Roman"/>
          <w:sz w:val="28"/>
          <w:szCs w:val="28"/>
        </w:rPr>
        <w:t>В целом можно сказать, что у пятиклассников преобладает нейтрально-положительное отношение к учебным предметам.</w:t>
      </w:r>
    </w:p>
    <w:p w:rsidR="008859ED" w:rsidRPr="009C4243" w:rsidRDefault="008859ED" w:rsidP="008859ED">
      <w:pPr>
        <w:spacing w:after="0"/>
        <w:jc w:val="both"/>
        <w:rPr>
          <w:rFonts w:ascii="Times New Roman" w:hAnsi="Times New Roman" w:cs="Times New Roman"/>
          <w:sz w:val="28"/>
          <w:szCs w:val="28"/>
        </w:rPr>
      </w:pPr>
      <w:r w:rsidRPr="009C4243">
        <w:rPr>
          <w:rFonts w:ascii="Times New Roman" w:hAnsi="Times New Roman" w:cs="Times New Roman"/>
          <w:sz w:val="28"/>
          <w:szCs w:val="28"/>
        </w:rPr>
        <w:t xml:space="preserve">Большинство учащихся выделяют такие черты идеального учителя, как: </w:t>
      </w:r>
    </w:p>
    <w:p w:rsidR="008859ED" w:rsidRPr="009C4243" w:rsidRDefault="008859ED" w:rsidP="008859ED">
      <w:pPr>
        <w:spacing w:after="0"/>
        <w:jc w:val="both"/>
        <w:rPr>
          <w:rFonts w:ascii="Times New Roman" w:hAnsi="Times New Roman" w:cs="Times New Roman"/>
          <w:sz w:val="28"/>
          <w:szCs w:val="28"/>
        </w:rPr>
      </w:pPr>
      <w:r w:rsidRPr="009C4243">
        <w:rPr>
          <w:rFonts w:ascii="Times New Roman" w:hAnsi="Times New Roman" w:cs="Times New Roman"/>
          <w:sz w:val="28"/>
          <w:szCs w:val="28"/>
        </w:rPr>
        <w:t>1.</w:t>
      </w:r>
      <w:r w:rsidRPr="009C4243">
        <w:rPr>
          <w:rFonts w:ascii="Times New Roman" w:hAnsi="Times New Roman" w:cs="Times New Roman"/>
          <w:sz w:val="28"/>
          <w:szCs w:val="28"/>
        </w:rPr>
        <w:tab/>
        <w:t>Хорошо знает предмет 59 - 87%</w:t>
      </w:r>
    </w:p>
    <w:p w:rsidR="008859ED" w:rsidRPr="009C4243" w:rsidRDefault="008859ED" w:rsidP="008859ED">
      <w:pPr>
        <w:spacing w:after="0"/>
        <w:jc w:val="both"/>
        <w:rPr>
          <w:rFonts w:ascii="Times New Roman" w:hAnsi="Times New Roman" w:cs="Times New Roman"/>
          <w:sz w:val="28"/>
          <w:szCs w:val="28"/>
        </w:rPr>
      </w:pPr>
      <w:r w:rsidRPr="009C4243">
        <w:rPr>
          <w:rFonts w:ascii="Times New Roman" w:hAnsi="Times New Roman" w:cs="Times New Roman"/>
          <w:sz w:val="28"/>
          <w:szCs w:val="28"/>
        </w:rPr>
        <w:t>2.</w:t>
      </w:r>
      <w:r w:rsidRPr="009C4243">
        <w:rPr>
          <w:rFonts w:ascii="Times New Roman" w:hAnsi="Times New Roman" w:cs="Times New Roman"/>
          <w:sz w:val="28"/>
          <w:szCs w:val="28"/>
        </w:rPr>
        <w:tab/>
        <w:t>Интересно на уроках</w:t>
      </w:r>
      <w:r w:rsidRPr="009C4243">
        <w:rPr>
          <w:rFonts w:ascii="Times New Roman" w:hAnsi="Times New Roman" w:cs="Times New Roman"/>
          <w:sz w:val="28"/>
          <w:szCs w:val="28"/>
        </w:rPr>
        <w:tab/>
        <w:t>57 – 84%</w:t>
      </w:r>
    </w:p>
    <w:p w:rsidR="008859ED" w:rsidRPr="009C4243" w:rsidRDefault="008859ED" w:rsidP="008859ED">
      <w:pPr>
        <w:spacing w:after="0"/>
        <w:jc w:val="both"/>
        <w:rPr>
          <w:rFonts w:ascii="Times New Roman" w:hAnsi="Times New Roman" w:cs="Times New Roman"/>
          <w:sz w:val="28"/>
          <w:szCs w:val="28"/>
        </w:rPr>
      </w:pPr>
      <w:r w:rsidRPr="009C4243">
        <w:rPr>
          <w:rFonts w:ascii="Times New Roman" w:hAnsi="Times New Roman" w:cs="Times New Roman"/>
          <w:sz w:val="28"/>
          <w:szCs w:val="28"/>
        </w:rPr>
        <w:t>3.</w:t>
      </w:r>
      <w:r w:rsidRPr="009C4243">
        <w:rPr>
          <w:rFonts w:ascii="Times New Roman" w:hAnsi="Times New Roman" w:cs="Times New Roman"/>
          <w:sz w:val="28"/>
          <w:szCs w:val="28"/>
        </w:rPr>
        <w:tab/>
        <w:t>Относится ко мне по-человечески 49 - 72%</w:t>
      </w:r>
    </w:p>
    <w:p w:rsidR="008859ED" w:rsidRPr="009C4243" w:rsidRDefault="008859ED" w:rsidP="008859ED">
      <w:pPr>
        <w:spacing w:after="0"/>
        <w:jc w:val="both"/>
        <w:rPr>
          <w:rFonts w:ascii="Times New Roman" w:hAnsi="Times New Roman" w:cs="Times New Roman"/>
          <w:sz w:val="28"/>
          <w:szCs w:val="28"/>
        </w:rPr>
      </w:pPr>
      <w:r w:rsidRPr="009C4243">
        <w:rPr>
          <w:rFonts w:ascii="Times New Roman" w:hAnsi="Times New Roman" w:cs="Times New Roman"/>
          <w:sz w:val="28"/>
          <w:szCs w:val="28"/>
        </w:rPr>
        <w:t>4.</w:t>
      </w:r>
      <w:r w:rsidRPr="009C4243">
        <w:rPr>
          <w:rFonts w:ascii="Times New Roman" w:hAnsi="Times New Roman" w:cs="Times New Roman"/>
          <w:sz w:val="28"/>
          <w:szCs w:val="28"/>
        </w:rPr>
        <w:tab/>
        <w:t>Не требует многого</w:t>
      </w:r>
      <w:r w:rsidRPr="009C4243">
        <w:rPr>
          <w:rFonts w:ascii="Times New Roman" w:hAnsi="Times New Roman" w:cs="Times New Roman"/>
          <w:sz w:val="28"/>
          <w:szCs w:val="28"/>
        </w:rPr>
        <w:tab/>
        <w:t>35 – 52%</w:t>
      </w:r>
    </w:p>
    <w:p w:rsidR="008859ED" w:rsidRPr="009C4243" w:rsidRDefault="008859ED" w:rsidP="008859ED">
      <w:pPr>
        <w:jc w:val="both"/>
        <w:rPr>
          <w:rFonts w:ascii="Times New Roman" w:hAnsi="Times New Roman" w:cs="Times New Roman"/>
          <w:sz w:val="28"/>
          <w:szCs w:val="28"/>
        </w:rPr>
      </w:pPr>
      <w:r w:rsidRPr="009C4243">
        <w:rPr>
          <w:rFonts w:ascii="Times New Roman" w:hAnsi="Times New Roman" w:cs="Times New Roman"/>
          <w:sz w:val="28"/>
          <w:szCs w:val="28"/>
        </w:rPr>
        <w:t xml:space="preserve"> Отношение к школе – в целом положительное или диффузное (неопределенное, зависит от ситуации). Параметры школьной тревожности большинства учащихся являются допустимыми. Остаются актуальными, не </w:t>
      </w:r>
      <w:r w:rsidRPr="009C4243">
        <w:rPr>
          <w:rFonts w:ascii="Times New Roman" w:hAnsi="Times New Roman" w:cs="Times New Roman"/>
          <w:sz w:val="28"/>
          <w:szCs w:val="28"/>
        </w:rPr>
        <w:lastRenderedPageBreak/>
        <w:t>только для некоторых пятиклассников, но и для ребят других возрастных групп, проблемы тревоги в ситуации проверки знаний, страх самовыражения  и отношений с педагогами.</w:t>
      </w:r>
    </w:p>
    <w:p w:rsidR="008859ED" w:rsidRPr="009C4243" w:rsidRDefault="006E51BD" w:rsidP="008859ED">
      <w:pPr>
        <w:jc w:val="both"/>
        <w:rPr>
          <w:rFonts w:ascii="Times New Roman" w:hAnsi="Times New Roman" w:cs="Times New Roman"/>
          <w:sz w:val="28"/>
          <w:szCs w:val="28"/>
        </w:rPr>
      </w:pPr>
      <w:r>
        <w:rPr>
          <w:rFonts w:ascii="Times New Roman" w:hAnsi="Times New Roman" w:cs="Times New Roman"/>
          <w:sz w:val="28"/>
          <w:szCs w:val="28"/>
        </w:rPr>
        <w:t xml:space="preserve">            </w:t>
      </w:r>
      <w:r w:rsidR="008859ED" w:rsidRPr="009C4243">
        <w:rPr>
          <w:rFonts w:ascii="Times New Roman" w:hAnsi="Times New Roman" w:cs="Times New Roman"/>
          <w:sz w:val="28"/>
          <w:szCs w:val="28"/>
        </w:rPr>
        <w:t xml:space="preserve">С </w:t>
      </w:r>
      <w:proofErr w:type="gramStart"/>
      <w:r w:rsidR="008859ED" w:rsidRPr="009C4243">
        <w:rPr>
          <w:rFonts w:ascii="Times New Roman" w:hAnsi="Times New Roman" w:cs="Times New Roman"/>
          <w:sz w:val="28"/>
          <w:szCs w:val="28"/>
        </w:rPr>
        <w:t>обучающимися</w:t>
      </w:r>
      <w:proofErr w:type="gramEnd"/>
      <w:r w:rsidR="008859ED" w:rsidRPr="009C4243">
        <w:rPr>
          <w:rFonts w:ascii="Times New Roman" w:hAnsi="Times New Roman" w:cs="Times New Roman"/>
          <w:sz w:val="28"/>
          <w:szCs w:val="28"/>
        </w:rPr>
        <w:t xml:space="preserve"> 5-х классов в течение года проводились занятия по рабочей программе  «Первый раз в пятый класс», разработанной на основе нескольких авторских программ: Программ:  Е.Г. Коблик </w:t>
      </w:r>
      <w:r w:rsidR="00445F27">
        <w:rPr>
          <w:rFonts w:ascii="Times New Roman" w:hAnsi="Times New Roman" w:cs="Times New Roman"/>
          <w:sz w:val="28"/>
          <w:szCs w:val="28"/>
        </w:rPr>
        <w:t>«</w:t>
      </w:r>
      <w:r w:rsidR="008859ED" w:rsidRPr="009C4243">
        <w:rPr>
          <w:rFonts w:ascii="Times New Roman" w:hAnsi="Times New Roman" w:cs="Times New Roman"/>
          <w:sz w:val="28"/>
          <w:szCs w:val="28"/>
        </w:rPr>
        <w:t>Первый раз в пятый класс</w:t>
      </w:r>
      <w:r w:rsidR="00445F27">
        <w:rPr>
          <w:rFonts w:ascii="Times New Roman" w:hAnsi="Times New Roman" w:cs="Times New Roman"/>
          <w:sz w:val="28"/>
          <w:szCs w:val="28"/>
        </w:rPr>
        <w:t>»</w:t>
      </w:r>
      <w:proofErr w:type="gramStart"/>
      <w:r w:rsidR="00445F27">
        <w:rPr>
          <w:rFonts w:ascii="Times New Roman" w:hAnsi="Times New Roman" w:cs="Times New Roman"/>
          <w:sz w:val="28"/>
          <w:szCs w:val="28"/>
        </w:rPr>
        <w:t xml:space="preserve"> </w:t>
      </w:r>
      <w:r w:rsidR="008859ED" w:rsidRPr="009C4243">
        <w:rPr>
          <w:rFonts w:ascii="Times New Roman" w:hAnsi="Times New Roman" w:cs="Times New Roman"/>
          <w:sz w:val="28"/>
          <w:szCs w:val="28"/>
        </w:rPr>
        <w:t>:</w:t>
      </w:r>
      <w:proofErr w:type="gramEnd"/>
      <w:r w:rsidR="008859ED" w:rsidRPr="009C4243">
        <w:rPr>
          <w:rFonts w:ascii="Times New Roman" w:hAnsi="Times New Roman" w:cs="Times New Roman"/>
          <w:sz w:val="28"/>
          <w:szCs w:val="28"/>
        </w:rPr>
        <w:t xml:space="preserve"> </w:t>
      </w:r>
      <w:proofErr w:type="gramStart"/>
      <w:r w:rsidR="008859ED" w:rsidRPr="009C4243">
        <w:rPr>
          <w:rFonts w:ascii="Times New Roman" w:hAnsi="Times New Roman" w:cs="Times New Roman"/>
          <w:sz w:val="28"/>
          <w:szCs w:val="28"/>
        </w:rPr>
        <w:t>(Коблик Е.Г. Первый раз в пятый класс:</w:t>
      </w:r>
      <w:proofErr w:type="gramEnd"/>
      <w:r w:rsidR="008859ED" w:rsidRPr="009C4243">
        <w:rPr>
          <w:rFonts w:ascii="Times New Roman" w:hAnsi="Times New Roman" w:cs="Times New Roman"/>
          <w:sz w:val="28"/>
          <w:szCs w:val="28"/>
        </w:rPr>
        <w:t xml:space="preserve"> Программа адаптации детей к средней школе.- М.: Генезис, 2003), О.В.Хухлаевой Тропинка к своему «Я» (Хухлаева О.В.Тропинка к своему «Я»: уроки психологии в средней школе (5 — 6 класс). - М.: «Генезис», 2005г.,  Слободняк Н.П. «Уроки общения для младших подростков») (Слободняк Н.П. Психологическая помощь школьникам с проблемами в обучении: Практическое пособие. - М.: Айрис-пресс, 2003г. </w:t>
      </w:r>
    </w:p>
    <w:p w:rsidR="008859ED" w:rsidRPr="009C4243" w:rsidRDefault="006E51BD" w:rsidP="008859ED">
      <w:pPr>
        <w:jc w:val="both"/>
        <w:rPr>
          <w:rFonts w:ascii="Times New Roman" w:hAnsi="Times New Roman" w:cs="Times New Roman"/>
          <w:sz w:val="28"/>
          <w:szCs w:val="28"/>
        </w:rPr>
      </w:pPr>
      <w:r>
        <w:rPr>
          <w:rFonts w:ascii="Times New Roman" w:hAnsi="Times New Roman" w:cs="Times New Roman"/>
          <w:sz w:val="28"/>
          <w:szCs w:val="28"/>
        </w:rPr>
        <w:t xml:space="preserve">           </w:t>
      </w:r>
      <w:r w:rsidR="008859ED" w:rsidRPr="009C4243">
        <w:rPr>
          <w:rFonts w:ascii="Times New Roman" w:hAnsi="Times New Roman" w:cs="Times New Roman"/>
          <w:sz w:val="28"/>
          <w:szCs w:val="28"/>
        </w:rPr>
        <w:t>Цель - способствовать психологической адаптации пятиклассников к условиям средней школы (создать условия, позволяющие каждому пятикласснику как можно легче и радостнее вступить в новый этап школьного обучения; поддержать и развить в детях интерес к знаниям; помочь им общаться с новыми одноклассниками и преподавателями).</w:t>
      </w:r>
    </w:p>
    <w:p w:rsidR="008859ED" w:rsidRPr="009C4243" w:rsidRDefault="008859ED" w:rsidP="008859ED">
      <w:pPr>
        <w:jc w:val="both"/>
        <w:rPr>
          <w:rFonts w:ascii="Times New Roman" w:hAnsi="Times New Roman" w:cs="Times New Roman"/>
          <w:sz w:val="28"/>
          <w:szCs w:val="28"/>
        </w:rPr>
      </w:pPr>
      <w:r w:rsidRPr="009C4243">
        <w:rPr>
          <w:rFonts w:ascii="Times New Roman" w:hAnsi="Times New Roman" w:cs="Times New Roman"/>
          <w:sz w:val="28"/>
          <w:szCs w:val="28"/>
        </w:rPr>
        <w:t>Методы и техники, используемые в программе</w:t>
      </w:r>
    </w:p>
    <w:p w:rsidR="008859ED" w:rsidRPr="009C4243" w:rsidRDefault="008859ED" w:rsidP="008859ED">
      <w:pPr>
        <w:jc w:val="both"/>
        <w:rPr>
          <w:rFonts w:ascii="Times New Roman" w:hAnsi="Times New Roman" w:cs="Times New Roman"/>
          <w:sz w:val="28"/>
          <w:szCs w:val="28"/>
        </w:rPr>
      </w:pPr>
      <w:r w:rsidRPr="009C4243">
        <w:rPr>
          <w:rFonts w:ascii="Times New Roman" w:hAnsi="Times New Roman" w:cs="Times New Roman"/>
          <w:sz w:val="28"/>
          <w:szCs w:val="28"/>
        </w:rPr>
        <w:t>1. Ролевые игры. Разыгрывание различных ситуаций, предлагаемых как этюды (например, обиженный и обидчик; учитель и ученик).</w:t>
      </w:r>
    </w:p>
    <w:p w:rsidR="008859ED" w:rsidRPr="009C4243" w:rsidRDefault="008859ED" w:rsidP="008859ED">
      <w:pPr>
        <w:jc w:val="both"/>
        <w:rPr>
          <w:rFonts w:ascii="Times New Roman" w:hAnsi="Times New Roman" w:cs="Times New Roman"/>
          <w:sz w:val="28"/>
          <w:szCs w:val="28"/>
        </w:rPr>
      </w:pPr>
      <w:r w:rsidRPr="009C4243">
        <w:rPr>
          <w:rFonts w:ascii="Times New Roman" w:hAnsi="Times New Roman" w:cs="Times New Roman"/>
          <w:sz w:val="28"/>
          <w:szCs w:val="28"/>
        </w:rPr>
        <w:t>2. Дискуссии. Обсуждение вопросов, связанных с основной темой занятия.</w:t>
      </w:r>
    </w:p>
    <w:p w:rsidR="008859ED" w:rsidRPr="009C4243" w:rsidRDefault="008859ED" w:rsidP="008859ED">
      <w:pPr>
        <w:jc w:val="both"/>
        <w:rPr>
          <w:rFonts w:ascii="Times New Roman" w:hAnsi="Times New Roman" w:cs="Times New Roman"/>
          <w:sz w:val="28"/>
          <w:szCs w:val="28"/>
        </w:rPr>
      </w:pPr>
      <w:r w:rsidRPr="009C4243">
        <w:rPr>
          <w:rFonts w:ascii="Times New Roman" w:hAnsi="Times New Roman" w:cs="Times New Roman"/>
          <w:sz w:val="28"/>
          <w:szCs w:val="28"/>
        </w:rPr>
        <w:t>3. Рисуночная арт-терапия. Задания могут быть предметно-тематические («Я в школе», «Мое любимое занятие», «Мой самый хороший поступок») и образно-тематические: изображение в рисунке абстрактных понятий в виде созданных воображением ребенка образов (таких, как «Счастье», «Добро»), а также изображающие эмоциональные состояния и чувства («Радость», «Гнев», «Обида»).</w:t>
      </w:r>
    </w:p>
    <w:p w:rsidR="008859ED" w:rsidRPr="009C4243" w:rsidRDefault="008859ED" w:rsidP="008859ED">
      <w:pPr>
        <w:jc w:val="both"/>
        <w:rPr>
          <w:rFonts w:ascii="Times New Roman" w:hAnsi="Times New Roman" w:cs="Times New Roman"/>
          <w:sz w:val="28"/>
          <w:szCs w:val="28"/>
        </w:rPr>
      </w:pPr>
      <w:r w:rsidRPr="009C4243">
        <w:rPr>
          <w:rFonts w:ascii="Times New Roman" w:hAnsi="Times New Roman" w:cs="Times New Roman"/>
          <w:sz w:val="28"/>
          <w:szCs w:val="28"/>
        </w:rPr>
        <w:t>4. Моделирование образцов поведения. Поскольку тревожность и страхи перед определенными ситуациями обусловлены отсутствием у младшего подростка адекватных способов поведения, нами подобраны игры и упражнения на снятие тревожности, на преодоление школьных страхов, которые позволяют преодолеть тревожность и расширить поведенческий репертуар ребенка.</w:t>
      </w:r>
    </w:p>
    <w:p w:rsidR="008859ED" w:rsidRPr="009C4243" w:rsidRDefault="008859ED" w:rsidP="008859ED">
      <w:pPr>
        <w:jc w:val="both"/>
        <w:rPr>
          <w:rFonts w:ascii="Times New Roman" w:hAnsi="Times New Roman" w:cs="Times New Roman"/>
          <w:sz w:val="28"/>
          <w:szCs w:val="28"/>
        </w:rPr>
      </w:pPr>
      <w:r w:rsidRPr="009C4243">
        <w:rPr>
          <w:rFonts w:ascii="Times New Roman" w:hAnsi="Times New Roman" w:cs="Times New Roman"/>
          <w:sz w:val="28"/>
          <w:szCs w:val="28"/>
        </w:rPr>
        <w:lastRenderedPageBreak/>
        <w:t>5. Метафорические истории и притчи.</w:t>
      </w:r>
    </w:p>
    <w:p w:rsidR="008859ED" w:rsidRPr="009C4243" w:rsidRDefault="008859ED" w:rsidP="008859ED">
      <w:pPr>
        <w:jc w:val="both"/>
        <w:rPr>
          <w:rFonts w:ascii="Times New Roman" w:hAnsi="Times New Roman" w:cs="Times New Roman"/>
          <w:sz w:val="28"/>
          <w:szCs w:val="28"/>
        </w:rPr>
      </w:pPr>
      <w:r w:rsidRPr="009C4243">
        <w:rPr>
          <w:rFonts w:ascii="Times New Roman" w:hAnsi="Times New Roman" w:cs="Times New Roman"/>
          <w:sz w:val="28"/>
          <w:szCs w:val="28"/>
        </w:rPr>
        <w:t>Занятия проводились  1 раз в неделю во внеурочное время.</w:t>
      </w:r>
    </w:p>
    <w:p w:rsidR="008859ED" w:rsidRPr="009C4243" w:rsidRDefault="008859ED" w:rsidP="008859ED">
      <w:pPr>
        <w:jc w:val="both"/>
        <w:rPr>
          <w:rFonts w:ascii="Times New Roman" w:hAnsi="Times New Roman" w:cs="Times New Roman"/>
          <w:sz w:val="28"/>
          <w:szCs w:val="28"/>
        </w:rPr>
      </w:pPr>
      <w:r w:rsidRPr="009C4243">
        <w:rPr>
          <w:rFonts w:ascii="Times New Roman" w:hAnsi="Times New Roman" w:cs="Times New Roman"/>
          <w:sz w:val="28"/>
          <w:szCs w:val="28"/>
        </w:rPr>
        <w:t>В результате у детей  снизился уровень школьной тревожности; повысилась групповая сплоченность; дети научились осознавать свои чувства и эмоции; повысилась уверенность в себе и своих возможностях; научились использовать конструктивные способы решения конфликтов.</w:t>
      </w:r>
    </w:p>
    <w:p w:rsidR="008859ED" w:rsidRPr="009C4243" w:rsidRDefault="008859ED" w:rsidP="008859ED">
      <w:pPr>
        <w:jc w:val="both"/>
        <w:rPr>
          <w:rFonts w:ascii="Times New Roman" w:hAnsi="Times New Roman" w:cs="Times New Roman"/>
          <w:sz w:val="28"/>
          <w:szCs w:val="28"/>
        </w:rPr>
      </w:pPr>
      <w:r w:rsidRPr="009C4243">
        <w:rPr>
          <w:rFonts w:ascii="Times New Roman" w:hAnsi="Times New Roman" w:cs="Times New Roman"/>
          <w:sz w:val="28"/>
          <w:szCs w:val="28"/>
        </w:rPr>
        <w:t xml:space="preserve">С </w:t>
      </w:r>
      <w:proofErr w:type="gramStart"/>
      <w:r w:rsidRPr="009C4243">
        <w:rPr>
          <w:rFonts w:ascii="Times New Roman" w:hAnsi="Times New Roman" w:cs="Times New Roman"/>
          <w:sz w:val="28"/>
          <w:szCs w:val="28"/>
        </w:rPr>
        <w:t>обучающимися</w:t>
      </w:r>
      <w:proofErr w:type="gramEnd"/>
      <w:r w:rsidRPr="009C4243">
        <w:rPr>
          <w:rFonts w:ascii="Times New Roman" w:hAnsi="Times New Roman" w:cs="Times New Roman"/>
          <w:sz w:val="28"/>
          <w:szCs w:val="28"/>
        </w:rPr>
        <w:t xml:space="preserve"> 4-х классов в апреле - мае 2019 года проводилось групповое исследование по выявлению психологической готовности учащихся к переходу из начальной школы в среднюю.</w:t>
      </w:r>
    </w:p>
    <w:p w:rsidR="008859ED" w:rsidRPr="009C4243" w:rsidRDefault="008859ED" w:rsidP="008859ED">
      <w:pPr>
        <w:jc w:val="both"/>
        <w:rPr>
          <w:rFonts w:ascii="Times New Roman" w:hAnsi="Times New Roman" w:cs="Times New Roman"/>
          <w:sz w:val="28"/>
          <w:szCs w:val="28"/>
        </w:rPr>
      </w:pPr>
      <w:r w:rsidRPr="009C4243">
        <w:rPr>
          <w:rFonts w:ascii="Times New Roman" w:hAnsi="Times New Roman" w:cs="Times New Roman"/>
          <w:sz w:val="28"/>
          <w:szCs w:val="28"/>
        </w:rPr>
        <w:t>В результате анализа полученных данных выяснилось: по данным  модифицированного варианта анкеты школьной мотивации Н.Г. Лускановой:</w:t>
      </w:r>
    </w:p>
    <w:p w:rsidR="008859ED" w:rsidRPr="009C4243" w:rsidRDefault="008859ED" w:rsidP="008859ED">
      <w:pPr>
        <w:spacing w:after="0"/>
        <w:jc w:val="center"/>
        <w:rPr>
          <w:rFonts w:ascii="Times New Roman" w:hAnsi="Times New Roman" w:cs="Times New Roman"/>
          <w:sz w:val="28"/>
          <w:szCs w:val="28"/>
        </w:rPr>
      </w:pPr>
      <w:r w:rsidRPr="009C4243">
        <w:rPr>
          <w:rFonts w:ascii="Times New Roman" w:hAnsi="Times New Roman" w:cs="Times New Roman"/>
          <w:sz w:val="28"/>
          <w:szCs w:val="28"/>
        </w:rPr>
        <w:t>Сводная таблица результатов диагностики мотивации учения и</w:t>
      </w:r>
    </w:p>
    <w:p w:rsidR="008859ED" w:rsidRPr="009C4243" w:rsidRDefault="008859ED" w:rsidP="008859ED">
      <w:pPr>
        <w:spacing w:after="0"/>
        <w:jc w:val="center"/>
        <w:rPr>
          <w:rFonts w:ascii="Times New Roman" w:hAnsi="Times New Roman" w:cs="Times New Roman"/>
          <w:sz w:val="28"/>
          <w:szCs w:val="28"/>
        </w:rPr>
      </w:pPr>
      <w:r w:rsidRPr="009C4243">
        <w:rPr>
          <w:rFonts w:ascii="Times New Roman" w:hAnsi="Times New Roman" w:cs="Times New Roman"/>
          <w:sz w:val="28"/>
          <w:szCs w:val="28"/>
        </w:rPr>
        <w:t>эмоционального отношения к учению учащихся 4 -х классов</w:t>
      </w:r>
    </w:p>
    <w:tbl>
      <w:tblPr>
        <w:tblW w:w="10377" w:type="dxa"/>
        <w:tblInd w:w="-462" w:type="dxa"/>
        <w:tblLayout w:type="fixed"/>
        <w:tblCellMar>
          <w:left w:w="10" w:type="dxa"/>
          <w:right w:w="10" w:type="dxa"/>
        </w:tblCellMar>
        <w:tblLook w:val="0000" w:firstRow="0" w:lastRow="0" w:firstColumn="0" w:lastColumn="0" w:noHBand="0" w:noVBand="0"/>
      </w:tblPr>
      <w:tblGrid>
        <w:gridCol w:w="3402"/>
        <w:gridCol w:w="1560"/>
        <w:gridCol w:w="1842"/>
        <w:gridCol w:w="1843"/>
        <w:gridCol w:w="1730"/>
      </w:tblGrid>
      <w:tr w:rsidR="008859ED" w:rsidRPr="009C4243" w:rsidTr="00C76AA3">
        <w:tc>
          <w:tcPr>
            <w:tcW w:w="3402" w:type="dxa"/>
            <w:tcBorders>
              <w:top w:val="double" w:sz="2" w:space="0" w:color="00000A"/>
              <w:left w:val="double" w:sz="2" w:space="0" w:color="00000A"/>
              <w:bottom w:val="double" w:sz="2" w:space="0" w:color="00000A"/>
              <w:right w:val="double" w:sz="2" w:space="0" w:color="00000A"/>
            </w:tcBorders>
            <w:shd w:val="clear" w:color="auto" w:fill="FFFFFF"/>
            <w:tcMar>
              <w:top w:w="105" w:type="dxa"/>
              <w:left w:w="105" w:type="dxa"/>
              <w:bottom w:w="105" w:type="dxa"/>
              <w:right w:w="105" w:type="dxa"/>
            </w:tcMar>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Уровень</w:t>
            </w:r>
          </w:p>
        </w:tc>
        <w:tc>
          <w:tcPr>
            <w:tcW w:w="1560" w:type="dxa"/>
            <w:tcBorders>
              <w:top w:val="double" w:sz="2" w:space="0" w:color="00000A"/>
              <w:left w:val="double" w:sz="2" w:space="0" w:color="00000A"/>
              <w:bottom w:val="double" w:sz="2" w:space="0" w:color="00000A"/>
              <w:right w:val="double" w:sz="2" w:space="0" w:color="00000A"/>
            </w:tcBorders>
            <w:shd w:val="clear" w:color="auto" w:fill="FFFFFF"/>
            <w:tcMar>
              <w:top w:w="105" w:type="dxa"/>
              <w:left w:w="105" w:type="dxa"/>
              <w:bottom w:w="105" w:type="dxa"/>
              <w:right w:w="105" w:type="dxa"/>
            </w:tcMar>
          </w:tcPr>
          <w:p w:rsidR="008859ED" w:rsidRPr="009C4243" w:rsidRDefault="008859ED" w:rsidP="00C76AA3">
            <w:pPr>
              <w:rPr>
                <w:rFonts w:ascii="Times New Roman" w:hAnsi="Times New Roman" w:cs="Times New Roman"/>
                <w:b/>
                <w:bCs/>
                <w:sz w:val="28"/>
                <w:szCs w:val="28"/>
              </w:rPr>
            </w:pPr>
            <w:r w:rsidRPr="009C4243">
              <w:rPr>
                <w:rFonts w:ascii="Times New Roman" w:hAnsi="Times New Roman" w:cs="Times New Roman"/>
                <w:b/>
                <w:bCs/>
                <w:sz w:val="28"/>
                <w:szCs w:val="28"/>
              </w:rPr>
              <w:t>4 "А"</w:t>
            </w:r>
          </w:p>
        </w:tc>
        <w:tc>
          <w:tcPr>
            <w:tcW w:w="1842" w:type="dxa"/>
            <w:tcBorders>
              <w:top w:val="double" w:sz="2" w:space="0" w:color="00000A"/>
              <w:left w:val="double" w:sz="2" w:space="0" w:color="00000A"/>
              <w:bottom w:val="double" w:sz="2" w:space="0" w:color="00000A"/>
              <w:right w:val="double" w:sz="2" w:space="0" w:color="00000A"/>
            </w:tcBorders>
            <w:shd w:val="clear" w:color="auto" w:fill="FFFFFF"/>
            <w:tcMar>
              <w:top w:w="105" w:type="dxa"/>
              <w:left w:w="105" w:type="dxa"/>
              <w:bottom w:w="105" w:type="dxa"/>
              <w:right w:w="105" w:type="dxa"/>
            </w:tcMar>
          </w:tcPr>
          <w:p w:rsidR="008859ED" w:rsidRPr="009C4243" w:rsidRDefault="008859ED" w:rsidP="00C76AA3">
            <w:pPr>
              <w:rPr>
                <w:rFonts w:ascii="Times New Roman" w:hAnsi="Times New Roman" w:cs="Times New Roman"/>
                <w:b/>
                <w:bCs/>
                <w:sz w:val="28"/>
                <w:szCs w:val="28"/>
              </w:rPr>
            </w:pPr>
            <w:r w:rsidRPr="009C4243">
              <w:rPr>
                <w:rFonts w:ascii="Times New Roman" w:hAnsi="Times New Roman" w:cs="Times New Roman"/>
                <w:b/>
                <w:bCs/>
                <w:sz w:val="28"/>
                <w:szCs w:val="28"/>
              </w:rPr>
              <w:t>4 "Б"</w:t>
            </w:r>
          </w:p>
        </w:tc>
        <w:tc>
          <w:tcPr>
            <w:tcW w:w="184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8859ED" w:rsidRPr="009C4243" w:rsidRDefault="008859ED" w:rsidP="00C76AA3">
            <w:pPr>
              <w:rPr>
                <w:rFonts w:ascii="Times New Roman" w:hAnsi="Times New Roman" w:cs="Times New Roman"/>
                <w:b/>
                <w:bCs/>
                <w:sz w:val="28"/>
                <w:szCs w:val="28"/>
              </w:rPr>
            </w:pPr>
            <w:r w:rsidRPr="009C4243">
              <w:rPr>
                <w:rFonts w:ascii="Times New Roman" w:hAnsi="Times New Roman" w:cs="Times New Roman"/>
                <w:b/>
                <w:bCs/>
                <w:sz w:val="28"/>
                <w:szCs w:val="28"/>
              </w:rPr>
              <w:t>4 «В»</w:t>
            </w:r>
          </w:p>
        </w:tc>
        <w:tc>
          <w:tcPr>
            <w:tcW w:w="1730" w:type="dxa"/>
            <w:tcBorders>
              <w:top w:val="double" w:sz="2" w:space="0" w:color="00000A"/>
              <w:left w:val="double" w:sz="2" w:space="0" w:color="00000A"/>
              <w:bottom w:val="double" w:sz="2" w:space="0" w:color="00000A"/>
              <w:right w:val="double" w:sz="2" w:space="0" w:color="00000A"/>
            </w:tcBorders>
          </w:tcPr>
          <w:p w:rsidR="008859ED" w:rsidRPr="009C4243" w:rsidRDefault="008859ED" w:rsidP="00C76AA3">
            <w:pPr>
              <w:jc w:val="center"/>
              <w:rPr>
                <w:rFonts w:ascii="Times New Roman" w:hAnsi="Times New Roman" w:cs="Times New Roman"/>
                <w:b/>
                <w:bCs/>
                <w:sz w:val="28"/>
                <w:szCs w:val="28"/>
              </w:rPr>
            </w:pPr>
            <w:r w:rsidRPr="009C4243">
              <w:rPr>
                <w:rFonts w:ascii="Times New Roman" w:hAnsi="Times New Roman" w:cs="Times New Roman"/>
                <w:b/>
                <w:bCs/>
                <w:sz w:val="28"/>
                <w:szCs w:val="28"/>
              </w:rPr>
              <w:t>4 «Г»</w:t>
            </w:r>
          </w:p>
        </w:tc>
      </w:tr>
      <w:tr w:rsidR="008859ED" w:rsidRPr="009C4243" w:rsidTr="00C76AA3">
        <w:tc>
          <w:tcPr>
            <w:tcW w:w="3402" w:type="dxa"/>
            <w:tcBorders>
              <w:top w:val="double" w:sz="2" w:space="0" w:color="00000A"/>
              <w:left w:val="double" w:sz="2" w:space="0" w:color="00000A"/>
              <w:bottom w:val="double" w:sz="2" w:space="0" w:color="00000A"/>
              <w:right w:val="double" w:sz="2" w:space="0" w:color="00000A"/>
            </w:tcBorders>
            <w:shd w:val="clear" w:color="auto" w:fill="FFFFFF"/>
            <w:tcMar>
              <w:top w:w="105" w:type="dxa"/>
              <w:left w:w="105" w:type="dxa"/>
              <w:bottom w:w="105" w:type="dxa"/>
              <w:right w:w="105" w:type="dxa"/>
            </w:tcMar>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Высокий уровень школьной мотивации</w:t>
            </w:r>
          </w:p>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 xml:space="preserve"> 25-30б.</w:t>
            </w:r>
          </w:p>
        </w:tc>
        <w:tc>
          <w:tcPr>
            <w:tcW w:w="1560" w:type="dxa"/>
            <w:tcBorders>
              <w:top w:val="double" w:sz="2" w:space="0" w:color="00000A"/>
              <w:left w:val="double" w:sz="2" w:space="0" w:color="00000A"/>
              <w:bottom w:val="double" w:sz="2" w:space="0" w:color="00000A"/>
              <w:right w:val="double" w:sz="2" w:space="0" w:color="00000A"/>
            </w:tcBorders>
            <w:shd w:val="clear" w:color="auto" w:fill="FFFFFF"/>
            <w:tcMar>
              <w:top w:w="105" w:type="dxa"/>
              <w:left w:w="105" w:type="dxa"/>
              <w:bottom w:w="105" w:type="dxa"/>
              <w:right w:w="105" w:type="dxa"/>
            </w:tcMar>
          </w:tcPr>
          <w:p w:rsidR="008859ED" w:rsidRPr="009C4243" w:rsidRDefault="008859ED" w:rsidP="00C76AA3">
            <w:pPr>
              <w:rPr>
                <w:rFonts w:ascii="Times New Roman" w:hAnsi="Times New Roman" w:cs="Times New Roman"/>
                <w:color w:val="FF0000"/>
                <w:sz w:val="28"/>
                <w:szCs w:val="28"/>
              </w:rPr>
            </w:pPr>
            <w:r w:rsidRPr="009C4243">
              <w:rPr>
                <w:rFonts w:ascii="Times New Roman" w:hAnsi="Times New Roman" w:cs="Times New Roman"/>
                <w:sz w:val="28"/>
                <w:szCs w:val="28"/>
              </w:rPr>
              <w:t>6 чел. – 32%</w:t>
            </w:r>
          </w:p>
        </w:tc>
        <w:tc>
          <w:tcPr>
            <w:tcW w:w="1842" w:type="dxa"/>
            <w:tcBorders>
              <w:top w:val="double" w:sz="2" w:space="0" w:color="00000A"/>
              <w:left w:val="double" w:sz="2" w:space="0" w:color="00000A"/>
              <w:bottom w:val="double" w:sz="2" w:space="0" w:color="00000A"/>
              <w:right w:val="double" w:sz="2" w:space="0" w:color="00000A"/>
            </w:tcBorders>
            <w:shd w:val="clear" w:color="auto" w:fill="FFFFFF"/>
            <w:tcMar>
              <w:top w:w="105" w:type="dxa"/>
              <w:left w:w="105" w:type="dxa"/>
              <w:bottom w:w="105" w:type="dxa"/>
              <w:right w:w="105" w:type="dxa"/>
            </w:tcMar>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1 чел. – 4%</w:t>
            </w:r>
          </w:p>
        </w:tc>
        <w:tc>
          <w:tcPr>
            <w:tcW w:w="1843" w:type="dxa"/>
            <w:tcBorders>
              <w:top w:val="double" w:sz="2" w:space="0" w:color="00000A"/>
              <w:left w:val="double" w:sz="2" w:space="0" w:color="00000A"/>
              <w:bottom w:val="double" w:sz="2" w:space="0" w:color="00000A"/>
              <w:right w:val="double" w:sz="2" w:space="0" w:color="00000A"/>
            </w:tcBorders>
            <w:shd w:val="clear" w:color="auto" w:fill="FFFFFF"/>
            <w:tcMar>
              <w:top w:w="105" w:type="dxa"/>
              <w:left w:w="105" w:type="dxa"/>
              <w:bottom w:w="105" w:type="dxa"/>
              <w:right w:w="105" w:type="dxa"/>
            </w:tcMar>
          </w:tcPr>
          <w:p w:rsidR="008859ED" w:rsidRPr="009C4243" w:rsidRDefault="008859ED" w:rsidP="00C76AA3">
            <w:pPr>
              <w:rPr>
                <w:rFonts w:ascii="Times New Roman" w:hAnsi="Times New Roman" w:cs="Times New Roman"/>
                <w:color w:val="FF0000"/>
                <w:sz w:val="28"/>
                <w:szCs w:val="28"/>
              </w:rPr>
            </w:pPr>
            <w:r w:rsidRPr="009C4243">
              <w:rPr>
                <w:rFonts w:ascii="Times New Roman" w:hAnsi="Times New Roman" w:cs="Times New Roman"/>
                <w:sz w:val="28"/>
                <w:szCs w:val="28"/>
              </w:rPr>
              <w:t>5 чел. – 21%</w:t>
            </w:r>
          </w:p>
        </w:tc>
        <w:tc>
          <w:tcPr>
            <w:tcW w:w="1730" w:type="dxa"/>
            <w:tcBorders>
              <w:top w:val="double" w:sz="2" w:space="0" w:color="00000A"/>
              <w:left w:val="double" w:sz="2" w:space="0" w:color="00000A"/>
              <w:bottom w:val="double" w:sz="2" w:space="0" w:color="00000A"/>
              <w:right w:val="double" w:sz="2" w:space="0" w:color="00000A"/>
            </w:tcBorders>
            <w:shd w:val="clear" w:color="auto" w:fill="FFFFFF"/>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5 чел. – 20%</w:t>
            </w:r>
          </w:p>
        </w:tc>
      </w:tr>
      <w:tr w:rsidR="008859ED" w:rsidRPr="009C4243" w:rsidTr="00C76AA3">
        <w:tc>
          <w:tcPr>
            <w:tcW w:w="3402" w:type="dxa"/>
            <w:tcBorders>
              <w:top w:val="double" w:sz="2" w:space="0" w:color="00000A"/>
              <w:left w:val="double" w:sz="2" w:space="0" w:color="00000A"/>
              <w:bottom w:val="double" w:sz="2" w:space="0" w:color="00000A"/>
              <w:right w:val="double" w:sz="2" w:space="0" w:color="00000A"/>
            </w:tcBorders>
            <w:shd w:val="clear" w:color="auto" w:fill="FFFFFF"/>
            <w:tcMar>
              <w:top w:w="105" w:type="dxa"/>
              <w:left w:w="105" w:type="dxa"/>
              <w:bottom w:w="105" w:type="dxa"/>
              <w:right w:w="105" w:type="dxa"/>
            </w:tcMar>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Хорошая школьная мотивация</w:t>
            </w:r>
          </w:p>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20-24б.</w:t>
            </w:r>
          </w:p>
        </w:tc>
        <w:tc>
          <w:tcPr>
            <w:tcW w:w="1560" w:type="dxa"/>
            <w:tcBorders>
              <w:top w:val="double" w:sz="2" w:space="0" w:color="00000A"/>
              <w:left w:val="double" w:sz="2" w:space="0" w:color="00000A"/>
              <w:bottom w:val="double" w:sz="2" w:space="0" w:color="00000A"/>
              <w:right w:val="double" w:sz="2" w:space="0" w:color="00000A"/>
            </w:tcBorders>
            <w:shd w:val="clear" w:color="auto" w:fill="FFFFFF"/>
            <w:tcMar>
              <w:top w:w="105" w:type="dxa"/>
              <w:left w:w="105" w:type="dxa"/>
              <w:bottom w:w="105" w:type="dxa"/>
              <w:right w:w="105" w:type="dxa"/>
            </w:tcMar>
          </w:tcPr>
          <w:p w:rsidR="008859ED" w:rsidRPr="009C4243" w:rsidRDefault="008859ED" w:rsidP="00C76AA3">
            <w:pPr>
              <w:rPr>
                <w:rFonts w:ascii="Times New Roman" w:hAnsi="Times New Roman" w:cs="Times New Roman"/>
                <w:color w:val="FF0000"/>
                <w:sz w:val="28"/>
                <w:szCs w:val="28"/>
              </w:rPr>
            </w:pPr>
            <w:r w:rsidRPr="009C4243">
              <w:rPr>
                <w:rFonts w:ascii="Times New Roman" w:hAnsi="Times New Roman" w:cs="Times New Roman"/>
                <w:sz w:val="28"/>
                <w:szCs w:val="28"/>
              </w:rPr>
              <w:t>8 чел. – 42%</w:t>
            </w:r>
          </w:p>
        </w:tc>
        <w:tc>
          <w:tcPr>
            <w:tcW w:w="1842" w:type="dxa"/>
            <w:tcBorders>
              <w:top w:val="double" w:sz="2" w:space="0" w:color="00000A"/>
              <w:left w:val="double" w:sz="2" w:space="0" w:color="00000A"/>
              <w:bottom w:val="double" w:sz="2" w:space="0" w:color="00000A"/>
              <w:right w:val="double" w:sz="2" w:space="0" w:color="00000A"/>
            </w:tcBorders>
            <w:shd w:val="clear" w:color="auto" w:fill="FFFFFF"/>
            <w:tcMar>
              <w:top w:w="105" w:type="dxa"/>
              <w:left w:w="105" w:type="dxa"/>
              <w:bottom w:w="105" w:type="dxa"/>
              <w:right w:w="105" w:type="dxa"/>
            </w:tcMar>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10чел. – 36%</w:t>
            </w:r>
          </w:p>
        </w:tc>
        <w:tc>
          <w:tcPr>
            <w:tcW w:w="1843" w:type="dxa"/>
            <w:tcBorders>
              <w:top w:val="double" w:sz="2" w:space="0" w:color="00000A"/>
              <w:left w:val="double" w:sz="2" w:space="0" w:color="00000A"/>
              <w:bottom w:val="double" w:sz="2" w:space="0" w:color="00000A"/>
              <w:right w:val="double" w:sz="2" w:space="0" w:color="00000A"/>
            </w:tcBorders>
            <w:shd w:val="clear" w:color="auto" w:fill="FFFFFF"/>
            <w:tcMar>
              <w:top w:w="105" w:type="dxa"/>
              <w:left w:w="105" w:type="dxa"/>
              <w:bottom w:w="105" w:type="dxa"/>
              <w:right w:w="105" w:type="dxa"/>
            </w:tcMar>
          </w:tcPr>
          <w:p w:rsidR="008859ED" w:rsidRPr="009C4243" w:rsidRDefault="008859ED" w:rsidP="00C76AA3">
            <w:pPr>
              <w:rPr>
                <w:rFonts w:ascii="Times New Roman" w:hAnsi="Times New Roman" w:cs="Times New Roman"/>
                <w:color w:val="FF0000"/>
                <w:sz w:val="28"/>
                <w:szCs w:val="28"/>
              </w:rPr>
            </w:pPr>
            <w:r w:rsidRPr="009C4243">
              <w:rPr>
                <w:rFonts w:ascii="Times New Roman" w:hAnsi="Times New Roman" w:cs="Times New Roman"/>
                <w:sz w:val="28"/>
                <w:szCs w:val="28"/>
              </w:rPr>
              <w:t>11 чел. – 46%</w:t>
            </w:r>
          </w:p>
        </w:tc>
        <w:tc>
          <w:tcPr>
            <w:tcW w:w="1730" w:type="dxa"/>
            <w:tcBorders>
              <w:top w:val="double" w:sz="2" w:space="0" w:color="00000A"/>
              <w:left w:val="double" w:sz="2" w:space="0" w:color="00000A"/>
              <w:bottom w:val="double" w:sz="2" w:space="0" w:color="00000A"/>
              <w:right w:val="double" w:sz="2" w:space="0" w:color="00000A"/>
            </w:tcBorders>
            <w:shd w:val="clear" w:color="auto" w:fill="FFFFFF"/>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12 чел. – 48%</w:t>
            </w:r>
          </w:p>
        </w:tc>
      </w:tr>
      <w:tr w:rsidR="008859ED" w:rsidRPr="009C4243" w:rsidTr="00C76AA3">
        <w:tc>
          <w:tcPr>
            <w:tcW w:w="3402" w:type="dxa"/>
            <w:tcBorders>
              <w:top w:val="double" w:sz="2" w:space="0" w:color="00000A"/>
              <w:left w:val="double" w:sz="2" w:space="0" w:color="00000A"/>
              <w:bottom w:val="double" w:sz="2" w:space="0" w:color="00000A"/>
              <w:right w:val="double" w:sz="2" w:space="0" w:color="00000A"/>
            </w:tcBorders>
            <w:shd w:val="clear" w:color="auto" w:fill="FFFFFF"/>
            <w:tcMar>
              <w:top w:w="105" w:type="dxa"/>
              <w:left w:w="105" w:type="dxa"/>
              <w:bottom w:w="105" w:type="dxa"/>
              <w:right w:w="105" w:type="dxa"/>
            </w:tcMar>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Положительное</w:t>
            </w:r>
          </w:p>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отношение к школе,</w:t>
            </w:r>
          </w:p>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но школа</w:t>
            </w:r>
          </w:p>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привлекает больше</w:t>
            </w:r>
          </w:p>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внеучебными</w:t>
            </w:r>
          </w:p>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сторонами 15-19б.</w:t>
            </w:r>
          </w:p>
        </w:tc>
        <w:tc>
          <w:tcPr>
            <w:tcW w:w="1560" w:type="dxa"/>
            <w:tcBorders>
              <w:top w:val="double" w:sz="2" w:space="0" w:color="00000A"/>
              <w:left w:val="double" w:sz="2" w:space="0" w:color="00000A"/>
              <w:bottom w:val="double" w:sz="2" w:space="0" w:color="00000A"/>
              <w:right w:val="double" w:sz="2" w:space="0" w:color="00000A"/>
            </w:tcBorders>
            <w:shd w:val="clear" w:color="auto" w:fill="FFFFFF"/>
            <w:tcMar>
              <w:top w:w="105" w:type="dxa"/>
              <w:left w:w="105" w:type="dxa"/>
              <w:bottom w:w="105" w:type="dxa"/>
              <w:right w:w="105" w:type="dxa"/>
            </w:tcMar>
          </w:tcPr>
          <w:p w:rsidR="008859ED" w:rsidRPr="009C4243" w:rsidRDefault="008859ED" w:rsidP="00C76AA3">
            <w:pPr>
              <w:rPr>
                <w:rFonts w:ascii="Times New Roman" w:hAnsi="Times New Roman" w:cs="Times New Roman"/>
                <w:color w:val="FF0000"/>
                <w:sz w:val="28"/>
                <w:szCs w:val="28"/>
              </w:rPr>
            </w:pPr>
            <w:r w:rsidRPr="009C4243">
              <w:rPr>
                <w:rFonts w:ascii="Times New Roman" w:hAnsi="Times New Roman" w:cs="Times New Roman"/>
                <w:sz w:val="28"/>
                <w:szCs w:val="28"/>
              </w:rPr>
              <w:t>4 чел.- 21%</w:t>
            </w:r>
          </w:p>
        </w:tc>
        <w:tc>
          <w:tcPr>
            <w:tcW w:w="1842" w:type="dxa"/>
            <w:tcBorders>
              <w:top w:val="double" w:sz="2" w:space="0" w:color="00000A"/>
              <w:left w:val="double" w:sz="2" w:space="0" w:color="00000A"/>
              <w:bottom w:val="double" w:sz="2" w:space="0" w:color="00000A"/>
              <w:right w:val="double" w:sz="2" w:space="0" w:color="00000A"/>
            </w:tcBorders>
            <w:shd w:val="clear" w:color="auto" w:fill="FFFFFF"/>
            <w:tcMar>
              <w:top w:w="105" w:type="dxa"/>
              <w:left w:w="105" w:type="dxa"/>
              <w:bottom w:w="105" w:type="dxa"/>
              <w:right w:w="105" w:type="dxa"/>
            </w:tcMar>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12 чел.- 43%</w:t>
            </w:r>
          </w:p>
        </w:tc>
        <w:tc>
          <w:tcPr>
            <w:tcW w:w="1843" w:type="dxa"/>
            <w:tcBorders>
              <w:top w:val="double" w:sz="2" w:space="0" w:color="00000A"/>
              <w:left w:val="double" w:sz="2" w:space="0" w:color="00000A"/>
              <w:bottom w:val="double" w:sz="2" w:space="0" w:color="00000A"/>
              <w:right w:val="double" w:sz="2" w:space="0" w:color="00000A"/>
            </w:tcBorders>
            <w:shd w:val="clear" w:color="auto" w:fill="FFFFFF"/>
            <w:tcMar>
              <w:top w:w="105" w:type="dxa"/>
              <w:left w:w="105" w:type="dxa"/>
              <w:bottom w:w="105" w:type="dxa"/>
              <w:right w:w="105" w:type="dxa"/>
            </w:tcMar>
          </w:tcPr>
          <w:p w:rsidR="008859ED" w:rsidRPr="009C4243" w:rsidRDefault="008859ED" w:rsidP="00C76AA3">
            <w:pPr>
              <w:rPr>
                <w:rFonts w:ascii="Times New Roman" w:hAnsi="Times New Roman" w:cs="Times New Roman"/>
                <w:color w:val="FF0000"/>
                <w:sz w:val="28"/>
                <w:szCs w:val="28"/>
              </w:rPr>
            </w:pPr>
            <w:r w:rsidRPr="009C4243">
              <w:rPr>
                <w:rFonts w:ascii="Times New Roman" w:hAnsi="Times New Roman" w:cs="Times New Roman"/>
                <w:sz w:val="28"/>
                <w:szCs w:val="28"/>
              </w:rPr>
              <w:t>5 чел.- 21%</w:t>
            </w:r>
          </w:p>
        </w:tc>
        <w:tc>
          <w:tcPr>
            <w:tcW w:w="1730" w:type="dxa"/>
            <w:tcBorders>
              <w:top w:val="double" w:sz="2" w:space="0" w:color="00000A"/>
              <w:left w:val="double" w:sz="2" w:space="0" w:color="00000A"/>
              <w:bottom w:val="double" w:sz="2" w:space="0" w:color="00000A"/>
              <w:right w:val="double" w:sz="2" w:space="0" w:color="00000A"/>
            </w:tcBorders>
            <w:shd w:val="clear" w:color="auto" w:fill="FFFFFF"/>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5 чел.- 20%</w:t>
            </w:r>
          </w:p>
        </w:tc>
      </w:tr>
      <w:tr w:rsidR="008859ED" w:rsidRPr="009C4243" w:rsidTr="00C76AA3">
        <w:tc>
          <w:tcPr>
            <w:tcW w:w="3402" w:type="dxa"/>
            <w:tcBorders>
              <w:top w:val="double" w:sz="2" w:space="0" w:color="00000A"/>
              <w:left w:val="double" w:sz="2" w:space="0" w:color="00000A"/>
              <w:bottom w:val="double" w:sz="2" w:space="0" w:color="00000A"/>
              <w:right w:val="double" w:sz="2" w:space="0" w:color="00000A"/>
            </w:tcBorders>
            <w:shd w:val="clear" w:color="auto" w:fill="FFFFFF"/>
            <w:tcMar>
              <w:top w:w="105" w:type="dxa"/>
              <w:left w:w="105" w:type="dxa"/>
              <w:bottom w:w="105" w:type="dxa"/>
              <w:right w:w="105" w:type="dxa"/>
            </w:tcMar>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lastRenderedPageBreak/>
              <w:t>Низкая школьная мотивация</w:t>
            </w:r>
          </w:p>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10-14б.</w:t>
            </w:r>
          </w:p>
        </w:tc>
        <w:tc>
          <w:tcPr>
            <w:tcW w:w="1560" w:type="dxa"/>
            <w:tcBorders>
              <w:top w:val="double" w:sz="2" w:space="0" w:color="00000A"/>
              <w:left w:val="double" w:sz="2" w:space="0" w:color="00000A"/>
              <w:bottom w:val="double" w:sz="2" w:space="0" w:color="00000A"/>
              <w:right w:val="double" w:sz="2" w:space="0" w:color="00000A"/>
            </w:tcBorders>
            <w:shd w:val="clear" w:color="auto" w:fill="FFFFFF"/>
            <w:tcMar>
              <w:top w:w="105" w:type="dxa"/>
              <w:left w:w="105" w:type="dxa"/>
              <w:bottom w:w="105" w:type="dxa"/>
              <w:right w:w="105" w:type="dxa"/>
            </w:tcMar>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1 чел.-5%</w:t>
            </w:r>
          </w:p>
        </w:tc>
        <w:tc>
          <w:tcPr>
            <w:tcW w:w="1842" w:type="dxa"/>
            <w:tcBorders>
              <w:top w:val="double" w:sz="2" w:space="0" w:color="00000A"/>
              <w:left w:val="double" w:sz="2" w:space="0" w:color="00000A"/>
              <w:bottom w:val="double" w:sz="2" w:space="0" w:color="00000A"/>
              <w:right w:val="double" w:sz="2" w:space="0" w:color="00000A"/>
            </w:tcBorders>
            <w:shd w:val="clear" w:color="auto" w:fill="FFFFFF"/>
            <w:tcMar>
              <w:top w:w="105" w:type="dxa"/>
              <w:left w:w="105" w:type="dxa"/>
              <w:bottom w:w="105" w:type="dxa"/>
              <w:right w:w="105" w:type="dxa"/>
            </w:tcMar>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4 чел.-14%</w:t>
            </w:r>
          </w:p>
        </w:tc>
        <w:tc>
          <w:tcPr>
            <w:tcW w:w="1843" w:type="dxa"/>
            <w:tcBorders>
              <w:top w:val="double" w:sz="2" w:space="0" w:color="00000A"/>
              <w:left w:val="double" w:sz="2" w:space="0" w:color="00000A"/>
              <w:bottom w:val="double" w:sz="2" w:space="0" w:color="00000A"/>
              <w:right w:val="double" w:sz="2" w:space="0" w:color="00000A"/>
            </w:tcBorders>
            <w:shd w:val="clear" w:color="auto" w:fill="FFFFFF"/>
            <w:tcMar>
              <w:top w:w="105" w:type="dxa"/>
              <w:left w:w="105" w:type="dxa"/>
              <w:bottom w:w="105" w:type="dxa"/>
              <w:right w:w="105" w:type="dxa"/>
            </w:tcMar>
          </w:tcPr>
          <w:p w:rsidR="008859ED" w:rsidRPr="009C4243" w:rsidRDefault="008859ED" w:rsidP="00C76AA3">
            <w:pPr>
              <w:jc w:val="center"/>
              <w:rPr>
                <w:rFonts w:ascii="Times New Roman" w:hAnsi="Times New Roman" w:cs="Times New Roman"/>
                <w:color w:val="FF0000"/>
                <w:sz w:val="28"/>
                <w:szCs w:val="28"/>
              </w:rPr>
            </w:pPr>
            <w:r w:rsidRPr="009C4243">
              <w:rPr>
                <w:rFonts w:ascii="Times New Roman" w:hAnsi="Times New Roman" w:cs="Times New Roman"/>
                <w:sz w:val="28"/>
                <w:szCs w:val="28"/>
              </w:rPr>
              <w:t>2 чел.-8%</w:t>
            </w:r>
          </w:p>
        </w:tc>
        <w:tc>
          <w:tcPr>
            <w:tcW w:w="1730" w:type="dxa"/>
            <w:tcBorders>
              <w:top w:val="double" w:sz="2" w:space="0" w:color="00000A"/>
              <w:left w:val="double" w:sz="2" w:space="0" w:color="00000A"/>
              <w:bottom w:val="double" w:sz="2" w:space="0" w:color="00000A"/>
              <w:right w:val="double" w:sz="2" w:space="0" w:color="00000A"/>
            </w:tcBorders>
            <w:shd w:val="clear" w:color="auto" w:fill="FFFFFF"/>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2 чел.-8%</w:t>
            </w:r>
          </w:p>
        </w:tc>
      </w:tr>
      <w:tr w:rsidR="008859ED" w:rsidRPr="009C4243" w:rsidTr="00C76AA3">
        <w:tc>
          <w:tcPr>
            <w:tcW w:w="3402" w:type="dxa"/>
            <w:tcBorders>
              <w:top w:val="double" w:sz="2" w:space="0" w:color="00000A"/>
              <w:left w:val="double" w:sz="2" w:space="0" w:color="00000A"/>
              <w:bottom w:val="double" w:sz="2" w:space="0" w:color="00000A"/>
              <w:right w:val="double" w:sz="2" w:space="0" w:color="00000A"/>
            </w:tcBorders>
            <w:shd w:val="clear" w:color="auto" w:fill="FFFFFF"/>
            <w:tcMar>
              <w:top w:w="105" w:type="dxa"/>
              <w:left w:w="105" w:type="dxa"/>
              <w:bottom w:w="105" w:type="dxa"/>
              <w:right w:w="105" w:type="dxa"/>
            </w:tcMar>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Негативное</w:t>
            </w:r>
          </w:p>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отношение к школе,</w:t>
            </w:r>
          </w:p>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школьная</w:t>
            </w:r>
          </w:p>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дезадаптация</w:t>
            </w:r>
          </w:p>
        </w:tc>
        <w:tc>
          <w:tcPr>
            <w:tcW w:w="1560" w:type="dxa"/>
            <w:tcBorders>
              <w:top w:val="double" w:sz="2" w:space="0" w:color="00000A"/>
              <w:left w:val="double" w:sz="2" w:space="0" w:color="00000A"/>
              <w:bottom w:val="double" w:sz="2" w:space="0" w:color="00000A"/>
              <w:right w:val="double" w:sz="2" w:space="0" w:color="00000A"/>
            </w:tcBorders>
            <w:shd w:val="clear" w:color="auto" w:fill="FFFFFF"/>
            <w:tcMar>
              <w:top w:w="105" w:type="dxa"/>
              <w:left w:w="105" w:type="dxa"/>
              <w:bottom w:w="105" w:type="dxa"/>
              <w:right w:w="105" w:type="dxa"/>
            </w:tcMar>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w:t>
            </w:r>
          </w:p>
        </w:tc>
        <w:tc>
          <w:tcPr>
            <w:tcW w:w="1842" w:type="dxa"/>
            <w:tcBorders>
              <w:top w:val="double" w:sz="2" w:space="0" w:color="00000A"/>
              <w:left w:val="double" w:sz="2" w:space="0" w:color="00000A"/>
              <w:bottom w:val="double" w:sz="2" w:space="0" w:color="00000A"/>
              <w:right w:val="double" w:sz="2" w:space="0" w:color="00000A"/>
            </w:tcBorders>
            <w:shd w:val="clear" w:color="auto" w:fill="FFFFFF"/>
            <w:tcMar>
              <w:top w:w="105" w:type="dxa"/>
              <w:left w:w="105" w:type="dxa"/>
              <w:bottom w:w="105" w:type="dxa"/>
              <w:right w:w="105" w:type="dxa"/>
            </w:tcMar>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1 чел. – 4%</w:t>
            </w:r>
          </w:p>
        </w:tc>
        <w:tc>
          <w:tcPr>
            <w:tcW w:w="1843" w:type="dxa"/>
            <w:tcBorders>
              <w:top w:val="double" w:sz="2" w:space="0" w:color="00000A"/>
              <w:left w:val="double" w:sz="2" w:space="0" w:color="00000A"/>
              <w:bottom w:val="double" w:sz="2" w:space="0" w:color="00000A"/>
              <w:right w:val="double" w:sz="2" w:space="0" w:color="00000A"/>
            </w:tcBorders>
            <w:shd w:val="clear" w:color="auto" w:fill="FFFFFF"/>
            <w:tcMar>
              <w:top w:w="105" w:type="dxa"/>
              <w:left w:w="105" w:type="dxa"/>
              <w:bottom w:w="105" w:type="dxa"/>
              <w:right w:w="105" w:type="dxa"/>
            </w:tcMar>
          </w:tcPr>
          <w:p w:rsidR="008859ED" w:rsidRPr="009C4243" w:rsidRDefault="008859ED" w:rsidP="00C76AA3">
            <w:pPr>
              <w:jc w:val="center"/>
              <w:rPr>
                <w:rFonts w:ascii="Times New Roman" w:hAnsi="Times New Roman" w:cs="Times New Roman"/>
                <w:color w:val="FF0000"/>
                <w:sz w:val="28"/>
                <w:szCs w:val="28"/>
              </w:rPr>
            </w:pPr>
            <w:r w:rsidRPr="009C4243">
              <w:rPr>
                <w:rFonts w:ascii="Times New Roman" w:hAnsi="Times New Roman" w:cs="Times New Roman"/>
                <w:sz w:val="28"/>
                <w:szCs w:val="28"/>
              </w:rPr>
              <w:t>1 чел. – 4%</w:t>
            </w:r>
          </w:p>
        </w:tc>
        <w:tc>
          <w:tcPr>
            <w:tcW w:w="1730" w:type="dxa"/>
            <w:tcBorders>
              <w:top w:val="double" w:sz="2" w:space="0" w:color="00000A"/>
              <w:left w:val="double" w:sz="2" w:space="0" w:color="00000A"/>
              <w:bottom w:val="double" w:sz="2" w:space="0" w:color="00000A"/>
              <w:right w:val="double" w:sz="2" w:space="0" w:color="00000A"/>
            </w:tcBorders>
            <w:shd w:val="clear" w:color="auto" w:fill="FFFFFF"/>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1 чел. -4%</w:t>
            </w:r>
          </w:p>
        </w:tc>
      </w:tr>
    </w:tbl>
    <w:p w:rsidR="008859ED" w:rsidRPr="009C4243" w:rsidRDefault="008859ED" w:rsidP="008859ED">
      <w:pPr>
        <w:jc w:val="both"/>
        <w:rPr>
          <w:rFonts w:ascii="Times New Roman" w:hAnsi="Times New Roman" w:cs="Times New Roman"/>
          <w:sz w:val="28"/>
          <w:szCs w:val="28"/>
        </w:rPr>
      </w:pPr>
    </w:p>
    <w:p w:rsidR="008859ED" w:rsidRPr="009C4243" w:rsidRDefault="008859ED" w:rsidP="008859ED">
      <w:pPr>
        <w:jc w:val="both"/>
        <w:rPr>
          <w:rFonts w:ascii="Times New Roman" w:hAnsi="Times New Roman" w:cs="Times New Roman"/>
          <w:sz w:val="28"/>
          <w:szCs w:val="28"/>
        </w:rPr>
      </w:pPr>
      <w:r w:rsidRPr="009C4243">
        <w:rPr>
          <w:rFonts w:ascii="Times New Roman" w:hAnsi="Times New Roman" w:cs="Times New Roman"/>
          <w:sz w:val="28"/>
          <w:szCs w:val="28"/>
        </w:rPr>
        <w:t xml:space="preserve"> Высокий уровень школьной мотивации имеют 17 человек (18% четвероклассников). У этих детей положительное отношение к школе, есть познавательный мотив, стремление наиболее успешно выполнять все предъявляемые школой требования. Как правило, эти ребята легко усваивают учебный материал; полно овладевают программой, прилежны; внимательно слушают указания учителя; выполняют поручения без внешнего контроля; проявляют интерес к самостоятельной работе, всем предметам; поручения выполняют охотно; занимают благоприятное статусное положение в классе.</w:t>
      </w:r>
    </w:p>
    <w:p w:rsidR="008859ED" w:rsidRPr="009C4243" w:rsidRDefault="008859ED" w:rsidP="008859ED">
      <w:pPr>
        <w:jc w:val="both"/>
        <w:rPr>
          <w:rFonts w:ascii="Times New Roman" w:hAnsi="Times New Roman" w:cs="Times New Roman"/>
          <w:sz w:val="28"/>
          <w:szCs w:val="28"/>
        </w:rPr>
      </w:pPr>
      <w:r w:rsidRPr="009C4243">
        <w:rPr>
          <w:rFonts w:ascii="Times New Roman" w:hAnsi="Times New Roman" w:cs="Times New Roman"/>
          <w:sz w:val="28"/>
          <w:szCs w:val="28"/>
        </w:rPr>
        <w:t>Средний уровень – хорошая школьная мотивация, наблюдается у 41 учащегося 4-х классов (43%). При средних показателях школьной мотивации ребенок положительно относится к школе; понимает учебный материал; усваивает основное в программе; самостоятельно решает типовые задачи; внимателен при выполнении заданий, поручений, указаний, но требует контроля; сосредоточен по интересу, готовится к урокам, поручения выполняет; дружит со многими детьми в классе.</w:t>
      </w:r>
    </w:p>
    <w:p w:rsidR="008859ED" w:rsidRPr="009C4243" w:rsidRDefault="008859ED" w:rsidP="008859ED">
      <w:pPr>
        <w:jc w:val="both"/>
        <w:rPr>
          <w:rFonts w:ascii="Times New Roman" w:hAnsi="Times New Roman" w:cs="Times New Roman"/>
          <w:sz w:val="28"/>
          <w:szCs w:val="28"/>
        </w:rPr>
      </w:pPr>
      <w:r w:rsidRPr="009C4243">
        <w:rPr>
          <w:rFonts w:ascii="Times New Roman" w:hAnsi="Times New Roman" w:cs="Times New Roman"/>
          <w:sz w:val="28"/>
          <w:szCs w:val="28"/>
        </w:rPr>
        <w:t>Ребята, показавшие развитие школьной мотивации ниже среднего уровня (26 человек в параллели, что составляет 27%), имеют положительное отношение к школе, но школа привлекает таких детей внеучебной деятельностью. Такие дети достаточно благополучно чувствуют себя в школе, однако чаще ходят в школу, чтобы общаться с друзьями, с учителем. Познавательные мотивы у таких детей сформированы в меньшей степени, и учебный процесс их мало привлекает.</w:t>
      </w:r>
    </w:p>
    <w:p w:rsidR="008859ED" w:rsidRPr="009C4243" w:rsidRDefault="008859ED" w:rsidP="008859ED">
      <w:pPr>
        <w:jc w:val="both"/>
        <w:rPr>
          <w:rFonts w:ascii="Times New Roman" w:hAnsi="Times New Roman" w:cs="Times New Roman"/>
          <w:sz w:val="28"/>
          <w:szCs w:val="28"/>
        </w:rPr>
      </w:pPr>
      <w:r w:rsidRPr="009C4243">
        <w:rPr>
          <w:rFonts w:ascii="Times New Roman" w:hAnsi="Times New Roman" w:cs="Times New Roman"/>
          <w:sz w:val="28"/>
          <w:szCs w:val="28"/>
        </w:rPr>
        <w:t xml:space="preserve">Низкая школьная мотивация была выявлена у 9 школьников (9% четвероклассников). Эти дети относятся к школе отрицательно или </w:t>
      </w:r>
      <w:r w:rsidRPr="009C4243">
        <w:rPr>
          <w:rFonts w:ascii="Times New Roman" w:hAnsi="Times New Roman" w:cs="Times New Roman"/>
          <w:sz w:val="28"/>
          <w:szCs w:val="28"/>
        </w:rPr>
        <w:lastRenderedPageBreak/>
        <w:t>безразлично, посещают школу неохотно. На уроках часто занимаются посторонними делами, отвлекаются, нарушают дисциплину, а как следствие фрагментарно усваивают учебный материал.</w:t>
      </w:r>
    </w:p>
    <w:p w:rsidR="008859ED" w:rsidRPr="009C4243" w:rsidRDefault="008859ED" w:rsidP="008859ED">
      <w:pPr>
        <w:jc w:val="both"/>
        <w:rPr>
          <w:rFonts w:ascii="Times New Roman" w:hAnsi="Times New Roman" w:cs="Times New Roman"/>
          <w:sz w:val="28"/>
          <w:szCs w:val="28"/>
        </w:rPr>
      </w:pPr>
      <w:r w:rsidRPr="009C4243">
        <w:rPr>
          <w:rFonts w:ascii="Times New Roman" w:hAnsi="Times New Roman" w:cs="Times New Roman"/>
          <w:sz w:val="28"/>
          <w:szCs w:val="28"/>
        </w:rPr>
        <w:t>Таким образом, дети с низким уровнем по данному тесту находятся в состоянии неустойчивой адаптации к школе. Им требуется контроль и помощь взрослых.</w:t>
      </w:r>
    </w:p>
    <w:p w:rsidR="008859ED" w:rsidRPr="009C4243" w:rsidRDefault="008859ED" w:rsidP="008859ED">
      <w:pPr>
        <w:jc w:val="both"/>
        <w:rPr>
          <w:rFonts w:ascii="Times New Roman" w:hAnsi="Times New Roman" w:cs="Times New Roman"/>
          <w:sz w:val="28"/>
          <w:szCs w:val="28"/>
        </w:rPr>
      </w:pPr>
      <w:r w:rsidRPr="009C4243">
        <w:rPr>
          <w:rFonts w:ascii="Times New Roman" w:hAnsi="Times New Roman" w:cs="Times New Roman"/>
          <w:sz w:val="28"/>
          <w:szCs w:val="28"/>
        </w:rPr>
        <w:t xml:space="preserve">Для ребят с очень низким уровнем учебной мотивации характерно негативное отношение к школе, </w:t>
      </w:r>
      <w:proofErr w:type="gramStart"/>
      <w:r w:rsidRPr="009C4243">
        <w:rPr>
          <w:rFonts w:ascii="Times New Roman" w:hAnsi="Times New Roman" w:cs="Times New Roman"/>
          <w:sz w:val="28"/>
          <w:szCs w:val="28"/>
        </w:rPr>
        <w:t>школьная</w:t>
      </w:r>
      <w:proofErr w:type="gramEnd"/>
      <w:r w:rsidRPr="009C4243">
        <w:rPr>
          <w:rFonts w:ascii="Times New Roman" w:hAnsi="Times New Roman" w:cs="Times New Roman"/>
          <w:sz w:val="28"/>
          <w:szCs w:val="28"/>
        </w:rPr>
        <w:t xml:space="preserve"> дезадаптация. Таких ребят в параллели 4-х классов выявлено 3 человека (3%) и они составляют «группу риска».</w:t>
      </w:r>
    </w:p>
    <w:p w:rsidR="008859ED" w:rsidRPr="009C4243" w:rsidRDefault="008859ED" w:rsidP="008859ED">
      <w:pPr>
        <w:jc w:val="both"/>
        <w:rPr>
          <w:rFonts w:ascii="Times New Roman" w:hAnsi="Times New Roman" w:cs="Times New Roman"/>
          <w:sz w:val="28"/>
          <w:szCs w:val="28"/>
        </w:rPr>
      </w:pPr>
      <w:r w:rsidRPr="009C4243">
        <w:rPr>
          <w:rFonts w:ascii="Times New Roman" w:hAnsi="Times New Roman" w:cs="Times New Roman"/>
          <w:sz w:val="28"/>
          <w:szCs w:val="28"/>
        </w:rPr>
        <w:t xml:space="preserve">Эти дети испытывают серьезные трудности в обучении: они не справляются с учебной деятельностью, </w:t>
      </w:r>
      <w:proofErr w:type="gramStart"/>
      <w:r w:rsidRPr="009C4243">
        <w:rPr>
          <w:rFonts w:ascii="Times New Roman" w:hAnsi="Times New Roman" w:cs="Times New Roman"/>
          <w:sz w:val="28"/>
          <w:szCs w:val="28"/>
        </w:rPr>
        <w:t>испытывают проблемы</w:t>
      </w:r>
      <w:proofErr w:type="gramEnd"/>
      <w:r w:rsidRPr="009C4243">
        <w:rPr>
          <w:rFonts w:ascii="Times New Roman" w:hAnsi="Times New Roman" w:cs="Times New Roman"/>
          <w:sz w:val="28"/>
          <w:szCs w:val="28"/>
        </w:rPr>
        <w:t xml:space="preserve">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Часто у подобных школьников отмечаются нервно-психические нарушения.</w:t>
      </w:r>
    </w:p>
    <w:p w:rsidR="008859ED" w:rsidRPr="009C4243" w:rsidRDefault="008859ED" w:rsidP="008859ED">
      <w:pPr>
        <w:jc w:val="both"/>
        <w:rPr>
          <w:rFonts w:ascii="Times New Roman" w:hAnsi="Times New Roman" w:cs="Times New Roman"/>
          <w:sz w:val="28"/>
          <w:szCs w:val="28"/>
        </w:rPr>
      </w:pPr>
      <w:r w:rsidRPr="009C4243">
        <w:rPr>
          <w:rFonts w:ascii="Times New Roman" w:hAnsi="Times New Roman" w:cs="Times New Roman"/>
          <w:sz w:val="28"/>
          <w:szCs w:val="28"/>
        </w:rPr>
        <w:t>С целью  исследования самооценки была использована  методика  Лесенка В.Г. Щур</w:t>
      </w:r>
    </w:p>
    <w:tbl>
      <w:tblPr>
        <w:tblStyle w:val="21"/>
        <w:tblW w:w="0" w:type="auto"/>
        <w:tblInd w:w="-289" w:type="dxa"/>
        <w:tblLook w:val="04A0" w:firstRow="1" w:lastRow="0" w:firstColumn="1" w:lastColumn="0" w:noHBand="0" w:noVBand="1"/>
      </w:tblPr>
      <w:tblGrid>
        <w:gridCol w:w="1135"/>
        <w:gridCol w:w="1417"/>
        <w:gridCol w:w="1524"/>
        <w:gridCol w:w="2020"/>
        <w:gridCol w:w="1985"/>
        <w:gridCol w:w="1670"/>
      </w:tblGrid>
      <w:tr w:rsidR="008859ED" w:rsidRPr="009C4243" w:rsidTr="00C76AA3">
        <w:tc>
          <w:tcPr>
            <w:tcW w:w="1135"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B82DAB9" wp14:editId="060DA8F4">
                      <wp:simplePos x="0" y="0"/>
                      <wp:positionH relativeFrom="column">
                        <wp:posOffset>-73025</wp:posOffset>
                      </wp:positionH>
                      <wp:positionV relativeFrom="paragraph">
                        <wp:posOffset>59689</wp:posOffset>
                      </wp:positionV>
                      <wp:extent cx="733425" cy="885825"/>
                      <wp:effectExtent l="0" t="0" r="28575" b="28575"/>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733425" cy="8858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4.7pt" to="52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" strokecolor="#4a7ebb"/>
                  </w:pict>
                </mc:Fallback>
              </mc:AlternateContent>
            </w:r>
            <w:r w:rsidRPr="009C4243">
              <w:rPr>
                <w:rFonts w:ascii="Times New Roman" w:hAnsi="Times New Roman" w:cs="Times New Roman"/>
                <w:sz w:val="28"/>
                <w:szCs w:val="28"/>
              </w:rPr>
              <w:t>само-оцен</w:t>
            </w:r>
          </w:p>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 xml:space="preserve">ка </w:t>
            </w:r>
          </w:p>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 xml:space="preserve">     класс</w:t>
            </w:r>
          </w:p>
        </w:tc>
        <w:tc>
          <w:tcPr>
            <w:tcW w:w="1417" w:type="dxa"/>
          </w:tcPr>
          <w:p w:rsidR="008859ED" w:rsidRPr="009C4243" w:rsidRDefault="008859ED" w:rsidP="00C76AA3">
            <w:pPr>
              <w:rPr>
                <w:rFonts w:ascii="Times New Roman" w:hAnsi="Times New Roman" w:cs="Times New Roman"/>
                <w:sz w:val="28"/>
                <w:szCs w:val="28"/>
              </w:rPr>
            </w:pPr>
            <w:proofErr w:type="gramStart"/>
            <w:r w:rsidRPr="009C4243">
              <w:rPr>
                <w:rFonts w:ascii="Times New Roman" w:hAnsi="Times New Roman" w:cs="Times New Roman"/>
                <w:sz w:val="28"/>
                <w:szCs w:val="28"/>
              </w:rPr>
              <w:t>Завышен-ная</w:t>
            </w:r>
            <w:proofErr w:type="gramEnd"/>
          </w:p>
        </w:tc>
        <w:tc>
          <w:tcPr>
            <w:tcW w:w="1524"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высокая</w:t>
            </w:r>
          </w:p>
        </w:tc>
        <w:tc>
          <w:tcPr>
            <w:tcW w:w="2020"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адекватная</w:t>
            </w:r>
          </w:p>
        </w:tc>
        <w:tc>
          <w:tcPr>
            <w:tcW w:w="1985"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заниженная</w:t>
            </w:r>
          </w:p>
        </w:tc>
        <w:tc>
          <w:tcPr>
            <w:tcW w:w="1134"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низкая</w:t>
            </w:r>
          </w:p>
        </w:tc>
      </w:tr>
      <w:tr w:rsidR="008859ED" w:rsidRPr="009C4243" w:rsidTr="00C76AA3">
        <w:tc>
          <w:tcPr>
            <w:tcW w:w="1135" w:type="dxa"/>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4 «А»</w:t>
            </w:r>
          </w:p>
        </w:tc>
        <w:tc>
          <w:tcPr>
            <w:tcW w:w="1417"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rPr>
                <w:rFonts w:ascii="Times New Roman" w:hAnsi="Times New Roman" w:cs="Times New Roman"/>
                <w:color w:val="FF0000"/>
                <w:sz w:val="28"/>
                <w:szCs w:val="28"/>
              </w:rPr>
            </w:pPr>
            <w:r w:rsidRPr="009C4243">
              <w:rPr>
                <w:rFonts w:ascii="Times New Roman" w:hAnsi="Times New Roman" w:cs="Times New Roman"/>
                <w:sz w:val="28"/>
                <w:szCs w:val="28"/>
              </w:rPr>
              <w:t>-</w:t>
            </w:r>
          </w:p>
        </w:tc>
        <w:tc>
          <w:tcPr>
            <w:tcW w:w="1524"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rPr>
                <w:rFonts w:ascii="Times New Roman" w:hAnsi="Times New Roman" w:cs="Times New Roman"/>
                <w:color w:val="FF0000"/>
                <w:sz w:val="28"/>
                <w:szCs w:val="28"/>
              </w:rPr>
            </w:pPr>
            <w:r w:rsidRPr="009C4243">
              <w:rPr>
                <w:rFonts w:ascii="Times New Roman" w:hAnsi="Times New Roman" w:cs="Times New Roman"/>
                <w:sz w:val="28"/>
                <w:szCs w:val="28"/>
              </w:rPr>
              <w:t>1чел.-5%</w:t>
            </w:r>
          </w:p>
        </w:tc>
        <w:tc>
          <w:tcPr>
            <w:tcW w:w="2020"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rPr>
                <w:rFonts w:ascii="Times New Roman" w:hAnsi="Times New Roman" w:cs="Times New Roman"/>
                <w:color w:val="FF0000"/>
                <w:sz w:val="28"/>
                <w:szCs w:val="28"/>
              </w:rPr>
            </w:pPr>
            <w:r w:rsidRPr="009C4243">
              <w:rPr>
                <w:rFonts w:ascii="Times New Roman" w:hAnsi="Times New Roman" w:cs="Times New Roman"/>
                <w:sz w:val="28"/>
                <w:szCs w:val="28"/>
              </w:rPr>
              <w:t>18 чел.- 95%</w:t>
            </w:r>
          </w:p>
        </w:tc>
        <w:tc>
          <w:tcPr>
            <w:tcW w:w="1985"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rPr>
                <w:rFonts w:ascii="Times New Roman" w:hAnsi="Times New Roman" w:cs="Times New Roman"/>
                <w:color w:val="FF0000"/>
                <w:sz w:val="28"/>
                <w:szCs w:val="28"/>
              </w:rPr>
            </w:pPr>
            <w:r w:rsidRPr="009C4243">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rPr>
                <w:rFonts w:ascii="Times New Roman" w:hAnsi="Times New Roman" w:cs="Times New Roman"/>
                <w:color w:val="FF0000"/>
                <w:sz w:val="28"/>
                <w:szCs w:val="28"/>
              </w:rPr>
            </w:pPr>
            <w:r w:rsidRPr="009C4243">
              <w:rPr>
                <w:rFonts w:ascii="Times New Roman" w:hAnsi="Times New Roman" w:cs="Times New Roman"/>
                <w:sz w:val="28"/>
                <w:szCs w:val="28"/>
              </w:rPr>
              <w:t>-</w:t>
            </w:r>
          </w:p>
        </w:tc>
      </w:tr>
      <w:tr w:rsidR="008859ED" w:rsidRPr="009C4243" w:rsidTr="00C76AA3">
        <w:tc>
          <w:tcPr>
            <w:tcW w:w="1135" w:type="dxa"/>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4 «Б»</w:t>
            </w:r>
          </w:p>
        </w:tc>
        <w:tc>
          <w:tcPr>
            <w:tcW w:w="1417"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w:t>
            </w:r>
          </w:p>
        </w:tc>
        <w:tc>
          <w:tcPr>
            <w:tcW w:w="1524"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1 чел.-4%</w:t>
            </w:r>
          </w:p>
        </w:tc>
        <w:tc>
          <w:tcPr>
            <w:tcW w:w="2020"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26 чел.- 92%</w:t>
            </w:r>
          </w:p>
        </w:tc>
        <w:tc>
          <w:tcPr>
            <w:tcW w:w="1985"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1 чел. – 4%</w:t>
            </w:r>
          </w:p>
        </w:tc>
        <w:tc>
          <w:tcPr>
            <w:tcW w:w="1134"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w:t>
            </w:r>
          </w:p>
        </w:tc>
      </w:tr>
      <w:tr w:rsidR="008859ED" w:rsidRPr="009C4243" w:rsidTr="00C76AA3">
        <w:tc>
          <w:tcPr>
            <w:tcW w:w="1135" w:type="dxa"/>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4 «В»</w:t>
            </w:r>
          </w:p>
        </w:tc>
        <w:tc>
          <w:tcPr>
            <w:tcW w:w="1417" w:type="dxa"/>
          </w:tcPr>
          <w:p w:rsidR="008859ED" w:rsidRPr="009C4243" w:rsidRDefault="008859ED" w:rsidP="00C76AA3">
            <w:pPr>
              <w:rPr>
                <w:rFonts w:ascii="Times New Roman" w:hAnsi="Times New Roman" w:cs="Times New Roman"/>
                <w:color w:val="FF0000"/>
                <w:sz w:val="28"/>
                <w:szCs w:val="28"/>
              </w:rPr>
            </w:pPr>
            <w:r w:rsidRPr="009C4243">
              <w:rPr>
                <w:rFonts w:ascii="Times New Roman" w:hAnsi="Times New Roman" w:cs="Times New Roman"/>
                <w:sz w:val="28"/>
                <w:szCs w:val="28"/>
              </w:rPr>
              <w:t>-</w:t>
            </w:r>
          </w:p>
        </w:tc>
        <w:tc>
          <w:tcPr>
            <w:tcW w:w="1524" w:type="dxa"/>
          </w:tcPr>
          <w:p w:rsidR="008859ED" w:rsidRPr="009C4243" w:rsidRDefault="008859ED" w:rsidP="00C76AA3">
            <w:pPr>
              <w:rPr>
                <w:rFonts w:ascii="Times New Roman" w:hAnsi="Times New Roman" w:cs="Times New Roman"/>
                <w:color w:val="FF0000"/>
                <w:sz w:val="28"/>
                <w:szCs w:val="28"/>
              </w:rPr>
            </w:pPr>
          </w:p>
        </w:tc>
        <w:tc>
          <w:tcPr>
            <w:tcW w:w="2020" w:type="dxa"/>
          </w:tcPr>
          <w:p w:rsidR="008859ED" w:rsidRPr="009C4243" w:rsidRDefault="008859ED" w:rsidP="00C76AA3">
            <w:pPr>
              <w:rPr>
                <w:rFonts w:ascii="Times New Roman" w:hAnsi="Times New Roman" w:cs="Times New Roman"/>
                <w:color w:val="FF0000"/>
                <w:sz w:val="28"/>
                <w:szCs w:val="28"/>
              </w:rPr>
            </w:pPr>
            <w:r w:rsidRPr="009C4243">
              <w:rPr>
                <w:rFonts w:ascii="Times New Roman" w:hAnsi="Times New Roman" w:cs="Times New Roman"/>
                <w:sz w:val="28"/>
                <w:szCs w:val="28"/>
              </w:rPr>
              <w:t>23 чел.- 96%</w:t>
            </w:r>
          </w:p>
        </w:tc>
        <w:tc>
          <w:tcPr>
            <w:tcW w:w="1985" w:type="dxa"/>
          </w:tcPr>
          <w:p w:rsidR="008859ED" w:rsidRPr="009C4243" w:rsidRDefault="008859ED" w:rsidP="00C76AA3">
            <w:pPr>
              <w:rPr>
                <w:rFonts w:ascii="Times New Roman" w:hAnsi="Times New Roman" w:cs="Times New Roman"/>
                <w:color w:val="FF0000"/>
                <w:sz w:val="28"/>
                <w:szCs w:val="28"/>
              </w:rPr>
            </w:pPr>
            <w:r w:rsidRPr="009C4243">
              <w:rPr>
                <w:rFonts w:ascii="Times New Roman" w:hAnsi="Times New Roman" w:cs="Times New Roman"/>
                <w:sz w:val="28"/>
                <w:szCs w:val="28"/>
              </w:rPr>
              <w:t>1 чел. – 4%</w:t>
            </w:r>
          </w:p>
        </w:tc>
        <w:tc>
          <w:tcPr>
            <w:tcW w:w="1134" w:type="dxa"/>
          </w:tcPr>
          <w:p w:rsidR="008859ED" w:rsidRPr="009C4243" w:rsidRDefault="008859ED" w:rsidP="00C76AA3">
            <w:pPr>
              <w:rPr>
                <w:rFonts w:ascii="Times New Roman" w:hAnsi="Times New Roman" w:cs="Times New Roman"/>
                <w:color w:val="FF0000"/>
                <w:sz w:val="28"/>
                <w:szCs w:val="28"/>
              </w:rPr>
            </w:pPr>
            <w:r w:rsidRPr="009C4243">
              <w:rPr>
                <w:rFonts w:ascii="Times New Roman" w:hAnsi="Times New Roman" w:cs="Times New Roman"/>
                <w:sz w:val="28"/>
                <w:szCs w:val="28"/>
              </w:rPr>
              <w:t>-</w:t>
            </w:r>
          </w:p>
        </w:tc>
      </w:tr>
      <w:tr w:rsidR="008859ED" w:rsidRPr="009C4243" w:rsidTr="00C76AA3">
        <w:tc>
          <w:tcPr>
            <w:tcW w:w="1135" w:type="dxa"/>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4 «Г»</w:t>
            </w:r>
          </w:p>
        </w:tc>
        <w:tc>
          <w:tcPr>
            <w:tcW w:w="1417"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w:t>
            </w:r>
          </w:p>
        </w:tc>
        <w:tc>
          <w:tcPr>
            <w:tcW w:w="1524"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rPr>
                <w:rFonts w:ascii="Times New Roman" w:hAnsi="Times New Roman" w:cs="Times New Roman"/>
                <w:color w:val="FF0000"/>
                <w:sz w:val="28"/>
                <w:szCs w:val="28"/>
              </w:rPr>
            </w:pPr>
            <w:r w:rsidRPr="009C4243">
              <w:rPr>
                <w:rFonts w:ascii="Times New Roman" w:hAnsi="Times New Roman" w:cs="Times New Roman"/>
                <w:sz w:val="28"/>
                <w:szCs w:val="28"/>
              </w:rPr>
              <w:t>1чел.-4%</w:t>
            </w:r>
          </w:p>
        </w:tc>
        <w:tc>
          <w:tcPr>
            <w:tcW w:w="2020"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21 чел.- 84%</w:t>
            </w:r>
          </w:p>
        </w:tc>
        <w:tc>
          <w:tcPr>
            <w:tcW w:w="1985"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2чел. -8%</w:t>
            </w:r>
          </w:p>
        </w:tc>
        <w:tc>
          <w:tcPr>
            <w:tcW w:w="1134"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1 чел. -4%</w:t>
            </w:r>
          </w:p>
        </w:tc>
      </w:tr>
      <w:tr w:rsidR="008859ED" w:rsidRPr="009C4243" w:rsidTr="00C76AA3">
        <w:tc>
          <w:tcPr>
            <w:tcW w:w="1135" w:type="dxa"/>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всего</w:t>
            </w:r>
          </w:p>
        </w:tc>
        <w:tc>
          <w:tcPr>
            <w:tcW w:w="1417" w:type="dxa"/>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w:t>
            </w:r>
          </w:p>
        </w:tc>
        <w:tc>
          <w:tcPr>
            <w:tcW w:w="1524"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3 чел. - 3%</w:t>
            </w:r>
          </w:p>
        </w:tc>
        <w:tc>
          <w:tcPr>
            <w:tcW w:w="2020"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88 чел. – 92%</w:t>
            </w:r>
          </w:p>
        </w:tc>
        <w:tc>
          <w:tcPr>
            <w:tcW w:w="1985"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4 чел. – 4%</w:t>
            </w:r>
          </w:p>
        </w:tc>
        <w:tc>
          <w:tcPr>
            <w:tcW w:w="1134" w:type="dxa"/>
          </w:tcPr>
          <w:p w:rsidR="008859ED" w:rsidRPr="009C4243" w:rsidRDefault="008859ED" w:rsidP="0049588E">
            <w:pPr>
              <w:numPr>
                <w:ilvl w:val="0"/>
                <w:numId w:val="26"/>
              </w:numPr>
              <w:contextualSpacing/>
              <w:rPr>
                <w:rFonts w:ascii="Times New Roman" w:hAnsi="Times New Roman" w:cs="Times New Roman"/>
                <w:sz w:val="28"/>
                <w:szCs w:val="28"/>
              </w:rPr>
            </w:pPr>
            <w:r w:rsidRPr="009C4243">
              <w:rPr>
                <w:rFonts w:ascii="Times New Roman" w:hAnsi="Times New Roman" w:cs="Times New Roman"/>
                <w:sz w:val="28"/>
                <w:szCs w:val="28"/>
              </w:rPr>
              <w:t>1%</w:t>
            </w:r>
          </w:p>
        </w:tc>
      </w:tr>
    </w:tbl>
    <w:p w:rsidR="008859ED" w:rsidRPr="009C4243" w:rsidRDefault="008859ED" w:rsidP="008859ED">
      <w:pPr>
        <w:jc w:val="both"/>
        <w:rPr>
          <w:rFonts w:ascii="Times New Roman" w:hAnsi="Times New Roman" w:cs="Times New Roman"/>
          <w:sz w:val="28"/>
          <w:szCs w:val="28"/>
        </w:rPr>
      </w:pPr>
    </w:p>
    <w:p w:rsidR="008859ED" w:rsidRPr="009C4243" w:rsidRDefault="008859ED" w:rsidP="008859ED">
      <w:pPr>
        <w:jc w:val="both"/>
        <w:rPr>
          <w:rFonts w:ascii="Times New Roman" w:hAnsi="Times New Roman" w:cs="Times New Roman"/>
          <w:sz w:val="28"/>
          <w:szCs w:val="28"/>
        </w:rPr>
      </w:pPr>
      <w:r w:rsidRPr="009C4243">
        <w:rPr>
          <w:rFonts w:ascii="Times New Roman" w:hAnsi="Times New Roman" w:cs="Times New Roman"/>
          <w:sz w:val="28"/>
          <w:szCs w:val="28"/>
        </w:rPr>
        <w:t xml:space="preserve">3% респондентов – детей продемонстрировали высокий уровень самооценки. Для таких детей характерно стремление всегда найти дело, в котором можно проявить творчество, организовывать своих товарищей на интересные дела, они стремятся самостоятельно находить решения в трудных ситуациях. Адекватный уровень самооценки показали 92% детей, участвующих в исследовании. Для них важно, как оценивают их труд окружающие, им нравится находить причины своих неудач. Между тем, анализ ответов показал, что есть и дети с заниженным уровнем самооценки (4%). Это дети, </w:t>
      </w:r>
      <w:r w:rsidRPr="009C4243">
        <w:rPr>
          <w:rFonts w:ascii="Times New Roman" w:hAnsi="Times New Roman" w:cs="Times New Roman"/>
          <w:sz w:val="28"/>
          <w:szCs w:val="28"/>
        </w:rPr>
        <w:lastRenderedPageBreak/>
        <w:t>которые проявляют неуверенность в собственных силах, выбирают легкие задачи. Они как бы берегут свой успех, боятся его потерять и в силу этого в чем-то боятся самой учебной деятельности. Нормальному развитию детей с заниженной самооценкой мешает их повышенная самокритичность, неуверенность в себе. Они ждут только неудачи.</w:t>
      </w:r>
    </w:p>
    <w:p w:rsidR="008859ED" w:rsidRPr="009C4243" w:rsidRDefault="008859ED" w:rsidP="008859ED">
      <w:pPr>
        <w:jc w:val="both"/>
        <w:rPr>
          <w:rFonts w:ascii="Times New Roman" w:hAnsi="Times New Roman" w:cs="Times New Roman"/>
          <w:sz w:val="28"/>
          <w:szCs w:val="28"/>
        </w:rPr>
      </w:pPr>
      <w:r w:rsidRPr="009C4243">
        <w:rPr>
          <w:rFonts w:ascii="Times New Roman" w:hAnsi="Times New Roman" w:cs="Times New Roman"/>
          <w:sz w:val="28"/>
          <w:szCs w:val="28"/>
        </w:rPr>
        <w:t>1% находится в ситуации школьной дезадаптации, личностного и эмоционального неблагополучия.</w:t>
      </w:r>
    </w:p>
    <w:p w:rsidR="008859ED" w:rsidRPr="009C4243" w:rsidRDefault="008859ED" w:rsidP="008859ED">
      <w:pPr>
        <w:jc w:val="both"/>
        <w:rPr>
          <w:rFonts w:ascii="Times New Roman" w:hAnsi="Times New Roman" w:cs="Times New Roman"/>
          <w:sz w:val="28"/>
          <w:szCs w:val="28"/>
        </w:rPr>
      </w:pPr>
      <w:r w:rsidRPr="009C4243">
        <w:rPr>
          <w:rFonts w:ascii="Times New Roman" w:hAnsi="Times New Roman" w:cs="Times New Roman"/>
          <w:sz w:val="28"/>
          <w:szCs w:val="28"/>
        </w:rPr>
        <w:t>Диагностика сформированности произвольного внимания.</w:t>
      </w:r>
    </w:p>
    <w:tbl>
      <w:tblPr>
        <w:tblStyle w:val="21"/>
        <w:tblW w:w="0" w:type="auto"/>
        <w:tblLook w:val="04A0" w:firstRow="1" w:lastRow="0" w:firstColumn="1" w:lastColumn="0" w:noHBand="0" w:noVBand="1"/>
      </w:tblPr>
      <w:tblGrid>
        <w:gridCol w:w="2830"/>
        <w:gridCol w:w="1842"/>
        <w:gridCol w:w="2336"/>
        <w:gridCol w:w="2337"/>
      </w:tblGrid>
      <w:tr w:rsidR="008859ED" w:rsidRPr="009C4243" w:rsidTr="00C76AA3">
        <w:tc>
          <w:tcPr>
            <w:tcW w:w="2830"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Уровень развития внимания</w:t>
            </w:r>
          </w:p>
        </w:tc>
        <w:tc>
          <w:tcPr>
            <w:tcW w:w="1842"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высокий</w:t>
            </w:r>
          </w:p>
        </w:tc>
        <w:tc>
          <w:tcPr>
            <w:tcW w:w="2336"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средний</w:t>
            </w:r>
          </w:p>
        </w:tc>
        <w:tc>
          <w:tcPr>
            <w:tcW w:w="2337"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низкий</w:t>
            </w:r>
          </w:p>
        </w:tc>
      </w:tr>
      <w:tr w:rsidR="008859ED" w:rsidRPr="009C4243" w:rsidTr="00C76AA3">
        <w:tc>
          <w:tcPr>
            <w:tcW w:w="2830" w:type="dxa"/>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4 «А»</w:t>
            </w:r>
          </w:p>
        </w:tc>
        <w:tc>
          <w:tcPr>
            <w:tcW w:w="1842"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6-32%</w:t>
            </w:r>
          </w:p>
        </w:tc>
        <w:tc>
          <w:tcPr>
            <w:tcW w:w="2336"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4-21%</w:t>
            </w:r>
          </w:p>
        </w:tc>
        <w:tc>
          <w:tcPr>
            <w:tcW w:w="2337"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9-41%</w:t>
            </w:r>
          </w:p>
        </w:tc>
      </w:tr>
      <w:tr w:rsidR="008859ED" w:rsidRPr="009C4243" w:rsidTr="00C76AA3">
        <w:tc>
          <w:tcPr>
            <w:tcW w:w="2830" w:type="dxa"/>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4 «Б»</w:t>
            </w:r>
          </w:p>
        </w:tc>
        <w:tc>
          <w:tcPr>
            <w:tcW w:w="1842"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9-32%</w:t>
            </w:r>
          </w:p>
        </w:tc>
        <w:tc>
          <w:tcPr>
            <w:tcW w:w="2336"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7-25%</w:t>
            </w:r>
          </w:p>
        </w:tc>
        <w:tc>
          <w:tcPr>
            <w:tcW w:w="2337"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12-43%</w:t>
            </w:r>
          </w:p>
        </w:tc>
      </w:tr>
      <w:tr w:rsidR="008859ED" w:rsidRPr="009C4243" w:rsidTr="00C76AA3">
        <w:tc>
          <w:tcPr>
            <w:tcW w:w="2830" w:type="dxa"/>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4 «В»</w:t>
            </w:r>
          </w:p>
        </w:tc>
        <w:tc>
          <w:tcPr>
            <w:tcW w:w="1842"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9-38%</w:t>
            </w:r>
          </w:p>
        </w:tc>
        <w:tc>
          <w:tcPr>
            <w:tcW w:w="2336"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9-38%</w:t>
            </w:r>
          </w:p>
        </w:tc>
        <w:tc>
          <w:tcPr>
            <w:tcW w:w="2337"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6-24%</w:t>
            </w:r>
          </w:p>
        </w:tc>
      </w:tr>
      <w:tr w:rsidR="008859ED" w:rsidRPr="009C4243" w:rsidTr="00C76AA3">
        <w:tc>
          <w:tcPr>
            <w:tcW w:w="2830" w:type="dxa"/>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4 «Г»</w:t>
            </w:r>
          </w:p>
        </w:tc>
        <w:tc>
          <w:tcPr>
            <w:tcW w:w="1842"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5-20%</w:t>
            </w:r>
          </w:p>
        </w:tc>
        <w:tc>
          <w:tcPr>
            <w:tcW w:w="2336"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7-28%</w:t>
            </w:r>
          </w:p>
        </w:tc>
        <w:tc>
          <w:tcPr>
            <w:tcW w:w="2337"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13-52%</w:t>
            </w:r>
          </w:p>
        </w:tc>
      </w:tr>
      <w:tr w:rsidR="008859ED" w:rsidRPr="009C4243" w:rsidTr="00C76AA3">
        <w:tc>
          <w:tcPr>
            <w:tcW w:w="2830" w:type="dxa"/>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всего</w:t>
            </w:r>
          </w:p>
        </w:tc>
        <w:tc>
          <w:tcPr>
            <w:tcW w:w="1842"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38 чел.- 40%</w:t>
            </w:r>
          </w:p>
        </w:tc>
        <w:tc>
          <w:tcPr>
            <w:tcW w:w="2336"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27 чел. – 28%</w:t>
            </w:r>
          </w:p>
        </w:tc>
        <w:tc>
          <w:tcPr>
            <w:tcW w:w="2337"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40 чел. – 42%</w:t>
            </w:r>
          </w:p>
        </w:tc>
      </w:tr>
    </w:tbl>
    <w:p w:rsidR="008859ED" w:rsidRPr="009C4243" w:rsidRDefault="008859ED" w:rsidP="008859ED">
      <w:pPr>
        <w:rPr>
          <w:rFonts w:ascii="Times New Roman" w:hAnsi="Times New Roman" w:cs="Times New Roman"/>
          <w:sz w:val="28"/>
          <w:szCs w:val="28"/>
        </w:rPr>
      </w:pPr>
    </w:p>
    <w:p w:rsidR="008859ED" w:rsidRPr="009C4243" w:rsidRDefault="008859ED" w:rsidP="008859ED">
      <w:pPr>
        <w:jc w:val="both"/>
        <w:rPr>
          <w:rFonts w:ascii="Times New Roman" w:hAnsi="Times New Roman" w:cs="Times New Roman"/>
          <w:sz w:val="28"/>
          <w:szCs w:val="28"/>
        </w:rPr>
      </w:pPr>
      <w:r w:rsidRPr="009C4243">
        <w:rPr>
          <w:rFonts w:ascii="Times New Roman" w:hAnsi="Times New Roman" w:cs="Times New Roman"/>
          <w:sz w:val="28"/>
          <w:szCs w:val="28"/>
        </w:rPr>
        <w:t>Задачи на развитие мышления А.З. Зака</w:t>
      </w:r>
    </w:p>
    <w:tbl>
      <w:tblPr>
        <w:tblStyle w:val="21"/>
        <w:tblW w:w="0" w:type="auto"/>
        <w:tblLook w:val="04A0" w:firstRow="1" w:lastRow="0" w:firstColumn="1" w:lastColumn="0" w:noHBand="0" w:noVBand="1"/>
      </w:tblPr>
      <w:tblGrid>
        <w:gridCol w:w="1617"/>
        <w:gridCol w:w="1288"/>
        <w:gridCol w:w="1288"/>
        <w:gridCol w:w="1288"/>
        <w:gridCol w:w="1288"/>
        <w:gridCol w:w="1288"/>
        <w:gridCol w:w="1288"/>
      </w:tblGrid>
      <w:tr w:rsidR="008859ED" w:rsidRPr="009C4243" w:rsidTr="00C76AA3">
        <w:tc>
          <w:tcPr>
            <w:tcW w:w="1617"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Количество правильно решённых задач</w:t>
            </w:r>
          </w:p>
        </w:tc>
        <w:tc>
          <w:tcPr>
            <w:tcW w:w="1288" w:type="dxa"/>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5</w:t>
            </w:r>
          </w:p>
        </w:tc>
        <w:tc>
          <w:tcPr>
            <w:tcW w:w="1288" w:type="dxa"/>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4</w:t>
            </w:r>
          </w:p>
        </w:tc>
        <w:tc>
          <w:tcPr>
            <w:tcW w:w="1288" w:type="dxa"/>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3</w:t>
            </w:r>
          </w:p>
        </w:tc>
        <w:tc>
          <w:tcPr>
            <w:tcW w:w="1288" w:type="dxa"/>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2</w:t>
            </w:r>
          </w:p>
        </w:tc>
        <w:tc>
          <w:tcPr>
            <w:tcW w:w="1288" w:type="dxa"/>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1</w:t>
            </w:r>
          </w:p>
        </w:tc>
        <w:tc>
          <w:tcPr>
            <w:tcW w:w="1288" w:type="dxa"/>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0</w:t>
            </w:r>
          </w:p>
        </w:tc>
      </w:tr>
      <w:tr w:rsidR="008859ED" w:rsidRPr="009C4243" w:rsidTr="00C76AA3">
        <w:tc>
          <w:tcPr>
            <w:tcW w:w="1617" w:type="dxa"/>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4 «А»</w:t>
            </w:r>
          </w:p>
        </w:tc>
        <w:tc>
          <w:tcPr>
            <w:tcW w:w="1288"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jc w:val="center"/>
              <w:rPr>
                <w:rFonts w:ascii="Times New Roman" w:hAnsi="Times New Roman" w:cs="Times New Roman"/>
                <w:color w:val="FF0000"/>
                <w:sz w:val="28"/>
                <w:szCs w:val="28"/>
              </w:rPr>
            </w:pPr>
            <w:r w:rsidRPr="009C4243">
              <w:rPr>
                <w:rFonts w:ascii="Times New Roman" w:hAnsi="Times New Roman" w:cs="Times New Roman"/>
                <w:sz w:val="28"/>
                <w:szCs w:val="28"/>
              </w:rPr>
              <w:t>3 -16%</w:t>
            </w:r>
          </w:p>
        </w:tc>
        <w:tc>
          <w:tcPr>
            <w:tcW w:w="1288"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jc w:val="center"/>
              <w:rPr>
                <w:rFonts w:ascii="Times New Roman" w:hAnsi="Times New Roman" w:cs="Times New Roman"/>
                <w:color w:val="FF0000"/>
                <w:sz w:val="28"/>
                <w:szCs w:val="28"/>
              </w:rPr>
            </w:pPr>
            <w:r w:rsidRPr="009C4243">
              <w:rPr>
                <w:rFonts w:ascii="Times New Roman" w:hAnsi="Times New Roman" w:cs="Times New Roman"/>
                <w:sz w:val="28"/>
                <w:szCs w:val="28"/>
              </w:rPr>
              <w:t>7-37%</w:t>
            </w:r>
          </w:p>
        </w:tc>
        <w:tc>
          <w:tcPr>
            <w:tcW w:w="1288"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jc w:val="center"/>
              <w:rPr>
                <w:rFonts w:ascii="Times New Roman" w:hAnsi="Times New Roman" w:cs="Times New Roman"/>
                <w:color w:val="FF0000"/>
                <w:sz w:val="28"/>
                <w:szCs w:val="28"/>
              </w:rPr>
            </w:pPr>
            <w:r w:rsidRPr="009C4243">
              <w:rPr>
                <w:rFonts w:ascii="Times New Roman" w:hAnsi="Times New Roman" w:cs="Times New Roman"/>
                <w:sz w:val="28"/>
                <w:szCs w:val="28"/>
              </w:rPr>
              <w:t>3 -16%</w:t>
            </w:r>
          </w:p>
        </w:tc>
        <w:tc>
          <w:tcPr>
            <w:tcW w:w="1288"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jc w:val="center"/>
              <w:rPr>
                <w:rFonts w:ascii="Times New Roman" w:hAnsi="Times New Roman" w:cs="Times New Roman"/>
                <w:color w:val="FF0000"/>
                <w:sz w:val="28"/>
                <w:szCs w:val="28"/>
              </w:rPr>
            </w:pPr>
            <w:r w:rsidRPr="009C4243">
              <w:rPr>
                <w:rFonts w:ascii="Times New Roman" w:hAnsi="Times New Roman" w:cs="Times New Roman"/>
                <w:sz w:val="28"/>
                <w:szCs w:val="28"/>
              </w:rPr>
              <w:t>5 – 26%</w:t>
            </w:r>
          </w:p>
        </w:tc>
        <w:tc>
          <w:tcPr>
            <w:tcW w:w="1288"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spacing w:line="360" w:lineRule="auto"/>
              <w:jc w:val="center"/>
              <w:rPr>
                <w:rFonts w:ascii="Times New Roman" w:hAnsi="Times New Roman" w:cs="Times New Roman"/>
                <w:color w:val="FF0000"/>
                <w:sz w:val="28"/>
                <w:szCs w:val="28"/>
              </w:rPr>
            </w:pPr>
            <w:r w:rsidRPr="009C4243">
              <w:rPr>
                <w:rFonts w:ascii="Times New Roman" w:hAnsi="Times New Roman" w:cs="Times New Roman"/>
                <w:sz w:val="28"/>
                <w:szCs w:val="28"/>
              </w:rPr>
              <w:t>1 – 5%</w:t>
            </w:r>
          </w:p>
        </w:tc>
        <w:tc>
          <w:tcPr>
            <w:tcW w:w="1288"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jc w:val="center"/>
              <w:rPr>
                <w:rFonts w:ascii="Times New Roman" w:hAnsi="Times New Roman" w:cs="Times New Roman"/>
                <w:color w:val="FF0000"/>
                <w:sz w:val="28"/>
                <w:szCs w:val="28"/>
              </w:rPr>
            </w:pPr>
            <w:r w:rsidRPr="009C4243">
              <w:rPr>
                <w:rFonts w:ascii="Times New Roman" w:hAnsi="Times New Roman" w:cs="Times New Roman"/>
                <w:sz w:val="28"/>
                <w:szCs w:val="28"/>
              </w:rPr>
              <w:t>-</w:t>
            </w:r>
          </w:p>
        </w:tc>
      </w:tr>
      <w:tr w:rsidR="008859ED" w:rsidRPr="009C4243" w:rsidTr="00C76AA3">
        <w:tc>
          <w:tcPr>
            <w:tcW w:w="1617" w:type="dxa"/>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4 «Б»</w:t>
            </w:r>
          </w:p>
        </w:tc>
        <w:tc>
          <w:tcPr>
            <w:tcW w:w="1288" w:type="dxa"/>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4 -14%</w:t>
            </w:r>
          </w:p>
        </w:tc>
        <w:tc>
          <w:tcPr>
            <w:tcW w:w="1288" w:type="dxa"/>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13-46%</w:t>
            </w:r>
          </w:p>
        </w:tc>
        <w:tc>
          <w:tcPr>
            <w:tcW w:w="1288" w:type="dxa"/>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4-14%</w:t>
            </w:r>
          </w:p>
        </w:tc>
        <w:tc>
          <w:tcPr>
            <w:tcW w:w="1288" w:type="dxa"/>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2-7%</w:t>
            </w:r>
          </w:p>
        </w:tc>
        <w:tc>
          <w:tcPr>
            <w:tcW w:w="1288" w:type="dxa"/>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1-4%</w:t>
            </w:r>
          </w:p>
        </w:tc>
        <w:tc>
          <w:tcPr>
            <w:tcW w:w="1288" w:type="dxa"/>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3 – 11%</w:t>
            </w:r>
          </w:p>
        </w:tc>
      </w:tr>
      <w:tr w:rsidR="008859ED" w:rsidRPr="009C4243" w:rsidTr="00C76AA3">
        <w:tc>
          <w:tcPr>
            <w:tcW w:w="1617" w:type="dxa"/>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4 «В»</w:t>
            </w:r>
          </w:p>
        </w:tc>
        <w:tc>
          <w:tcPr>
            <w:tcW w:w="1288" w:type="dxa"/>
          </w:tcPr>
          <w:p w:rsidR="008859ED" w:rsidRPr="009C4243" w:rsidRDefault="008859ED" w:rsidP="00C76AA3">
            <w:pPr>
              <w:jc w:val="center"/>
              <w:rPr>
                <w:rFonts w:ascii="Times New Roman" w:hAnsi="Times New Roman" w:cs="Times New Roman"/>
                <w:color w:val="FF0000"/>
                <w:sz w:val="28"/>
                <w:szCs w:val="28"/>
              </w:rPr>
            </w:pPr>
            <w:r w:rsidRPr="009C4243">
              <w:rPr>
                <w:rFonts w:ascii="Times New Roman" w:hAnsi="Times New Roman" w:cs="Times New Roman"/>
                <w:sz w:val="28"/>
                <w:szCs w:val="28"/>
              </w:rPr>
              <w:t>5 -21%</w:t>
            </w:r>
          </w:p>
        </w:tc>
        <w:tc>
          <w:tcPr>
            <w:tcW w:w="1288" w:type="dxa"/>
          </w:tcPr>
          <w:p w:rsidR="008859ED" w:rsidRPr="009C4243" w:rsidRDefault="008859ED" w:rsidP="00C76AA3">
            <w:pPr>
              <w:jc w:val="center"/>
              <w:rPr>
                <w:rFonts w:ascii="Times New Roman" w:hAnsi="Times New Roman" w:cs="Times New Roman"/>
                <w:color w:val="FF0000"/>
                <w:sz w:val="28"/>
                <w:szCs w:val="28"/>
              </w:rPr>
            </w:pPr>
            <w:r w:rsidRPr="009C4243">
              <w:rPr>
                <w:rFonts w:ascii="Times New Roman" w:hAnsi="Times New Roman" w:cs="Times New Roman"/>
                <w:sz w:val="28"/>
                <w:szCs w:val="28"/>
              </w:rPr>
              <w:t>12-50%</w:t>
            </w:r>
          </w:p>
        </w:tc>
        <w:tc>
          <w:tcPr>
            <w:tcW w:w="1288" w:type="dxa"/>
          </w:tcPr>
          <w:p w:rsidR="008859ED" w:rsidRPr="009C4243" w:rsidRDefault="008859ED" w:rsidP="00C76AA3">
            <w:pPr>
              <w:jc w:val="center"/>
              <w:rPr>
                <w:rFonts w:ascii="Times New Roman" w:hAnsi="Times New Roman" w:cs="Times New Roman"/>
                <w:color w:val="FF0000"/>
                <w:sz w:val="28"/>
                <w:szCs w:val="28"/>
              </w:rPr>
            </w:pPr>
            <w:r w:rsidRPr="009C4243">
              <w:rPr>
                <w:rFonts w:ascii="Times New Roman" w:hAnsi="Times New Roman" w:cs="Times New Roman"/>
                <w:sz w:val="28"/>
                <w:szCs w:val="28"/>
              </w:rPr>
              <w:t>7 -29%</w:t>
            </w:r>
          </w:p>
        </w:tc>
        <w:tc>
          <w:tcPr>
            <w:tcW w:w="1288" w:type="dxa"/>
          </w:tcPr>
          <w:p w:rsidR="008859ED" w:rsidRPr="009C4243" w:rsidRDefault="008859ED" w:rsidP="00C76AA3">
            <w:pPr>
              <w:jc w:val="center"/>
              <w:rPr>
                <w:rFonts w:ascii="Times New Roman" w:hAnsi="Times New Roman" w:cs="Times New Roman"/>
                <w:color w:val="FF0000"/>
                <w:sz w:val="28"/>
                <w:szCs w:val="28"/>
              </w:rPr>
            </w:pPr>
            <w:r w:rsidRPr="009C4243">
              <w:rPr>
                <w:rFonts w:ascii="Times New Roman" w:hAnsi="Times New Roman" w:cs="Times New Roman"/>
                <w:sz w:val="28"/>
                <w:szCs w:val="28"/>
              </w:rPr>
              <w:t>-</w:t>
            </w:r>
          </w:p>
        </w:tc>
        <w:tc>
          <w:tcPr>
            <w:tcW w:w="1288" w:type="dxa"/>
          </w:tcPr>
          <w:p w:rsidR="008859ED" w:rsidRPr="009C4243" w:rsidRDefault="008859ED" w:rsidP="00C76AA3">
            <w:pPr>
              <w:jc w:val="center"/>
              <w:rPr>
                <w:rFonts w:ascii="Times New Roman" w:hAnsi="Times New Roman" w:cs="Times New Roman"/>
                <w:color w:val="FF0000"/>
                <w:sz w:val="28"/>
                <w:szCs w:val="28"/>
              </w:rPr>
            </w:pPr>
            <w:r w:rsidRPr="009C4243">
              <w:rPr>
                <w:rFonts w:ascii="Times New Roman" w:hAnsi="Times New Roman" w:cs="Times New Roman"/>
                <w:sz w:val="28"/>
                <w:szCs w:val="28"/>
              </w:rPr>
              <w:t>-</w:t>
            </w:r>
          </w:p>
        </w:tc>
        <w:tc>
          <w:tcPr>
            <w:tcW w:w="1288" w:type="dxa"/>
          </w:tcPr>
          <w:p w:rsidR="008859ED" w:rsidRPr="009C4243" w:rsidRDefault="008859ED" w:rsidP="00C76AA3">
            <w:pPr>
              <w:jc w:val="center"/>
              <w:rPr>
                <w:rFonts w:ascii="Times New Roman" w:hAnsi="Times New Roman" w:cs="Times New Roman"/>
                <w:color w:val="FF0000"/>
                <w:sz w:val="28"/>
                <w:szCs w:val="28"/>
              </w:rPr>
            </w:pPr>
            <w:r w:rsidRPr="009C4243">
              <w:rPr>
                <w:rFonts w:ascii="Times New Roman" w:hAnsi="Times New Roman" w:cs="Times New Roman"/>
                <w:sz w:val="28"/>
                <w:szCs w:val="28"/>
              </w:rPr>
              <w:t>-</w:t>
            </w:r>
          </w:p>
        </w:tc>
      </w:tr>
      <w:tr w:rsidR="008859ED" w:rsidRPr="009C4243" w:rsidTr="00C76AA3">
        <w:tc>
          <w:tcPr>
            <w:tcW w:w="1617" w:type="dxa"/>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4 «Г»</w:t>
            </w:r>
          </w:p>
        </w:tc>
        <w:tc>
          <w:tcPr>
            <w:tcW w:w="1288"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4 -16%</w:t>
            </w:r>
          </w:p>
        </w:tc>
        <w:tc>
          <w:tcPr>
            <w:tcW w:w="1288"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6-24%</w:t>
            </w:r>
          </w:p>
        </w:tc>
        <w:tc>
          <w:tcPr>
            <w:tcW w:w="1288"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7 -28%</w:t>
            </w:r>
          </w:p>
        </w:tc>
        <w:tc>
          <w:tcPr>
            <w:tcW w:w="1288"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5 – 20%</w:t>
            </w:r>
          </w:p>
        </w:tc>
        <w:tc>
          <w:tcPr>
            <w:tcW w:w="1288"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3 – 12%</w:t>
            </w:r>
          </w:p>
        </w:tc>
        <w:tc>
          <w:tcPr>
            <w:tcW w:w="1288"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w:t>
            </w:r>
          </w:p>
        </w:tc>
      </w:tr>
      <w:tr w:rsidR="008859ED" w:rsidRPr="009C4243" w:rsidTr="00C76AA3">
        <w:tc>
          <w:tcPr>
            <w:tcW w:w="1617" w:type="dxa"/>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всего</w:t>
            </w:r>
          </w:p>
        </w:tc>
        <w:tc>
          <w:tcPr>
            <w:tcW w:w="1288" w:type="dxa"/>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16- 17%</w:t>
            </w:r>
          </w:p>
        </w:tc>
        <w:tc>
          <w:tcPr>
            <w:tcW w:w="1288"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38 –40%</w:t>
            </w:r>
          </w:p>
        </w:tc>
        <w:tc>
          <w:tcPr>
            <w:tcW w:w="1288" w:type="dxa"/>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21- 22%</w:t>
            </w:r>
          </w:p>
        </w:tc>
        <w:tc>
          <w:tcPr>
            <w:tcW w:w="1288" w:type="dxa"/>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12- 13%</w:t>
            </w:r>
          </w:p>
        </w:tc>
        <w:tc>
          <w:tcPr>
            <w:tcW w:w="1288" w:type="dxa"/>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5- 5%</w:t>
            </w:r>
          </w:p>
        </w:tc>
        <w:tc>
          <w:tcPr>
            <w:tcW w:w="1288" w:type="dxa"/>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3- 3%</w:t>
            </w:r>
          </w:p>
        </w:tc>
      </w:tr>
    </w:tbl>
    <w:p w:rsidR="008859ED" w:rsidRPr="009C4243" w:rsidRDefault="008859ED" w:rsidP="008859ED">
      <w:pPr>
        <w:jc w:val="center"/>
        <w:rPr>
          <w:rFonts w:ascii="Times New Roman" w:hAnsi="Times New Roman" w:cs="Times New Roman"/>
          <w:sz w:val="28"/>
          <w:szCs w:val="28"/>
        </w:rPr>
      </w:pPr>
    </w:p>
    <w:p w:rsidR="008859ED" w:rsidRPr="009C4243" w:rsidRDefault="008859ED" w:rsidP="008859ED">
      <w:pPr>
        <w:jc w:val="both"/>
        <w:rPr>
          <w:rFonts w:ascii="Times New Roman" w:hAnsi="Times New Roman" w:cs="Times New Roman"/>
          <w:sz w:val="28"/>
          <w:szCs w:val="28"/>
        </w:rPr>
      </w:pPr>
      <w:r w:rsidRPr="009C4243">
        <w:rPr>
          <w:rFonts w:ascii="Times New Roman" w:hAnsi="Times New Roman" w:cs="Times New Roman"/>
          <w:sz w:val="28"/>
          <w:szCs w:val="28"/>
        </w:rPr>
        <w:t xml:space="preserve">По результатам исследования уровня развития мышления решили все 5 задач 17% учащихся, что позволяет говорить об относительно высоком уровне сформированности у них теоретического способа решения проблем; </w:t>
      </w:r>
      <w:proofErr w:type="gramStart"/>
      <w:r w:rsidRPr="009C4243">
        <w:rPr>
          <w:rFonts w:ascii="Times New Roman" w:hAnsi="Times New Roman" w:cs="Times New Roman"/>
          <w:sz w:val="28"/>
          <w:szCs w:val="28"/>
        </w:rPr>
        <w:t>40% респондентов справились с решением 4-х задач, но не смогли решить пятую задачу, эти дети могут действовать в уме, заменить данные отношения на обратные, но затрудняются при планировании хода и этапов своего рассуждения. 22% - решили 3 задачи, не решив 2-ю – они могут действовать в уме, анализировать условия, но не могут заменить данные отношения на обратные. 13% решили первые 2 задачи</w:t>
      </w:r>
      <w:proofErr w:type="gramEnd"/>
      <w:r w:rsidRPr="009C4243">
        <w:rPr>
          <w:rFonts w:ascii="Times New Roman" w:hAnsi="Times New Roman" w:cs="Times New Roman"/>
          <w:sz w:val="28"/>
          <w:szCs w:val="28"/>
        </w:rPr>
        <w:t xml:space="preserve">, </w:t>
      </w:r>
      <w:proofErr w:type="gramStart"/>
      <w:r w:rsidRPr="009C4243">
        <w:rPr>
          <w:rFonts w:ascii="Times New Roman" w:hAnsi="Times New Roman" w:cs="Times New Roman"/>
          <w:sz w:val="28"/>
          <w:szCs w:val="28"/>
        </w:rPr>
        <w:t xml:space="preserve">это говорит о том, что ребенок может действовать в уме в минимальной степени. 5% решили только первую </w:t>
      </w:r>
      <w:r w:rsidRPr="009C4243">
        <w:rPr>
          <w:rFonts w:ascii="Times New Roman" w:hAnsi="Times New Roman" w:cs="Times New Roman"/>
          <w:sz w:val="28"/>
          <w:szCs w:val="28"/>
        </w:rPr>
        <w:lastRenderedPageBreak/>
        <w:t>задачу, это значит, что ребенок не может заменить в уме данное отношение на обратное. 3% не смогли решить ни одной задачи, что говорит о недостаточном развитии анализа, т.к. ребенок действует на основе непосредственного впечатления от условий, не развито умение анализировать условия задачи</w:t>
      </w:r>
      <w:proofErr w:type="gramEnd"/>
      <w:r w:rsidRPr="009C4243">
        <w:rPr>
          <w:rFonts w:ascii="Times New Roman" w:hAnsi="Times New Roman" w:cs="Times New Roman"/>
          <w:sz w:val="28"/>
          <w:szCs w:val="28"/>
        </w:rPr>
        <w:t>, выделять её структурные компоненты, осуществлять действия в уме.</w:t>
      </w:r>
    </w:p>
    <w:p w:rsidR="008859ED" w:rsidRPr="009C4243" w:rsidRDefault="008859ED" w:rsidP="008859ED">
      <w:pPr>
        <w:rPr>
          <w:rFonts w:ascii="Times New Roman" w:hAnsi="Times New Roman" w:cs="Times New Roman"/>
          <w:sz w:val="28"/>
          <w:szCs w:val="28"/>
          <w:lang w:val="de-DE"/>
        </w:rPr>
      </w:pPr>
      <w:proofErr w:type="gramStart"/>
      <w:r w:rsidRPr="009C4243">
        <w:rPr>
          <w:rFonts w:ascii="Times New Roman" w:hAnsi="Times New Roman" w:cs="Times New Roman"/>
          <w:sz w:val="28"/>
          <w:szCs w:val="28"/>
        </w:rPr>
        <w:t xml:space="preserve">Анкета «Оцени поступок» </w:t>
      </w:r>
      <w:r w:rsidRPr="009C4243">
        <w:rPr>
          <w:rFonts w:ascii="Times New Roman" w:hAnsi="Times New Roman" w:cs="Times New Roman"/>
          <w:sz w:val="28"/>
          <w:szCs w:val="28"/>
          <w:lang w:val="de-DE"/>
        </w:rPr>
        <w:t>(дифференциация конвенциональных и моральных норм.</w:t>
      </w:r>
      <w:proofErr w:type="gramEnd"/>
      <w:r w:rsidRPr="009C4243">
        <w:rPr>
          <w:rFonts w:ascii="Times New Roman" w:hAnsi="Times New Roman" w:cs="Times New Roman"/>
          <w:sz w:val="28"/>
          <w:szCs w:val="28"/>
        </w:rPr>
        <w:t xml:space="preserve"> </w:t>
      </w:r>
      <w:r w:rsidRPr="009C4243">
        <w:rPr>
          <w:rFonts w:ascii="Times New Roman" w:hAnsi="Times New Roman" w:cs="Times New Roman"/>
          <w:sz w:val="28"/>
          <w:szCs w:val="28"/>
          <w:lang w:val="de-DE"/>
        </w:rPr>
        <w:t>По Э.Туриелю в модификации Е.А.Корчагиной и О.А.Карабановой)</w:t>
      </w:r>
    </w:p>
    <w:tbl>
      <w:tblPr>
        <w:tblStyle w:val="21"/>
        <w:tblW w:w="0" w:type="auto"/>
        <w:tblLook w:val="04A0" w:firstRow="1" w:lastRow="0" w:firstColumn="1" w:lastColumn="0" w:noHBand="0" w:noVBand="1"/>
      </w:tblPr>
      <w:tblGrid>
        <w:gridCol w:w="3114"/>
        <w:gridCol w:w="1558"/>
        <w:gridCol w:w="2336"/>
        <w:gridCol w:w="2456"/>
      </w:tblGrid>
      <w:tr w:rsidR="008859ED" w:rsidRPr="009C4243" w:rsidTr="00597E43">
        <w:tc>
          <w:tcPr>
            <w:tcW w:w="3114" w:type="dxa"/>
          </w:tcPr>
          <w:p w:rsidR="008859ED" w:rsidRPr="009C4243" w:rsidRDefault="008859ED" w:rsidP="00C76AA3">
            <w:pPr>
              <w:spacing w:after="160" w:line="259" w:lineRule="auto"/>
              <w:rPr>
                <w:rFonts w:ascii="Times New Roman" w:hAnsi="Times New Roman" w:cs="Times New Roman"/>
                <w:sz w:val="28"/>
                <w:szCs w:val="28"/>
              </w:rPr>
            </w:pPr>
            <w:r w:rsidRPr="009C4243">
              <w:rPr>
                <w:rFonts w:ascii="Times New Roman" w:hAnsi="Times New Roman" w:cs="Times New Roman"/>
                <w:sz w:val="28"/>
                <w:szCs w:val="28"/>
              </w:rPr>
              <w:t>Уровень развития конвенциональных и моральных норм</w:t>
            </w:r>
          </w:p>
        </w:tc>
        <w:tc>
          <w:tcPr>
            <w:tcW w:w="1558" w:type="dxa"/>
          </w:tcPr>
          <w:p w:rsidR="008859ED" w:rsidRPr="009C4243" w:rsidRDefault="008859ED" w:rsidP="00C76AA3">
            <w:pPr>
              <w:spacing w:after="160" w:line="259" w:lineRule="auto"/>
              <w:rPr>
                <w:rFonts w:ascii="Times New Roman" w:hAnsi="Times New Roman" w:cs="Times New Roman"/>
                <w:sz w:val="28"/>
                <w:szCs w:val="28"/>
              </w:rPr>
            </w:pPr>
            <w:r w:rsidRPr="009C4243">
              <w:rPr>
                <w:rFonts w:ascii="Times New Roman" w:hAnsi="Times New Roman" w:cs="Times New Roman"/>
                <w:sz w:val="28"/>
                <w:szCs w:val="28"/>
              </w:rPr>
              <w:t>высокий</w:t>
            </w:r>
          </w:p>
        </w:tc>
        <w:tc>
          <w:tcPr>
            <w:tcW w:w="2336" w:type="dxa"/>
          </w:tcPr>
          <w:p w:rsidR="008859ED" w:rsidRPr="009C4243" w:rsidRDefault="008859ED" w:rsidP="00C76AA3">
            <w:pPr>
              <w:spacing w:after="160" w:line="259" w:lineRule="auto"/>
              <w:rPr>
                <w:rFonts w:ascii="Times New Roman" w:hAnsi="Times New Roman" w:cs="Times New Roman"/>
                <w:sz w:val="28"/>
                <w:szCs w:val="28"/>
              </w:rPr>
            </w:pPr>
            <w:r w:rsidRPr="009C4243">
              <w:rPr>
                <w:rFonts w:ascii="Times New Roman" w:hAnsi="Times New Roman" w:cs="Times New Roman"/>
                <w:sz w:val="28"/>
                <w:szCs w:val="28"/>
              </w:rPr>
              <w:t>средний</w:t>
            </w:r>
          </w:p>
        </w:tc>
        <w:tc>
          <w:tcPr>
            <w:tcW w:w="2456" w:type="dxa"/>
          </w:tcPr>
          <w:p w:rsidR="008859ED" w:rsidRPr="009C4243" w:rsidRDefault="008859ED" w:rsidP="00C76AA3">
            <w:pPr>
              <w:spacing w:after="160" w:line="259" w:lineRule="auto"/>
              <w:rPr>
                <w:rFonts w:ascii="Times New Roman" w:hAnsi="Times New Roman" w:cs="Times New Roman"/>
                <w:sz w:val="28"/>
                <w:szCs w:val="28"/>
              </w:rPr>
            </w:pPr>
            <w:r w:rsidRPr="009C4243">
              <w:rPr>
                <w:rFonts w:ascii="Times New Roman" w:hAnsi="Times New Roman" w:cs="Times New Roman"/>
                <w:sz w:val="28"/>
                <w:szCs w:val="28"/>
              </w:rPr>
              <w:t>низкий</w:t>
            </w:r>
          </w:p>
        </w:tc>
      </w:tr>
      <w:tr w:rsidR="008859ED" w:rsidRPr="009C4243" w:rsidTr="00597E43">
        <w:tc>
          <w:tcPr>
            <w:tcW w:w="3114" w:type="dxa"/>
          </w:tcPr>
          <w:p w:rsidR="008859ED" w:rsidRPr="009C4243" w:rsidRDefault="008859ED" w:rsidP="00C76AA3">
            <w:pPr>
              <w:spacing w:after="160" w:line="259" w:lineRule="auto"/>
              <w:rPr>
                <w:rFonts w:ascii="Times New Roman" w:hAnsi="Times New Roman" w:cs="Times New Roman"/>
                <w:sz w:val="28"/>
                <w:szCs w:val="28"/>
              </w:rPr>
            </w:pPr>
            <w:r w:rsidRPr="009C4243">
              <w:rPr>
                <w:rFonts w:ascii="Times New Roman" w:hAnsi="Times New Roman" w:cs="Times New Roman"/>
                <w:sz w:val="28"/>
                <w:szCs w:val="28"/>
              </w:rPr>
              <w:t>4 «А»</w:t>
            </w:r>
          </w:p>
        </w:tc>
        <w:tc>
          <w:tcPr>
            <w:tcW w:w="1558"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spacing w:after="160" w:line="259" w:lineRule="auto"/>
              <w:rPr>
                <w:rFonts w:ascii="Times New Roman" w:hAnsi="Times New Roman" w:cs="Times New Roman"/>
                <w:color w:val="FF0000"/>
                <w:sz w:val="28"/>
                <w:szCs w:val="28"/>
              </w:rPr>
            </w:pPr>
            <w:r w:rsidRPr="009C4243">
              <w:rPr>
                <w:rFonts w:ascii="Times New Roman" w:hAnsi="Times New Roman" w:cs="Times New Roman"/>
                <w:sz w:val="28"/>
                <w:szCs w:val="28"/>
              </w:rPr>
              <w:t>1 -5%</w:t>
            </w:r>
          </w:p>
        </w:tc>
        <w:tc>
          <w:tcPr>
            <w:tcW w:w="2336"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spacing w:after="160" w:line="259" w:lineRule="auto"/>
              <w:rPr>
                <w:rFonts w:ascii="Times New Roman" w:hAnsi="Times New Roman" w:cs="Times New Roman"/>
                <w:color w:val="FF0000"/>
                <w:sz w:val="28"/>
                <w:szCs w:val="28"/>
              </w:rPr>
            </w:pPr>
            <w:r w:rsidRPr="009C4243">
              <w:rPr>
                <w:rFonts w:ascii="Times New Roman" w:hAnsi="Times New Roman" w:cs="Times New Roman"/>
                <w:sz w:val="28"/>
                <w:szCs w:val="28"/>
              </w:rPr>
              <w:t>18 – 95%</w:t>
            </w:r>
          </w:p>
        </w:tc>
        <w:tc>
          <w:tcPr>
            <w:tcW w:w="2456"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spacing w:after="160" w:line="259" w:lineRule="auto"/>
              <w:jc w:val="center"/>
              <w:rPr>
                <w:rFonts w:ascii="Times New Roman" w:hAnsi="Times New Roman" w:cs="Times New Roman"/>
                <w:color w:val="FF0000"/>
                <w:sz w:val="28"/>
                <w:szCs w:val="28"/>
              </w:rPr>
            </w:pPr>
            <w:r w:rsidRPr="009C4243">
              <w:rPr>
                <w:rFonts w:ascii="Times New Roman" w:hAnsi="Times New Roman" w:cs="Times New Roman"/>
                <w:sz w:val="28"/>
                <w:szCs w:val="28"/>
              </w:rPr>
              <w:t>-</w:t>
            </w:r>
          </w:p>
        </w:tc>
      </w:tr>
      <w:tr w:rsidR="008859ED" w:rsidRPr="009C4243" w:rsidTr="00597E43">
        <w:tc>
          <w:tcPr>
            <w:tcW w:w="3114" w:type="dxa"/>
          </w:tcPr>
          <w:p w:rsidR="008859ED" w:rsidRPr="009C4243" w:rsidRDefault="008859ED" w:rsidP="00C76AA3">
            <w:pPr>
              <w:spacing w:after="160" w:line="259" w:lineRule="auto"/>
              <w:rPr>
                <w:rFonts w:ascii="Times New Roman" w:hAnsi="Times New Roman" w:cs="Times New Roman"/>
                <w:sz w:val="28"/>
                <w:szCs w:val="28"/>
              </w:rPr>
            </w:pPr>
            <w:r w:rsidRPr="009C4243">
              <w:rPr>
                <w:rFonts w:ascii="Times New Roman" w:hAnsi="Times New Roman" w:cs="Times New Roman"/>
                <w:sz w:val="28"/>
                <w:szCs w:val="28"/>
              </w:rPr>
              <w:t>4 «Б»</w:t>
            </w:r>
          </w:p>
        </w:tc>
        <w:tc>
          <w:tcPr>
            <w:tcW w:w="1558" w:type="dxa"/>
          </w:tcPr>
          <w:p w:rsidR="008859ED" w:rsidRPr="009C4243" w:rsidRDefault="008859ED" w:rsidP="00C76AA3">
            <w:pPr>
              <w:spacing w:after="160" w:line="259" w:lineRule="auto"/>
              <w:rPr>
                <w:rFonts w:ascii="Times New Roman" w:hAnsi="Times New Roman" w:cs="Times New Roman"/>
                <w:sz w:val="28"/>
                <w:szCs w:val="28"/>
              </w:rPr>
            </w:pPr>
            <w:r w:rsidRPr="009C4243">
              <w:rPr>
                <w:rFonts w:ascii="Times New Roman" w:hAnsi="Times New Roman" w:cs="Times New Roman"/>
                <w:sz w:val="28"/>
                <w:szCs w:val="28"/>
              </w:rPr>
              <w:t>2-7%</w:t>
            </w:r>
          </w:p>
        </w:tc>
        <w:tc>
          <w:tcPr>
            <w:tcW w:w="2336" w:type="dxa"/>
          </w:tcPr>
          <w:p w:rsidR="008859ED" w:rsidRPr="009C4243" w:rsidRDefault="008859ED" w:rsidP="00C76AA3">
            <w:pPr>
              <w:spacing w:after="160" w:line="259" w:lineRule="auto"/>
              <w:rPr>
                <w:rFonts w:ascii="Times New Roman" w:hAnsi="Times New Roman" w:cs="Times New Roman"/>
                <w:sz w:val="28"/>
                <w:szCs w:val="28"/>
              </w:rPr>
            </w:pPr>
            <w:r w:rsidRPr="009C4243">
              <w:rPr>
                <w:rFonts w:ascii="Times New Roman" w:hAnsi="Times New Roman" w:cs="Times New Roman"/>
                <w:sz w:val="28"/>
                <w:szCs w:val="28"/>
              </w:rPr>
              <w:t>26 – 93%</w:t>
            </w:r>
          </w:p>
        </w:tc>
        <w:tc>
          <w:tcPr>
            <w:tcW w:w="2456" w:type="dxa"/>
          </w:tcPr>
          <w:p w:rsidR="008859ED" w:rsidRPr="009C4243" w:rsidRDefault="008859ED" w:rsidP="00C76AA3">
            <w:pPr>
              <w:spacing w:after="160" w:line="259" w:lineRule="auto"/>
              <w:jc w:val="center"/>
              <w:rPr>
                <w:rFonts w:ascii="Times New Roman" w:hAnsi="Times New Roman" w:cs="Times New Roman"/>
                <w:sz w:val="28"/>
                <w:szCs w:val="28"/>
              </w:rPr>
            </w:pPr>
            <w:r w:rsidRPr="009C4243">
              <w:rPr>
                <w:rFonts w:ascii="Times New Roman" w:hAnsi="Times New Roman" w:cs="Times New Roman"/>
                <w:sz w:val="28"/>
                <w:szCs w:val="28"/>
              </w:rPr>
              <w:t>-</w:t>
            </w:r>
          </w:p>
        </w:tc>
      </w:tr>
      <w:tr w:rsidR="008859ED" w:rsidRPr="009C4243" w:rsidTr="00597E43">
        <w:tc>
          <w:tcPr>
            <w:tcW w:w="3114" w:type="dxa"/>
          </w:tcPr>
          <w:p w:rsidR="008859ED" w:rsidRPr="009C4243" w:rsidRDefault="008859ED" w:rsidP="00C76AA3">
            <w:pPr>
              <w:spacing w:after="160" w:line="259" w:lineRule="auto"/>
              <w:rPr>
                <w:rFonts w:ascii="Times New Roman" w:hAnsi="Times New Roman" w:cs="Times New Roman"/>
                <w:sz w:val="28"/>
                <w:szCs w:val="28"/>
              </w:rPr>
            </w:pPr>
            <w:r w:rsidRPr="009C4243">
              <w:rPr>
                <w:rFonts w:ascii="Times New Roman" w:hAnsi="Times New Roman" w:cs="Times New Roman"/>
                <w:sz w:val="28"/>
                <w:szCs w:val="28"/>
              </w:rPr>
              <w:t>4 «В»</w:t>
            </w:r>
          </w:p>
        </w:tc>
        <w:tc>
          <w:tcPr>
            <w:tcW w:w="1558" w:type="dxa"/>
          </w:tcPr>
          <w:p w:rsidR="008859ED" w:rsidRPr="009C4243" w:rsidRDefault="008859ED" w:rsidP="00C76AA3">
            <w:pPr>
              <w:spacing w:after="160" w:line="259" w:lineRule="auto"/>
              <w:rPr>
                <w:rFonts w:ascii="Times New Roman" w:hAnsi="Times New Roman" w:cs="Times New Roman"/>
                <w:color w:val="FF0000"/>
                <w:sz w:val="28"/>
                <w:szCs w:val="28"/>
              </w:rPr>
            </w:pPr>
            <w:r w:rsidRPr="009C4243">
              <w:rPr>
                <w:rFonts w:ascii="Times New Roman" w:hAnsi="Times New Roman" w:cs="Times New Roman"/>
                <w:sz w:val="28"/>
                <w:szCs w:val="28"/>
              </w:rPr>
              <w:t>2-8%</w:t>
            </w:r>
          </w:p>
        </w:tc>
        <w:tc>
          <w:tcPr>
            <w:tcW w:w="2336" w:type="dxa"/>
          </w:tcPr>
          <w:p w:rsidR="008859ED" w:rsidRPr="009C4243" w:rsidRDefault="008859ED" w:rsidP="00C76AA3">
            <w:pPr>
              <w:spacing w:after="160" w:line="259" w:lineRule="auto"/>
              <w:rPr>
                <w:rFonts w:ascii="Times New Roman" w:hAnsi="Times New Roman" w:cs="Times New Roman"/>
                <w:color w:val="FF0000"/>
                <w:sz w:val="28"/>
                <w:szCs w:val="28"/>
              </w:rPr>
            </w:pPr>
            <w:r w:rsidRPr="009C4243">
              <w:rPr>
                <w:rFonts w:ascii="Times New Roman" w:hAnsi="Times New Roman" w:cs="Times New Roman"/>
                <w:sz w:val="28"/>
                <w:szCs w:val="28"/>
              </w:rPr>
              <w:t>22 – 88%</w:t>
            </w:r>
          </w:p>
        </w:tc>
        <w:tc>
          <w:tcPr>
            <w:tcW w:w="2456" w:type="dxa"/>
          </w:tcPr>
          <w:p w:rsidR="008859ED" w:rsidRPr="009C4243" w:rsidRDefault="008859ED" w:rsidP="00C76AA3">
            <w:pPr>
              <w:spacing w:after="160" w:line="259" w:lineRule="auto"/>
              <w:jc w:val="center"/>
              <w:rPr>
                <w:rFonts w:ascii="Times New Roman" w:hAnsi="Times New Roman" w:cs="Times New Roman"/>
                <w:color w:val="FF0000"/>
                <w:sz w:val="28"/>
                <w:szCs w:val="28"/>
              </w:rPr>
            </w:pPr>
            <w:r w:rsidRPr="009C4243">
              <w:rPr>
                <w:rFonts w:ascii="Times New Roman" w:hAnsi="Times New Roman" w:cs="Times New Roman"/>
                <w:sz w:val="28"/>
                <w:szCs w:val="28"/>
              </w:rPr>
              <w:t>-</w:t>
            </w:r>
          </w:p>
        </w:tc>
      </w:tr>
      <w:tr w:rsidR="008859ED" w:rsidRPr="009C4243" w:rsidTr="00597E43">
        <w:tc>
          <w:tcPr>
            <w:tcW w:w="3114"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4 «Г»</w:t>
            </w:r>
          </w:p>
        </w:tc>
        <w:tc>
          <w:tcPr>
            <w:tcW w:w="1558"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1 -4%</w:t>
            </w:r>
          </w:p>
        </w:tc>
        <w:tc>
          <w:tcPr>
            <w:tcW w:w="2336"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24 - 96%</w:t>
            </w:r>
          </w:p>
        </w:tc>
        <w:tc>
          <w:tcPr>
            <w:tcW w:w="2456"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jc w:val="center"/>
              <w:rPr>
                <w:rFonts w:ascii="Times New Roman" w:hAnsi="Times New Roman" w:cs="Times New Roman"/>
                <w:sz w:val="28"/>
                <w:szCs w:val="28"/>
              </w:rPr>
            </w:pPr>
            <w:r w:rsidRPr="009C4243">
              <w:rPr>
                <w:rFonts w:ascii="Times New Roman" w:hAnsi="Times New Roman" w:cs="Times New Roman"/>
                <w:sz w:val="28"/>
                <w:szCs w:val="28"/>
              </w:rPr>
              <w:t>-</w:t>
            </w:r>
          </w:p>
        </w:tc>
      </w:tr>
      <w:tr w:rsidR="008859ED" w:rsidRPr="009C4243" w:rsidTr="00597E43">
        <w:tc>
          <w:tcPr>
            <w:tcW w:w="3114" w:type="dxa"/>
          </w:tcPr>
          <w:p w:rsidR="008859ED" w:rsidRPr="009C4243" w:rsidRDefault="008859ED" w:rsidP="00C76AA3">
            <w:pPr>
              <w:spacing w:after="160" w:line="259" w:lineRule="auto"/>
              <w:rPr>
                <w:rFonts w:ascii="Times New Roman" w:hAnsi="Times New Roman" w:cs="Times New Roman"/>
                <w:sz w:val="28"/>
                <w:szCs w:val="28"/>
              </w:rPr>
            </w:pPr>
            <w:r w:rsidRPr="009C4243">
              <w:rPr>
                <w:rFonts w:ascii="Times New Roman" w:hAnsi="Times New Roman" w:cs="Times New Roman"/>
                <w:sz w:val="28"/>
                <w:szCs w:val="28"/>
              </w:rPr>
              <w:t>всего</w:t>
            </w:r>
          </w:p>
        </w:tc>
        <w:tc>
          <w:tcPr>
            <w:tcW w:w="1558" w:type="dxa"/>
          </w:tcPr>
          <w:p w:rsidR="008859ED" w:rsidRPr="009C4243" w:rsidRDefault="008859ED" w:rsidP="00C76AA3">
            <w:pPr>
              <w:spacing w:after="160" w:line="259" w:lineRule="auto"/>
              <w:rPr>
                <w:rFonts w:ascii="Times New Roman" w:hAnsi="Times New Roman" w:cs="Times New Roman"/>
                <w:sz w:val="28"/>
                <w:szCs w:val="28"/>
              </w:rPr>
            </w:pPr>
            <w:r w:rsidRPr="009C4243">
              <w:rPr>
                <w:rFonts w:ascii="Times New Roman" w:hAnsi="Times New Roman" w:cs="Times New Roman"/>
                <w:sz w:val="28"/>
                <w:szCs w:val="28"/>
              </w:rPr>
              <w:t>6 чел.- 6 %</w:t>
            </w:r>
          </w:p>
        </w:tc>
        <w:tc>
          <w:tcPr>
            <w:tcW w:w="2336" w:type="dxa"/>
          </w:tcPr>
          <w:p w:rsidR="008859ED" w:rsidRPr="009C4243" w:rsidRDefault="008859ED" w:rsidP="00C76AA3">
            <w:pPr>
              <w:spacing w:after="160" w:line="259" w:lineRule="auto"/>
              <w:rPr>
                <w:rFonts w:ascii="Times New Roman" w:hAnsi="Times New Roman" w:cs="Times New Roman"/>
                <w:sz w:val="28"/>
                <w:szCs w:val="28"/>
              </w:rPr>
            </w:pPr>
            <w:r w:rsidRPr="009C4243">
              <w:rPr>
                <w:rFonts w:ascii="Times New Roman" w:hAnsi="Times New Roman" w:cs="Times New Roman"/>
                <w:sz w:val="28"/>
                <w:szCs w:val="28"/>
              </w:rPr>
              <w:t>80 чел. – 94%</w:t>
            </w:r>
          </w:p>
        </w:tc>
        <w:tc>
          <w:tcPr>
            <w:tcW w:w="2456" w:type="dxa"/>
          </w:tcPr>
          <w:p w:rsidR="008859ED" w:rsidRPr="009C4243" w:rsidRDefault="008859ED" w:rsidP="00C76AA3">
            <w:pPr>
              <w:spacing w:after="160" w:line="259" w:lineRule="auto"/>
              <w:jc w:val="center"/>
              <w:rPr>
                <w:rFonts w:ascii="Times New Roman" w:hAnsi="Times New Roman" w:cs="Times New Roman"/>
                <w:sz w:val="28"/>
                <w:szCs w:val="28"/>
              </w:rPr>
            </w:pPr>
            <w:r w:rsidRPr="009C4243">
              <w:rPr>
                <w:rFonts w:ascii="Times New Roman" w:hAnsi="Times New Roman" w:cs="Times New Roman"/>
                <w:sz w:val="28"/>
                <w:szCs w:val="28"/>
              </w:rPr>
              <w:t>-</w:t>
            </w:r>
          </w:p>
        </w:tc>
      </w:tr>
    </w:tbl>
    <w:p w:rsidR="008859ED" w:rsidRPr="009C4243" w:rsidRDefault="008859ED" w:rsidP="008859ED">
      <w:pPr>
        <w:rPr>
          <w:rFonts w:ascii="Times New Roman" w:hAnsi="Times New Roman" w:cs="Times New Roman"/>
          <w:sz w:val="28"/>
          <w:szCs w:val="28"/>
        </w:rPr>
      </w:pPr>
    </w:p>
    <w:p w:rsidR="008859ED" w:rsidRPr="009C4243" w:rsidRDefault="008859ED" w:rsidP="008859ED">
      <w:pPr>
        <w:spacing w:after="0"/>
        <w:rPr>
          <w:rFonts w:ascii="Times New Roman" w:hAnsi="Times New Roman" w:cs="Times New Roman"/>
          <w:sz w:val="28"/>
          <w:szCs w:val="28"/>
        </w:rPr>
      </w:pPr>
      <w:r w:rsidRPr="009C4243">
        <w:rPr>
          <w:rFonts w:ascii="Times New Roman" w:hAnsi="Times New Roman" w:cs="Times New Roman"/>
          <w:sz w:val="28"/>
          <w:szCs w:val="28"/>
        </w:rPr>
        <w:t xml:space="preserve">Т.о. детей с низким уровнем морального и конвенционального развития не выявлено. </w:t>
      </w:r>
      <w:proofErr w:type="gramStart"/>
      <w:r w:rsidRPr="009C4243">
        <w:rPr>
          <w:rFonts w:ascii="Times New Roman" w:hAnsi="Times New Roman" w:cs="Times New Roman"/>
          <w:sz w:val="28"/>
          <w:szCs w:val="28"/>
        </w:rPr>
        <w:t>Опрошенные обладают достаточной степенью нравственного развития на знаниевом уровне.</w:t>
      </w:r>
      <w:proofErr w:type="gramEnd"/>
    </w:p>
    <w:p w:rsidR="008859ED" w:rsidRPr="009C4243" w:rsidRDefault="008859ED" w:rsidP="008859ED">
      <w:pPr>
        <w:spacing w:after="0"/>
        <w:rPr>
          <w:rFonts w:ascii="Times New Roman" w:hAnsi="Times New Roman" w:cs="Times New Roman"/>
          <w:sz w:val="28"/>
          <w:szCs w:val="28"/>
        </w:rPr>
      </w:pPr>
      <w:r w:rsidRPr="009C4243">
        <w:rPr>
          <w:rFonts w:ascii="Times New Roman" w:hAnsi="Times New Roman" w:cs="Times New Roman"/>
          <w:sz w:val="28"/>
          <w:szCs w:val="28"/>
        </w:rPr>
        <w:t>Схема оценки диагностического сочинения.</w:t>
      </w:r>
    </w:p>
    <w:tbl>
      <w:tblPr>
        <w:tblStyle w:val="21"/>
        <w:tblW w:w="0" w:type="auto"/>
        <w:tblLook w:val="04A0" w:firstRow="1" w:lastRow="0" w:firstColumn="1" w:lastColumn="0" w:noHBand="0" w:noVBand="1"/>
      </w:tblPr>
      <w:tblGrid>
        <w:gridCol w:w="1152"/>
        <w:gridCol w:w="1996"/>
        <w:gridCol w:w="2414"/>
        <w:gridCol w:w="1659"/>
        <w:gridCol w:w="2124"/>
      </w:tblGrid>
      <w:tr w:rsidR="008859ED" w:rsidRPr="009C4243" w:rsidTr="00C76AA3">
        <w:tc>
          <w:tcPr>
            <w:tcW w:w="1152" w:type="dxa"/>
          </w:tcPr>
          <w:p w:rsidR="008859ED" w:rsidRPr="009C4243" w:rsidRDefault="008859ED" w:rsidP="00C76AA3">
            <w:pPr>
              <w:rPr>
                <w:rFonts w:ascii="Times New Roman" w:hAnsi="Times New Roman" w:cs="Times New Roman"/>
                <w:sz w:val="28"/>
                <w:szCs w:val="28"/>
              </w:rPr>
            </w:pPr>
            <w:proofErr w:type="gramStart"/>
            <w:r w:rsidRPr="009C4243">
              <w:rPr>
                <w:rFonts w:ascii="Times New Roman" w:hAnsi="Times New Roman" w:cs="Times New Roman"/>
                <w:sz w:val="28"/>
                <w:szCs w:val="28"/>
              </w:rPr>
              <w:t>Разви-тие</w:t>
            </w:r>
            <w:proofErr w:type="gramEnd"/>
            <w:r w:rsidRPr="009C4243">
              <w:rPr>
                <w:rFonts w:ascii="Times New Roman" w:hAnsi="Times New Roman" w:cs="Times New Roman"/>
                <w:sz w:val="28"/>
                <w:szCs w:val="28"/>
              </w:rPr>
              <w:t xml:space="preserve"> УУД</w:t>
            </w:r>
          </w:p>
        </w:tc>
        <w:tc>
          <w:tcPr>
            <w:tcW w:w="1996"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Регулятивные</w:t>
            </w:r>
          </w:p>
        </w:tc>
        <w:tc>
          <w:tcPr>
            <w:tcW w:w="2414"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коммуникативные</w:t>
            </w:r>
          </w:p>
        </w:tc>
        <w:tc>
          <w:tcPr>
            <w:tcW w:w="1659"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личностные</w:t>
            </w:r>
          </w:p>
        </w:tc>
        <w:tc>
          <w:tcPr>
            <w:tcW w:w="2124"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познавательные</w:t>
            </w:r>
          </w:p>
        </w:tc>
      </w:tr>
      <w:tr w:rsidR="008859ED" w:rsidRPr="009C4243" w:rsidTr="00C76AA3">
        <w:tc>
          <w:tcPr>
            <w:tcW w:w="1152"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4 «А»</w:t>
            </w:r>
          </w:p>
        </w:tc>
        <w:tc>
          <w:tcPr>
            <w:tcW w:w="1996"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rPr>
                <w:rFonts w:ascii="Times New Roman" w:hAnsi="Times New Roman" w:cs="Times New Roman"/>
                <w:color w:val="FF0000"/>
                <w:sz w:val="28"/>
                <w:szCs w:val="28"/>
              </w:rPr>
            </w:pPr>
            <w:r w:rsidRPr="009C4243">
              <w:rPr>
                <w:rFonts w:ascii="Times New Roman" w:hAnsi="Times New Roman" w:cs="Times New Roman"/>
                <w:sz w:val="28"/>
                <w:szCs w:val="28"/>
              </w:rPr>
              <w:t>15 чел. – 79% ср.ур.; 4 чел.- 21% - низк. Ур</w:t>
            </w:r>
            <w:proofErr w:type="gramStart"/>
            <w:r w:rsidRPr="009C4243">
              <w:rPr>
                <w:rFonts w:ascii="Times New Roman" w:hAnsi="Times New Roman" w:cs="Times New Roman"/>
                <w:sz w:val="28"/>
                <w:szCs w:val="28"/>
              </w:rPr>
              <w:t xml:space="preserve">., </w:t>
            </w:r>
            <w:proofErr w:type="gramEnd"/>
          </w:p>
        </w:tc>
        <w:tc>
          <w:tcPr>
            <w:tcW w:w="2414"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rPr>
                <w:rFonts w:ascii="Times New Roman" w:hAnsi="Times New Roman" w:cs="Times New Roman"/>
                <w:color w:val="FF0000"/>
                <w:sz w:val="28"/>
                <w:szCs w:val="28"/>
              </w:rPr>
            </w:pPr>
            <w:r w:rsidRPr="009C4243">
              <w:rPr>
                <w:rFonts w:ascii="Times New Roman" w:hAnsi="Times New Roman" w:cs="Times New Roman"/>
                <w:sz w:val="28"/>
                <w:szCs w:val="28"/>
              </w:rPr>
              <w:t>10 чел. – 53% - выражено ОСП</w:t>
            </w:r>
            <w:proofErr w:type="gramStart"/>
            <w:r w:rsidRPr="009C4243">
              <w:rPr>
                <w:rFonts w:ascii="Times New Roman" w:hAnsi="Times New Roman" w:cs="Times New Roman"/>
                <w:sz w:val="28"/>
                <w:szCs w:val="28"/>
              </w:rPr>
              <w:t xml:space="preserve">.; </w:t>
            </w:r>
            <w:proofErr w:type="gramEnd"/>
            <w:r w:rsidRPr="009C4243">
              <w:rPr>
                <w:rFonts w:ascii="Times New Roman" w:hAnsi="Times New Roman" w:cs="Times New Roman"/>
                <w:sz w:val="28"/>
                <w:szCs w:val="28"/>
              </w:rPr>
              <w:t xml:space="preserve">9 чел. – 47% - не выражено ОСП. </w:t>
            </w:r>
          </w:p>
        </w:tc>
        <w:tc>
          <w:tcPr>
            <w:tcW w:w="1659"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18 чел. -95% ср.ур.;  1 чел.- 5% - низк. Ур.</w:t>
            </w:r>
          </w:p>
          <w:p w:rsidR="008859ED" w:rsidRPr="009C4243" w:rsidRDefault="008859ED" w:rsidP="00C76AA3">
            <w:pPr>
              <w:rPr>
                <w:rFonts w:ascii="Times New Roman" w:hAnsi="Times New Roman" w:cs="Times New Roman"/>
                <w:color w:val="FF0000"/>
                <w:sz w:val="28"/>
                <w:szCs w:val="28"/>
              </w:rPr>
            </w:pPr>
          </w:p>
        </w:tc>
        <w:tc>
          <w:tcPr>
            <w:tcW w:w="2124"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 xml:space="preserve">1 чел. – 5% - выс.ур.;15 чел. -79% ср.ур.; 3 чел – 15% не </w:t>
            </w:r>
            <w:proofErr w:type="gramStart"/>
            <w:r w:rsidRPr="009C4243">
              <w:rPr>
                <w:rFonts w:ascii="Times New Roman" w:hAnsi="Times New Roman" w:cs="Times New Roman"/>
                <w:sz w:val="28"/>
                <w:szCs w:val="28"/>
              </w:rPr>
              <w:t>выражен</w:t>
            </w:r>
            <w:proofErr w:type="gramEnd"/>
            <w:r w:rsidRPr="009C4243">
              <w:rPr>
                <w:rFonts w:ascii="Times New Roman" w:hAnsi="Times New Roman" w:cs="Times New Roman"/>
                <w:sz w:val="28"/>
                <w:szCs w:val="28"/>
              </w:rPr>
              <w:t>;</w:t>
            </w:r>
          </w:p>
          <w:p w:rsidR="008859ED" w:rsidRPr="009C4243" w:rsidRDefault="008859ED" w:rsidP="00C76AA3">
            <w:pPr>
              <w:rPr>
                <w:rFonts w:ascii="Times New Roman" w:hAnsi="Times New Roman" w:cs="Times New Roman"/>
                <w:color w:val="FF0000"/>
                <w:sz w:val="28"/>
                <w:szCs w:val="28"/>
              </w:rPr>
            </w:pPr>
          </w:p>
        </w:tc>
      </w:tr>
      <w:tr w:rsidR="008859ED" w:rsidRPr="009C4243" w:rsidTr="00C76AA3">
        <w:tc>
          <w:tcPr>
            <w:tcW w:w="1152"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4 «Б»</w:t>
            </w:r>
          </w:p>
        </w:tc>
        <w:tc>
          <w:tcPr>
            <w:tcW w:w="1996"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17 чел. -60% ср.ур.; 10 чел.- 36% - низк. Ур</w:t>
            </w:r>
            <w:proofErr w:type="gramStart"/>
            <w:r w:rsidRPr="009C4243">
              <w:rPr>
                <w:rFonts w:ascii="Times New Roman" w:hAnsi="Times New Roman" w:cs="Times New Roman"/>
                <w:sz w:val="28"/>
                <w:szCs w:val="28"/>
              </w:rPr>
              <w:t xml:space="preserve">., </w:t>
            </w:r>
            <w:proofErr w:type="gramEnd"/>
            <w:r w:rsidRPr="009C4243">
              <w:rPr>
                <w:rFonts w:ascii="Times New Roman" w:hAnsi="Times New Roman" w:cs="Times New Roman"/>
                <w:sz w:val="28"/>
                <w:szCs w:val="28"/>
                <w:u w:val="single"/>
              </w:rPr>
              <w:t>1чел. – 4% не написал.</w:t>
            </w:r>
          </w:p>
        </w:tc>
        <w:tc>
          <w:tcPr>
            <w:tcW w:w="2414"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10 чел. – 36% - выражено ОСП</w:t>
            </w:r>
            <w:proofErr w:type="gramStart"/>
            <w:r w:rsidRPr="009C4243">
              <w:rPr>
                <w:rFonts w:ascii="Times New Roman" w:hAnsi="Times New Roman" w:cs="Times New Roman"/>
                <w:sz w:val="28"/>
                <w:szCs w:val="28"/>
              </w:rPr>
              <w:t xml:space="preserve">.; </w:t>
            </w:r>
            <w:proofErr w:type="gramEnd"/>
            <w:r w:rsidRPr="009C4243">
              <w:rPr>
                <w:rFonts w:ascii="Times New Roman" w:hAnsi="Times New Roman" w:cs="Times New Roman"/>
                <w:sz w:val="28"/>
                <w:szCs w:val="28"/>
              </w:rPr>
              <w:t>13 чел. – 46% - не выражено ОСП;  у 3 чел. – 11% ОСП – фиксация на проблеме.</w:t>
            </w:r>
          </w:p>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u w:val="single"/>
              </w:rPr>
              <w:lastRenderedPageBreak/>
              <w:t>1чел. – 4% не написал</w:t>
            </w:r>
          </w:p>
          <w:p w:rsidR="008859ED" w:rsidRPr="009C4243" w:rsidRDefault="008859ED" w:rsidP="00C76AA3">
            <w:pPr>
              <w:rPr>
                <w:rFonts w:ascii="Times New Roman" w:hAnsi="Times New Roman" w:cs="Times New Roman"/>
                <w:sz w:val="28"/>
                <w:szCs w:val="28"/>
              </w:rPr>
            </w:pPr>
          </w:p>
        </w:tc>
        <w:tc>
          <w:tcPr>
            <w:tcW w:w="1659"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lastRenderedPageBreak/>
              <w:t>2 чел. – 7% - выс.ур.;19 чел. -68% ср.ур.; 6 чел.- 21% - низк. Ур.</w:t>
            </w:r>
          </w:p>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u w:val="single"/>
              </w:rPr>
              <w:t xml:space="preserve">1чел. – 4% </w:t>
            </w:r>
            <w:r w:rsidRPr="009C4243">
              <w:rPr>
                <w:rFonts w:ascii="Times New Roman" w:hAnsi="Times New Roman" w:cs="Times New Roman"/>
                <w:sz w:val="28"/>
                <w:szCs w:val="28"/>
                <w:u w:val="single"/>
              </w:rPr>
              <w:lastRenderedPageBreak/>
              <w:t>не написал</w:t>
            </w:r>
          </w:p>
        </w:tc>
        <w:tc>
          <w:tcPr>
            <w:tcW w:w="2124"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lastRenderedPageBreak/>
              <w:t xml:space="preserve">3 чел. – 11% - выс.ур.;23 чел. -82% ср.ур.; 1 чел – 4% не </w:t>
            </w:r>
            <w:proofErr w:type="gramStart"/>
            <w:r w:rsidRPr="009C4243">
              <w:rPr>
                <w:rFonts w:ascii="Times New Roman" w:hAnsi="Times New Roman" w:cs="Times New Roman"/>
                <w:sz w:val="28"/>
                <w:szCs w:val="28"/>
              </w:rPr>
              <w:t>выражен</w:t>
            </w:r>
            <w:proofErr w:type="gramEnd"/>
            <w:r w:rsidRPr="009C4243">
              <w:rPr>
                <w:rFonts w:ascii="Times New Roman" w:hAnsi="Times New Roman" w:cs="Times New Roman"/>
                <w:sz w:val="28"/>
                <w:szCs w:val="28"/>
              </w:rPr>
              <w:t>;</w:t>
            </w:r>
          </w:p>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u w:val="single"/>
              </w:rPr>
              <w:t>1чел. – 4% не написал</w:t>
            </w:r>
          </w:p>
        </w:tc>
      </w:tr>
      <w:tr w:rsidR="008859ED" w:rsidRPr="009C4243" w:rsidTr="00C76AA3">
        <w:tc>
          <w:tcPr>
            <w:tcW w:w="1152"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lastRenderedPageBreak/>
              <w:t>4 «В»</w:t>
            </w:r>
          </w:p>
        </w:tc>
        <w:tc>
          <w:tcPr>
            <w:tcW w:w="1996" w:type="dxa"/>
          </w:tcPr>
          <w:p w:rsidR="008859ED" w:rsidRPr="009C4243" w:rsidRDefault="008859ED" w:rsidP="00C76AA3">
            <w:pPr>
              <w:rPr>
                <w:rFonts w:ascii="Times New Roman" w:hAnsi="Times New Roman" w:cs="Times New Roman"/>
                <w:color w:val="FF0000"/>
                <w:sz w:val="28"/>
                <w:szCs w:val="28"/>
              </w:rPr>
            </w:pPr>
            <w:r w:rsidRPr="009C4243">
              <w:rPr>
                <w:rFonts w:ascii="Times New Roman" w:hAnsi="Times New Roman" w:cs="Times New Roman"/>
                <w:sz w:val="28"/>
                <w:szCs w:val="28"/>
              </w:rPr>
              <w:t>20 чел. – 87% ср.ур.; 3 чел.- 13% - низк. Ур</w:t>
            </w:r>
            <w:proofErr w:type="gramStart"/>
            <w:r w:rsidRPr="009C4243">
              <w:rPr>
                <w:rFonts w:ascii="Times New Roman" w:hAnsi="Times New Roman" w:cs="Times New Roman"/>
                <w:sz w:val="28"/>
                <w:szCs w:val="28"/>
              </w:rPr>
              <w:t xml:space="preserve">., </w:t>
            </w:r>
            <w:proofErr w:type="gramEnd"/>
          </w:p>
        </w:tc>
        <w:tc>
          <w:tcPr>
            <w:tcW w:w="2414" w:type="dxa"/>
          </w:tcPr>
          <w:p w:rsidR="008859ED" w:rsidRPr="009C4243" w:rsidRDefault="008859ED" w:rsidP="00C76AA3">
            <w:pPr>
              <w:rPr>
                <w:rFonts w:ascii="Times New Roman" w:hAnsi="Times New Roman" w:cs="Times New Roman"/>
                <w:color w:val="FF0000"/>
                <w:sz w:val="28"/>
                <w:szCs w:val="28"/>
              </w:rPr>
            </w:pPr>
            <w:r w:rsidRPr="009C4243">
              <w:rPr>
                <w:rFonts w:ascii="Times New Roman" w:hAnsi="Times New Roman" w:cs="Times New Roman"/>
                <w:sz w:val="28"/>
                <w:szCs w:val="28"/>
              </w:rPr>
              <w:t>12 чел. – 50% - выражено ОСП</w:t>
            </w:r>
            <w:proofErr w:type="gramStart"/>
            <w:r w:rsidRPr="009C4243">
              <w:rPr>
                <w:rFonts w:ascii="Times New Roman" w:hAnsi="Times New Roman" w:cs="Times New Roman"/>
                <w:sz w:val="28"/>
                <w:szCs w:val="28"/>
              </w:rPr>
              <w:t xml:space="preserve">.; </w:t>
            </w:r>
            <w:proofErr w:type="gramEnd"/>
            <w:r w:rsidRPr="009C4243">
              <w:rPr>
                <w:rFonts w:ascii="Times New Roman" w:hAnsi="Times New Roman" w:cs="Times New Roman"/>
                <w:sz w:val="28"/>
                <w:szCs w:val="28"/>
              </w:rPr>
              <w:t xml:space="preserve">12 чел. – 50% - не выражено ОСП. </w:t>
            </w:r>
          </w:p>
        </w:tc>
        <w:tc>
          <w:tcPr>
            <w:tcW w:w="1659"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2 чел. – 7% - выс.ур.;19 чел. -68% ср.ур.; 6 чел.- 21% - низк. ур.</w:t>
            </w:r>
          </w:p>
          <w:p w:rsidR="008859ED" w:rsidRPr="009C4243" w:rsidRDefault="008859ED" w:rsidP="00C76AA3">
            <w:pPr>
              <w:rPr>
                <w:rFonts w:ascii="Times New Roman" w:hAnsi="Times New Roman" w:cs="Times New Roman"/>
                <w:color w:val="FF0000"/>
                <w:sz w:val="28"/>
                <w:szCs w:val="28"/>
              </w:rPr>
            </w:pPr>
          </w:p>
        </w:tc>
        <w:tc>
          <w:tcPr>
            <w:tcW w:w="2124"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 xml:space="preserve">1 чел. – 4% - выс.ур.;14 чел. -58% ср.ур.; 9 чел. – 38% не </w:t>
            </w:r>
            <w:proofErr w:type="gramStart"/>
            <w:r w:rsidRPr="009C4243">
              <w:rPr>
                <w:rFonts w:ascii="Times New Roman" w:hAnsi="Times New Roman" w:cs="Times New Roman"/>
                <w:sz w:val="28"/>
                <w:szCs w:val="28"/>
              </w:rPr>
              <w:t>выражен</w:t>
            </w:r>
            <w:proofErr w:type="gramEnd"/>
            <w:r w:rsidRPr="009C4243">
              <w:rPr>
                <w:rFonts w:ascii="Times New Roman" w:hAnsi="Times New Roman" w:cs="Times New Roman"/>
                <w:sz w:val="28"/>
                <w:szCs w:val="28"/>
              </w:rPr>
              <w:t>;</w:t>
            </w:r>
          </w:p>
          <w:p w:rsidR="008859ED" w:rsidRPr="009C4243" w:rsidRDefault="008859ED" w:rsidP="00C76AA3">
            <w:pPr>
              <w:rPr>
                <w:rFonts w:ascii="Times New Roman" w:hAnsi="Times New Roman" w:cs="Times New Roman"/>
                <w:color w:val="FF0000"/>
                <w:sz w:val="28"/>
                <w:szCs w:val="28"/>
              </w:rPr>
            </w:pPr>
          </w:p>
        </w:tc>
      </w:tr>
      <w:tr w:rsidR="008859ED" w:rsidRPr="009C4243" w:rsidTr="00C76AA3">
        <w:tc>
          <w:tcPr>
            <w:tcW w:w="1152"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4 «Г»</w:t>
            </w:r>
          </w:p>
        </w:tc>
        <w:tc>
          <w:tcPr>
            <w:tcW w:w="1996"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 xml:space="preserve">20 чел. - 80% ср.ур.; 5 чел.- 20% - низк. ур., </w:t>
            </w:r>
          </w:p>
        </w:tc>
        <w:tc>
          <w:tcPr>
            <w:tcW w:w="2414"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13 чел. – 52% - выражено ОСП</w:t>
            </w:r>
            <w:proofErr w:type="gramStart"/>
            <w:r w:rsidRPr="009C4243">
              <w:rPr>
                <w:rFonts w:ascii="Times New Roman" w:hAnsi="Times New Roman" w:cs="Times New Roman"/>
                <w:sz w:val="28"/>
                <w:szCs w:val="28"/>
              </w:rPr>
              <w:t xml:space="preserve">.; </w:t>
            </w:r>
            <w:proofErr w:type="gramEnd"/>
            <w:r w:rsidRPr="009C4243">
              <w:rPr>
                <w:rFonts w:ascii="Times New Roman" w:hAnsi="Times New Roman" w:cs="Times New Roman"/>
                <w:sz w:val="28"/>
                <w:szCs w:val="28"/>
              </w:rPr>
              <w:t xml:space="preserve">12 чел. – 48% - не выражено ОСП. </w:t>
            </w:r>
          </w:p>
        </w:tc>
        <w:tc>
          <w:tcPr>
            <w:tcW w:w="1659"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25 чел. -100% ср.ур.</w:t>
            </w:r>
          </w:p>
          <w:p w:rsidR="008859ED" w:rsidRPr="009C4243" w:rsidRDefault="008859ED" w:rsidP="00C76AA3">
            <w:pPr>
              <w:rPr>
                <w:rFonts w:ascii="Times New Roman" w:hAnsi="Times New Roman" w:cs="Times New Roman"/>
                <w:sz w:val="28"/>
                <w:szCs w:val="28"/>
              </w:rPr>
            </w:pPr>
          </w:p>
        </w:tc>
        <w:tc>
          <w:tcPr>
            <w:tcW w:w="2124" w:type="dxa"/>
            <w:tcBorders>
              <w:top w:val="single" w:sz="4" w:space="0" w:color="auto"/>
              <w:left w:val="single" w:sz="4" w:space="0" w:color="auto"/>
              <w:bottom w:val="single" w:sz="4" w:space="0" w:color="auto"/>
              <w:right w:val="single" w:sz="4" w:space="0" w:color="auto"/>
            </w:tcBorders>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 xml:space="preserve">16 чел. -64% ср.ур.; 9 чел – 36% не </w:t>
            </w:r>
            <w:proofErr w:type="gramStart"/>
            <w:r w:rsidRPr="009C4243">
              <w:rPr>
                <w:rFonts w:ascii="Times New Roman" w:hAnsi="Times New Roman" w:cs="Times New Roman"/>
                <w:sz w:val="28"/>
                <w:szCs w:val="28"/>
              </w:rPr>
              <w:t>выражен</w:t>
            </w:r>
            <w:proofErr w:type="gramEnd"/>
            <w:r w:rsidRPr="009C4243">
              <w:rPr>
                <w:rFonts w:ascii="Times New Roman" w:hAnsi="Times New Roman" w:cs="Times New Roman"/>
                <w:sz w:val="28"/>
                <w:szCs w:val="28"/>
              </w:rPr>
              <w:t>;</w:t>
            </w:r>
          </w:p>
          <w:p w:rsidR="008859ED" w:rsidRPr="009C4243" w:rsidRDefault="008859ED" w:rsidP="00C76AA3">
            <w:pPr>
              <w:rPr>
                <w:rFonts w:ascii="Times New Roman" w:hAnsi="Times New Roman" w:cs="Times New Roman"/>
                <w:sz w:val="28"/>
                <w:szCs w:val="28"/>
              </w:rPr>
            </w:pPr>
          </w:p>
        </w:tc>
      </w:tr>
      <w:tr w:rsidR="008859ED" w:rsidRPr="009C4243" w:rsidTr="00C76AA3">
        <w:tc>
          <w:tcPr>
            <w:tcW w:w="1152"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всего</w:t>
            </w:r>
          </w:p>
        </w:tc>
        <w:tc>
          <w:tcPr>
            <w:tcW w:w="1996"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72 чел /75% -ср.ур.</w:t>
            </w:r>
            <w:proofErr w:type="gramStart"/>
            <w:r w:rsidRPr="009C4243">
              <w:rPr>
                <w:rFonts w:ascii="Times New Roman" w:hAnsi="Times New Roman" w:cs="Times New Roman"/>
                <w:sz w:val="28"/>
                <w:szCs w:val="28"/>
              </w:rPr>
              <w:t xml:space="preserve"> ;</w:t>
            </w:r>
            <w:proofErr w:type="gramEnd"/>
            <w:r w:rsidRPr="009C4243">
              <w:rPr>
                <w:rFonts w:ascii="Times New Roman" w:hAnsi="Times New Roman" w:cs="Times New Roman"/>
                <w:sz w:val="28"/>
                <w:szCs w:val="28"/>
              </w:rPr>
              <w:t xml:space="preserve"> 24чел./25%; низк. ур.</w:t>
            </w:r>
          </w:p>
        </w:tc>
        <w:tc>
          <w:tcPr>
            <w:tcW w:w="2414"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Выражено – 45 чел./47%; ср. ур. 39 чел./59%; у 46 чел. – 48% ОСП не выражено; у 3 чел. – 4% ОСП – фиксация на проблеме.</w:t>
            </w:r>
          </w:p>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1чел. – 1% не написал</w:t>
            </w:r>
          </w:p>
        </w:tc>
        <w:tc>
          <w:tcPr>
            <w:tcW w:w="1659"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Выс.ур. – 4 чел./4%; ср. ур. – 81 чел./84%; низк.ур. – 13 чел./14%;</w:t>
            </w:r>
          </w:p>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1чел. – 1% не написал</w:t>
            </w:r>
          </w:p>
        </w:tc>
        <w:tc>
          <w:tcPr>
            <w:tcW w:w="2124" w:type="dxa"/>
          </w:tcPr>
          <w:p w:rsidR="008859ED" w:rsidRPr="009C4243" w:rsidRDefault="008859ED" w:rsidP="00C76AA3">
            <w:pPr>
              <w:rPr>
                <w:rFonts w:ascii="Times New Roman" w:hAnsi="Times New Roman" w:cs="Times New Roman"/>
                <w:sz w:val="28"/>
                <w:szCs w:val="28"/>
              </w:rPr>
            </w:pPr>
            <w:r w:rsidRPr="009C4243">
              <w:rPr>
                <w:rFonts w:ascii="Times New Roman" w:hAnsi="Times New Roman" w:cs="Times New Roman"/>
                <w:sz w:val="28"/>
                <w:szCs w:val="28"/>
              </w:rPr>
              <w:t xml:space="preserve">Выс.ур. – 5 чел./5%; ср. ур. – 68 чел./71%; не </w:t>
            </w:r>
            <w:proofErr w:type="gramStart"/>
            <w:r w:rsidRPr="009C4243">
              <w:rPr>
                <w:rFonts w:ascii="Times New Roman" w:hAnsi="Times New Roman" w:cs="Times New Roman"/>
                <w:sz w:val="28"/>
                <w:szCs w:val="28"/>
              </w:rPr>
              <w:t>выражен</w:t>
            </w:r>
            <w:proofErr w:type="gramEnd"/>
            <w:r w:rsidRPr="009C4243">
              <w:rPr>
                <w:rFonts w:ascii="Times New Roman" w:hAnsi="Times New Roman" w:cs="Times New Roman"/>
                <w:sz w:val="28"/>
                <w:szCs w:val="28"/>
              </w:rPr>
              <w:t xml:space="preserve"> – 22чел./23;</w:t>
            </w:r>
            <w:r w:rsidRPr="009C4243">
              <w:t xml:space="preserve"> </w:t>
            </w:r>
            <w:r w:rsidRPr="009C4243">
              <w:rPr>
                <w:rFonts w:ascii="Times New Roman" w:hAnsi="Times New Roman" w:cs="Times New Roman"/>
                <w:sz w:val="28"/>
                <w:szCs w:val="28"/>
              </w:rPr>
              <w:t xml:space="preserve">1чел. – 1% не написал </w:t>
            </w:r>
          </w:p>
        </w:tc>
      </w:tr>
    </w:tbl>
    <w:p w:rsidR="008859ED" w:rsidRPr="009C4243" w:rsidRDefault="008859ED" w:rsidP="008859ED">
      <w:pPr>
        <w:rPr>
          <w:rFonts w:ascii="Times New Roman" w:hAnsi="Times New Roman" w:cs="Times New Roman"/>
          <w:sz w:val="28"/>
          <w:szCs w:val="28"/>
        </w:rPr>
      </w:pPr>
    </w:p>
    <w:p w:rsidR="008859ED" w:rsidRPr="009C4243" w:rsidRDefault="006E51BD" w:rsidP="008859ED">
      <w:pPr>
        <w:rPr>
          <w:rFonts w:ascii="Times New Roman" w:hAnsi="Times New Roman" w:cs="Times New Roman"/>
          <w:sz w:val="28"/>
          <w:szCs w:val="28"/>
        </w:rPr>
      </w:pPr>
      <w:r>
        <w:rPr>
          <w:rFonts w:ascii="Times New Roman" w:hAnsi="Times New Roman" w:cs="Times New Roman"/>
          <w:sz w:val="28"/>
          <w:szCs w:val="28"/>
        </w:rPr>
        <w:t xml:space="preserve">       </w:t>
      </w:r>
      <w:r w:rsidR="008859ED" w:rsidRPr="009C4243">
        <w:rPr>
          <w:rFonts w:ascii="Times New Roman" w:hAnsi="Times New Roman" w:cs="Times New Roman"/>
          <w:sz w:val="28"/>
          <w:szCs w:val="28"/>
        </w:rPr>
        <w:t>По результатам сочинения можно предположить, что в учебной деятельности будут испытывать опрошенные с низким интеллектуальным развитием, выраженным страхом, тревогой и отсутствием стремления к освоению социального пространства.</w:t>
      </w:r>
    </w:p>
    <w:p w:rsidR="008859ED" w:rsidRPr="009C4243" w:rsidRDefault="008859ED" w:rsidP="008859ED">
      <w:pPr>
        <w:jc w:val="both"/>
        <w:rPr>
          <w:rFonts w:ascii="Times New Roman" w:hAnsi="Times New Roman" w:cs="Times New Roman"/>
          <w:sz w:val="28"/>
          <w:szCs w:val="28"/>
        </w:rPr>
      </w:pPr>
      <w:r w:rsidRPr="009C4243">
        <w:rPr>
          <w:rFonts w:ascii="Times New Roman" w:hAnsi="Times New Roman" w:cs="Times New Roman"/>
          <w:sz w:val="28"/>
          <w:szCs w:val="28"/>
        </w:rPr>
        <w:t>Т.о., были выявлены дети, которые будут нуждаться в особом внимании педагогов и родителей. Участниками образовательного процесса даны рекомендации для подготовки и прохождения адаптации в 5 классе.</w:t>
      </w:r>
    </w:p>
    <w:p w:rsidR="008859ED" w:rsidRPr="009C4243" w:rsidRDefault="008859ED" w:rsidP="008859ED">
      <w:pPr>
        <w:spacing w:after="0" w:line="240" w:lineRule="auto"/>
        <w:jc w:val="both"/>
        <w:rPr>
          <w:rFonts w:ascii="Times New Roman" w:hAnsi="Times New Roman"/>
          <w:sz w:val="28"/>
          <w:szCs w:val="28"/>
        </w:rPr>
      </w:pPr>
      <w:r w:rsidRPr="009C4243">
        <w:rPr>
          <w:rFonts w:ascii="Times New Roman" w:hAnsi="Times New Roman"/>
          <w:sz w:val="28"/>
          <w:szCs w:val="28"/>
        </w:rPr>
        <w:t xml:space="preserve">Исследование </w:t>
      </w:r>
      <w:proofErr w:type="gramStart"/>
      <w:r w:rsidRPr="009C4243">
        <w:rPr>
          <w:rFonts w:ascii="Times New Roman" w:hAnsi="Times New Roman"/>
          <w:sz w:val="28"/>
          <w:szCs w:val="28"/>
        </w:rPr>
        <w:t>социально-психологической</w:t>
      </w:r>
      <w:proofErr w:type="gramEnd"/>
      <w:r w:rsidRPr="009C4243">
        <w:rPr>
          <w:rFonts w:ascii="Times New Roman" w:hAnsi="Times New Roman"/>
          <w:sz w:val="28"/>
          <w:szCs w:val="28"/>
        </w:rPr>
        <w:t xml:space="preserve"> адаптированности проводилось в 10 «А» классе (февраль-апрель).</w:t>
      </w:r>
    </w:p>
    <w:p w:rsidR="008859ED" w:rsidRPr="009C4243" w:rsidRDefault="008859ED" w:rsidP="008859ED">
      <w:pPr>
        <w:spacing w:after="0" w:line="240" w:lineRule="auto"/>
        <w:jc w:val="both"/>
        <w:rPr>
          <w:rFonts w:ascii="Times New Roman" w:hAnsi="Times New Roman"/>
          <w:b/>
          <w:bCs/>
          <w:sz w:val="28"/>
          <w:szCs w:val="28"/>
        </w:rPr>
      </w:pPr>
    </w:p>
    <w:p w:rsidR="008859ED" w:rsidRPr="009C4243" w:rsidRDefault="008859ED" w:rsidP="008859ED">
      <w:pPr>
        <w:rPr>
          <w:rFonts w:ascii="Times New Roman" w:hAnsi="Times New Roman"/>
          <w:sz w:val="28"/>
          <w:szCs w:val="28"/>
        </w:rPr>
      </w:pPr>
      <w:r w:rsidRPr="009C4243">
        <w:rPr>
          <w:rFonts w:ascii="Times New Roman" w:hAnsi="Times New Roman"/>
          <w:b/>
          <w:bCs/>
          <w:sz w:val="28"/>
          <w:szCs w:val="28"/>
        </w:rPr>
        <w:t xml:space="preserve">Уровень самооценки </w:t>
      </w:r>
      <w:r w:rsidRPr="009C4243">
        <w:rPr>
          <w:rFonts w:ascii="Times New Roman" w:hAnsi="Times New Roman"/>
          <w:sz w:val="28"/>
          <w:szCs w:val="28"/>
        </w:rPr>
        <w:t>(</w:t>
      </w:r>
      <w:r w:rsidRPr="009C4243">
        <w:rPr>
          <w:rFonts w:ascii="Times New Roman" w:hAnsi="Times New Roman"/>
          <w:bCs/>
          <w:sz w:val="28"/>
          <w:szCs w:val="28"/>
        </w:rPr>
        <w:t>опросник Казанцевой Г.Н.</w:t>
      </w:r>
      <w:r w:rsidRPr="009C4243">
        <w:rPr>
          <w:rFonts w:ascii="Times New Roman" w:hAnsi="Times New Roman"/>
          <w:sz w:val="28"/>
          <w:szCs w:val="28"/>
        </w:rPr>
        <w:t>)</w:t>
      </w:r>
    </w:p>
    <w:tbl>
      <w:tblPr>
        <w:tblW w:w="9498" w:type="dxa"/>
        <w:tblInd w:w="108" w:type="dxa"/>
        <w:tblLayout w:type="fixed"/>
        <w:tblLook w:val="0000" w:firstRow="0" w:lastRow="0" w:firstColumn="0" w:lastColumn="0" w:noHBand="0" w:noVBand="0"/>
      </w:tblPr>
      <w:tblGrid>
        <w:gridCol w:w="2336"/>
        <w:gridCol w:w="2336"/>
        <w:gridCol w:w="2336"/>
        <w:gridCol w:w="2490"/>
      </w:tblGrid>
      <w:tr w:rsidR="008859ED" w:rsidRPr="009C4243" w:rsidTr="00597E43">
        <w:tc>
          <w:tcPr>
            <w:tcW w:w="2336"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pacing w:after="0" w:line="240" w:lineRule="auto"/>
              <w:rPr>
                <w:rFonts w:ascii="Times New Roman" w:hAnsi="Times New Roman"/>
                <w:sz w:val="28"/>
                <w:szCs w:val="28"/>
              </w:rPr>
            </w:pPr>
            <w:r w:rsidRPr="009C4243">
              <w:rPr>
                <w:rFonts w:ascii="Times New Roman" w:hAnsi="Times New Roman"/>
                <w:sz w:val="28"/>
                <w:szCs w:val="28"/>
              </w:rPr>
              <w:t>Уровень самооценки</w:t>
            </w:r>
          </w:p>
        </w:tc>
        <w:tc>
          <w:tcPr>
            <w:tcW w:w="2336"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pacing w:after="0" w:line="240" w:lineRule="auto"/>
              <w:rPr>
                <w:rFonts w:ascii="Times New Roman" w:hAnsi="Times New Roman"/>
                <w:sz w:val="28"/>
                <w:szCs w:val="28"/>
              </w:rPr>
            </w:pPr>
            <w:r w:rsidRPr="009C4243">
              <w:rPr>
                <w:rFonts w:ascii="Times New Roman" w:hAnsi="Times New Roman"/>
                <w:sz w:val="28"/>
                <w:szCs w:val="28"/>
              </w:rPr>
              <w:t>высокий</w:t>
            </w:r>
          </w:p>
        </w:tc>
        <w:tc>
          <w:tcPr>
            <w:tcW w:w="2336"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pacing w:after="0" w:line="240" w:lineRule="auto"/>
              <w:rPr>
                <w:rFonts w:ascii="Times New Roman" w:hAnsi="Times New Roman"/>
                <w:sz w:val="28"/>
                <w:szCs w:val="28"/>
              </w:rPr>
            </w:pPr>
            <w:r w:rsidRPr="009C4243">
              <w:rPr>
                <w:rFonts w:ascii="Times New Roman" w:hAnsi="Times New Roman"/>
                <w:sz w:val="28"/>
                <w:szCs w:val="28"/>
              </w:rPr>
              <w:t>средний</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8859ED" w:rsidRPr="009C4243" w:rsidRDefault="008859ED" w:rsidP="00C76AA3">
            <w:pPr>
              <w:spacing w:after="0" w:line="240" w:lineRule="auto"/>
            </w:pPr>
            <w:r w:rsidRPr="009C4243">
              <w:rPr>
                <w:rFonts w:ascii="Times New Roman" w:hAnsi="Times New Roman"/>
                <w:sz w:val="28"/>
                <w:szCs w:val="28"/>
              </w:rPr>
              <w:t>низкий</w:t>
            </w:r>
          </w:p>
        </w:tc>
      </w:tr>
      <w:tr w:rsidR="008859ED" w:rsidRPr="009C4243" w:rsidTr="00597E43">
        <w:tc>
          <w:tcPr>
            <w:tcW w:w="2336"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napToGrid w:val="0"/>
              <w:spacing w:after="0" w:line="240" w:lineRule="auto"/>
              <w:rPr>
                <w:rFonts w:ascii="Times New Roman" w:hAnsi="Times New Roman"/>
                <w:sz w:val="28"/>
                <w:szCs w:val="28"/>
              </w:rPr>
            </w:pPr>
          </w:p>
        </w:tc>
        <w:tc>
          <w:tcPr>
            <w:tcW w:w="2336"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napToGrid w:val="0"/>
              <w:spacing w:after="0" w:line="240" w:lineRule="auto"/>
              <w:rPr>
                <w:rFonts w:ascii="Times New Roman" w:hAnsi="Times New Roman"/>
                <w:sz w:val="28"/>
                <w:szCs w:val="28"/>
              </w:rPr>
            </w:pPr>
            <w:r w:rsidRPr="009C4243">
              <w:rPr>
                <w:rFonts w:ascii="Times New Roman" w:hAnsi="Times New Roman"/>
                <w:sz w:val="28"/>
                <w:szCs w:val="28"/>
              </w:rPr>
              <w:t>11- 46%</w:t>
            </w:r>
          </w:p>
        </w:tc>
        <w:tc>
          <w:tcPr>
            <w:tcW w:w="2336"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napToGrid w:val="0"/>
              <w:spacing w:after="0" w:line="240" w:lineRule="auto"/>
              <w:rPr>
                <w:rFonts w:ascii="Times New Roman" w:hAnsi="Times New Roman"/>
                <w:sz w:val="28"/>
                <w:szCs w:val="28"/>
              </w:rPr>
            </w:pPr>
            <w:r w:rsidRPr="009C4243">
              <w:rPr>
                <w:rFonts w:ascii="Times New Roman" w:hAnsi="Times New Roman"/>
                <w:sz w:val="28"/>
                <w:szCs w:val="28"/>
              </w:rPr>
              <w:t>11 - 46%</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8859ED" w:rsidRPr="009C4243" w:rsidRDefault="008859ED" w:rsidP="00C76AA3">
            <w:pPr>
              <w:snapToGrid w:val="0"/>
              <w:spacing w:after="0" w:line="240" w:lineRule="auto"/>
            </w:pPr>
            <w:r w:rsidRPr="009C4243">
              <w:rPr>
                <w:rFonts w:ascii="Times New Roman" w:hAnsi="Times New Roman"/>
                <w:sz w:val="28"/>
                <w:szCs w:val="28"/>
              </w:rPr>
              <w:t>2 - 8%</w:t>
            </w:r>
          </w:p>
        </w:tc>
      </w:tr>
    </w:tbl>
    <w:p w:rsidR="008859ED" w:rsidRPr="009C4243" w:rsidRDefault="008859ED" w:rsidP="008859ED">
      <w:pPr>
        <w:rPr>
          <w:rFonts w:ascii="Times New Roman" w:hAnsi="Times New Roman"/>
          <w:sz w:val="28"/>
          <w:szCs w:val="28"/>
        </w:rPr>
      </w:pPr>
      <w:r w:rsidRPr="009C4243">
        <w:rPr>
          <w:rFonts w:ascii="Times New Roman" w:hAnsi="Times New Roman"/>
          <w:b/>
          <w:bCs/>
          <w:sz w:val="28"/>
          <w:szCs w:val="28"/>
        </w:rPr>
        <w:lastRenderedPageBreak/>
        <w:t xml:space="preserve">Уровень тревожности </w:t>
      </w:r>
      <w:r w:rsidRPr="009C4243">
        <w:rPr>
          <w:rFonts w:ascii="Times New Roman" w:hAnsi="Times New Roman"/>
          <w:sz w:val="28"/>
          <w:szCs w:val="28"/>
        </w:rPr>
        <w:t>(</w:t>
      </w:r>
      <w:r w:rsidRPr="009C4243">
        <w:rPr>
          <w:rFonts w:ascii="Times New Roman" w:hAnsi="Times New Roman"/>
          <w:bCs/>
          <w:sz w:val="28"/>
          <w:szCs w:val="28"/>
        </w:rPr>
        <w:t>Тест тревожности А. Кондаша.</w:t>
      </w:r>
      <w:r w:rsidRPr="009C4243">
        <w:rPr>
          <w:rFonts w:ascii="Times New Roman" w:hAnsi="Times New Roman"/>
          <w:sz w:val="28"/>
          <w:szCs w:val="28"/>
        </w:rPr>
        <w:t>)</w:t>
      </w:r>
    </w:p>
    <w:tbl>
      <w:tblPr>
        <w:tblW w:w="9498" w:type="dxa"/>
        <w:tblInd w:w="108" w:type="dxa"/>
        <w:tblLayout w:type="fixed"/>
        <w:tblLook w:val="0000" w:firstRow="0" w:lastRow="0" w:firstColumn="0" w:lastColumn="0" w:noHBand="0" w:noVBand="0"/>
      </w:tblPr>
      <w:tblGrid>
        <w:gridCol w:w="2081"/>
        <w:gridCol w:w="1703"/>
        <w:gridCol w:w="1804"/>
        <w:gridCol w:w="1237"/>
        <w:gridCol w:w="1237"/>
        <w:gridCol w:w="1436"/>
      </w:tblGrid>
      <w:tr w:rsidR="008859ED" w:rsidRPr="009C4243" w:rsidTr="00597E43">
        <w:tc>
          <w:tcPr>
            <w:tcW w:w="2081"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pacing w:after="0" w:line="240" w:lineRule="auto"/>
              <w:rPr>
                <w:rFonts w:ascii="Times New Roman" w:hAnsi="Times New Roman"/>
                <w:sz w:val="28"/>
                <w:szCs w:val="28"/>
              </w:rPr>
            </w:pPr>
            <w:r w:rsidRPr="009C4243">
              <w:rPr>
                <w:rFonts w:ascii="Times New Roman" w:hAnsi="Times New Roman"/>
                <w:sz w:val="28"/>
                <w:szCs w:val="28"/>
              </w:rPr>
              <w:t>Вид</w:t>
            </w:r>
          </w:p>
          <w:p w:rsidR="008859ED" w:rsidRPr="009C4243" w:rsidRDefault="008859ED" w:rsidP="00C76AA3">
            <w:pPr>
              <w:spacing w:after="0" w:line="240" w:lineRule="auto"/>
              <w:rPr>
                <w:rFonts w:ascii="Times New Roman" w:hAnsi="Times New Roman"/>
                <w:sz w:val="28"/>
                <w:szCs w:val="28"/>
              </w:rPr>
            </w:pPr>
            <w:r w:rsidRPr="009C4243">
              <w:rPr>
                <w:rFonts w:ascii="Times New Roman" w:hAnsi="Times New Roman"/>
                <w:sz w:val="28"/>
                <w:szCs w:val="28"/>
              </w:rPr>
              <w:t>тревож -</w:t>
            </w:r>
          </w:p>
          <w:p w:rsidR="008859ED" w:rsidRPr="009C4243" w:rsidRDefault="008859ED" w:rsidP="00C76AA3">
            <w:pPr>
              <w:spacing w:after="0" w:line="240" w:lineRule="auto"/>
              <w:rPr>
                <w:rFonts w:ascii="Times New Roman" w:hAnsi="Times New Roman"/>
                <w:sz w:val="28"/>
                <w:szCs w:val="28"/>
              </w:rPr>
            </w:pPr>
            <w:r w:rsidRPr="009C4243">
              <w:rPr>
                <w:rFonts w:ascii="Times New Roman" w:hAnsi="Times New Roman"/>
                <w:sz w:val="28"/>
                <w:szCs w:val="28"/>
              </w:rPr>
              <w:t>ности</w:t>
            </w:r>
          </w:p>
          <w:p w:rsidR="008859ED" w:rsidRPr="009C4243" w:rsidRDefault="008859ED" w:rsidP="00C76AA3">
            <w:pPr>
              <w:spacing w:after="0" w:line="240" w:lineRule="auto"/>
              <w:rPr>
                <w:rFonts w:ascii="Times New Roman" w:hAnsi="Times New Roman"/>
                <w:sz w:val="28"/>
                <w:szCs w:val="28"/>
              </w:rPr>
            </w:pPr>
          </w:p>
          <w:p w:rsidR="008859ED" w:rsidRPr="009C4243" w:rsidRDefault="008859ED" w:rsidP="00C76AA3">
            <w:pPr>
              <w:spacing w:after="0" w:line="240" w:lineRule="auto"/>
              <w:jc w:val="center"/>
              <w:rPr>
                <w:rFonts w:ascii="Times New Roman" w:hAnsi="Times New Roman"/>
                <w:sz w:val="28"/>
                <w:szCs w:val="28"/>
              </w:rPr>
            </w:pPr>
            <w:r w:rsidRPr="009C4243">
              <w:rPr>
                <w:rFonts w:ascii="Times New Roman" w:hAnsi="Times New Roman"/>
                <w:sz w:val="28"/>
                <w:szCs w:val="28"/>
              </w:rPr>
              <w:t>уровень   тревожности</w:t>
            </w:r>
          </w:p>
        </w:tc>
        <w:tc>
          <w:tcPr>
            <w:tcW w:w="1703"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pacing w:after="0" w:line="240" w:lineRule="auto"/>
              <w:rPr>
                <w:rFonts w:ascii="Times New Roman" w:hAnsi="Times New Roman"/>
                <w:sz w:val="28"/>
                <w:szCs w:val="28"/>
              </w:rPr>
            </w:pPr>
            <w:r w:rsidRPr="009C4243">
              <w:rPr>
                <w:rFonts w:ascii="Times New Roman" w:hAnsi="Times New Roman"/>
                <w:sz w:val="28"/>
                <w:szCs w:val="28"/>
              </w:rPr>
              <w:t>нормальный</w:t>
            </w:r>
          </w:p>
        </w:tc>
        <w:tc>
          <w:tcPr>
            <w:tcW w:w="1804"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pacing w:after="0" w:line="240" w:lineRule="auto"/>
              <w:rPr>
                <w:rFonts w:ascii="Times New Roman" w:hAnsi="Times New Roman"/>
                <w:sz w:val="28"/>
                <w:szCs w:val="28"/>
              </w:rPr>
            </w:pPr>
            <w:r w:rsidRPr="009C4243">
              <w:rPr>
                <w:rFonts w:ascii="Times New Roman" w:hAnsi="Times New Roman"/>
                <w:sz w:val="28"/>
                <w:szCs w:val="28"/>
              </w:rPr>
              <w:t xml:space="preserve">Несколько </w:t>
            </w:r>
            <w:proofErr w:type="gramStart"/>
            <w:r w:rsidRPr="009C4243">
              <w:rPr>
                <w:rFonts w:ascii="Times New Roman" w:hAnsi="Times New Roman"/>
                <w:sz w:val="28"/>
                <w:szCs w:val="28"/>
              </w:rPr>
              <w:t>повышенный</w:t>
            </w:r>
            <w:proofErr w:type="gramEnd"/>
          </w:p>
        </w:tc>
        <w:tc>
          <w:tcPr>
            <w:tcW w:w="1237"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pacing w:after="0" w:line="240" w:lineRule="auto"/>
              <w:rPr>
                <w:rFonts w:ascii="Times New Roman" w:hAnsi="Times New Roman"/>
                <w:sz w:val="28"/>
                <w:szCs w:val="28"/>
              </w:rPr>
            </w:pPr>
            <w:r w:rsidRPr="009C4243">
              <w:rPr>
                <w:rFonts w:ascii="Times New Roman" w:hAnsi="Times New Roman"/>
                <w:sz w:val="28"/>
                <w:szCs w:val="28"/>
              </w:rPr>
              <w:t>высокий</w:t>
            </w:r>
          </w:p>
        </w:tc>
        <w:tc>
          <w:tcPr>
            <w:tcW w:w="1237"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pacing w:after="0" w:line="240" w:lineRule="auto"/>
              <w:rPr>
                <w:rFonts w:ascii="Times New Roman" w:hAnsi="Times New Roman"/>
                <w:sz w:val="28"/>
                <w:szCs w:val="28"/>
              </w:rPr>
            </w:pPr>
            <w:r w:rsidRPr="009C4243">
              <w:rPr>
                <w:rFonts w:ascii="Times New Roman" w:hAnsi="Times New Roman"/>
                <w:sz w:val="28"/>
                <w:szCs w:val="28"/>
              </w:rPr>
              <w:t>Очень</w:t>
            </w:r>
          </w:p>
          <w:p w:rsidR="008859ED" w:rsidRPr="009C4243" w:rsidRDefault="008859ED" w:rsidP="00C76AA3">
            <w:pPr>
              <w:spacing w:after="0" w:line="240" w:lineRule="auto"/>
              <w:rPr>
                <w:rFonts w:ascii="Times New Roman" w:hAnsi="Times New Roman"/>
                <w:sz w:val="28"/>
                <w:szCs w:val="28"/>
              </w:rPr>
            </w:pPr>
            <w:r w:rsidRPr="009C4243">
              <w:rPr>
                <w:rFonts w:ascii="Times New Roman" w:hAnsi="Times New Roman"/>
                <w:sz w:val="28"/>
                <w:szCs w:val="28"/>
              </w:rPr>
              <w:t>высокий</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8859ED" w:rsidRPr="009C4243" w:rsidRDefault="008859ED" w:rsidP="00C76AA3">
            <w:pPr>
              <w:spacing w:after="0" w:line="240" w:lineRule="auto"/>
            </w:pPr>
            <w:r w:rsidRPr="009C4243">
              <w:rPr>
                <w:rFonts w:ascii="Times New Roman" w:hAnsi="Times New Roman"/>
                <w:sz w:val="28"/>
                <w:szCs w:val="28"/>
              </w:rPr>
              <w:t>«Чрезмерное спокойствие»</w:t>
            </w:r>
          </w:p>
        </w:tc>
      </w:tr>
      <w:tr w:rsidR="008859ED" w:rsidRPr="009C4243" w:rsidTr="00597E43">
        <w:tc>
          <w:tcPr>
            <w:tcW w:w="2081"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pacing w:after="0" w:line="240" w:lineRule="auto"/>
              <w:rPr>
                <w:rFonts w:ascii="Times New Roman" w:hAnsi="Times New Roman"/>
                <w:sz w:val="28"/>
                <w:szCs w:val="28"/>
              </w:rPr>
            </w:pPr>
            <w:r w:rsidRPr="009C4243">
              <w:rPr>
                <w:rFonts w:ascii="Times New Roman" w:hAnsi="Times New Roman"/>
                <w:sz w:val="28"/>
                <w:szCs w:val="28"/>
              </w:rPr>
              <w:t>школьная</w:t>
            </w:r>
          </w:p>
        </w:tc>
        <w:tc>
          <w:tcPr>
            <w:tcW w:w="1703" w:type="dxa"/>
            <w:tcBorders>
              <w:top w:val="single" w:sz="4" w:space="0" w:color="000000"/>
              <w:left w:val="single" w:sz="4" w:space="0" w:color="000000"/>
              <w:bottom w:val="single" w:sz="4" w:space="0" w:color="000000"/>
            </w:tcBorders>
            <w:shd w:val="clear" w:color="auto" w:fill="auto"/>
          </w:tcPr>
          <w:p w:rsidR="008859ED" w:rsidRPr="006E51BD" w:rsidRDefault="008859ED" w:rsidP="00C76AA3">
            <w:pPr>
              <w:snapToGrid w:val="0"/>
              <w:spacing w:after="0" w:line="240" w:lineRule="auto"/>
              <w:jc w:val="center"/>
              <w:rPr>
                <w:rFonts w:ascii="Times New Roman" w:hAnsi="Times New Roman"/>
                <w:sz w:val="28"/>
                <w:szCs w:val="28"/>
              </w:rPr>
            </w:pPr>
            <w:r w:rsidRPr="006E51BD">
              <w:rPr>
                <w:rFonts w:ascii="Times New Roman" w:hAnsi="Times New Roman"/>
                <w:sz w:val="28"/>
                <w:szCs w:val="28"/>
              </w:rPr>
              <w:t>8- 33%</w:t>
            </w:r>
          </w:p>
          <w:p w:rsidR="008859ED" w:rsidRPr="006E51BD" w:rsidRDefault="008859ED" w:rsidP="00C76AA3">
            <w:pPr>
              <w:snapToGrid w:val="0"/>
              <w:spacing w:after="0" w:line="240" w:lineRule="auto"/>
              <w:jc w:val="center"/>
              <w:rPr>
                <w:rFonts w:ascii="Times New Roman" w:hAnsi="Times New Roman"/>
                <w:sz w:val="28"/>
                <w:szCs w:val="28"/>
              </w:rPr>
            </w:pPr>
            <w:r w:rsidRPr="006E51BD">
              <w:rPr>
                <w:rFonts w:ascii="Times New Roman" w:hAnsi="Times New Roman"/>
                <w:sz w:val="28"/>
                <w:szCs w:val="28"/>
              </w:rPr>
              <w:t>8 -36%</w:t>
            </w:r>
          </w:p>
        </w:tc>
        <w:tc>
          <w:tcPr>
            <w:tcW w:w="1804" w:type="dxa"/>
            <w:tcBorders>
              <w:top w:val="single" w:sz="4" w:space="0" w:color="000000"/>
              <w:left w:val="single" w:sz="4" w:space="0" w:color="000000"/>
              <w:bottom w:val="single" w:sz="4" w:space="0" w:color="000000"/>
            </w:tcBorders>
            <w:shd w:val="clear" w:color="auto" w:fill="auto"/>
          </w:tcPr>
          <w:p w:rsidR="008859ED" w:rsidRPr="006E51BD" w:rsidRDefault="008859ED" w:rsidP="00C76AA3">
            <w:pPr>
              <w:snapToGrid w:val="0"/>
              <w:spacing w:after="0" w:line="240" w:lineRule="auto"/>
              <w:jc w:val="center"/>
              <w:rPr>
                <w:rFonts w:ascii="Times New Roman" w:hAnsi="Times New Roman"/>
                <w:sz w:val="28"/>
                <w:szCs w:val="28"/>
              </w:rPr>
            </w:pPr>
            <w:r w:rsidRPr="006E51BD">
              <w:rPr>
                <w:rFonts w:ascii="Times New Roman" w:hAnsi="Times New Roman"/>
                <w:sz w:val="28"/>
                <w:szCs w:val="28"/>
              </w:rPr>
              <w:t>6 - 25%</w:t>
            </w:r>
          </w:p>
          <w:p w:rsidR="008859ED" w:rsidRPr="006E51BD" w:rsidRDefault="008859ED" w:rsidP="00C76AA3">
            <w:pPr>
              <w:snapToGrid w:val="0"/>
              <w:spacing w:after="0" w:line="240" w:lineRule="auto"/>
              <w:jc w:val="center"/>
              <w:rPr>
                <w:rFonts w:ascii="Times New Roman" w:hAnsi="Times New Roman"/>
                <w:sz w:val="28"/>
                <w:szCs w:val="28"/>
              </w:rPr>
            </w:pPr>
            <w:r w:rsidRPr="006E51BD">
              <w:rPr>
                <w:rFonts w:ascii="Times New Roman" w:hAnsi="Times New Roman"/>
                <w:sz w:val="28"/>
                <w:szCs w:val="28"/>
              </w:rPr>
              <w:t>4-18%</w:t>
            </w:r>
          </w:p>
        </w:tc>
        <w:tc>
          <w:tcPr>
            <w:tcW w:w="1237" w:type="dxa"/>
            <w:tcBorders>
              <w:top w:val="single" w:sz="4" w:space="0" w:color="000000"/>
              <w:left w:val="single" w:sz="4" w:space="0" w:color="000000"/>
              <w:bottom w:val="single" w:sz="4" w:space="0" w:color="000000"/>
            </w:tcBorders>
            <w:shd w:val="clear" w:color="auto" w:fill="auto"/>
          </w:tcPr>
          <w:p w:rsidR="008859ED" w:rsidRPr="006E51BD" w:rsidRDefault="008859ED" w:rsidP="00C76AA3">
            <w:pPr>
              <w:snapToGrid w:val="0"/>
              <w:spacing w:after="0" w:line="240" w:lineRule="auto"/>
              <w:jc w:val="center"/>
              <w:rPr>
                <w:rFonts w:ascii="Times New Roman" w:hAnsi="Times New Roman"/>
                <w:sz w:val="28"/>
                <w:szCs w:val="28"/>
              </w:rPr>
            </w:pPr>
            <w:r w:rsidRPr="006E51BD">
              <w:rPr>
                <w:rFonts w:ascii="Times New Roman" w:hAnsi="Times New Roman"/>
                <w:sz w:val="28"/>
                <w:szCs w:val="28"/>
              </w:rPr>
              <w:t>8 - 36%</w:t>
            </w:r>
          </w:p>
          <w:p w:rsidR="008859ED" w:rsidRPr="006E51BD" w:rsidRDefault="008859ED" w:rsidP="00C76AA3">
            <w:pPr>
              <w:snapToGrid w:val="0"/>
              <w:spacing w:after="0" w:line="240" w:lineRule="auto"/>
              <w:jc w:val="center"/>
              <w:rPr>
                <w:rFonts w:ascii="Times New Roman" w:hAnsi="Times New Roman"/>
                <w:sz w:val="28"/>
                <w:szCs w:val="28"/>
              </w:rPr>
            </w:pPr>
            <w:r w:rsidRPr="006E51BD">
              <w:rPr>
                <w:rFonts w:ascii="Times New Roman" w:hAnsi="Times New Roman"/>
                <w:sz w:val="28"/>
                <w:szCs w:val="28"/>
              </w:rPr>
              <w:t>8-36%</w:t>
            </w:r>
          </w:p>
        </w:tc>
        <w:tc>
          <w:tcPr>
            <w:tcW w:w="1237" w:type="dxa"/>
            <w:tcBorders>
              <w:top w:val="single" w:sz="4" w:space="0" w:color="000000"/>
              <w:left w:val="single" w:sz="4" w:space="0" w:color="000000"/>
              <w:bottom w:val="single" w:sz="4" w:space="0" w:color="000000"/>
            </w:tcBorders>
            <w:shd w:val="clear" w:color="auto" w:fill="auto"/>
          </w:tcPr>
          <w:p w:rsidR="008859ED" w:rsidRPr="006E51BD" w:rsidRDefault="008859ED" w:rsidP="00C76AA3">
            <w:pPr>
              <w:snapToGrid w:val="0"/>
              <w:spacing w:after="0" w:line="240" w:lineRule="auto"/>
              <w:jc w:val="center"/>
              <w:rPr>
                <w:rFonts w:ascii="Times New Roman" w:hAnsi="Times New Roman"/>
                <w:sz w:val="28"/>
                <w:szCs w:val="28"/>
              </w:rPr>
            </w:pPr>
            <w:r w:rsidRPr="006E51BD">
              <w:rPr>
                <w:rFonts w:ascii="Times New Roman" w:hAnsi="Times New Roman"/>
                <w:sz w:val="28"/>
                <w:szCs w:val="28"/>
              </w:rPr>
              <w:t>-</w:t>
            </w:r>
          </w:p>
          <w:p w:rsidR="008859ED" w:rsidRPr="006E51BD" w:rsidRDefault="008859ED" w:rsidP="00C76AA3">
            <w:pPr>
              <w:snapToGrid w:val="0"/>
              <w:spacing w:after="0" w:line="240" w:lineRule="auto"/>
              <w:jc w:val="center"/>
              <w:rPr>
                <w:rFonts w:ascii="Times New Roman" w:hAnsi="Times New Roman"/>
                <w:sz w:val="28"/>
                <w:szCs w:val="28"/>
              </w:rPr>
            </w:pPr>
            <w:r w:rsidRPr="006E51BD">
              <w:rPr>
                <w:rFonts w:ascii="Times New Roman" w:hAnsi="Times New Roman"/>
                <w:sz w:val="28"/>
                <w:szCs w:val="28"/>
              </w:rPr>
              <w:t>2-9%</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8859ED" w:rsidRPr="006E51BD" w:rsidRDefault="008859ED" w:rsidP="00C76AA3">
            <w:pPr>
              <w:spacing w:after="0" w:line="240" w:lineRule="auto"/>
              <w:jc w:val="center"/>
              <w:rPr>
                <w:rFonts w:ascii="Times New Roman" w:hAnsi="Times New Roman"/>
                <w:sz w:val="28"/>
                <w:szCs w:val="28"/>
              </w:rPr>
            </w:pPr>
            <w:r w:rsidRPr="006E51BD">
              <w:rPr>
                <w:rFonts w:ascii="Times New Roman" w:hAnsi="Times New Roman"/>
                <w:sz w:val="28"/>
                <w:szCs w:val="28"/>
              </w:rPr>
              <w:t>1 – 4%</w:t>
            </w:r>
          </w:p>
          <w:p w:rsidR="008859ED" w:rsidRPr="006E51BD" w:rsidRDefault="008859ED" w:rsidP="00C76AA3">
            <w:pPr>
              <w:spacing w:after="0" w:line="240" w:lineRule="auto"/>
              <w:jc w:val="center"/>
            </w:pPr>
            <w:r w:rsidRPr="006E51BD">
              <w:rPr>
                <w:rFonts w:ascii="Times New Roman" w:hAnsi="Times New Roman"/>
                <w:sz w:val="28"/>
                <w:szCs w:val="28"/>
              </w:rPr>
              <w:t>-</w:t>
            </w:r>
          </w:p>
        </w:tc>
      </w:tr>
      <w:tr w:rsidR="008859ED" w:rsidRPr="009C4243" w:rsidTr="00597E43">
        <w:tc>
          <w:tcPr>
            <w:tcW w:w="2081"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pacing w:after="0" w:line="240" w:lineRule="auto"/>
              <w:rPr>
                <w:rFonts w:ascii="Times New Roman" w:hAnsi="Times New Roman"/>
                <w:sz w:val="28"/>
                <w:szCs w:val="28"/>
              </w:rPr>
            </w:pPr>
            <w:r w:rsidRPr="009C4243">
              <w:rPr>
                <w:rFonts w:ascii="Times New Roman" w:hAnsi="Times New Roman"/>
                <w:sz w:val="28"/>
                <w:szCs w:val="28"/>
              </w:rPr>
              <w:t>самооценочная</w:t>
            </w:r>
          </w:p>
        </w:tc>
        <w:tc>
          <w:tcPr>
            <w:tcW w:w="1703" w:type="dxa"/>
            <w:tcBorders>
              <w:top w:val="single" w:sz="4" w:space="0" w:color="000000"/>
              <w:left w:val="single" w:sz="4" w:space="0" w:color="000000"/>
              <w:bottom w:val="single" w:sz="4" w:space="0" w:color="000000"/>
            </w:tcBorders>
            <w:shd w:val="clear" w:color="auto" w:fill="auto"/>
          </w:tcPr>
          <w:p w:rsidR="008859ED" w:rsidRPr="006E51BD" w:rsidRDefault="008859ED" w:rsidP="00C76AA3">
            <w:pPr>
              <w:snapToGrid w:val="0"/>
              <w:spacing w:after="0" w:line="240" w:lineRule="auto"/>
              <w:jc w:val="center"/>
              <w:rPr>
                <w:rFonts w:ascii="Times New Roman" w:hAnsi="Times New Roman"/>
                <w:sz w:val="28"/>
                <w:szCs w:val="28"/>
              </w:rPr>
            </w:pPr>
            <w:r w:rsidRPr="006E51BD">
              <w:rPr>
                <w:rFonts w:ascii="Times New Roman" w:hAnsi="Times New Roman"/>
                <w:sz w:val="28"/>
                <w:szCs w:val="28"/>
              </w:rPr>
              <w:t xml:space="preserve">    12- 50%</w:t>
            </w:r>
          </w:p>
          <w:p w:rsidR="008859ED" w:rsidRPr="006E51BD" w:rsidRDefault="008859ED" w:rsidP="00C76AA3">
            <w:pPr>
              <w:snapToGrid w:val="0"/>
              <w:spacing w:after="0" w:line="240" w:lineRule="auto"/>
              <w:jc w:val="center"/>
              <w:rPr>
                <w:rFonts w:ascii="Times New Roman" w:hAnsi="Times New Roman"/>
                <w:sz w:val="28"/>
                <w:szCs w:val="28"/>
              </w:rPr>
            </w:pPr>
            <w:r w:rsidRPr="006E51BD">
              <w:rPr>
                <w:rFonts w:ascii="Times New Roman" w:hAnsi="Times New Roman"/>
                <w:sz w:val="28"/>
                <w:szCs w:val="28"/>
              </w:rPr>
              <w:t>16 - 80%</w:t>
            </w:r>
          </w:p>
        </w:tc>
        <w:tc>
          <w:tcPr>
            <w:tcW w:w="1804" w:type="dxa"/>
            <w:tcBorders>
              <w:top w:val="single" w:sz="4" w:space="0" w:color="000000"/>
              <w:left w:val="single" w:sz="4" w:space="0" w:color="000000"/>
              <w:bottom w:val="single" w:sz="4" w:space="0" w:color="000000"/>
            </w:tcBorders>
            <w:shd w:val="clear" w:color="auto" w:fill="auto"/>
          </w:tcPr>
          <w:p w:rsidR="008859ED" w:rsidRPr="006E51BD" w:rsidRDefault="008859ED" w:rsidP="00C76AA3">
            <w:pPr>
              <w:snapToGrid w:val="0"/>
              <w:spacing w:after="0" w:line="240" w:lineRule="auto"/>
              <w:jc w:val="center"/>
              <w:rPr>
                <w:rFonts w:ascii="Times New Roman" w:hAnsi="Times New Roman"/>
                <w:sz w:val="28"/>
                <w:szCs w:val="28"/>
              </w:rPr>
            </w:pPr>
            <w:r w:rsidRPr="006E51BD">
              <w:rPr>
                <w:rFonts w:ascii="Times New Roman" w:hAnsi="Times New Roman"/>
                <w:sz w:val="28"/>
                <w:szCs w:val="28"/>
              </w:rPr>
              <w:t>7-29%</w:t>
            </w:r>
          </w:p>
          <w:p w:rsidR="008859ED" w:rsidRPr="006E51BD" w:rsidRDefault="008859ED" w:rsidP="00C76AA3">
            <w:pPr>
              <w:snapToGrid w:val="0"/>
              <w:spacing w:after="0" w:line="240" w:lineRule="auto"/>
              <w:jc w:val="center"/>
              <w:rPr>
                <w:rFonts w:ascii="Times New Roman" w:hAnsi="Times New Roman"/>
                <w:sz w:val="28"/>
                <w:szCs w:val="28"/>
              </w:rPr>
            </w:pPr>
            <w:r w:rsidRPr="006E51BD">
              <w:rPr>
                <w:rFonts w:ascii="Times New Roman" w:hAnsi="Times New Roman"/>
                <w:sz w:val="28"/>
                <w:szCs w:val="28"/>
              </w:rPr>
              <w:t>3- 15%</w:t>
            </w:r>
          </w:p>
        </w:tc>
        <w:tc>
          <w:tcPr>
            <w:tcW w:w="1237" w:type="dxa"/>
            <w:tcBorders>
              <w:top w:val="single" w:sz="4" w:space="0" w:color="000000"/>
              <w:left w:val="single" w:sz="4" w:space="0" w:color="000000"/>
              <w:bottom w:val="single" w:sz="4" w:space="0" w:color="000000"/>
            </w:tcBorders>
            <w:shd w:val="clear" w:color="auto" w:fill="auto"/>
          </w:tcPr>
          <w:p w:rsidR="008859ED" w:rsidRPr="006E51BD" w:rsidRDefault="008859ED" w:rsidP="00C76AA3">
            <w:pPr>
              <w:snapToGrid w:val="0"/>
              <w:spacing w:after="0" w:line="240" w:lineRule="auto"/>
              <w:jc w:val="center"/>
              <w:rPr>
                <w:rFonts w:ascii="Times New Roman" w:hAnsi="Times New Roman"/>
                <w:sz w:val="28"/>
                <w:szCs w:val="28"/>
              </w:rPr>
            </w:pPr>
            <w:r w:rsidRPr="006E51BD">
              <w:rPr>
                <w:rFonts w:ascii="Times New Roman" w:hAnsi="Times New Roman"/>
                <w:sz w:val="28"/>
                <w:szCs w:val="28"/>
              </w:rPr>
              <w:t>4 – 17%</w:t>
            </w:r>
          </w:p>
          <w:p w:rsidR="008859ED" w:rsidRPr="006E51BD" w:rsidRDefault="008859ED" w:rsidP="00C76AA3">
            <w:pPr>
              <w:snapToGrid w:val="0"/>
              <w:spacing w:after="0" w:line="240" w:lineRule="auto"/>
              <w:jc w:val="center"/>
              <w:rPr>
                <w:rFonts w:ascii="Times New Roman" w:hAnsi="Times New Roman"/>
                <w:sz w:val="28"/>
                <w:szCs w:val="28"/>
              </w:rPr>
            </w:pPr>
            <w:r w:rsidRPr="006E51BD">
              <w:rPr>
                <w:rFonts w:ascii="Times New Roman" w:hAnsi="Times New Roman"/>
                <w:sz w:val="28"/>
                <w:szCs w:val="28"/>
              </w:rPr>
              <w:t>-</w:t>
            </w:r>
          </w:p>
        </w:tc>
        <w:tc>
          <w:tcPr>
            <w:tcW w:w="1237" w:type="dxa"/>
            <w:tcBorders>
              <w:top w:val="single" w:sz="4" w:space="0" w:color="000000"/>
              <w:left w:val="single" w:sz="4" w:space="0" w:color="000000"/>
              <w:bottom w:val="single" w:sz="4" w:space="0" w:color="000000"/>
            </w:tcBorders>
            <w:shd w:val="clear" w:color="auto" w:fill="auto"/>
          </w:tcPr>
          <w:p w:rsidR="008859ED" w:rsidRPr="006E51BD" w:rsidRDefault="008859ED" w:rsidP="00C76AA3">
            <w:pPr>
              <w:snapToGrid w:val="0"/>
              <w:spacing w:after="0" w:line="240" w:lineRule="auto"/>
              <w:jc w:val="center"/>
              <w:rPr>
                <w:rFonts w:ascii="Times New Roman" w:hAnsi="Times New Roman"/>
                <w:sz w:val="28"/>
                <w:szCs w:val="28"/>
              </w:rPr>
            </w:pPr>
          </w:p>
          <w:p w:rsidR="008859ED" w:rsidRPr="006E51BD" w:rsidRDefault="008859ED" w:rsidP="00C76AA3">
            <w:pPr>
              <w:snapToGrid w:val="0"/>
              <w:spacing w:after="0" w:line="240" w:lineRule="auto"/>
              <w:jc w:val="center"/>
              <w:rPr>
                <w:rFonts w:ascii="Times New Roman" w:hAnsi="Times New Roman"/>
                <w:sz w:val="28"/>
                <w:szCs w:val="28"/>
              </w:rPr>
            </w:pPr>
            <w:r w:rsidRPr="006E51BD">
              <w:rPr>
                <w:rFonts w:ascii="Times New Roman" w:hAnsi="Times New Roman"/>
                <w:sz w:val="28"/>
                <w:szCs w:val="28"/>
              </w:rPr>
              <w:t>-</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8859ED" w:rsidRPr="006E51BD" w:rsidRDefault="008859ED" w:rsidP="00C76AA3">
            <w:pPr>
              <w:spacing w:after="0" w:line="240" w:lineRule="auto"/>
              <w:jc w:val="center"/>
              <w:rPr>
                <w:rFonts w:ascii="Times New Roman" w:hAnsi="Times New Roman"/>
                <w:sz w:val="28"/>
                <w:szCs w:val="28"/>
              </w:rPr>
            </w:pPr>
            <w:r w:rsidRPr="006E51BD">
              <w:rPr>
                <w:rFonts w:ascii="Times New Roman" w:hAnsi="Times New Roman"/>
                <w:sz w:val="28"/>
                <w:szCs w:val="28"/>
              </w:rPr>
              <w:t>1- 4%</w:t>
            </w:r>
          </w:p>
          <w:p w:rsidR="008859ED" w:rsidRPr="006E51BD" w:rsidRDefault="008859ED" w:rsidP="00C76AA3">
            <w:pPr>
              <w:spacing w:after="0" w:line="240" w:lineRule="auto"/>
              <w:jc w:val="center"/>
            </w:pPr>
            <w:r w:rsidRPr="006E51BD">
              <w:rPr>
                <w:rFonts w:ascii="Times New Roman" w:hAnsi="Times New Roman"/>
                <w:sz w:val="28"/>
                <w:szCs w:val="28"/>
              </w:rPr>
              <w:t xml:space="preserve">1- 5% </w:t>
            </w:r>
          </w:p>
        </w:tc>
      </w:tr>
      <w:tr w:rsidR="008859ED" w:rsidRPr="009C4243" w:rsidTr="00597E43">
        <w:tc>
          <w:tcPr>
            <w:tcW w:w="2081"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pacing w:after="0" w:line="240" w:lineRule="auto"/>
              <w:rPr>
                <w:rFonts w:ascii="Times New Roman" w:hAnsi="Times New Roman"/>
                <w:sz w:val="28"/>
                <w:szCs w:val="28"/>
              </w:rPr>
            </w:pPr>
            <w:r w:rsidRPr="009C4243">
              <w:rPr>
                <w:rFonts w:ascii="Times New Roman" w:hAnsi="Times New Roman"/>
                <w:sz w:val="28"/>
                <w:szCs w:val="28"/>
              </w:rPr>
              <w:t>межличностная</w:t>
            </w:r>
          </w:p>
        </w:tc>
        <w:tc>
          <w:tcPr>
            <w:tcW w:w="1703" w:type="dxa"/>
            <w:tcBorders>
              <w:top w:val="single" w:sz="4" w:space="0" w:color="000000"/>
              <w:left w:val="single" w:sz="4" w:space="0" w:color="000000"/>
              <w:bottom w:val="single" w:sz="4" w:space="0" w:color="000000"/>
            </w:tcBorders>
            <w:shd w:val="clear" w:color="auto" w:fill="auto"/>
          </w:tcPr>
          <w:p w:rsidR="008859ED" w:rsidRPr="006E51BD" w:rsidRDefault="008859ED" w:rsidP="00C76AA3">
            <w:pPr>
              <w:snapToGrid w:val="0"/>
              <w:spacing w:after="0" w:line="240" w:lineRule="auto"/>
              <w:jc w:val="center"/>
              <w:rPr>
                <w:rFonts w:ascii="Times New Roman" w:hAnsi="Times New Roman"/>
                <w:sz w:val="28"/>
                <w:szCs w:val="28"/>
              </w:rPr>
            </w:pPr>
            <w:r w:rsidRPr="006E51BD">
              <w:rPr>
                <w:rFonts w:ascii="Times New Roman" w:hAnsi="Times New Roman"/>
                <w:sz w:val="28"/>
                <w:szCs w:val="28"/>
              </w:rPr>
              <w:t>18 – 75%</w:t>
            </w:r>
          </w:p>
          <w:p w:rsidR="008859ED" w:rsidRPr="006E51BD" w:rsidRDefault="008859ED" w:rsidP="00C76AA3">
            <w:pPr>
              <w:snapToGrid w:val="0"/>
              <w:spacing w:after="0" w:line="240" w:lineRule="auto"/>
              <w:jc w:val="center"/>
              <w:rPr>
                <w:rFonts w:ascii="Times New Roman" w:hAnsi="Times New Roman"/>
                <w:sz w:val="28"/>
                <w:szCs w:val="28"/>
              </w:rPr>
            </w:pPr>
            <w:r w:rsidRPr="006E51BD">
              <w:rPr>
                <w:rFonts w:ascii="Times New Roman" w:hAnsi="Times New Roman"/>
                <w:sz w:val="28"/>
                <w:szCs w:val="28"/>
              </w:rPr>
              <w:t>18 – 90%</w:t>
            </w:r>
          </w:p>
        </w:tc>
        <w:tc>
          <w:tcPr>
            <w:tcW w:w="1804" w:type="dxa"/>
            <w:tcBorders>
              <w:top w:val="single" w:sz="4" w:space="0" w:color="000000"/>
              <w:left w:val="single" w:sz="4" w:space="0" w:color="000000"/>
              <w:bottom w:val="single" w:sz="4" w:space="0" w:color="000000"/>
            </w:tcBorders>
            <w:shd w:val="clear" w:color="auto" w:fill="auto"/>
          </w:tcPr>
          <w:p w:rsidR="008859ED" w:rsidRPr="006E51BD" w:rsidRDefault="008859ED" w:rsidP="00C76AA3">
            <w:pPr>
              <w:snapToGrid w:val="0"/>
              <w:spacing w:after="0" w:line="240" w:lineRule="auto"/>
              <w:jc w:val="center"/>
              <w:rPr>
                <w:rFonts w:ascii="Times New Roman" w:hAnsi="Times New Roman"/>
                <w:sz w:val="28"/>
                <w:szCs w:val="28"/>
              </w:rPr>
            </w:pPr>
            <w:r w:rsidRPr="006E51BD">
              <w:rPr>
                <w:rFonts w:ascii="Times New Roman" w:hAnsi="Times New Roman"/>
                <w:sz w:val="28"/>
                <w:szCs w:val="28"/>
              </w:rPr>
              <w:t>5 – 21%</w:t>
            </w:r>
          </w:p>
          <w:p w:rsidR="008859ED" w:rsidRPr="006E51BD" w:rsidRDefault="008859ED" w:rsidP="00C76AA3">
            <w:pPr>
              <w:snapToGrid w:val="0"/>
              <w:spacing w:after="0" w:line="240" w:lineRule="auto"/>
              <w:jc w:val="center"/>
              <w:rPr>
                <w:rFonts w:ascii="Times New Roman" w:hAnsi="Times New Roman"/>
                <w:sz w:val="28"/>
                <w:szCs w:val="28"/>
              </w:rPr>
            </w:pPr>
            <w:r w:rsidRPr="006E51BD">
              <w:rPr>
                <w:rFonts w:ascii="Times New Roman" w:hAnsi="Times New Roman"/>
                <w:sz w:val="28"/>
                <w:szCs w:val="28"/>
              </w:rPr>
              <w:t>1 – 5%</w:t>
            </w:r>
          </w:p>
        </w:tc>
        <w:tc>
          <w:tcPr>
            <w:tcW w:w="1237" w:type="dxa"/>
            <w:tcBorders>
              <w:top w:val="single" w:sz="4" w:space="0" w:color="000000"/>
              <w:left w:val="single" w:sz="4" w:space="0" w:color="000000"/>
              <w:bottom w:val="single" w:sz="4" w:space="0" w:color="000000"/>
            </w:tcBorders>
            <w:shd w:val="clear" w:color="auto" w:fill="auto"/>
          </w:tcPr>
          <w:p w:rsidR="008859ED" w:rsidRPr="006E51BD" w:rsidRDefault="008859ED" w:rsidP="00C76AA3">
            <w:pPr>
              <w:snapToGrid w:val="0"/>
              <w:spacing w:after="0" w:line="240" w:lineRule="auto"/>
              <w:jc w:val="center"/>
              <w:rPr>
                <w:rFonts w:ascii="Times New Roman" w:hAnsi="Times New Roman"/>
                <w:sz w:val="28"/>
                <w:szCs w:val="28"/>
              </w:rPr>
            </w:pPr>
            <w:r w:rsidRPr="006E51BD">
              <w:rPr>
                <w:rFonts w:ascii="Times New Roman" w:hAnsi="Times New Roman"/>
                <w:sz w:val="28"/>
                <w:szCs w:val="28"/>
              </w:rPr>
              <w:t>1 – 4%</w:t>
            </w:r>
          </w:p>
          <w:p w:rsidR="008859ED" w:rsidRPr="006E51BD" w:rsidRDefault="008859ED" w:rsidP="00C76AA3">
            <w:pPr>
              <w:snapToGrid w:val="0"/>
              <w:spacing w:after="0" w:line="240" w:lineRule="auto"/>
              <w:jc w:val="center"/>
              <w:rPr>
                <w:rFonts w:ascii="Times New Roman" w:hAnsi="Times New Roman"/>
                <w:sz w:val="28"/>
                <w:szCs w:val="28"/>
              </w:rPr>
            </w:pPr>
            <w:r w:rsidRPr="006E51BD">
              <w:rPr>
                <w:rFonts w:ascii="Times New Roman" w:hAnsi="Times New Roman"/>
                <w:sz w:val="28"/>
                <w:szCs w:val="28"/>
              </w:rPr>
              <w:t>-</w:t>
            </w:r>
          </w:p>
        </w:tc>
        <w:tc>
          <w:tcPr>
            <w:tcW w:w="1237" w:type="dxa"/>
            <w:tcBorders>
              <w:top w:val="single" w:sz="4" w:space="0" w:color="000000"/>
              <w:left w:val="single" w:sz="4" w:space="0" w:color="000000"/>
              <w:bottom w:val="single" w:sz="4" w:space="0" w:color="000000"/>
            </w:tcBorders>
            <w:shd w:val="clear" w:color="auto" w:fill="auto"/>
          </w:tcPr>
          <w:p w:rsidR="008859ED" w:rsidRPr="006E51BD" w:rsidRDefault="008859ED" w:rsidP="00C76AA3">
            <w:pPr>
              <w:snapToGrid w:val="0"/>
              <w:spacing w:after="0" w:line="240" w:lineRule="auto"/>
              <w:jc w:val="center"/>
              <w:rPr>
                <w:rFonts w:ascii="Times New Roman" w:hAnsi="Times New Roman"/>
                <w:sz w:val="28"/>
                <w:szCs w:val="28"/>
              </w:rPr>
            </w:pPr>
            <w:r w:rsidRPr="006E51BD">
              <w:rPr>
                <w:rFonts w:ascii="Times New Roman" w:hAnsi="Times New Roman"/>
                <w:sz w:val="28"/>
                <w:szCs w:val="28"/>
              </w:rPr>
              <w:t>-</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8859ED" w:rsidRPr="006E51BD" w:rsidRDefault="008859ED" w:rsidP="00C76AA3">
            <w:pPr>
              <w:spacing w:after="0" w:line="240" w:lineRule="auto"/>
              <w:jc w:val="center"/>
            </w:pPr>
            <w:r w:rsidRPr="006E51BD">
              <w:rPr>
                <w:rFonts w:ascii="Times New Roman" w:hAnsi="Times New Roman"/>
                <w:sz w:val="28"/>
                <w:szCs w:val="28"/>
              </w:rPr>
              <w:t>-</w:t>
            </w:r>
          </w:p>
        </w:tc>
      </w:tr>
      <w:tr w:rsidR="008859ED" w:rsidRPr="009C4243" w:rsidTr="00597E43">
        <w:tc>
          <w:tcPr>
            <w:tcW w:w="2081"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pacing w:after="0" w:line="240" w:lineRule="auto"/>
              <w:rPr>
                <w:rFonts w:ascii="Times New Roman" w:hAnsi="Times New Roman"/>
                <w:sz w:val="28"/>
                <w:szCs w:val="28"/>
              </w:rPr>
            </w:pPr>
            <w:r w:rsidRPr="009C4243">
              <w:rPr>
                <w:rFonts w:ascii="Times New Roman" w:hAnsi="Times New Roman"/>
                <w:sz w:val="28"/>
                <w:szCs w:val="28"/>
              </w:rPr>
              <w:t>Общая тревожность</w:t>
            </w:r>
          </w:p>
        </w:tc>
        <w:tc>
          <w:tcPr>
            <w:tcW w:w="1703" w:type="dxa"/>
            <w:tcBorders>
              <w:top w:val="single" w:sz="4" w:space="0" w:color="000000"/>
              <w:left w:val="single" w:sz="4" w:space="0" w:color="000000"/>
              <w:bottom w:val="single" w:sz="4" w:space="0" w:color="000000"/>
            </w:tcBorders>
            <w:shd w:val="clear" w:color="auto" w:fill="auto"/>
          </w:tcPr>
          <w:p w:rsidR="008859ED" w:rsidRPr="006E51BD" w:rsidRDefault="008859ED" w:rsidP="00C76AA3">
            <w:pPr>
              <w:snapToGrid w:val="0"/>
              <w:spacing w:after="0" w:line="240" w:lineRule="auto"/>
              <w:jc w:val="center"/>
              <w:rPr>
                <w:rFonts w:ascii="Times New Roman" w:hAnsi="Times New Roman"/>
                <w:sz w:val="28"/>
                <w:szCs w:val="28"/>
              </w:rPr>
            </w:pPr>
            <w:r w:rsidRPr="006E51BD">
              <w:rPr>
                <w:rFonts w:ascii="Times New Roman" w:hAnsi="Times New Roman"/>
                <w:sz w:val="28"/>
                <w:szCs w:val="28"/>
              </w:rPr>
              <w:t>15 - 63%</w:t>
            </w:r>
          </w:p>
          <w:p w:rsidR="008859ED" w:rsidRPr="006E51BD" w:rsidRDefault="008859ED" w:rsidP="00C76AA3">
            <w:pPr>
              <w:snapToGrid w:val="0"/>
              <w:spacing w:after="0" w:line="240" w:lineRule="auto"/>
              <w:jc w:val="center"/>
              <w:rPr>
                <w:rFonts w:ascii="Times New Roman" w:hAnsi="Times New Roman"/>
                <w:sz w:val="28"/>
                <w:szCs w:val="28"/>
              </w:rPr>
            </w:pPr>
          </w:p>
          <w:p w:rsidR="008859ED" w:rsidRPr="006E51BD" w:rsidRDefault="008859ED" w:rsidP="00C76AA3">
            <w:pPr>
              <w:snapToGrid w:val="0"/>
              <w:spacing w:after="0" w:line="240" w:lineRule="auto"/>
              <w:jc w:val="center"/>
              <w:rPr>
                <w:rFonts w:ascii="Times New Roman" w:hAnsi="Times New Roman"/>
                <w:sz w:val="28"/>
                <w:szCs w:val="28"/>
              </w:rPr>
            </w:pPr>
            <w:r w:rsidRPr="006E51BD">
              <w:rPr>
                <w:rFonts w:ascii="Times New Roman" w:hAnsi="Times New Roman"/>
                <w:sz w:val="28"/>
                <w:szCs w:val="28"/>
              </w:rPr>
              <w:t>11 - 50%</w:t>
            </w:r>
          </w:p>
        </w:tc>
        <w:tc>
          <w:tcPr>
            <w:tcW w:w="1804" w:type="dxa"/>
            <w:tcBorders>
              <w:top w:val="single" w:sz="4" w:space="0" w:color="000000"/>
              <w:left w:val="single" w:sz="4" w:space="0" w:color="000000"/>
              <w:bottom w:val="single" w:sz="4" w:space="0" w:color="000000"/>
            </w:tcBorders>
            <w:shd w:val="clear" w:color="auto" w:fill="auto"/>
          </w:tcPr>
          <w:p w:rsidR="008859ED" w:rsidRPr="006E51BD" w:rsidRDefault="008859ED" w:rsidP="00C76AA3">
            <w:pPr>
              <w:snapToGrid w:val="0"/>
              <w:spacing w:after="0" w:line="240" w:lineRule="auto"/>
              <w:jc w:val="center"/>
              <w:rPr>
                <w:rFonts w:ascii="Times New Roman" w:hAnsi="Times New Roman"/>
                <w:sz w:val="28"/>
                <w:szCs w:val="28"/>
              </w:rPr>
            </w:pPr>
            <w:r w:rsidRPr="006E51BD">
              <w:rPr>
                <w:rFonts w:ascii="Times New Roman" w:hAnsi="Times New Roman"/>
                <w:sz w:val="28"/>
                <w:szCs w:val="28"/>
              </w:rPr>
              <w:t>6 – 25%</w:t>
            </w:r>
          </w:p>
          <w:p w:rsidR="008859ED" w:rsidRPr="006E51BD" w:rsidRDefault="008859ED" w:rsidP="00C76AA3">
            <w:pPr>
              <w:snapToGrid w:val="0"/>
              <w:spacing w:after="0" w:line="240" w:lineRule="auto"/>
              <w:jc w:val="center"/>
              <w:rPr>
                <w:rFonts w:ascii="Times New Roman" w:hAnsi="Times New Roman"/>
                <w:sz w:val="28"/>
                <w:szCs w:val="28"/>
              </w:rPr>
            </w:pPr>
          </w:p>
          <w:p w:rsidR="008859ED" w:rsidRPr="006E51BD" w:rsidRDefault="008859ED" w:rsidP="00C76AA3">
            <w:pPr>
              <w:snapToGrid w:val="0"/>
              <w:spacing w:after="0" w:line="240" w:lineRule="auto"/>
              <w:jc w:val="center"/>
              <w:rPr>
                <w:rFonts w:ascii="Times New Roman" w:hAnsi="Times New Roman"/>
                <w:sz w:val="28"/>
                <w:szCs w:val="28"/>
              </w:rPr>
            </w:pPr>
            <w:r w:rsidRPr="006E51BD">
              <w:rPr>
                <w:rFonts w:ascii="Times New Roman" w:hAnsi="Times New Roman"/>
                <w:sz w:val="28"/>
                <w:szCs w:val="28"/>
              </w:rPr>
              <w:t>8- 36%</w:t>
            </w:r>
          </w:p>
        </w:tc>
        <w:tc>
          <w:tcPr>
            <w:tcW w:w="1237" w:type="dxa"/>
            <w:tcBorders>
              <w:top w:val="single" w:sz="4" w:space="0" w:color="000000"/>
              <w:left w:val="single" w:sz="4" w:space="0" w:color="000000"/>
              <w:bottom w:val="single" w:sz="4" w:space="0" w:color="000000"/>
            </w:tcBorders>
            <w:shd w:val="clear" w:color="auto" w:fill="auto"/>
          </w:tcPr>
          <w:p w:rsidR="008859ED" w:rsidRPr="006E51BD" w:rsidRDefault="008859ED" w:rsidP="00C76AA3">
            <w:pPr>
              <w:snapToGrid w:val="0"/>
              <w:spacing w:after="0" w:line="240" w:lineRule="auto"/>
              <w:jc w:val="center"/>
              <w:rPr>
                <w:rFonts w:ascii="Times New Roman" w:hAnsi="Times New Roman"/>
                <w:sz w:val="28"/>
                <w:szCs w:val="28"/>
              </w:rPr>
            </w:pPr>
            <w:r w:rsidRPr="006E51BD">
              <w:rPr>
                <w:rFonts w:ascii="Times New Roman" w:hAnsi="Times New Roman"/>
                <w:sz w:val="28"/>
                <w:szCs w:val="28"/>
              </w:rPr>
              <w:t>3 – 12%</w:t>
            </w:r>
          </w:p>
          <w:p w:rsidR="008859ED" w:rsidRPr="006E51BD" w:rsidRDefault="008859ED" w:rsidP="00C76AA3">
            <w:pPr>
              <w:snapToGrid w:val="0"/>
              <w:spacing w:after="0" w:line="240" w:lineRule="auto"/>
              <w:jc w:val="center"/>
              <w:rPr>
                <w:rFonts w:ascii="Times New Roman" w:hAnsi="Times New Roman"/>
                <w:sz w:val="28"/>
                <w:szCs w:val="28"/>
              </w:rPr>
            </w:pPr>
          </w:p>
          <w:p w:rsidR="008859ED" w:rsidRPr="006E51BD" w:rsidRDefault="008859ED" w:rsidP="00C76AA3">
            <w:pPr>
              <w:snapToGrid w:val="0"/>
              <w:spacing w:after="0" w:line="240" w:lineRule="auto"/>
              <w:jc w:val="center"/>
              <w:rPr>
                <w:rFonts w:ascii="Times New Roman" w:hAnsi="Times New Roman"/>
                <w:sz w:val="28"/>
                <w:szCs w:val="28"/>
              </w:rPr>
            </w:pPr>
            <w:r w:rsidRPr="006E51BD">
              <w:rPr>
                <w:rFonts w:ascii="Times New Roman" w:hAnsi="Times New Roman"/>
                <w:sz w:val="28"/>
                <w:szCs w:val="28"/>
              </w:rPr>
              <w:t>3 – 14%</w:t>
            </w:r>
          </w:p>
        </w:tc>
        <w:tc>
          <w:tcPr>
            <w:tcW w:w="1237" w:type="dxa"/>
            <w:tcBorders>
              <w:top w:val="single" w:sz="4" w:space="0" w:color="000000"/>
              <w:left w:val="single" w:sz="4" w:space="0" w:color="000000"/>
              <w:bottom w:val="single" w:sz="4" w:space="0" w:color="000000"/>
            </w:tcBorders>
            <w:shd w:val="clear" w:color="auto" w:fill="auto"/>
          </w:tcPr>
          <w:p w:rsidR="008859ED" w:rsidRPr="006E51BD" w:rsidRDefault="008859ED" w:rsidP="00C76AA3">
            <w:pPr>
              <w:snapToGrid w:val="0"/>
              <w:spacing w:after="0" w:line="240" w:lineRule="auto"/>
              <w:jc w:val="center"/>
              <w:rPr>
                <w:rFonts w:ascii="Times New Roman" w:hAnsi="Times New Roman"/>
                <w:sz w:val="28"/>
                <w:szCs w:val="28"/>
              </w:rPr>
            </w:pPr>
            <w:r w:rsidRPr="006E51BD">
              <w:rPr>
                <w:rFonts w:ascii="Times New Roman" w:hAnsi="Times New Roman"/>
                <w:sz w:val="28"/>
                <w:szCs w:val="28"/>
              </w:rPr>
              <w:t>-</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8859ED" w:rsidRPr="006E51BD" w:rsidRDefault="008859ED" w:rsidP="00C76AA3">
            <w:pPr>
              <w:spacing w:after="0" w:line="240" w:lineRule="auto"/>
              <w:jc w:val="center"/>
              <w:rPr>
                <w:rFonts w:ascii="Times New Roman" w:hAnsi="Times New Roman"/>
                <w:sz w:val="28"/>
                <w:szCs w:val="28"/>
              </w:rPr>
            </w:pPr>
            <w:r w:rsidRPr="006E51BD">
              <w:rPr>
                <w:rFonts w:ascii="Times New Roman" w:hAnsi="Times New Roman"/>
                <w:sz w:val="28"/>
                <w:szCs w:val="28"/>
              </w:rPr>
              <w:t>-</w:t>
            </w:r>
          </w:p>
        </w:tc>
      </w:tr>
    </w:tbl>
    <w:p w:rsidR="008859ED" w:rsidRPr="009C4243" w:rsidRDefault="008859ED" w:rsidP="008859ED">
      <w:pPr>
        <w:rPr>
          <w:rFonts w:ascii="Times New Roman" w:hAnsi="Times New Roman"/>
          <w:sz w:val="28"/>
          <w:szCs w:val="28"/>
        </w:rPr>
      </w:pPr>
    </w:p>
    <w:p w:rsidR="008859ED" w:rsidRPr="009C4243" w:rsidRDefault="006E51BD" w:rsidP="008859ED">
      <w:pPr>
        <w:suppressAutoHyphens/>
        <w:spacing w:before="51" w:after="0" w:line="360" w:lineRule="atLeast"/>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        </w:t>
      </w:r>
      <w:r w:rsidR="008859ED" w:rsidRPr="009C4243">
        <w:rPr>
          <w:rFonts w:ascii="Times New Roman" w:eastAsia="Times New Roman" w:hAnsi="Times New Roman" w:cs="Times New Roman"/>
          <w:color w:val="000000"/>
          <w:sz w:val="28"/>
          <w:szCs w:val="28"/>
          <w:lang w:eastAsia="ar-SA"/>
        </w:rPr>
        <w:t xml:space="preserve">Школьная тревожность. Это ситуации, связанные со школой, общением с учителями. </w:t>
      </w:r>
      <w:r w:rsidR="008859ED" w:rsidRPr="009C4243">
        <w:rPr>
          <w:rFonts w:ascii="Times New Roman" w:eastAsia="Times New Roman" w:hAnsi="Times New Roman" w:cs="Times New Roman"/>
          <w:sz w:val="28"/>
          <w:szCs w:val="28"/>
          <w:lang w:eastAsia="ar-SA"/>
        </w:rPr>
        <w:t>По сравнению с результатами начала обучения - ноября 2018г., количество обучающихся с нормальным уровнем школьной тревожности и с высоким уровнем тревожности не изменилось,  не выявлено обучающихся с очень высоким уровнем (было 2, их уровень тревожности стал несколько повышенным), 1 человек  - проявляет «чрезмерное спокойствие». Подобная нечувствительность к неблагополучию носит, как правило, компенсаторный, защитный характер и препятствует полноценному формированию личности. Школьник как бы не допускает неприятный опыт в сознание. Эмоциональное неблагополучие в этом случае сохраняется ценой неадекватного отношения к действительности, отрицательно сказываясь и на продуктивности деятельности</w:t>
      </w:r>
      <w:proofErr w:type="gramStart"/>
      <w:r w:rsidR="008859ED" w:rsidRPr="009C4243">
        <w:rPr>
          <w:rFonts w:ascii="Times New Roman" w:eastAsia="Times New Roman" w:hAnsi="Times New Roman" w:cs="Times New Roman"/>
          <w:sz w:val="28"/>
          <w:szCs w:val="28"/>
          <w:lang w:eastAsia="ar-SA"/>
        </w:rPr>
        <w:t xml:space="preserve"> .</w:t>
      </w:r>
      <w:proofErr w:type="gramEnd"/>
      <w:r w:rsidR="008859ED" w:rsidRPr="009C4243">
        <w:rPr>
          <w:rFonts w:ascii="Times New Roman" w:eastAsia="Times New Roman" w:hAnsi="Times New Roman" w:cs="Times New Roman"/>
          <w:sz w:val="28"/>
          <w:szCs w:val="28"/>
          <w:lang w:eastAsia="ar-SA"/>
        </w:rPr>
        <w:t xml:space="preserve"> </w:t>
      </w:r>
    </w:p>
    <w:p w:rsidR="008859ED" w:rsidRPr="009C4243" w:rsidRDefault="006E51BD" w:rsidP="008859ED">
      <w:pPr>
        <w:suppressAutoHyphens/>
        <w:spacing w:before="51" w:after="0" w:line="360" w:lineRule="atLeast"/>
        <w:jc w:val="both"/>
        <w:rPr>
          <w:rFonts w:ascii="Times New Roman" w:eastAsia="Times New Roman" w:hAnsi="Times New Roman" w:cs="Times New Roman"/>
          <w:sz w:val="28"/>
          <w:szCs w:val="28"/>
          <w:lang w:eastAsia="ar-SA"/>
        </w:rPr>
      </w:pPr>
      <w:r>
        <w:rPr>
          <w:rFonts w:ascii="Times New Roman" w:eastAsia="Times New Roman" w:hAnsi="Times New Roman" w:cs="Times New Roman"/>
          <w:color w:val="000000"/>
          <w:sz w:val="28"/>
          <w:szCs w:val="28"/>
          <w:lang w:eastAsia="ar-SA"/>
        </w:rPr>
        <w:t xml:space="preserve">          </w:t>
      </w:r>
      <w:r w:rsidR="008859ED" w:rsidRPr="009C4243">
        <w:rPr>
          <w:rFonts w:ascii="Times New Roman" w:eastAsia="Times New Roman" w:hAnsi="Times New Roman" w:cs="Times New Roman"/>
          <w:color w:val="000000"/>
          <w:sz w:val="28"/>
          <w:szCs w:val="28"/>
          <w:lang w:eastAsia="ar-SA"/>
        </w:rPr>
        <w:t>Самооценочная тревожность.</w:t>
      </w:r>
    </w:p>
    <w:p w:rsidR="008859ED" w:rsidRPr="009C4243" w:rsidRDefault="008859ED" w:rsidP="008859ED">
      <w:pPr>
        <w:suppressAutoHyphens/>
        <w:spacing w:before="51" w:after="0" w:line="360" w:lineRule="atLeast"/>
        <w:jc w:val="both"/>
        <w:rPr>
          <w:rFonts w:ascii="Times New Roman" w:eastAsia="Times New Roman" w:hAnsi="Times New Roman" w:cs="Times New Roman"/>
          <w:i/>
          <w:sz w:val="28"/>
          <w:szCs w:val="28"/>
          <w:lang w:eastAsia="ar-SA"/>
        </w:rPr>
      </w:pPr>
      <w:r w:rsidRPr="009C4243">
        <w:rPr>
          <w:rFonts w:ascii="Times New Roman" w:eastAsia="Times New Roman" w:hAnsi="Times New Roman" w:cs="Times New Roman"/>
          <w:sz w:val="28"/>
          <w:szCs w:val="28"/>
          <w:lang w:eastAsia="ar-SA"/>
        </w:rPr>
        <w:t xml:space="preserve">Увеличилось количество </w:t>
      </w:r>
      <w:proofErr w:type="gramStart"/>
      <w:r w:rsidRPr="009C4243">
        <w:rPr>
          <w:rFonts w:ascii="Times New Roman" w:eastAsia="Times New Roman" w:hAnsi="Times New Roman" w:cs="Times New Roman"/>
          <w:sz w:val="28"/>
          <w:szCs w:val="28"/>
          <w:lang w:eastAsia="ar-SA"/>
        </w:rPr>
        <w:t>обучающихся</w:t>
      </w:r>
      <w:proofErr w:type="gramEnd"/>
      <w:r w:rsidRPr="009C4243">
        <w:rPr>
          <w:rFonts w:ascii="Times New Roman" w:eastAsia="Times New Roman" w:hAnsi="Times New Roman" w:cs="Times New Roman"/>
          <w:sz w:val="28"/>
          <w:szCs w:val="28"/>
          <w:lang w:eastAsia="ar-SA"/>
        </w:rPr>
        <w:t xml:space="preserve"> с повышенной самооценочной тревожностью (на 4 человека) и высокой (на 4 человека</w:t>
      </w:r>
      <w:r w:rsidRPr="009C4243">
        <w:rPr>
          <w:rFonts w:ascii="Times New Roman" w:eastAsia="Times New Roman" w:hAnsi="Times New Roman" w:cs="Times New Roman"/>
          <w:i/>
          <w:sz w:val="28"/>
          <w:szCs w:val="28"/>
          <w:lang w:eastAsia="ar-SA"/>
        </w:rPr>
        <w:t xml:space="preserve">).  </w:t>
      </w:r>
    </w:p>
    <w:p w:rsidR="008859ED" w:rsidRPr="009C4243" w:rsidRDefault="008859ED" w:rsidP="008859ED">
      <w:pPr>
        <w:suppressAutoHyphens/>
        <w:spacing w:before="51" w:after="0" w:line="360" w:lineRule="atLeast"/>
        <w:jc w:val="both"/>
        <w:rPr>
          <w:rFonts w:ascii="Times New Roman" w:eastAsia="Times New Roman" w:hAnsi="Times New Roman" w:cs="Times New Roman"/>
          <w:color w:val="000000"/>
          <w:sz w:val="28"/>
          <w:szCs w:val="28"/>
          <w:lang w:eastAsia="ar-SA"/>
        </w:rPr>
      </w:pPr>
      <w:r w:rsidRPr="009C4243">
        <w:rPr>
          <w:rFonts w:ascii="Times New Roman" w:eastAsia="Times New Roman" w:hAnsi="Times New Roman" w:cs="Times New Roman"/>
          <w:color w:val="000000"/>
          <w:sz w:val="28"/>
          <w:szCs w:val="28"/>
          <w:lang w:eastAsia="ar-SA"/>
        </w:rPr>
        <w:t xml:space="preserve">Тревожность часто порождается конфликтностью самооценки, наличием в ней противоречия между высокими притязаниями и достаточно сильной неуверенностью в себе. Подобный конфликт, заставляя этих школьников постоянно добиваться успеха, одновременно мешает им правильно оценивать его, порождая чувство постоянной неудовлетворенности, неустойчивости, напряженности. Это ведет к гипертрофии потребности в достижении, к тому, что она приобретает ненасыщаемый характер, следствием чего являются отмечаемые учителями и родителями перегрузка, перенапряжение, </w:t>
      </w:r>
      <w:r w:rsidRPr="009C4243">
        <w:rPr>
          <w:rFonts w:ascii="Times New Roman" w:eastAsia="Times New Roman" w:hAnsi="Times New Roman" w:cs="Times New Roman"/>
          <w:color w:val="000000"/>
          <w:sz w:val="28"/>
          <w:szCs w:val="28"/>
          <w:lang w:eastAsia="ar-SA"/>
        </w:rPr>
        <w:lastRenderedPageBreak/>
        <w:t>выражающиеся в нарушениях внимания, снижении работоспособности, повышенной утомляемости.</w:t>
      </w:r>
    </w:p>
    <w:p w:rsidR="008859ED" w:rsidRPr="009C4243" w:rsidRDefault="008859ED" w:rsidP="008859ED">
      <w:pPr>
        <w:suppressAutoHyphens/>
        <w:spacing w:before="51" w:after="0" w:line="360" w:lineRule="atLeast"/>
        <w:jc w:val="both"/>
        <w:rPr>
          <w:rFonts w:ascii="Times New Roman" w:eastAsia="Times New Roman" w:hAnsi="Times New Roman" w:cs="Times New Roman"/>
          <w:sz w:val="28"/>
          <w:szCs w:val="28"/>
          <w:lang w:eastAsia="ar-SA"/>
        </w:rPr>
      </w:pPr>
      <w:proofErr w:type="gramStart"/>
      <w:r w:rsidRPr="009C4243">
        <w:rPr>
          <w:rFonts w:ascii="Times New Roman" w:eastAsia="Times New Roman" w:hAnsi="Times New Roman" w:cs="Times New Roman"/>
          <w:sz w:val="28"/>
          <w:szCs w:val="28"/>
          <w:lang w:eastAsia="ar-SA"/>
        </w:rPr>
        <w:t>Увеличилось количество учащихся с межличностной тревожностью на 4 человека – с повышенной, 1 человек – с высокой.</w:t>
      </w:r>
      <w:proofErr w:type="gramEnd"/>
    </w:p>
    <w:p w:rsidR="008859ED" w:rsidRPr="009C4243" w:rsidRDefault="006E51BD" w:rsidP="008859ED">
      <w:pPr>
        <w:suppressAutoHyphens/>
        <w:spacing w:before="51" w:after="0" w:line="360" w:lineRule="atLeas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8859ED" w:rsidRPr="009C4243">
        <w:rPr>
          <w:rFonts w:ascii="Times New Roman" w:eastAsia="Times New Roman" w:hAnsi="Times New Roman" w:cs="Times New Roman"/>
          <w:sz w:val="28"/>
          <w:szCs w:val="28"/>
          <w:lang w:eastAsia="ar-SA"/>
        </w:rPr>
        <w:t xml:space="preserve">Снизилось количество учащихся с несколько повышенным уровнем общей тревожности. У трёх человек сохраняется высокий уровень общей тревожности. </w:t>
      </w:r>
    </w:p>
    <w:p w:rsidR="008859ED" w:rsidRPr="009C4243" w:rsidRDefault="008859ED" w:rsidP="008859ED">
      <w:pPr>
        <w:suppressAutoHyphens/>
        <w:spacing w:before="51" w:after="0" w:line="360" w:lineRule="atLeast"/>
        <w:jc w:val="both"/>
        <w:rPr>
          <w:rFonts w:ascii="Times New Roman" w:eastAsia="Times New Roman" w:hAnsi="Times New Roman" w:cs="Times New Roman"/>
          <w:color w:val="000000"/>
          <w:sz w:val="28"/>
          <w:szCs w:val="28"/>
          <w:lang w:eastAsia="ar-SA"/>
        </w:rPr>
      </w:pPr>
      <w:r w:rsidRPr="009C4243">
        <w:rPr>
          <w:rFonts w:ascii="Times New Roman" w:eastAsia="Times New Roman" w:hAnsi="Times New Roman" w:cs="Times New Roman"/>
          <w:color w:val="000000"/>
          <w:sz w:val="28"/>
          <w:szCs w:val="28"/>
          <w:lang w:eastAsia="ar-SA"/>
        </w:rPr>
        <w:t>Как известно, подобная тревожность может порождаться либо реальным неблагополучием школьника в наиболее значимых областях деятельности и общения, либо существовать как бы вопреки объективно благополучному положению, являясь следствием определенных личностных конфликтов, нарушений в развитии самооценки и т. п.</w:t>
      </w:r>
    </w:p>
    <w:p w:rsidR="008859ED" w:rsidRPr="009C4243" w:rsidRDefault="008859ED" w:rsidP="008859ED">
      <w:pPr>
        <w:suppressAutoHyphens/>
        <w:spacing w:before="51" w:after="0" w:line="360" w:lineRule="atLeast"/>
        <w:jc w:val="both"/>
        <w:rPr>
          <w:rFonts w:ascii="Times New Roman" w:eastAsia="Times New Roman" w:hAnsi="Times New Roman" w:cs="Times New Roman"/>
          <w:color w:val="000000"/>
          <w:sz w:val="28"/>
          <w:szCs w:val="28"/>
          <w:lang w:eastAsia="ar-SA"/>
        </w:rPr>
      </w:pPr>
      <w:r w:rsidRPr="009C4243">
        <w:rPr>
          <w:rFonts w:ascii="Times New Roman" w:eastAsia="Times New Roman" w:hAnsi="Times New Roman" w:cs="Times New Roman"/>
          <w:color w:val="000000"/>
          <w:sz w:val="28"/>
          <w:szCs w:val="28"/>
          <w:lang w:eastAsia="ar-SA"/>
        </w:rPr>
        <w:t>Подобную тревожность часто испытывают ученики, которые хорошо и даже отлично учатся, ответственно относятся к учебе, общественной жизни, школьной дисциплине, однако это видимое благополучие достается им неоправданно большой ценой и чревато срывами, особенно при резком усложнении деятельности. У таких школьников отмечаются выраженные вегетативные реакции, неврозоподобные и психосоматические нарушения.</w:t>
      </w:r>
    </w:p>
    <w:p w:rsidR="008859ED" w:rsidRPr="009C4243" w:rsidRDefault="008859ED" w:rsidP="008859ED">
      <w:pPr>
        <w:suppressAutoHyphens/>
        <w:spacing w:before="51" w:after="0" w:line="360" w:lineRule="atLeast"/>
        <w:jc w:val="both"/>
        <w:rPr>
          <w:rFonts w:ascii="Times New Roman" w:eastAsia="Times New Roman" w:hAnsi="Times New Roman" w:cs="Times New Roman"/>
          <w:color w:val="000000"/>
          <w:sz w:val="28"/>
          <w:szCs w:val="28"/>
          <w:lang w:eastAsia="ar-SA"/>
        </w:rPr>
      </w:pPr>
    </w:p>
    <w:p w:rsidR="008859ED" w:rsidRPr="009C4243" w:rsidRDefault="008859ED" w:rsidP="008859ED">
      <w:pPr>
        <w:rPr>
          <w:rFonts w:ascii="Times New Roman" w:hAnsi="Times New Roman"/>
          <w:sz w:val="28"/>
          <w:szCs w:val="28"/>
        </w:rPr>
      </w:pPr>
      <w:r w:rsidRPr="009C4243">
        <w:rPr>
          <w:rFonts w:ascii="Times New Roman" w:hAnsi="Times New Roman"/>
          <w:b/>
          <w:sz w:val="28"/>
          <w:szCs w:val="28"/>
        </w:rPr>
        <w:t>Определение состояния психологического климата в классе (</w:t>
      </w:r>
      <w:r w:rsidRPr="009C4243">
        <w:rPr>
          <w:rFonts w:ascii="Times New Roman" w:hAnsi="Times New Roman"/>
          <w:sz w:val="28"/>
          <w:szCs w:val="28"/>
        </w:rPr>
        <w:t>Федоренко)</w:t>
      </w:r>
    </w:p>
    <w:tbl>
      <w:tblPr>
        <w:tblW w:w="0" w:type="auto"/>
        <w:tblInd w:w="108" w:type="dxa"/>
        <w:tblLayout w:type="fixed"/>
        <w:tblLook w:val="0000" w:firstRow="0" w:lastRow="0" w:firstColumn="0" w:lastColumn="0" w:noHBand="0" w:noVBand="0"/>
      </w:tblPr>
      <w:tblGrid>
        <w:gridCol w:w="6804"/>
        <w:gridCol w:w="2410"/>
      </w:tblGrid>
      <w:tr w:rsidR="008859ED" w:rsidRPr="009C4243" w:rsidTr="00C76AA3">
        <w:tc>
          <w:tcPr>
            <w:tcW w:w="6804"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rPr>
                <w:rFonts w:ascii="Times New Roman" w:hAnsi="Times New Roman"/>
                <w:sz w:val="28"/>
                <w:szCs w:val="28"/>
              </w:rPr>
            </w:pPr>
            <w:r w:rsidRPr="009C4243">
              <w:rPr>
                <w:rFonts w:ascii="Times New Roman" w:hAnsi="Times New Roman"/>
                <w:sz w:val="28"/>
                <w:szCs w:val="28"/>
              </w:rPr>
              <w:t>Высокая оценка психологического климата в классе. Нравятся люди, с которыми учится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859ED" w:rsidRPr="009C4243" w:rsidRDefault="008859ED" w:rsidP="00C76AA3">
            <w:pPr>
              <w:snapToGrid w:val="0"/>
              <w:jc w:val="center"/>
            </w:pPr>
            <w:r w:rsidRPr="009C4243">
              <w:rPr>
                <w:rFonts w:ascii="Times New Roman" w:hAnsi="Times New Roman"/>
                <w:sz w:val="28"/>
                <w:szCs w:val="28"/>
              </w:rPr>
              <w:t>13 - 54%</w:t>
            </w:r>
          </w:p>
        </w:tc>
      </w:tr>
      <w:tr w:rsidR="008859ED" w:rsidRPr="009C4243" w:rsidTr="00C76AA3">
        <w:tc>
          <w:tcPr>
            <w:tcW w:w="6804"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rPr>
                <w:rFonts w:ascii="Times New Roman" w:hAnsi="Times New Roman"/>
                <w:sz w:val="28"/>
                <w:szCs w:val="28"/>
              </w:rPr>
            </w:pPr>
            <w:r w:rsidRPr="009C4243">
              <w:rPr>
                <w:rFonts w:ascii="Times New Roman" w:hAnsi="Times New Roman"/>
                <w:sz w:val="28"/>
                <w:szCs w:val="28"/>
              </w:rPr>
              <w:t>Безразличен психологический климат в классе, есть другая группа, где общение значимо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859ED" w:rsidRPr="009C4243" w:rsidRDefault="008859ED" w:rsidP="00C76AA3">
            <w:pPr>
              <w:snapToGrid w:val="0"/>
              <w:jc w:val="center"/>
            </w:pPr>
            <w:r w:rsidRPr="009C4243">
              <w:rPr>
                <w:rFonts w:ascii="Times New Roman" w:hAnsi="Times New Roman"/>
                <w:sz w:val="28"/>
                <w:szCs w:val="28"/>
              </w:rPr>
              <w:t>10 - 42%</w:t>
            </w:r>
          </w:p>
        </w:tc>
      </w:tr>
      <w:tr w:rsidR="008859ED" w:rsidRPr="009C4243" w:rsidTr="00C76AA3">
        <w:tc>
          <w:tcPr>
            <w:tcW w:w="6804"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rPr>
                <w:rFonts w:ascii="Times New Roman" w:hAnsi="Times New Roman"/>
                <w:sz w:val="28"/>
                <w:szCs w:val="28"/>
              </w:rPr>
            </w:pPr>
            <w:r w:rsidRPr="009C4243">
              <w:rPr>
                <w:rFonts w:ascii="Times New Roman" w:hAnsi="Times New Roman"/>
                <w:sz w:val="28"/>
                <w:szCs w:val="28"/>
              </w:rPr>
              <w:t>Психологический климат оценивается как очень плохой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859ED" w:rsidRPr="009C4243" w:rsidRDefault="008859ED" w:rsidP="00C76AA3">
            <w:pPr>
              <w:snapToGrid w:val="0"/>
              <w:jc w:val="center"/>
            </w:pPr>
            <w:r w:rsidRPr="009C4243">
              <w:rPr>
                <w:rFonts w:ascii="Times New Roman" w:hAnsi="Times New Roman"/>
                <w:sz w:val="28"/>
                <w:szCs w:val="28"/>
              </w:rPr>
              <w:t>1 - 4%</w:t>
            </w:r>
          </w:p>
        </w:tc>
      </w:tr>
    </w:tbl>
    <w:p w:rsidR="008859ED" w:rsidRPr="009C4243" w:rsidRDefault="008859ED" w:rsidP="008859ED">
      <w:pPr>
        <w:rPr>
          <w:rFonts w:ascii="Times New Roman" w:hAnsi="Times New Roman"/>
          <w:color w:val="000000"/>
          <w:sz w:val="28"/>
          <w:szCs w:val="28"/>
        </w:rPr>
      </w:pPr>
      <w:r w:rsidRPr="009C4243">
        <w:rPr>
          <w:rFonts w:ascii="Times New Roman" w:hAnsi="Times New Roman"/>
          <w:color w:val="000000"/>
          <w:sz w:val="28"/>
          <w:szCs w:val="28"/>
        </w:rPr>
        <w:t>Т.о., 54% учащихся высоко оценивают психологический климат класса. Им нравятся люди, с которыми они учатся. 42% им скорее безразличен психологический климат класса, у них, вероятно, есть другая группа, где общение для него значимо.</w:t>
      </w:r>
    </w:p>
    <w:p w:rsidR="008859ED" w:rsidRPr="009C4243" w:rsidRDefault="008859ED" w:rsidP="008859ED">
      <w:pPr>
        <w:rPr>
          <w:rFonts w:ascii="Times New Roman" w:hAnsi="Times New Roman"/>
          <w:color w:val="000000"/>
          <w:sz w:val="28"/>
          <w:szCs w:val="28"/>
        </w:rPr>
      </w:pPr>
      <w:r w:rsidRPr="009C4243">
        <w:rPr>
          <w:rFonts w:ascii="Times New Roman" w:hAnsi="Times New Roman"/>
          <w:color w:val="000000"/>
          <w:sz w:val="28"/>
          <w:szCs w:val="28"/>
        </w:rPr>
        <w:t>4% - 1 человек оценивает психологический климат в классе как очень плохой. Необходим индивидуальный подход, привлечение к делам класса в соответствии с его особенностями.</w:t>
      </w:r>
    </w:p>
    <w:p w:rsidR="008859ED" w:rsidRPr="009C4243" w:rsidRDefault="008859ED" w:rsidP="008859ED">
      <w:pPr>
        <w:rPr>
          <w:rFonts w:ascii="Times New Roman" w:hAnsi="Times New Roman"/>
          <w:color w:val="000000"/>
          <w:sz w:val="28"/>
          <w:szCs w:val="28"/>
        </w:rPr>
      </w:pPr>
      <w:r w:rsidRPr="009C4243">
        <w:rPr>
          <w:rFonts w:ascii="Times New Roman" w:hAnsi="Times New Roman"/>
          <w:color w:val="000000"/>
          <w:sz w:val="28"/>
          <w:szCs w:val="28"/>
        </w:rPr>
        <w:t xml:space="preserve">В сравнении с результатами начала обучения - ноября 2018г., увеличилось число учащихся, которые безразличны к климату класса на 7 человек, у них, </w:t>
      </w:r>
      <w:r w:rsidRPr="009C4243">
        <w:rPr>
          <w:rFonts w:ascii="Times New Roman" w:hAnsi="Times New Roman"/>
          <w:color w:val="000000"/>
          <w:sz w:val="28"/>
          <w:szCs w:val="28"/>
        </w:rPr>
        <w:lastRenderedPageBreak/>
        <w:t xml:space="preserve">вероятно, есть другая группа, где общение для него значимо. Из 2-х человек, оценивающих психологический климат в классе как очень плохой, остался 1. </w:t>
      </w:r>
    </w:p>
    <w:p w:rsidR="008859ED" w:rsidRPr="009C4243" w:rsidRDefault="008859ED" w:rsidP="008859ED">
      <w:pPr>
        <w:rPr>
          <w:rFonts w:ascii="Times New Roman" w:hAnsi="Times New Roman" w:cs="Times New Roman"/>
          <w:sz w:val="28"/>
          <w:szCs w:val="28"/>
        </w:rPr>
      </w:pPr>
      <w:r w:rsidRPr="009C4243">
        <w:rPr>
          <w:rFonts w:ascii="Times New Roman" w:hAnsi="Times New Roman" w:cs="Times New Roman"/>
          <w:sz w:val="28"/>
          <w:szCs w:val="28"/>
        </w:rPr>
        <w:t xml:space="preserve">Таким образом, адаптационный период в 10-ом классе проходит, в целом, удовлетворительно. </w:t>
      </w:r>
    </w:p>
    <w:p w:rsidR="008859ED" w:rsidRPr="009C4243" w:rsidRDefault="008859ED" w:rsidP="008859ED">
      <w:pPr>
        <w:rPr>
          <w:rFonts w:ascii="Times New Roman" w:hAnsi="Times New Roman" w:cs="Times New Roman"/>
          <w:sz w:val="28"/>
          <w:szCs w:val="28"/>
        </w:rPr>
      </w:pPr>
      <w:r w:rsidRPr="009C4243">
        <w:rPr>
          <w:rFonts w:ascii="Times New Roman" w:hAnsi="Times New Roman" w:cs="Times New Roman"/>
          <w:sz w:val="28"/>
          <w:szCs w:val="28"/>
        </w:rPr>
        <w:t xml:space="preserve">С учащимися 10 «А» класса занятия по рабочей программе «Адаптация </w:t>
      </w:r>
      <w:proofErr w:type="gramStart"/>
      <w:r w:rsidRPr="009C4243">
        <w:rPr>
          <w:rFonts w:ascii="Times New Roman" w:hAnsi="Times New Roman" w:cs="Times New Roman"/>
          <w:sz w:val="28"/>
          <w:szCs w:val="28"/>
        </w:rPr>
        <w:t>обучающихся</w:t>
      </w:r>
      <w:proofErr w:type="gramEnd"/>
      <w:r w:rsidRPr="009C4243">
        <w:rPr>
          <w:rFonts w:ascii="Times New Roman" w:hAnsi="Times New Roman" w:cs="Times New Roman"/>
          <w:sz w:val="28"/>
          <w:szCs w:val="28"/>
        </w:rPr>
        <w:t xml:space="preserve"> при переходе на новую ступень обучения», разработанной на основе прогрмамм: Психологический тренинг с подростками/ Л.Ф. Анн, -  СПб</w:t>
      </w:r>
      <w:proofErr w:type="gramStart"/>
      <w:r w:rsidRPr="009C4243">
        <w:rPr>
          <w:rFonts w:ascii="Times New Roman" w:hAnsi="Times New Roman" w:cs="Times New Roman"/>
          <w:sz w:val="28"/>
          <w:szCs w:val="28"/>
        </w:rPr>
        <w:t xml:space="preserve">.: </w:t>
      </w:r>
      <w:proofErr w:type="gramEnd"/>
      <w:r w:rsidRPr="009C4243">
        <w:rPr>
          <w:rFonts w:ascii="Times New Roman" w:hAnsi="Times New Roman" w:cs="Times New Roman"/>
          <w:sz w:val="28"/>
          <w:szCs w:val="28"/>
        </w:rPr>
        <w:t xml:space="preserve">Питер, 2003; Лидерс А.Г. Психологический тренинг с подростками: учебное пособие для студентов высших учебных заведений, - М.: Издательский центр «Академия», 2003. </w:t>
      </w:r>
    </w:p>
    <w:p w:rsidR="008859ED" w:rsidRPr="009C4243" w:rsidRDefault="008859ED" w:rsidP="008859ED">
      <w:pPr>
        <w:widowControl w:val="0"/>
        <w:shd w:val="clear" w:color="auto" w:fill="FFFFFF"/>
        <w:suppressAutoHyphens/>
        <w:autoSpaceDN w:val="0"/>
        <w:spacing w:after="0" w:line="317" w:lineRule="exact"/>
        <w:jc w:val="both"/>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Программа реализовалась в течение первого полугодия учебного года (сентябрь - декабрь), 1 раз в неделю во внеурочное время.</w:t>
      </w:r>
    </w:p>
    <w:p w:rsidR="008859ED" w:rsidRPr="009C4243" w:rsidRDefault="008859ED" w:rsidP="008859ED">
      <w:pPr>
        <w:widowControl w:val="0"/>
        <w:shd w:val="clear" w:color="auto" w:fill="FFFFFF"/>
        <w:suppressAutoHyphens/>
        <w:autoSpaceDN w:val="0"/>
        <w:spacing w:after="0" w:line="317" w:lineRule="exact"/>
        <w:jc w:val="both"/>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В результате каждому десятикласснику была создана возможность адаптироваться в своем индивидуальном темпе в атмосфере сотрудничества.</w:t>
      </w:r>
    </w:p>
    <w:p w:rsidR="008859ED" w:rsidRPr="009C4243" w:rsidRDefault="008859ED" w:rsidP="008859ED">
      <w:pPr>
        <w:widowControl w:val="0"/>
        <w:shd w:val="clear" w:color="auto" w:fill="FFFFFF"/>
        <w:suppressAutoHyphens/>
        <w:autoSpaceDN w:val="0"/>
        <w:spacing w:after="0" w:line="317" w:lineRule="exact"/>
        <w:jc w:val="both"/>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Педагоги и психолог способствовали формированию психологических свойств и умений, необходимых для успешного развития, обучения и общения на соответствующем этапе.</w:t>
      </w:r>
    </w:p>
    <w:p w:rsidR="008859ED" w:rsidRPr="009C4243" w:rsidRDefault="008859ED" w:rsidP="008859ED">
      <w:pPr>
        <w:widowControl w:val="0"/>
        <w:shd w:val="clear" w:color="auto" w:fill="FFFFFF"/>
        <w:suppressAutoHyphens/>
        <w:autoSpaceDN w:val="0"/>
        <w:spacing w:after="0" w:line="317" w:lineRule="exact"/>
        <w:jc w:val="both"/>
        <w:textAlignment w:val="baseline"/>
        <w:rPr>
          <w:rFonts w:ascii="Times New Roman" w:eastAsia="Andale Sans UI" w:hAnsi="Times New Roman" w:cs="Tahoma"/>
          <w:kern w:val="3"/>
          <w:sz w:val="28"/>
          <w:szCs w:val="28"/>
        </w:rPr>
      </w:pPr>
    </w:p>
    <w:p w:rsidR="008859ED" w:rsidRPr="009C4243" w:rsidRDefault="008859ED" w:rsidP="008859ED">
      <w:pPr>
        <w:widowControl w:val="0"/>
        <w:shd w:val="clear" w:color="auto" w:fill="FFFFFF"/>
        <w:suppressAutoHyphens/>
        <w:autoSpaceDN w:val="0"/>
        <w:spacing w:after="0" w:line="317" w:lineRule="exact"/>
        <w:jc w:val="both"/>
        <w:textAlignment w:val="baseline"/>
        <w:rPr>
          <w:rFonts w:ascii="Times New Roman" w:eastAsia="Andale Sans UI" w:hAnsi="Times New Roman" w:cs="Tahoma"/>
          <w:kern w:val="3"/>
          <w:sz w:val="28"/>
          <w:szCs w:val="28"/>
        </w:rPr>
      </w:pPr>
    </w:p>
    <w:p w:rsidR="008859ED" w:rsidRPr="009C4243" w:rsidRDefault="008859ED" w:rsidP="008859ED">
      <w:pPr>
        <w:widowControl w:val="0"/>
        <w:shd w:val="clear" w:color="auto" w:fill="FFFFFF"/>
        <w:suppressAutoHyphens/>
        <w:autoSpaceDN w:val="0"/>
        <w:spacing w:after="0" w:line="317" w:lineRule="exact"/>
        <w:jc w:val="both"/>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С пе</w:t>
      </w:r>
      <w:r>
        <w:rPr>
          <w:rFonts w:ascii="Times New Roman" w:eastAsia="Andale Sans UI" w:hAnsi="Times New Roman" w:cs="Tahoma"/>
          <w:kern w:val="3"/>
          <w:sz w:val="28"/>
          <w:szCs w:val="28"/>
        </w:rPr>
        <w:t>дагогами и родителями велась про</w:t>
      </w:r>
      <w:r w:rsidRPr="009C4243">
        <w:rPr>
          <w:rFonts w:ascii="Times New Roman" w:eastAsia="Andale Sans UI" w:hAnsi="Times New Roman" w:cs="Tahoma"/>
          <w:kern w:val="3"/>
          <w:sz w:val="28"/>
          <w:szCs w:val="28"/>
        </w:rPr>
        <w:t>светительская работа.</w:t>
      </w:r>
    </w:p>
    <w:p w:rsidR="008859ED" w:rsidRPr="009C4243" w:rsidRDefault="008859ED" w:rsidP="008859ED">
      <w:pPr>
        <w:widowControl w:val="0"/>
        <w:shd w:val="clear" w:color="auto" w:fill="FFFFFF"/>
        <w:suppressAutoHyphens/>
        <w:autoSpaceDN w:val="0"/>
        <w:spacing w:after="0" w:line="317" w:lineRule="exact"/>
        <w:jc w:val="both"/>
        <w:textAlignment w:val="baseline"/>
        <w:rPr>
          <w:rFonts w:ascii="Times New Roman" w:eastAsia="Andale Sans UI" w:hAnsi="Times New Roman" w:cs="Tahoma"/>
          <w:kern w:val="3"/>
          <w:sz w:val="28"/>
          <w:szCs w:val="28"/>
        </w:rPr>
      </w:pPr>
    </w:p>
    <w:tbl>
      <w:tblPr>
        <w:tblW w:w="10952" w:type="dxa"/>
        <w:tblInd w:w="-979" w:type="dxa"/>
        <w:tblLayout w:type="fixed"/>
        <w:tblCellMar>
          <w:left w:w="10" w:type="dxa"/>
          <w:right w:w="10" w:type="dxa"/>
        </w:tblCellMar>
        <w:tblLook w:val="0000" w:firstRow="0" w:lastRow="0" w:firstColumn="0" w:lastColumn="0" w:noHBand="0" w:noVBand="0"/>
      </w:tblPr>
      <w:tblGrid>
        <w:gridCol w:w="949"/>
        <w:gridCol w:w="2755"/>
        <w:gridCol w:w="3335"/>
        <w:gridCol w:w="1840"/>
        <w:gridCol w:w="1998"/>
        <w:gridCol w:w="25"/>
        <w:gridCol w:w="20"/>
        <w:gridCol w:w="30"/>
      </w:tblGrid>
      <w:tr w:rsidR="008859ED" w:rsidRPr="009C4243" w:rsidTr="00C76AA3">
        <w:tc>
          <w:tcPr>
            <w:tcW w:w="949"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jc w:val="both"/>
              <w:rPr>
                <w:rFonts w:ascii="Times New Roman" w:eastAsia="Times New Roman" w:hAnsi="Times New Roman" w:cs="Times New Roman"/>
                <w:b/>
                <w:sz w:val="24"/>
                <w:szCs w:val="24"/>
                <w:lang w:val="de-DE" w:eastAsia="ru-RU" w:bidi="ru-RU"/>
              </w:rPr>
            </w:pPr>
            <w:r w:rsidRPr="009C4243">
              <w:rPr>
                <w:rFonts w:ascii="Times New Roman" w:eastAsia="Times New Roman" w:hAnsi="Times New Roman" w:cs="Times New Roman"/>
                <w:b/>
                <w:sz w:val="24"/>
                <w:szCs w:val="24"/>
                <w:lang w:val="de-DE" w:eastAsia="ru-RU" w:bidi="ru-RU"/>
              </w:rPr>
              <w:t>№</w:t>
            </w:r>
          </w:p>
        </w:tc>
        <w:tc>
          <w:tcPr>
            <w:tcW w:w="2755"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jc w:val="both"/>
              <w:rPr>
                <w:rFonts w:ascii="Times New Roman" w:eastAsia="Times New Roman" w:hAnsi="Times New Roman" w:cs="Times New Roman"/>
                <w:b/>
                <w:sz w:val="24"/>
                <w:szCs w:val="24"/>
                <w:lang w:val="de-DE" w:eastAsia="ru-RU" w:bidi="ru-RU"/>
              </w:rPr>
            </w:pPr>
            <w:r w:rsidRPr="009C4243">
              <w:rPr>
                <w:rFonts w:ascii="Times New Roman" w:eastAsia="Times New Roman" w:hAnsi="Times New Roman" w:cs="Times New Roman"/>
                <w:b/>
                <w:sz w:val="24"/>
                <w:szCs w:val="24"/>
                <w:lang w:val="de-DE" w:eastAsia="ru-RU" w:bidi="ru-RU"/>
              </w:rPr>
              <w:t>Тема мероприятия</w:t>
            </w:r>
          </w:p>
        </w:tc>
        <w:tc>
          <w:tcPr>
            <w:tcW w:w="3335"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jc w:val="both"/>
              <w:rPr>
                <w:rFonts w:ascii="Times New Roman" w:eastAsia="Times New Roman" w:hAnsi="Times New Roman" w:cs="Times New Roman"/>
                <w:b/>
                <w:sz w:val="24"/>
                <w:szCs w:val="24"/>
                <w:lang w:val="de-DE" w:eastAsia="ru-RU" w:bidi="ru-RU"/>
              </w:rPr>
            </w:pPr>
            <w:r w:rsidRPr="009C4243">
              <w:rPr>
                <w:rFonts w:ascii="Times New Roman" w:eastAsia="Times New Roman" w:hAnsi="Times New Roman" w:cs="Times New Roman"/>
                <w:b/>
                <w:sz w:val="24"/>
                <w:szCs w:val="24"/>
                <w:lang w:val="de-DE" w:eastAsia="ru-RU" w:bidi="ru-RU"/>
              </w:rPr>
              <w:t>Цель мероприятия</w:t>
            </w:r>
          </w:p>
        </w:tc>
        <w:tc>
          <w:tcPr>
            <w:tcW w:w="1840"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jc w:val="both"/>
              <w:rPr>
                <w:rFonts w:ascii="Times New Roman" w:eastAsia="Times New Roman" w:hAnsi="Times New Roman" w:cs="Times New Roman"/>
                <w:b/>
                <w:sz w:val="24"/>
                <w:szCs w:val="24"/>
                <w:lang w:val="de-DE" w:eastAsia="ru-RU" w:bidi="ru-RU"/>
              </w:rPr>
            </w:pPr>
            <w:r w:rsidRPr="009C4243">
              <w:rPr>
                <w:rFonts w:ascii="Times New Roman" w:eastAsia="Times New Roman" w:hAnsi="Times New Roman" w:cs="Times New Roman"/>
                <w:b/>
                <w:sz w:val="24"/>
                <w:szCs w:val="24"/>
                <w:lang w:val="de-DE" w:eastAsia="ru-RU" w:bidi="ru-RU"/>
              </w:rPr>
              <w:t>Контингент</w:t>
            </w:r>
          </w:p>
        </w:tc>
        <w:tc>
          <w:tcPr>
            <w:tcW w:w="2073" w:type="dxa"/>
            <w:gridSpan w:val="4"/>
            <w:tcBorders>
              <w:top w:val="single" w:sz="4" w:space="0" w:color="000000"/>
              <w:left w:val="single" w:sz="4" w:space="0" w:color="000000"/>
              <w:bottom w:val="single" w:sz="4" w:space="0" w:color="000000"/>
              <w:right w:val="single" w:sz="4" w:space="0" w:color="000000"/>
            </w:tcBorders>
            <w:shd w:val="clear" w:color="auto" w:fill="auto"/>
          </w:tcPr>
          <w:p w:rsidR="008859ED" w:rsidRPr="009C4243" w:rsidRDefault="008859ED" w:rsidP="00C76AA3">
            <w:pPr>
              <w:suppressAutoHyphens/>
              <w:spacing w:after="0" w:line="240" w:lineRule="auto"/>
              <w:jc w:val="both"/>
              <w:rPr>
                <w:rFonts w:ascii="Times New Roman" w:eastAsia="Times New Roman" w:hAnsi="Times New Roman" w:cs="Times New Roman"/>
                <w:sz w:val="24"/>
                <w:szCs w:val="24"/>
                <w:lang w:eastAsia="ar-SA"/>
              </w:rPr>
            </w:pPr>
            <w:r w:rsidRPr="009C4243">
              <w:rPr>
                <w:rFonts w:ascii="Times New Roman" w:eastAsia="Times New Roman" w:hAnsi="Times New Roman" w:cs="Times New Roman"/>
                <w:b/>
                <w:sz w:val="24"/>
                <w:szCs w:val="24"/>
                <w:lang w:val="de-DE" w:eastAsia="ru-RU" w:bidi="ru-RU"/>
              </w:rPr>
              <w:t>Форма мероприятия</w:t>
            </w:r>
          </w:p>
        </w:tc>
      </w:tr>
      <w:tr w:rsidR="008859ED" w:rsidRPr="009C4243" w:rsidTr="00C76AA3">
        <w:tc>
          <w:tcPr>
            <w:tcW w:w="949" w:type="dxa"/>
            <w:tcBorders>
              <w:top w:val="single" w:sz="4" w:space="0" w:color="000000"/>
              <w:left w:val="single" w:sz="4" w:space="0" w:color="000000"/>
              <w:bottom w:val="single" w:sz="4" w:space="0" w:color="000000"/>
            </w:tcBorders>
            <w:shd w:val="clear" w:color="auto" w:fill="auto"/>
          </w:tcPr>
          <w:p w:rsidR="008859ED" w:rsidRPr="009C4243" w:rsidRDefault="008859ED" w:rsidP="0049588E">
            <w:pPr>
              <w:numPr>
                <w:ilvl w:val="0"/>
                <w:numId w:val="27"/>
              </w:numPr>
              <w:suppressAutoHyphens/>
              <w:snapToGrid w:val="0"/>
              <w:spacing w:after="0" w:line="240" w:lineRule="auto"/>
              <w:rPr>
                <w:rFonts w:ascii="Times New Roman" w:eastAsia="Times New Roman" w:hAnsi="Times New Roman" w:cs="Times New Roman"/>
                <w:sz w:val="24"/>
                <w:szCs w:val="24"/>
                <w:lang w:val="de-DE" w:eastAsia="ru-RU" w:bidi="ru-RU"/>
              </w:rPr>
            </w:pPr>
          </w:p>
        </w:tc>
        <w:tc>
          <w:tcPr>
            <w:tcW w:w="2755"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val="de-DE" w:eastAsia="ru-RU" w:bidi="ru-RU"/>
              </w:rPr>
              <w:t xml:space="preserve"> </w:t>
            </w:r>
            <w:r w:rsidRPr="009C4243">
              <w:rPr>
                <w:rFonts w:ascii="Times New Roman" w:eastAsia="Times New Roman" w:hAnsi="Times New Roman" w:cs="Times New Roman"/>
                <w:sz w:val="24"/>
                <w:szCs w:val="24"/>
                <w:lang w:eastAsia="ar-SA"/>
              </w:rPr>
              <w:t>"Трудности первоклассника»</w:t>
            </w:r>
          </w:p>
        </w:tc>
        <w:tc>
          <w:tcPr>
            <w:tcW w:w="3335"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val="de-DE" w:eastAsia="ru-RU" w:bidi="ru-RU"/>
              </w:rPr>
            </w:pPr>
            <w:r w:rsidRPr="009C4243">
              <w:rPr>
                <w:rFonts w:ascii="Times New Roman" w:eastAsia="Times New Roman" w:hAnsi="Times New Roman" w:cs="Times New Roman"/>
                <w:sz w:val="24"/>
                <w:szCs w:val="24"/>
                <w:lang w:eastAsia="ar-SA"/>
              </w:rPr>
              <w:t xml:space="preserve">Ознакомление родителей с результатами диагностики по адаптации детей в первом классе.  </w:t>
            </w:r>
            <w:r w:rsidRPr="009C4243">
              <w:rPr>
                <w:rFonts w:ascii="Times New Roman" w:eastAsia="Times New Roman" w:hAnsi="Times New Roman" w:cs="Times New Roman"/>
                <w:sz w:val="24"/>
                <w:szCs w:val="24"/>
                <w:lang w:val="de-DE" w:eastAsia="ru-RU" w:bidi="ru-RU"/>
              </w:rPr>
              <w:t>Рекомендации для успешной адаптации детей, приглашение на индивидуальные консультации</w:t>
            </w:r>
          </w:p>
        </w:tc>
        <w:tc>
          <w:tcPr>
            <w:tcW w:w="1840"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val="de-DE" w:eastAsia="ru-RU" w:bidi="ru-RU"/>
              </w:rPr>
            </w:pPr>
            <w:r w:rsidRPr="009C4243">
              <w:rPr>
                <w:rFonts w:ascii="Times New Roman" w:eastAsia="Times New Roman" w:hAnsi="Times New Roman" w:cs="Times New Roman"/>
                <w:sz w:val="24"/>
                <w:szCs w:val="24"/>
                <w:lang w:val="de-DE" w:eastAsia="ru-RU" w:bidi="ru-RU"/>
              </w:rPr>
              <w:t xml:space="preserve">Родители  </w:t>
            </w:r>
            <w:r w:rsidRPr="009C4243">
              <w:rPr>
                <w:rFonts w:ascii="Times New Roman" w:eastAsia="Times New Roman" w:hAnsi="Times New Roman" w:cs="Times New Roman"/>
                <w:sz w:val="24"/>
                <w:szCs w:val="24"/>
                <w:lang w:eastAsia="ar-SA"/>
              </w:rPr>
              <w:t>первоклассни-ков</w:t>
            </w:r>
            <w:r w:rsidRPr="009C4243">
              <w:rPr>
                <w:rFonts w:ascii="Times New Roman" w:eastAsia="Times New Roman" w:hAnsi="Times New Roman" w:cs="Times New Roman"/>
                <w:sz w:val="24"/>
                <w:szCs w:val="24"/>
                <w:lang w:val="de-DE" w:eastAsia="ru-RU" w:bidi="ru-RU"/>
              </w:rPr>
              <w:t xml:space="preserve">              </w:t>
            </w:r>
          </w:p>
        </w:tc>
        <w:tc>
          <w:tcPr>
            <w:tcW w:w="2073" w:type="dxa"/>
            <w:gridSpan w:val="4"/>
            <w:tcBorders>
              <w:top w:val="single" w:sz="4" w:space="0" w:color="000000"/>
              <w:left w:val="single" w:sz="4" w:space="0" w:color="000000"/>
              <w:bottom w:val="single" w:sz="4" w:space="0" w:color="000000"/>
              <w:right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val="de-DE" w:eastAsia="ru-RU" w:bidi="ru-RU"/>
              </w:rPr>
              <w:t>родительское собрание</w:t>
            </w:r>
          </w:p>
        </w:tc>
      </w:tr>
      <w:tr w:rsidR="008859ED" w:rsidRPr="009C4243" w:rsidTr="00C76AA3">
        <w:tc>
          <w:tcPr>
            <w:tcW w:w="949" w:type="dxa"/>
            <w:tcBorders>
              <w:top w:val="single" w:sz="4" w:space="0" w:color="000000"/>
              <w:left w:val="single" w:sz="4" w:space="0" w:color="000000"/>
              <w:bottom w:val="single" w:sz="4" w:space="0" w:color="000000"/>
            </w:tcBorders>
            <w:shd w:val="clear" w:color="auto" w:fill="auto"/>
          </w:tcPr>
          <w:p w:rsidR="008859ED" w:rsidRPr="009C4243" w:rsidRDefault="008859ED" w:rsidP="0049588E">
            <w:pPr>
              <w:numPr>
                <w:ilvl w:val="0"/>
                <w:numId w:val="27"/>
              </w:numPr>
              <w:suppressAutoHyphens/>
              <w:snapToGrid w:val="0"/>
              <w:spacing w:after="0" w:line="240" w:lineRule="auto"/>
              <w:rPr>
                <w:rFonts w:ascii="Times New Roman" w:eastAsia="Times New Roman" w:hAnsi="Times New Roman" w:cs="Times New Roman"/>
                <w:sz w:val="24"/>
                <w:szCs w:val="24"/>
                <w:lang w:val="de-DE" w:eastAsia="ru-RU" w:bidi="ru-RU"/>
              </w:rPr>
            </w:pPr>
          </w:p>
        </w:tc>
        <w:tc>
          <w:tcPr>
            <w:tcW w:w="2755"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val="de-DE" w:eastAsia="ru-RU" w:bidi="ru-RU"/>
              </w:rPr>
              <w:t>«Первый раз в первый класс» или психологическая готовность к школе</w:t>
            </w:r>
          </w:p>
        </w:tc>
        <w:tc>
          <w:tcPr>
            <w:tcW w:w="3335"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ar-SA"/>
              </w:rPr>
              <w:t>Стимулирование</w:t>
            </w:r>
            <w:r w:rsidRPr="009C4243">
              <w:rPr>
                <w:rFonts w:ascii="Times New Roman" w:eastAsia="Times New Roman" w:hAnsi="Times New Roman" w:cs="Times New Roman"/>
                <w:sz w:val="24"/>
                <w:szCs w:val="24"/>
                <w:lang w:val="de-DE" w:eastAsia="ru-RU" w:bidi="ru-RU"/>
              </w:rPr>
              <w:t xml:space="preserve"> родителей </w:t>
            </w:r>
            <w:r w:rsidRPr="009C4243">
              <w:rPr>
                <w:rFonts w:ascii="Times New Roman" w:eastAsia="Times New Roman" w:hAnsi="Times New Roman" w:cs="Times New Roman"/>
                <w:sz w:val="24"/>
                <w:szCs w:val="24"/>
                <w:lang w:eastAsia="ar-SA"/>
              </w:rPr>
              <w:t xml:space="preserve">будущих первоклассников для включения  </w:t>
            </w:r>
            <w:r w:rsidRPr="009C4243">
              <w:rPr>
                <w:rFonts w:ascii="Times New Roman" w:eastAsia="Times New Roman" w:hAnsi="Times New Roman" w:cs="Times New Roman"/>
                <w:sz w:val="24"/>
                <w:szCs w:val="24"/>
                <w:lang w:val="de-DE" w:eastAsia="ru-RU" w:bidi="ru-RU"/>
              </w:rPr>
              <w:t xml:space="preserve"> </w:t>
            </w:r>
            <w:r w:rsidRPr="009C4243">
              <w:rPr>
                <w:rFonts w:ascii="Times New Roman" w:eastAsia="Times New Roman" w:hAnsi="Times New Roman" w:cs="Times New Roman"/>
                <w:sz w:val="24"/>
                <w:szCs w:val="24"/>
                <w:lang w:eastAsia="ar-SA"/>
              </w:rPr>
              <w:t xml:space="preserve">в процесс </w:t>
            </w:r>
            <w:r w:rsidRPr="009C4243">
              <w:rPr>
                <w:rFonts w:ascii="Times New Roman" w:eastAsia="Times New Roman" w:hAnsi="Times New Roman" w:cs="Times New Roman"/>
                <w:sz w:val="24"/>
                <w:szCs w:val="24"/>
                <w:lang w:val="de-DE" w:eastAsia="ru-RU" w:bidi="ru-RU"/>
              </w:rPr>
              <w:t xml:space="preserve"> подготовки ребенка к школе. </w:t>
            </w:r>
            <w:r w:rsidRPr="009C4243">
              <w:rPr>
                <w:rFonts w:ascii="Times New Roman" w:eastAsia="Times New Roman" w:hAnsi="Times New Roman" w:cs="Times New Roman"/>
                <w:sz w:val="24"/>
                <w:szCs w:val="24"/>
                <w:lang w:eastAsia="ar-SA"/>
              </w:rPr>
              <w:t>Повышение родительской  компетентности.</w:t>
            </w:r>
          </w:p>
        </w:tc>
        <w:tc>
          <w:tcPr>
            <w:tcW w:w="1840"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val="de-DE" w:eastAsia="ru-RU" w:bidi="ru-RU"/>
              </w:rPr>
            </w:pPr>
            <w:r w:rsidRPr="009C4243">
              <w:rPr>
                <w:rFonts w:ascii="Times New Roman" w:eastAsia="Times New Roman" w:hAnsi="Times New Roman" w:cs="Times New Roman"/>
                <w:sz w:val="24"/>
                <w:szCs w:val="24"/>
                <w:lang w:eastAsia="ar-SA"/>
              </w:rPr>
              <w:t xml:space="preserve">Родители </w:t>
            </w:r>
            <w:proofErr w:type="gramStart"/>
            <w:r w:rsidRPr="009C4243">
              <w:rPr>
                <w:rFonts w:ascii="Times New Roman" w:eastAsia="Times New Roman" w:hAnsi="Times New Roman" w:cs="Times New Roman"/>
                <w:sz w:val="24"/>
                <w:szCs w:val="24"/>
                <w:lang w:eastAsia="ar-SA"/>
              </w:rPr>
              <w:t>будущих</w:t>
            </w:r>
            <w:proofErr w:type="gramEnd"/>
            <w:r w:rsidRPr="009C4243">
              <w:rPr>
                <w:rFonts w:ascii="Times New Roman" w:eastAsia="Times New Roman" w:hAnsi="Times New Roman" w:cs="Times New Roman"/>
                <w:sz w:val="24"/>
                <w:szCs w:val="24"/>
                <w:lang w:eastAsia="ar-SA"/>
              </w:rPr>
              <w:t xml:space="preserve"> первоклассни-ков.</w:t>
            </w:r>
          </w:p>
        </w:tc>
        <w:tc>
          <w:tcPr>
            <w:tcW w:w="2073" w:type="dxa"/>
            <w:gridSpan w:val="4"/>
            <w:tcBorders>
              <w:top w:val="single" w:sz="4" w:space="0" w:color="000000"/>
              <w:left w:val="single" w:sz="4" w:space="0" w:color="000000"/>
              <w:bottom w:val="single" w:sz="4" w:space="0" w:color="000000"/>
              <w:right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ru-RU" w:bidi="ru-RU"/>
              </w:rPr>
              <w:t xml:space="preserve">Общешкольное </w:t>
            </w:r>
            <w:r w:rsidRPr="009C4243">
              <w:rPr>
                <w:rFonts w:ascii="Times New Roman" w:eastAsia="Times New Roman" w:hAnsi="Times New Roman" w:cs="Times New Roman"/>
                <w:sz w:val="24"/>
                <w:szCs w:val="24"/>
                <w:lang w:val="de-DE" w:eastAsia="ru-RU" w:bidi="ru-RU"/>
              </w:rPr>
              <w:t>родительское собрание</w:t>
            </w:r>
          </w:p>
        </w:tc>
      </w:tr>
      <w:tr w:rsidR="008859ED" w:rsidRPr="009C4243" w:rsidTr="00C76AA3">
        <w:tc>
          <w:tcPr>
            <w:tcW w:w="949" w:type="dxa"/>
            <w:tcBorders>
              <w:left w:val="single" w:sz="4" w:space="0" w:color="000000"/>
              <w:bottom w:val="single" w:sz="4" w:space="0" w:color="000000"/>
            </w:tcBorders>
            <w:shd w:val="clear" w:color="auto" w:fill="auto"/>
          </w:tcPr>
          <w:p w:rsidR="008859ED" w:rsidRPr="009C4243" w:rsidRDefault="008859ED" w:rsidP="0049588E">
            <w:pPr>
              <w:numPr>
                <w:ilvl w:val="0"/>
                <w:numId w:val="27"/>
              </w:numPr>
              <w:suppressAutoHyphens/>
              <w:snapToGrid w:val="0"/>
              <w:spacing w:after="0" w:line="240" w:lineRule="auto"/>
              <w:rPr>
                <w:rFonts w:ascii="Times New Roman" w:eastAsia="Times New Roman" w:hAnsi="Times New Roman" w:cs="Times New Roman"/>
                <w:sz w:val="24"/>
                <w:szCs w:val="24"/>
                <w:lang w:val="de-DE" w:eastAsia="ru-RU" w:bidi="ru-RU"/>
              </w:rPr>
            </w:pPr>
          </w:p>
        </w:tc>
        <w:tc>
          <w:tcPr>
            <w:tcW w:w="2755" w:type="dxa"/>
            <w:tcBorders>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ar-SA"/>
              </w:rPr>
              <w:t>«Первый раз в пятый класс или проблемы школьной адаптации». «Безопасный интернет»</w:t>
            </w:r>
          </w:p>
        </w:tc>
        <w:tc>
          <w:tcPr>
            <w:tcW w:w="3335" w:type="dxa"/>
            <w:tcBorders>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ar-SA"/>
              </w:rPr>
              <w:t>оценка адаптационного периода в классе, решение профилактических проблем.</w:t>
            </w:r>
          </w:p>
          <w:p w:rsidR="008859ED" w:rsidRPr="009C4243" w:rsidRDefault="008859ED" w:rsidP="00C76AA3">
            <w:pPr>
              <w:suppressAutoHyphens/>
              <w:spacing w:after="0" w:line="240" w:lineRule="auto"/>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ar-SA"/>
              </w:rPr>
              <w:t xml:space="preserve">Ознакомление с правилами безопасного поведения в интернет </w:t>
            </w:r>
            <w:proofErr w:type="gramStart"/>
            <w:r w:rsidRPr="009C4243">
              <w:rPr>
                <w:rFonts w:ascii="Times New Roman" w:eastAsia="Times New Roman" w:hAnsi="Times New Roman" w:cs="Times New Roman"/>
                <w:sz w:val="24"/>
                <w:szCs w:val="24"/>
                <w:lang w:eastAsia="ar-SA"/>
              </w:rPr>
              <w:t>пространстве</w:t>
            </w:r>
            <w:proofErr w:type="gramEnd"/>
            <w:r w:rsidRPr="009C4243">
              <w:rPr>
                <w:rFonts w:ascii="Times New Roman" w:eastAsia="Times New Roman" w:hAnsi="Times New Roman" w:cs="Times New Roman"/>
                <w:sz w:val="24"/>
                <w:szCs w:val="24"/>
                <w:lang w:eastAsia="ar-SA"/>
              </w:rPr>
              <w:t xml:space="preserve">.       </w:t>
            </w:r>
            <w:r w:rsidRPr="009C4243">
              <w:rPr>
                <w:rFonts w:ascii="Times New Roman" w:eastAsia="Times New Roman" w:hAnsi="Times New Roman" w:cs="Times New Roman"/>
                <w:b/>
                <w:bCs/>
                <w:sz w:val="24"/>
                <w:szCs w:val="24"/>
                <w:lang w:eastAsia="ar-SA"/>
              </w:rPr>
              <w:t xml:space="preserve">              </w:t>
            </w:r>
          </w:p>
          <w:p w:rsidR="008859ED" w:rsidRPr="009C4243" w:rsidRDefault="008859ED" w:rsidP="00C76AA3">
            <w:pPr>
              <w:suppressAutoHyphens/>
              <w:spacing w:after="0" w:line="240" w:lineRule="auto"/>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ar-SA"/>
              </w:rPr>
              <w:t xml:space="preserve">    </w:t>
            </w:r>
          </w:p>
        </w:tc>
        <w:tc>
          <w:tcPr>
            <w:tcW w:w="1840" w:type="dxa"/>
            <w:tcBorders>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val="de-DE" w:eastAsia="ru-RU" w:bidi="ru-RU"/>
              </w:rPr>
            </w:pPr>
            <w:r w:rsidRPr="009C4243">
              <w:rPr>
                <w:rFonts w:ascii="Times New Roman" w:eastAsia="Times New Roman" w:hAnsi="Times New Roman" w:cs="Times New Roman"/>
                <w:sz w:val="24"/>
                <w:szCs w:val="24"/>
                <w:lang w:eastAsia="ar-SA"/>
              </w:rPr>
              <w:t>Родители 5 «А» класса</w:t>
            </w:r>
          </w:p>
        </w:tc>
        <w:tc>
          <w:tcPr>
            <w:tcW w:w="2073" w:type="dxa"/>
            <w:gridSpan w:val="4"/>
            <w:tcBorders>
              <w:left w:val="single" w:sz="4" w:space="0" w:color="000000"/>
              <w:bottom w:val="single" w:sz="4" w:space="0" w:color="000000"/>
              <w:right w:val="single" w:sz="4" w:space="0" w:color="000000"/>
            </w:tcBorders>
            <w:shd w:val="clear" w:color="auto" w:fill="auto"/>
          </w:tcPr>
          <w:p w:rsidR="008859ED" w:rsidRPr="009C4243" w:rsidRDefault="008859ED" w:rsidP="00C76AA3">
            <w:pPr>
              <w:suppressAutoHyphens/>
              <w:snapToGrid w:val="0"/>
              <w:spacing w:after="0" w:line="240" w:lineRule="auto"/>
              <w:rPr>
                <w:rFonts w:ascii="Times New Roman" w:eastAsia="Times New Roman" w:hAnsi="Times New Roman" w:cs="Times New Roman"/>
                <w:sz w:val="24"/>
                <w:szCs w:val="24"/>
                <w:lang w:eastAsia="ru-RU" w:bidi="ru-RU"/>
              </w:rPr>
            </w:pPr>
            <w:r w:rsidRPr="009C4243">
              <w:rPr>
                <w:rFonts w:ascii="Times New Roman" w:eastAsia="Times New Roman" w:hAnsi="Times New Roman" w:cs="Times New Roman"/>
                <w:sz w:val="24"/>
                <w:szCs w:val="24"/>
                <w:lang w:eastAsia="ru-RU" w:bidi="ru-RU"/>
              </w:rPr>
              <w:t>Родительское собрание</w:t>
            </w:r>
          </w:p>
        </w:tc>
      </w:tr>
      <w:tr w:rsidR="008859ED" w:rsidRPr="009C4243" w:rsidTr="00C76AA3">
        <w:tc>
          <w:tcPr>
            <w:tcW w:w="949" w:type="dxa"/>
            <w:tcBorders>
              <w:top w:val="single" w:sz="4" w:space="0" w:color="000000"/>
              <w:left w:val="single" w:sz="4" w:space="0" w:color="000000"/>
              <w:bottom w:val="single" w:sz="4" w:space="0" w:color="000000"/>
            </w:tcBorders>
            <w:shd w:val="clear" w:color="auto" w:fill="auto"/>
          </w:tcPr>
          <w:p w:rsidR="008859ED" w:rsidRPr="009C4243" w:rsidRDefault="008859ED" w:rsidP="0049588E">
            <w:pPr>
              <w:numPr>
                <w:ilvl w:val="0"/>
                <w:numId w:val="27"/>
              </w:numPr>
              <w:suppressAutoHyphens/>
              <w:snapToGrid w:val="0"/>
              <w:spacing w:after="0" w:line="240" w:lineRule="auto"/>
              <w:rPr>
                <w:rFonts w:ascii="Times New Roman" w:eastAsia="Times New Roman" w:hAnsi="Times New Roman" w:cs="Times New Roman"/>
                <w:sz w:val="24"/>
                <w:szCs w:val="24"/>
                <w:lang w:val="de-DE" w:eastAsia="ru-RU" w:bidi="ru-RU"/>
              </w:rPr>
            </w:pPr>
          </w:p>
        </w:tc>
        <w:tc>
          <w:tcPr>
            <w:tcW w:w="2755"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eastAsia="ru-RU" w:bidi="ru-RU"/>
              </w:rPr>
            </w:pPr>
            <w:r w:rsidRPr="009C4243">
              <w:rPr>
                <w:rFonts w:ascii="Times New Roman" w:eastAsia="Times New Roman" w:hAnsi="Times New Roman" w:cs="Times New Roman"/>
                <w:sz w:val="24"/>
                <w:szCs w:val="24"/>
                <w:lang w:val="de-DE" w:eastAsia="ru-RU" w:bidi="ru-RU"/>
              </w:rPr>
              <w:t xml:space="preserve"> Занятие с педагогами «Вместе – мы сила»</w:t>
            </w:r>
          </w:p>
        </w:tc>
        <w:tc>
          <w:tcPr>
            <w:tcW w:w="3335"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eastAsia="ru-RU" w:bidi="ru-RU"/>
              </w:rPr>
            </w:pPr>
            <w:r w:rsidRPr="009C4243">
              <w:rPr>
                <w:rFonts w:ascii="Times New Roman" w:eastAsia="Times New Roman" w:hAnsi="Times New Roman" w:cs="Times New Roman"/>
                <w:sz w:val="24"/>
                <w:szCs w:val="24"/>
                <w:lang w:eastAsia="ru-RU" w:bidi="ru-RU"/>
              </w:rPr>
              <w:t>Сплочение педагогического коллектива</w:t>
            </w:r>
          </w:p>
        </w:tc>
        <w:tc>
          <w:tcPr>
            <w:tcW w:w="1840"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val="de-DE" w:eastAsia="ru-RU" w:bidi="ru-RU"/>
              </w:rPr>
            </w:pPr>
            <w:r w:rsidRPr="009C4243">
              <w:rPr>
                <w:rFonts w:ascii="Times New Roman" w:eastAsia="Times New Roman" w:hAnsi="Times New Roman" w:cs="Times New Roman"/>
                <w:sz w:val="24"/>
                <w:szCs w:val="24"/>
                <w:lang w:val="de-DE" w:eastAsia="ru-RU" w:bidi="ru-RU"/>
              </w:rPr>
              <w:t>Педагоги</w:t>
            </w:r>
            <w:r w:rsidRPr="009C4243">
              <w:rPr>
                <w:rFonts w:ascii="Times New Roman" w:eastAsia="Times New Roman" w:hAnsi="Times New Roman" w:cs="Times New Roman"/>
                <w:sz w:val="24"/>
                <w:szCs w:val="24"/>
                <w:lang w:eastAsia="ru-RU" w:bidi="ru-RU"/>
              </w:rPr>
              <w:t xml:space="preserve"> школы </w:t>
            </w:r>
            <w:r w:rsidRPr="009C4243">
              <w:rPr>
                <w:rFonts w:ascii="Times New Roman" w:eastAsia="Times New Roman" w:hAnsi="Times New Roman" w:cs="Times New Roman"/>
                <w:sz w:val="24"/>
                <w:szCs w:val="24"/>
                <w:lang w:val="de-DE" w:eastAsia="ru-RU" w:bidi="ru-RU"/>
              </w:rPr>
              <w:t xml:space="preserve"> </w:t>
            </w:r>
            <w:r w:rsidRPr="009C4243">
              <w:rPr>
                <w:rFonts w:ascii="Times New Roman" w:eastAsia="Times New Roman" w:hAnsi="Times New Roman" w:cs="Times New Roman"/>
                <w:sz w:val="24"/>
                <w:szCs w:val="24"/>
                <w:lang w:eastAsia="ar-SA"/>
              </w:rPr>
              <w:t>МБОУ СОШ</w:t>
            </w:r>
          </w:p>
        </w:tc>
        <w:tc>
          <w:tcPr>
            <w:tcW w:w="2073" w:type="dxa"/>
            <w:gridSpan w:val="4"/>
            <w:tcBorders>
              <w:top w:val="single" w:sz="4" w:space="0" w:color="000000"/>
              <w:left w:val="single" w:sz="4" w:space="0" w:color="000000"/>
              <w:bottom w:val="single" w:sz="4" w:space="0" w:color="000000"/>
              <w:right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val="de-DE" w:eastAsia="ru-RU" w:bidi="ru-RU"/>
              </w:rPr>
              <w:t xml:space="preserve">Занятие с элементами </w:t>
            </w:r>
            <w:r w:rsidRPr="009C4243">
              <w:rPr>
                <w:rFonts w:ascii="Times New Roman" w:eastAsia="Times New Roman" w:hAnsi="Times New Roman" w:cs="Times New Roman"/>
                <w:sz w:val="24"/>
                <w:szCs w:val="24"/>
                <w:lang w:eastAsia="ru-RU" w:bidi="ru-RU"/>
              </w:rPr>
              <w:lastRenderedPageBreak/>
              <w:t>тренинга</w:t>
            </w:r>
          </w:p>
        </w:tc>
      </w:tr>
      <w:tr w:rsidR="008859ED" w:rsidRPr="009C4243" w:rsidTr="00C76AA3">
        <w:tc>
          <w:tcPr>
            <w:tcW w:w="949" w:type="dxa"/>
            <w:tcBorders>
              <w:left w:val="single" w:sz="4" w:space="0" w:color="000000"/>
              <w:bottom w:val="single" w:sz="4" w:space="0" w:color="000000"/>
            </w:tcBorders>
            <w:shd w:val="clear" w:color="auto" w:fill="auto"/>
          </w:tcPr>
          <w:p w:rsidR="008859ED" w:rsidRPr="009C4243" w:rsidRDefault="008859ED" w:rsidP="0049588E">
            <w:pPr>
              <w:numPr>
                <w:ilvl w:val="0"/>
                <w:numId w:val="27"/>
              </w:numPr>
              <w:suppressAutoHyphens/>
              <w:snapToGrid w:val="0"/>
              <w:spacing w:after="0" w:line="240" w:lineRule="auto"/>
              <w:rPr>
                <w:rFonts w:ascii="Times New Roman" w:eastAsia="Times New Roman" w:hAnsi="Times New Roman" w:cs="Times New Roman"/>
                <w:sz w:val="24"/>
                <w:szCs w:val="24"/>
                <w:lang w:val="de-DE" w:eastAsia="ru-RU" w:bidi="ru-RU"/>
              </w:rPr>
            </w:pPr>
          </w:p>
        </w:tc>
        <w:tc>
          <w:tcPr>
            <w:tcW w:w="2755" w:type="dxa"/>
            <w:tcBorders>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ar-SA"/>
              </w:rPr>
              <w:t>Семинар для педагогов  «Роль педагога в создании благоприятного психологического климата</w:t>
            </w:r>
          </w:p>
        </w:tc>
        <w:tc>
          <w:tcPr>
            <w:tcW w:w="3335" w:type="dxa"/>
            <w:tcBorders>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val="de-DE" w:eastAsia="ru-RU" w:bidi="ru-RU"/>
              </w:rPr>
            </w:pPr>
            <w:r w:rsidRPr="009C4243">
              <w:rPr>
                <w:rFonts w:ascii="Times New Roman" w:eastAsia="Times New Roman" w:hAnsi="Times New Roman" w:cs="Times New Roman"/>
                <w:sz w:val="24"/>
                <w:szCs w:val="24"/>
                <w:lang w:eastAsia="ar-SA"/>
              </w:rPr>
              <w:t>Осознание своей позиции и овладение способами взаимодействия с проблемными подростками</w:t>
            </w:r>
          </w:p>
        </w:tc>
        <w:tc>
          <w:tcPr>
            <w:tcW w:w="1840" w:type="dxa"/>
            <w:tcBorders>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val="de-DE" w:eastAsia="ru-RU" w:bidi="ru-RU"/>
              </w:rPr>
            </w:pPr>
            <w:r w:rsidRPr="009C4243">
              <w:rPr>
                <w:rFonts w:ascii="Times New Roman" w:eastAsia="Times New Roman" w:hAnsi="Times New Roman" w:cs="Times New Roman"/>
                <w:sz w:val="24"/>
                <w:szCs w:val="24"/>
                <w:lang w:val="de-DE" w:eastAsia="ru-RU" w:bidi="ru-RU"/>
              </w:rPr>
              <w:t xml:space="preserve">Педагоги </w:t>
            </w:r>
            <w:r w:rsidRPr="009C4243">
              <w:rPr>
                <w:rFonts w:ascii="Times New Roman" w:eastAsia="Times New Roman" w:hAnsi="Times New Roman" w:cs="Times New Roman"/>
                <w:sz w:val="24"/>
                <w:szCs w:val="24"/>
                <w:lang w:eastAsia="ar-SA"/>
              </w:rPr>
              <w:t>МБОУ СОШ</w:t>
            </w:r>
          </w:p>
        </w:tc>
        <w:tc>
          <w:tcPr>
            <w:tcW w:w="2073" w:type="dxa"/>
            <w:gridSpan w:val="4"/>
            <w:tcBorders>
              <w:left w:val="single" w:sz="4" w:space="0" w:color="000000"/>
              <w:bottom w:val="single" w:sz="4" w:space="0" w:color="000000"/>
              <w:right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ru-RU" w:bidi="ru-RU"/>
              </w:rPr>
              <w:t>семинар</w:t>
            </w:r>
          </w:p>
        </w:tc>
      </w:tr>
      <w:tr w:rsidR="008859ED" w:rsidRPr="009C4243" w:rsidTr="00C76AA3">
        <w:tc>
          <w:tcPr>
            <w:tcW w:w="949" w:type="dxa"/>
            <w:tcBorders>
              <w:left w:val="single" w:sz="4" w:space="0" w:color="000000"/>
              <w:bottom w:val="single" w:sz="4" w:space="0" w:color="000000"/>
            </w:tcBorders>
            <w:shd w:val="clear" w:color="auto" w:fill="auto"/>
          </w:tcPr>
          <w:p w:rsidR="008859ED" w:rsidRPr="009C4243" w:rsidRDefault="008859ED" w:rsidP="0049588E">
            <w:pPr>
              <w:numPr>
                <w:ilvl w:val="0"/>
                <w:numId w:val="27"/>
              </w:numPr>
              <w:suppressAutoHyphens/>
              <w:snapToGrid w:val="0"/>
              <w:spacing w:after="0" w:line="240" w:lineRule="auto"/>
              <w:rPr>
                <w:rFonts w:ascii="Times New Roman" w:eastAsia="Times New Roman" w:hAnsi="Times New Roman" w:cs="Times New Roman"/>
                <w:sz w:val="24"/>
                <w:szCs w:val="24"/>
                <w:lang w:val="de-DE" w:eastAsia="ru-RU" w:bidi="ru-RU"/>
              </w:rPr>
            </w:pPr>
          </w:p>
        </w:tc>
        <w:tc>
          <w:tcPr>
            <w:tcW w:w="2755" w:type="dxa"/>
            <w:tcBorders>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ar-SA"/>
              </w:rPr>
              <w:t>Занятие с педагогами «Профилактика эмоционального выгорания»</w:t>
            </w:r>
          </w:p>
        </w:tc>
        <w:tc>
          <w:tcPr>
            <w:tcW w:w="3335" w:type="dxa"/>
            <w:tcBorders>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ar-SA"/>
              </w:rPr>
              <w:t>Профилактика эмоционального выгорания</w:t>
            </w:r>
          </w:p>
        </w:tc>
        <w:tc>
          <w:tcPr>
            <w:tcW w:w="1840" w:type="dxa"/>
            <w:tcBorders>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val="de-DE" w:eastAsia="ru-RU" w:bidi="ru-RU"/>
              </w:rPr>
            </w:pPr>
            <w:r w:rsidRPr="009C4243">
              <w:rPr>
                <w:rFonts w:ascii="Times New Roman" w:eastAsia="Times New Roman" w:hAnsi="Times New Roman" w:cs="Times New Roman"/>
                <w:sz w:val="24"/>
                <w:szCs w:val="24"/>
                <w:lang w:val="de-DE" w:eastAsia="ru-RU" w:bidi="ru-RU"/>
              </w:rPr>
              <w:t xml:space="preserve">Педагоги </w:t>
            </w:r>
            <w:r w:rsidRPr="009C4243">
              <w:rPr>
                <w:rFonts w:ascii="Times New Roman" w:eastAsia="Times New Roman" w:hAnsi="Times New Roman" w:cs="Times New Roman"/>
                <w:sz w:val="24"/>
                <w:szCs w:val="24"/>
                <w:lang w:eastAsia="ar-SA"/>
              </w:rPr>
              <w:t>МБОУ СОШ</w:t>
            </w:r>
          </w:p>
        </w:tc>
        <w:tc>
          <w:tcPr>
            <w:tcW w:w="2073" w:type="dxa"/>
            <w:gridSpan w:val="4"/>
            <w:tcBorders>
              <w:left w:val="single" w:sz="4" w:space="0" w:color="000000"/>
              <w:bottom w:val="single" w:sz="4" w:space="0" w:color="000000"/>
              <w:right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eastAsia="ru-RU" w:bidi="ru-RU"/>
              </w:rPr>
            </w:pPr>
            <w:r w:rsidRPr="009C4243">
              <w:rPr>
                <w:rFonts w:ascii="Times New Roman" w:eastAsia="Times New Roman" w:hAnsi="Times New Roman" w:cs="Times New Roman"/>
                <w:sz w:val="24"/>
                <w:szCs w:val="24"/>
                <w:lang w:val="de-DE" w:eastAsia="ru-RU" w:bidi="ru-RU"/>
              </w:rPr>
              <w:t xml:space="preserve">Занятие с элементами </w:t>
            </w:r>
            <w:r w:rsidRPr="009C4243">
              <w:rPr>
                <w:rFonts w:ascii="Times New Roman" w:eastAsia="Times New Roman" w:hAnsi="Times New Roman" w:cs="Times New Roman"/>
                <w:sz w:val="24"/>
                <w:szCs w:val="24"/>
                <w:lang w:eastAsia="ru-RU" w:bidi="ru-RU"/>
              </w:rPr>
              <w:t>тренинга</w:t>
            </w:r>
          </w:p>
        </w:tc>
      </w:tr>
      <w:tr w:rsidR="008859ED" w:rsidRPr="009C4243" w:rsidTr="00C76AA3">
        <w:tc>
          <w:tcPr>
            <w:tcW w:w="949" w:type="dxa"/>
            <w:tcBorders>
              <w:left w:val="single" w:sz="4" w:space="0" w:color="000000"/>
              <w:bottom w:val="single" w:sz="4" w:space="0" w:color="000000"/>
            </w:tcBorders>
            <w:shd w:val="clear" w:color="auto" w:fill="auto"/>
          </w:tcPr>
          <w:p w:rsidR="008859ED" w:rsidRPr="009C4243" w:rsidRDefault="008859ED" w:rsidP="0049588E">
            <w:pPr>
              <w:numPr>
                <w:ilvl w:val="0"/>
                <w:numId w:val="27"/>
              </w:numPr>
              <w:suppressAutoHyphens/>
              <w:snapToGrid w:val="0"/>
              <w:spacing w:after="0" w:line="240" w:lineRule="auto"/>
              <w:rPr>
                <w:rFonts w:ascii="Times New Roman" w:eastAsia="Times New Roman" w:hAnsi="Times New Roman" w:cs="Times New Roman"/>
                <w:sz w:val="24"/>
                <w:szCs w:val="24"/>
                <w:lang w:val="de-DE" w:eastAsia="ru-RU" w:bidi="ru-RU"/>
              </w:rPr>
            </w:pPr>
          </w:p>
        </w:tc>
        <w:tc>
          <w:tcPr>
            <w:tcW w:w="2755" w:type="dxa"/>
            <w:tcBorders>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ar-SA"/>
              </w:rPr>
              <w:t>«Учитель и ученик. Бесконфликтное общение»</w:t>
            </w:r>
          </w:p>
        </w:tc>
        <w:tc>
          <w:tcPr>
            <w:tcW w:w="3335" w:type="dxa"/>
            <w:tcBorders>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ar-SA"/>
              </w:rPr>
              <w:t>Изучение психологических закономерностей, механизмов и эффективных способов межличностного взаимодействия для создания основы более эффективного и гармоничного общения с учащимися.</w:t>
            </w:r>
          </w:p>
        </w:tc>
        <w:tc>
          <w:tcPr>
            <w:tcW w:w="1840" w:type="dxa"/>
            <w:tcBorders>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val="de-DE" w:eastAsia="ru-RU" w:bidi="ru-RU"/>
              </w:rPr>
            </w:pPr>
            <w:r w:rsidRPr="009C4243">
              <w:rPr>
                <w:rFonts w:ascii="Times New Roman" w:eastAsia="Times New Roman" w:hAnsi="Times New Roman" w:cs="Times New Roman"/>
                <w:sz w:val="24"/>
                <w:szCs w:val="24"/>
                <w:lang w:val="de-DE" w:eastAsia="ru-RU" w:bidi="ru-RU"/>
              </w:rPr>
              <w:t xml:space="preserve">Педагоги </w:t>
            </w:r>
            <w:r w:rsidRPr="009C4243">
              <w:rPr>
                <w:rFonts w:ascii="Times New Roman" w:eastAsia="Times New Roman" w:hAnsi="Times New Roman" w:cs="Times New Roman"/>
                <w:sz w:val="24"/>
                <w:szCs w:val="24"/>
                <w:lang w:eastAsia="ar-SA"/>
              </w:rPr>
              <w:t>МБОУ СОШ</w:t>
            </w:r>
          </w:p>
        </w:tc>
        <w:tc>
          <w:tcPr>
            <w:tcW w:w="2073" w:type="dxa"/>
            <w:gridSpan w:val="4"/>
            <w:tcBorders>
              <w:left w:val="single" w:sz="4" w:space="0" w:color="000000"/>
              <w:bottom w:val="single" w:sz="4" w:space="0" w:color="000000"/>
              <w:right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val="de-DE" w:eastAsia="ru-RU" w:bidi="ru-RU"/>
              </w:rPr>
            </w:pPr>
            <w:r w:rsidRPr="009C4243">
              <w:rPr>
                <w:rFonts w:ascii="Times New Roman" w:eastAsia="Times New Roman" w:hAnsi="Times New Roman" w:cs="Times New Roman"/>
                <w:sz w:val="24"/>
                <w:szCs w:val="24"/>
                <w:lang w:val="de-DE" w:eastAsia="ru-RU" w:bidi="ru-RU"/>
              </w:rPr>
              <w:t xml:space="preserve">Занятие с элементами </w:t>
            </w:r>
            <w:r w:rsidRPr="009C4243">
              <w:rPr>
                <w:rFonts w:ascii="Times New Roman" w:eastAsia="Times New Roman" w:hAnsi="Times New Roman" w:cs="Times New Roman"/>
                <w:sz w:val="24"/>
                <w:szCs w:val="24"/>
                <w:lang w:eastAsia="ru-RU" w:bidi="ru-RU"/>
              </w:rPr>
              <w:t>тренинга</w:t>
            </w:r>
          </w:p>
        </w:tc>
      </w:tr>
      <w:tr w:rsidR="008859ED" w:rsidRPr="009C4243" w:rsidTr="00C76AA3">
        <w:tc>
          <w:tcPr>
            <w:tcW w:w="949" w:type="dxa"/>
            <w:tcBorders>
              <w:left w:val="single" w:sz="4" w:space="0" w:color="000000"/>
              <w:bottom w:val="single" w:sz="4" w:space="0" w:color="000000"/>
            </w:tcBorders>
            <w:shd w:val="clear" w:color="auto" w:fill="auto"/>
          </w:tcPr>
          <w:p w:rsidR="008859ED" w:rsidRPr="009C4243" w:rsidRDefault="008859ED" w:rsidP="0049588E">
            <w:pPr>
              <w:numPr>
                <w:ilvl w:val="0"/>
                <w:numId w:val="27"/>
              </w:numPr>
              <w:suppressAutoHyphens/>
              <w:snapToGrid w:val="0"/>
              <w:spacing w:after="0" w:line="240" w:lineRule="auto"/>
              <w:rPr>
                <w:rFonts w:ascii="Times New Roman" w:eastAsia="Times New Roman" w:hAnsi="Times New Roman" w:cs="Times New Roman"/>
                <w:sz w:val="24"/>
                <w:szCs w:val="24"/>
                <w:lang w:val="de-DE" w:eastAsia="ru-RU" w:bidi="ru-RU"/>
              </w:rPr>
            </w:pPr>
          </w:p>
        </w:tc>
        <w:tc>
          <w:tcPr>
            <w:tcW w:w="2755" w:type="dxa"/>
            <w:tcBorders>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eastAsia="ru-RU" w:bidi="ru-RU"/>
              </w:rPr>
            </w:pPr>
            <w:r w:rsidRPr="009C4243">
              <w:rPr>
                <w:rFonts w:ascii="Times New Roman" w:eastAsia="Times New Roman" w:hAnsi="Times New Roman" w:cs="Times New Roman"/>
                <w:sz w:val="24"/>
                <w:szCs w:val="24"/>
                <w:lang w:eastAsia="ru-RU" w:bidi="ru-RU"/>
              </w:rPr>
              <w:t>«Общение с трудными подростками»</w:t>
            </w:r>
          </w:p>
        </w:tc>
        <w:tc>
          <w:tcPr>
            <w:tcW w:w="3335" w:type="dxa"/>
            <w:tcBorders>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val="de-DE" w:eastAsia="ru-RU" w:bidi="ru-RU"/>
              </w:rPr>
            </w:pPr>
            <w:r w:rsidRPr="009C4243">
              <w:rPr>
                <w:rFonts w:ascii="Times New Roman" w:eastAsia="Times New Roman" w:hAnsi="Times New Roman" w:cs="Times New Roman"/>
                <w:sz w:val="24"/>
                <w:szCs w:val="24"/>
                <w:lang w:val="de-DE" w:eastAsia="ru-RU" w:bidi="ru-RU"/>
              </w:rPr>
              <w:t>подведение к осознанию своей позиции в общении с детьми с отклоняющимся поведение</w:t>
            </w:r>
          </w:p>
        </w:tc>
        <w:tc>
          <w:tcPr>
            <w:tcW w:w="1840" w:type="dxa"/>
            <w:tcBorders>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eastAsia="ru-RU" w:bidi="ru-RU"/>
              </w:rPr>
            </w:pPr>
            <w:r w:rsidRPr="009C4243">
              <w:rPr>
                <w:rFonts w:ascii="Times New Roman" w:eastAsia="Times New Roman" w:hAnsi="Times New Roman" w:cs="Times New Roman"/>
                <w:sz w:val="24"/>
                <w:szCs w:val="24"/>
                <w:lang w:eastAsia="ru-RU" w:bidi="ru-RU"/>
              </w:rPr>
              <w:t>Молодые п</w:t>
            </w:r>
            <w:r w:rsidRPr="009C4243">
              <w:rPr>
                <w:rFonts w:ascii="Times New Roman" w:eastAsia="Times New Roman" w:hAnsi="Times New Roman" w:cs="Times New Roman"/>
                <w:sz w:val="24"/>
                <w:szCs w:val="24"/>
                <w:lang w:val="de-DE" w:eastAsia="ru-RU" w:bidi="ru-RU"/>
              </w:rPr>
              <w:t xml:space="preserve">едагоги </w:t>
            </w:r>
            <w:r w:rsidRPr="009C4243">
              <w:rPr>
                <w:rFonts w:ascii="Times New Roman" w:eastAsia="Times New Roman" w:hAnsi="Times New Roman" w:cs="Times New Roman"/>
                <w:sz w:val="24"/>
                <w:szCs w:val="24"/>
                <w:lang w:eastAsia="ar-SA"/>
              </w:rPr>
              <w:t>школ</w:t>
            </w:r>
          </w:p>
        </w:tc>
        <w:tc>
          <w:tcPr>
            <w:tcW w:w="2073" w:type="dxa"/>
            <w:gridSpan w:val="4"/>
            <w:tcBorders>
              <w:left w:val="single" w:sz="4" w:space="0" w:color="000000"/>
              <w:bottom w:val="single" w:sz="4" w:space="0" w:color="000000"/>
              <w:right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ru-RU" w:bidi="ru-RU"/>
              </w:rPr>
              <w:t>тренинг для педагогов</w:t>
            </w:r>
          </w:p>
        </w:tc>
      </w:tr>
      <w:tr w:rsidR="008859ED" w:rsidRPr="009C4243" w:rsidTr="00C76AA3">
        <w:tblPrEx>
          <w:tblCellMar>
            <w:left w:w="0" w:type="dxa"/>
            <w:right w:w="0" w:type="dxa"/>
          </w:tblCellMar>
        </w:tblPrEx>
        <w:trPr>
          <w:gridAfter w:val="1"/>
          <w:wAfter w:w="30" w:type="dxa"/>
        </w:trPr>
        <w:tc>
          <w:tcPr>
            <w:tcW w:w="949" w:type="dxa"/>
            <w:tcBorders>
              <w:top w:val="single" w:sz="4" w:space="0" w:color="000000"/>
              <w:left w:val="single" w:sz="4" w:space="0" w:color="000000"/>
              <w:bottom w:val="single" w:sz="4" w:space="0" w:color="000000"/>
            </w:tcBorders>
            <w:shd w:val="clear" w:color="auto" w:fill="auto"/>
          </w:tcPr>
          <w:p w:rsidR="008859ED" w:rsidRPr="009C4243" w:rsidRDefault="008859ED" w:rsidP="0049588E">
            <w:pPr>
              <w:numPr>
                <w:ilvl w:val="0"/>
                <w:numId w:val="27"/>
              </w:numPr>
              <w:suppressAutoHyphens/>
              <w:snapToGrid w:val="0"/>
              <w:spacing w:after="0" w:line="240" w:lineRule="auto"/>
              <w:rPr>
                <w:rFonts w:ascii="Times New Roman" w:eastAsia="Times New Roman" w:hAnsi="Times New Roman" w:cs="Times New Roman"/>
                <w:sz w:val="24"/>
                <w:szCs w:val="24"/>
                <w:lang w:val="de-DE" w:eastAsia="ru-RU" w:bidi="ru-RU"/>
              </w:rPr>
            </w:pPr>
          </w:p>
        </w:tc>
        <w:tc>
          <w:tcPr>
            <w:tcW w:w="2755"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val="de-DE" w:eastAsia="ru-RU" w:bidi="ru-RU"/>
              </w:rPr>
            </w:pPr>
            <w:r w:rsidRPr="009C4243">
              <w:rPr>
                <w:rFonts w:ascii="Times New Roman" w:eastAsia="Times New Roman" w:hAnsi="Times New Roman" w:cs="Times New Roman"/>
                <w:sz w:val="24"/>
                <w:szCs w:val="24"/>
                <w:lang w:val="de-DE" w:eastAsia="ru-RU" w:bidi="ru-RU"/>
              </w:rPr>
              <w:t>«Как научить детей дружить»</w:t>
            </w:r>
          </w:p>
        </w:tc>
        <w:tc>
          <w:tcPr>
            <w:tcW w:w="3335"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color w:val="FF0000"/>
                <w:sz w:val="24"/>
                <w:szCs w:val="24"/>
                <w:lang w:val="de-DE" w:eastAsia="ru-RU" w:bidi="ru-RU"/>
              </w:rPr>
            </w:pPr>
            <w:r w:rsidRPr="009C4243">
              <w:rPr>
                <w:rFonts w:ascii="Times New Roman" w:eastAsia="Times New Roman" w:hAnsi="Times New Roman" w:cs="Times New Roman"/>
                <w:sz w:val="24"/>
                <w:szCs w:val="24"/>
                <w:lang w:val="de-DE" w:eastAsia="ru-RU" w:bidi="ru-RU"/>
              </w:rPr>
              <w:t>подведение к осознанию проблем в общении ребёнка со сверстниками и преодолению данных трудностей.</w:t>
            </w:r>
          </w:p>
        </w:tc>
        <w:tc>
          <w:tcPr>
            <w:tcW w:w="1840"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val="de-DE" w:eastAsia="ru-RU" w:bidi="ru-RU"/>
              </w:rPr>
            </w:pPr>
            <w:r w:rsidRPr="009C4243">
              <w:rPr>
                <w:rFonts w:ascii="Times New Roman" w:eastAsia="Times New Roman" w:hAnsi="Times New Roman" w:cs="Times New Roman"/>
                <w:sz w:val="24"/>
                <w:szCs w:val="24"/>
                <w:lang w:val="de-DE" w:eastAsia="ru-RU" w:bidi="ru-RU"/>
              </w:rPr>
              <w:t xml:space="preserve">Родители </w:t>
            </w:r>
            <w:r w:rsidRPr="009C4243">
              <w:rPr>
                <w:rFonts w:ascii="Times New Roman" w:eastAsia="Times New Roman" w:hAnsi="Times New Roman" w:cs="Times New Roman"/>
                <w:sz w:val="24"/>
                <w:szCs w:val="24"/>
                <w:lang w:eastAsia="ru-RU" w:bidi="ru-RU"/>
              </w:rPr>
              <w:t>2</w:t>
            </w:r>
            <w:r w:rsidRPr="009C4243">
              <w:rPr>
                <w:rFonts w:ascii="Times New Roman" w:eastAsia="Times New Roman" w:hAnsi="Times New Roman" w:cs="Times New Roman"/>
                <w:sz w:val="24"/>
                <w:szCs w:val="24"/>
                <w:lang w:val="de-DE" w:eastAsia="ru-RU" w:bidi="ru-RU"/>
              </w:rPr>
              <w:t xml:space="preserve"> "</w:t>
            </w:r>
            <w:r w:rsidRPr="009C4243">
              <w:rPr>
                <w:rFonts w:ascii="Times New Roman" w:eastAsia="Times New Roman" w:hAnsi="Times New Roman" w:cs="Times New Roman"/>
                <w:sz w:val="24"/>
                <w:szCs w:val="24"/>
                <w:lang w:eastAsia="ar-SA"/>
              </w:rPr>
              <w:t xml:space="preserve">Б", </w:t>
            </w:r>
          </w:p>
        </w:tc>
        <w:tc>
          <w:tcPr>
            <w:tcW w:w="1998"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eastAsia="ru-RU" w:bidi="ru-RU"/>
              </w:rPr>
            </w:pPr>
            <w:r w:rsidRPr="009C4243">
              <w:rPr>
                <w:rFonts w:ascii="Times New Roman" w:eastAsia="Times New Roman" w:hAnsi="Times New Roman" w:cs="Times New Roman"/>
                <w:sz w:val="24"/>
                <w:szCs w:val="24"/>
                <w:lang w:eastAsia="ru-RU" w:bidi="ru-RU"/>
              </w:rPr>
              <w:t>Круглый стол для родителей</w:t>
            </w:r>
          </w:p>
        </w:tc>
        <w:tc>
          <w:tcPr>
            <w:tcW w:w="25" w:type="dxa"/>
            <w:tcBorders>
              <w:left w:val="single" w:sz="4" w:space="0" w:color="000000"/>
            </w:tcBorders>
            <w:shd w:val="clear" w:color="auto" w:fill="auto"/>
          </w:tcPr>
          <w:p w:rsidR="008859ED" w:rsidRPr="009C4243" w:rsidRDefault="008859ED" w:rsidP="00C76AA3">
            <w:pPr>
              <w:suppressAutoHyphens/>
              <w:snapToGrid w:val="0"/>
              <w:spacing w:after="0" w:line="240" w:lineRule="auto"/>
              <w:rPr>
                <w:rFonts w:ascii="Times New Roman" w:eastAsia="Times New Roman" w:hAnsi="Times New Roman" w:cs="Times New Roman"/>
                <w:sz w:val="24"/>
                <w:szCs w:val="24"/>
                <w:lang w:val="de-DE" w:eastAsia="ar-SA"/>
              </w:rPr>
            </w:pPr>
          </w:p>
        </w:tc>
        <w:tc>
          <w:tcPr>
            <w:tcW w:w="20" w:type="dxa"/>
            <w:shd w:val="clear" w:color="auto" w:fill="auto"/>
          </w:tcPr>
          <w:p w:rsidR="008859ED" w:rsidRPr="009C4243" w:rsidRDefault="008859ED" w:rsidP="00C76AA3">
            <w:pPr>
              <w:suppressAutoHyphens/>
              <w:snapToGrid w:val="0"/>
              <w:spacing w:after="0" w:line="240" w:lineRule="auto"/>
              <w:rPr>
                <w:rFonts w:ascii="Times New Roman" w:eastAsia="Times New Roman" w:hAnsi="Times New Roman" w:cs="Times New Roman"/>
                <w:sz w:val="24"/>
                <w:szCs w:val="24"/>
                <w:lang w:eastAsia="ar-SA"/>
              </w:rPr>
            </w:pPr>
          </w:p>
        </w:tc>
      </w:tr>
      <w:tr w:rsidR="008859ED" w:rsidRPr="009C4243" w:rsidTr="00C76AA3">
        <w:tc>
          <w:tcPr>
            <w:tcW w:w="949" w:type="dxa"/>
            <w:tcBorders>
              <w:top w:val="single" w:sz="4" w:space="0" w:color="000000"/>
              <w:left w:val="single" w:sz="4" w:space="0" w:color="000000"/>
              <w:bottom w:val="single" w:sz="4" w:space="0" w:color="000000"/>
            </w:tcBorders>
            <w:shd w:val="clear" w:color="auto" w:fill="auto"/>
          </w:tcPr>
          <w:p w:rsidR="008859ED" w:rsidRPr="009C4243" w:rsidRDefault="008859ED" w:rsidP="0049588E">
            <w:pPr>
              <w:numPr>
                <w:ilvl w:val="0"/>
                <w:numId w:val="27"/>
              </w:numPr>
              <w:suppressAutoHyphens/>
              <w:snapToGrid w:val="0"/>
              <w:spacing w:after="0" w:line="240" w:lineRule="auto"/>
              <w:rPr>
                <w:rFonts w:ascii="Times New Roman" w:eastAsia="Times New Roman" w:hAnsi="Times New Roman" w:cs="Times New Roman"/>
                <w:sz w:val="24"/>
                <w:szCs w:val="24"/>
                <w:lang w:val="de-DE" w:eastAsia="ru-RU" w:bidi="ru-RU"/>
              </w:rPr>
            </w:pPr>
          </w:p>
        </w:tc>
        <w:tc>
          <w:tcPr>
            <w:tcW w:w="2755"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ar-SA"/>
              </w:rPr>
              <w:t>Ваш взрослый младший школьник</w:t>
            </w:r>
          </w:p>
        </w:tc>
        <w:tc>
          <w:tcPr>
            <w:tcW w:w="3335"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color w:val="FF0000"/>
                <w:sz w:val="24"/>
                <w:szCs w:val="24"/>
                <w:lang w:val="de-DE" w:eastAsia="ru-RU" w:bidi="ru-RU"/>
              </w:rPr>
            </w:pPr>
            <w:r w:rsidRPr="009C4243">
              <w:rPr>
                <w:rFonts w:ascii="Times New Roman" w:eastAsia="Times New Roman" w:hAnsi="Times New Roman" w:cs="Times New Roman"/>
                <w:color w:val="FF0000"/>
                <w:sz w:val="24"/>
                <w:szCs w:val="24"/>
                <w:lang w:eastAsia="ar-SA"/>
              </w:rPr>
              <w:t xml:space="preserve"> </w:t>
            </w:r>
            <w:r w:rsidRPr="009C4243">
              <w:rPr>
                <w:rFonts w:ascii="Times New Roman" w:eastAsia="Times New Roman" w:hAnsi="Times New Roman" w:cs="Times New Roman"/>
                <w:sz w:val="24"/>
                <w:szCs w:val="24"/>
                <w:lang w:eastAsia="ar-SA"/>
              </w:rPr>
              <w:t>Осознание роли семьи  семейного воспитания в формировании стрессоустойчивости, умения преодолевать жизненные трудности</w:t>
            </w:r>
            <w:r w:rsidRPr="009C4243">
              <w:rPr>
                <w:rFonts w:ascii="Times New Roman" w:eastAsia="Times New Roman" w:hAnsi="Times New Roman" w:cs="Times New Roman"/>
                <w:color w:val="FF0000"/>
                <w:sz w:val="24"/>
                <w:szCs w:val="24"/>
                <w:lang w:eastAsia="ar-SA"/>
              </w:rPr>
              <w:t xml:space="preserve">. </w:t>
            </w:r>
            <w:r w:rsidRPr="009C4243">
              <w:rPr>
                <w:rFonts w:ascii="Times New Roman" w:eastAsia="Times New Roman" w:hAnsi="Times New Roman" w:cs="Times New Roman"/>
                <w:sz w:val="24"/>
                <w:szCs w:val="24"/>
                <w:lang w:eastAsia="ar-SA"/>
              </w:rPr>
              <w:t>Рекомендации. Памятки.</w:t>
            </w:r>
          </w:p>
        </w:tc>
        <w:tc>
          <w:tcPr>
            <w:tcW w:w="1840"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eastAsia="ru-RU" w:bidi="ru-RU"/>
              </w:rPr>
            </w:pPr>
            <w:r w:rsidRPr="009C4243">
              <w:rPr>
                <w:rFonts w:ascii="Times New Roman" w:eastAsia="Times New Roman" w:hAnsi="Times New Roman" w:cs="Times New Roman"/>
                <w:sz w:val="24"/>
                <w:szCs w:val="24"/>
                <w:lang w:val="de-DE" w:eastAsia="ru-RU" w:bidi="ru-RU"/>
              </w:rPr>
              <w:t xml:space="preserve">Родители </w:t>
            </w:r>
            <w:r w:rsidRPr="009C4243">
              <w:rPr>
                <w:rFonts w:ascii="Times New Roman" w:eastAsia="Times New Roman" w:hAnsi="Times New Roman" w:cs="Times New Roman"/>
                <w:sz w:val="24"/>
                <w:szCs w:val="24"/>
                <w:lang w:eastAsia="ru-RU" w:bidi="ru-RU"/>
              </w:rPr>
              <w:t>1 «Г»,</w:t>
            </w:r>
          </w:p>
          <w:p w:rsidR="008859ED" w:rsidRPr="009C4243" w:rsidRDefault="008859ED" w:rsidP="00C76AA3">
            <w:pPr>
              <w:suppressAutoHyphens/>
              <w:spacing w:after="0" w:line="240" w:lineRule="auto"/>
              <w:rPr>
                <w:rFonts w:ascii="Times New Roman" w:eastAsia="Times New Roman" w:hAnsi="Times New Roman" w:cs="Times New Roman"/>
                <w:sz w:val="24"/>
                <w:szCs w:val="24"/>
                <w:lang w:eastAsia="ru-RU" w:bidi="ru-RU"/>
              </w:rPr>
            </w:pPr>
            <w:r w:rsidRPr="009C4243">
              <w:rPr>
                <w:rFonts w:ascii="Times New Roman" w:eastAsia="Times New Roman" w:hAnsi="Times New Roman" w:cs="Times New Roman"/>
                <w:sz w:val="24"/>
                <w:szCs w:val="24"/>
                <w:lang w:eastAsia="ru-RU" w:bidi="ru-RU"/>
              </w:rPr>
              <w:t xml:space="preserve"> 3</w:t>
            </w:r>
            <w:r w:rsidRPr="009C4243">
              <w:rPr>
                <w:rFonts w:ascii="Times New Roman" w:eastAsia="Times New Roman" w:hAnsi="Times New Roman" w:cs="Times New Roman"/>
                <w:sz w:val="24"/>
                <w:szCs w:val="24"/>
                <w:lang w:val="de-DE" w:eastAsia="ru-RU" w:bidi="ru-RU"/>
              </w:rPr>
              <w:t xml:space="preserve"> "</w:t>
            </w:r>
            <w:r w:rsidRPr="009C4243">
              <w:rPr>
                <w:rFonts w:ascii="Times New Roman" w:eastAsia="Times New Roman" w:hAnsi="Times New Roman" w:cs="Times New Roman"/>
                <w:sz w:val="24"/>
                <w:szCs w:val="24"/>
                <w:lang w:eastAsia="ar-SA"/>
              </w:rPr>
              <w:t>Б</w:t>
            </w:r>
            <w:r w:rsidRPr="009C4243">
              <w:rPr>
                <w:rFonts w:ascii="Times New Roman" w:eastAsia="Times New Roman" w:hAnsi="Times New Roman" w:cs="Times New Roman"/>
                <w:sz w:val="24"/>
                <w:szCs w:val="24"/>
                <w:lang w:val="de-DE" w:eastAsia="ru-RU" w:bidi="ru-RU"/>
              </w:rPr>
              <w:t>"</w:t>
            </w:r>
            <w:r w:rsidRPr="009C4243">
              <w:rPr>
                <w:rFonts w:ascii="Times New Roman" w:eastAsia="Times New Roman" w:hAnsi="Times New Roman" w:cs="Times New Roman"/>
                <w:sz w:val="24"/>
                <w:szCs w:val="24"/>
                <w:lang w:eastAsia="ru-RU" w:bidi="ru-RU"/>
              </w:rPr>
              <w:t>, 3 «В»,  4 «Б»</w:t>
            </w:r>
          </w:p>
        </w:tc>
        <w:tc>
          <w:tcPr>
            <w:tcW w:w="2073" w:type="dxa"/>
            <w:gridSpan w:val="4"/>
            <w:tcBorders>
              <w:top w:val="single" w:sz="4" w:space="0" w:color="000000"/>
              <w:left w:val="single" w:sz="4" w:space="0" w:color="000000"/>
              <w:bottom w:val="single" w:sz="4" w:space="0" w:color="000000"/>
              <w:right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val="de-DE" w:eastAsia="ru-RU" w:bidi="ru-RU"/>
              </w:rPr>
              <w:t>Родительское собрание</w:t>
            </w:r>
          </w:p>
        </w:tc>
      </w:tr>
      <w:tr w:rsidR="008859ED" w:rsidRPr="009C4243" w:rsidTr="00C76AA3">
        <w:tc>
          <w:tcPr>
            <w:tcW w:w="949" w:type="dxa"/>
            <w:tcBorders>
              <w:top w:val="single" w:sz="4" w:space="0" w:color="000000"/>
              <w:left w:val="single" w:sz="4" w:space="0" w:color="000000"/>
              <w:bottom w:val="single" w:sz="4" w:space="0" w:color="000000"/>
            </w:tcBorders>
            <w:shd w:val="clear" w:color="auto" w:fill="auto"/>
          </w:tcPr>
          <w:p w:rsidR="008859ED" w:rsidRPr="009C4243" w:rsidRDefault="008859ED" w:rsidP="0049588E">
            <w:pPr>
              <w:numPr>
                <w:ilvl w:val="0"/>
                <w:numId w:val="27"/>
              </w:numPr>
              <w:suppressAutoHyphens/>
              <w:snapToGrid w:val="0"/>
              <w:spacing w:after="0" w:line="240" w:lineRule="auto"/>
              <w:rPr>
                <w:rFonts w:ascii="Times New Roman" w:eastAsia="Times New Roman" w:hAnsi="Times New Roman" w:cs="Times New Roman"/>
                <w:sz w:val="24"/>
                <w:szCs w:val="24"/>
                <w:lang w:val="de-DE" w:eastAsia="ru-RU" w:bidi="ru-RU"/>
              </w:rPr>
            </w:pPr>
          </w:p>
        </w:tc>
        <w:tc>
          <w:tcPr>
            <w:tcW w:w="2755"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ar-SA"/>
              </w:rPr>
              <w:t xml:space="preserve"> «Как мотивировать подростка»</w:t>
            </w:r>
          </w:p>
        </w:tc>
        <w:tc>
          <w:tcPr>
            <w:tcW w:w="3335"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ar-SA"/>
              </w:rPr>
              <w:t xml:space="preserve"> Расширение представлений родителей и учащихся об особенностях подросткового возраста, способствовать пополнению арсенала знаний родителей об учебной мотивации подростков.</w:t>
            </w:r>
          </w:p>
          <w:p w:rsidR="008859ED" w:rsidRPr="009C4243" w:rsidRDefault="008859ED" w:rsidP="00C76AA3">
            <w:pPr>
              <w:suppressAutoHyphens/>
              <w:spacing w:after="0" w:line="240" w:lineRule="auto"/>
              <w:rPr>
                <w:rFonts w:ascii="Times New Roman" w:eastAsia="Times New Roman" w:hAnsi="Times New Roman" w:cs="Times New Roman"/>
                <w:sz w:val="24"/>
                <w:szCs w:val="24"/>
                <w:lang w:eastAsia="ar-SA"/>
              </w:rPr>
            </w:pPr>
          </w:p>
        </w:tc>
        <w:tc>
          <w:tcPr>
            <w:tcW w:w="1840"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val="de-DE" w:eastAsia="ru-RU" w:bidi="ru-RU"/>
              </w:rPr>
            </w:pPr>
            <w:r w:rsidRPr="009C4243">
              <w:rPr>
                <w:rFonts w:ascii="Times New Roman" w:eastAsia="Times New Roman" w:hAnsi="Times New Roman" w:cs="Times New Roman"/>
                <w:sz w:val="24"/>
                <w:szCs w:val="24"/>
                <w:lang w:eastAsia="ar-SA"/>
              </w:rPr>
              <w:t>Родители подростков, состоящих на учёте.</w:t>
            </w:r>
          </w:p>
        </w:tc>
        <w:tc>
          <w:tcPr>
            <w:tcW w:w="2073" w:type="dxa"/>
            <w:gridSpan w:val="4"/>
            <w:tcBorders>
              <w:top w:val="single" w:sz="4" w:space="0" w:color="000000"/>
              <w:left w:val="single" w:sz="4" w:space="0" w:color="000000"/>
              <w:bottom w:val="single" w:sz="4" w:space="0" w:color="000000"/>
              <w:right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val="de-DE" w:eastAsia="ru-RU" w:bidi="ru-RU"/>
              </w:rPr>
              <w:t>.</w:t>
            </w:r>
            <w:r w:rsidRPr="009C4243">
              <w:rPr>
                <w:rFonts w:ascii="Times New Roman" w:eastAsia="Times New Roman" w:hAnsi="Times New Roman" w:cs="Times New Roman"/>
                <w:sz w:val="24"/>
                <w:szCs w:val="24"/>
                <w:lang w:eastAsia="ar-SA"/>
              </w:rPr>
              <w:t xml:space="preserve"> Тематическая встреча с родителями</w:t>
            </w:r>
          </w:p>
        </w:tc>
      </w:tr>
      <w:tr w:rsidR="008859ED" w:rsidRPr="009C4243" w:rsidTr="00C76AA3">
        <w:tc>
          <w:tcPr>
            <w:tcW w:w="949" w:type="dxa"/>
            <w:tcBorders>
              <w:left w:val="single" w:sz="4" w:space="0" w:color="000000"/>
              <w:bottom w:val="single" w:sz="4" w:space="0" w:color="000000"/>
            </w:tcBorders>
            <w:shd w:val="clear" w:color="auto" w:fill="auto"/>
          </w:tcPr>
          <w:p w:rsidR="008859ED" w:rsidRPr="009C4243" w:rsidRDefault="008859ED" w:rsidP="0049588E">
            <w:pPr>
              <w:numPr>
                <w:ilvl w:val="0"/>
                <w:numId w:val="27"/>
              </w:numPr>
              <w:suppressAutoHyphens/>
              <w:snapToGrid w:val="0"/>
              <w:spacing w:after="0" w:line="240" w:lineRule="auto"/>
              <w:rPr>
                <w:rFonts w:ascii="Times New Roman" w:eastAsia="Times New Roman" w:hAnsi="Times New Roman" w:cs="Times New Roman"/>
                <w:sz w:val="24"/>
                <w:szCs w:val="24"/>
                <w:lang w:val="de-DE" w:eastAsia="ru-RU" w:bidi="ru-RU"/>
              </w:rPr>
            </w:pPr>
          </w:p>
        </w:tc>
        <w:tc>
          <w:tcPr>
            <w:tcW w:w="2755" w:type="dxa"/>
            <w:tcBorders>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ar-SA"/>
              </w:rPr>
              <w:t xml:space="preserve">  «Суицид или крик души»</w:t>
            </w:r>
          </w:p>
          <w:p w:rsidR="008859ED" w:rsidRPr="009C4243" w:rsidRDefault="008859ED" w:rsidP="00C76AA3">
            <w:pPr>
              <w:suppressAutoHyphens/>
              <w:spacing w:after="0" w:line="240" w:lineRule="auto"/>
              <w:rPr>
                <w:rFonts w:ascii="Times New Roman" w:eastAsia="Times New Roman" w:hAnsi="Times New Roman" w:cs="Times New Roman"/>
                <w:sz w:val="24"/>
                <w:szCs w:val="24"/>
                <w:lang w:eastAsia="ar-SA"/>
              </w:rPr>
            </w:pPr>
          </w:p>
          <w:p w:rsidR="008859ED" w:rsidRPr="009C4243" w:rsidRDefault="008859ED" w:rsidP="00C76AA3">
            <w:pPr>
              <w:suppressAutoHyphens/>
              <w:spacing w:after="0" w:line="240" w:lineRule="auto"/>
              <w:rPr>
                <w:rFonts w:ascii="Times New Roman" w:eastAsia="Times New Roman" w:hAnsi="Times New Roman" w:cs="Times New Roman"/>
                <w:sz w:val="24"/>
                <w:szCs w:val="24"/>
                <w:lang w:eastAsia="ar-SA"/>
              </w:rPr>
            </w:pPr>
          </w:p>
          <w:p w:rsidR="008859ED" w:rsidRPr="009C4243" w:rsidRDefault="008859ED" w:rsidP="00C76AA3">
            <w:pPr>
              <w:suppressAutoHyphens/>
              <w:spacing w:after="0" w:line="240" w:lineRule="auto"/>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ar-SA"/>
              </w:rPr>
              <w:t>«Как распознать проблему»</w:t>
            </w:r>
          </w:p>
        </w:tc>
        <w:tc>
          <w:tcPr>
            <w:tcW w:w="3335" w:type="dxa"/>
            <w:tcBorders>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ar-SA"/>
              </w:rPr>
              <w:t xml:space="preserve">   Ознакомление с признаками суицидального риска, стратегией взаимодействия с подростком в кризисном состоянии. Знакомство с результатами диагностического обследования.</w:t>
            </w:r>
          </w:p>
        </w:tc>
        <w:tc>
          <w:tcPr>
            <w:tcW w:w="1840" w:type="dxa"/>
            <w:tcBorders>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ar-SA"/>
              </w:rPr>
              <w:t>Родители 6 «В» класса</w:t>
            </w:r>
          </w:p>
          <w:p w:rsidR="008859ED" w:rsidRPr="009C4243" w:rsidRDefault="008859ED" w:rsidP="00C76AA3">
            <w:pPr>
              <w:suppressAutoHyphens/>
              <w:spacing w:after="0" w:line="240" w:lineRule="auto"/>
              <w:rPr>
                <w:rFonts w:ascii="Times New Roman" w:eastAsia="Times New Roman" w:hAnsi="Times New Roman" w:cs="Times New Roman"/>
                <w:sz w:val="24"/>
                <w:szCs w:val="24"/>
                <w:lang w:eastAsia="ar-SA"/>
              </w:rPr>
            </w:pPr>
          </w:p>
          <w:p w:rsidR="008859ED" w:rsidRPr="009C4243" w:rsidRDefault="008859ED" w:rsidP="00C76AA3">
            <w:pPr>
              <w:suppressAutoHyphens/>
              <w:spacing w:after="0" w:line="240" w:lineRule="auto"/>
              <w:rPr>
                <w:rFonts w:ascii="Times New Roman" w:eastAsia="Times New Roman" w:hAnsi="Times New Roman" w:cs="Times New Roman"/>
                <w:sz w:val="24"/>
                <w:szCs w:val="24"/>
                <w:lang w:eastAsia="ar-SA"/>
              </w:rPr>
            </w:pPr>
          </w:p>
          <w:p w:rsidR="008859ED" w:rsidRPr="009C4243" w:rsidRDefault="008859ED" w:rsidP="00C76AA3">
            <w:pPr>
              <w:suppressAutoHyphens/>
              <w:spacing w:after="0" w:line="240" w:lineRule="auto"/>
              <w:rPr>
                <w:rFonts w:ascii="Times New Roman" w:eastAsia="Times New Roman" w:hAnsi="Times New Roman" w:cs="Times New Roman"/>
                <w:sz w:val="24"/>
                <w:szCs w:val="24"/>
                <w:lang w:val="de-DE" w:eastAsia="ru-RU" w:bidi="ru-RU"/>
              </w:rPr>
            </w:pPr>
            <w:r w:rsidRPr="009C4243">
              <w:rPr>
                <w:rFonts w:ascii="Times New Roman" w:eastAsia="Times New Roman" w:hAnsi="Times New Roman" w:cs="Times New Roman"/>
                <w:sz w:val="24"/>
                <w:szCs w:val="24"/>
                <w:lang w:eastAsia="ar-SA"/>
              </w:rPr>
              <w:t>Родители 9 «А», 8 «Г»</w:t>
            </w:r>
          </w:p>
        </w:tc>
        <w:tc>
          <w:tcPr>
            <w:tcW w:w="2073" w:type="dxa"/>
            <w:gridSpan w:val="4"/>
            <w:tcBorders>
              <w:left w:val="single" w:sz="4" w:space="0" w:color="000000"/>
              <w:bottom w:val="single" w:sz="4" w:space="0" w:color="000000"/>
              <w:right w:val="single" w:sz="4" w:space="0" w:color="000000"/>
            </w:tcBorders>
            <w:shd w:val="clear" w:color="auto" w:fill="auto"/>
          </w:tcPr>
          <w:p w:rsidR="008859ED" w:rsidRPr="009C4243" w:rsidRDefault="008859ED" w:rsidP="00C76AA3">
            <w:pPr>
              <w:suppressAutoHyphens/>
              <w:snapToGrid w:val="0"/>
              <w:spacing w:after="0" w:line="240" w:lineRule="auto"/>
              <w:rPr>
                <w:rFonts w:ascii="Times New Roman" w:eastAsia="Times New Roman" w:hAnsi="Times New Roman" w:cs="Times New Roman"/>
                <w:sz w:val="24"/>
                <w:szCs w:val="24"/>
                <w:lang w:eastAsia="ru-RU" w:bidi="ru-RU"/>
              </w:rPr>
            </w:pPr>
            <w:r w:rsidRPr="009C4243">
              <w:rPr>
                <w:rFonts w:ascii="Times New Roman" w:eastAsia="Times New Roman" w:hAnsi="Times New Roman" w:cs="Times New Roman"/>
                <w:sz w:val="24"/>
                <w:szCs w:val="24"/>
                <w:lang w:eastAsia="ru-RU" w:bidi="ru-RU"/>
              </w:rPr>
              <w:t xml:space="preserve"> </w:t>
            </w:r>
            <w:r w:rsidRPr="009C4243">
              <w:rPr>
                <w:rFonts w:ascii="Times New Roman" w:eastAsia="Times New Roman" w:hAnsi="Times New Roman" w:cs="Times New Roman"/>
                <w:sz w:val="24"/>
                <w:szCs w:val="24"/>
                <w:lang w:val="de-DE" w:eastAsia="ru-RU" w:bidi="ru-RU"/>
              </w:rPr>
              <w:t xml:space="preserve">Родительское собрание </w:t>
            </w:r>
          </w:p>
        </w:tc>
      </w:tr>
      <w:tr w:rsidR="008859ED" w:rsidRPr="009C4243" w:rsidTr="00C76AA3">
        <w:tc>
          <w:tcPr>
            <w:tcW w:w="949" w:type="dxa"/>
            <w:tcBorders>
              <w:left w:val="single" w:sz="4" w:space="0" w:color="000000"/>
              <w:bottom w:val="single" w:sz="4" w:space="0" w:color="000000"/>
            </w:tcBorders>
            <w:shd w:val="clear" w:color="auto" w:fill="auto"/>
          </w:tcPr>
          <w:p w:rsidR="008859ED" w:rsidRPr="009C4243" w:rsidRDefault="008859ED" w:rsidP="0049588E">
            <w:pPr>
              <w:numPr>
                <w:ilvl w:val="0"/>
                <w:numId w:val="27"/>
              </w:numPr>
              <w:suppressAutoHyphens/>
              <w:snapToGrid w:val="0"/>
              <w:spacing w:after="0" w:line="240" w:lineRule="auto"/>
              <w:rPr>
                <w:rFonts w:ascii="Times New Roman" w:eastAsia="Times New Roman" w:hAnsi="Times New Roman" w:cs="Times New Roman"/>
                <w:sz w:val="24"/>
                <w:szCs w:val="24"/>
                <w:lang w:val="de-DE" w:eastAsia="ru-RU" w:bidi="ru-RU"/>
              </w:rPr>
            </w:pPr>
          </w:p>
        </w:tc>
        <w:tc>
          <w:tcPr>
            <w:tcW w:w="2755" w:type="dxa"/>
            <w:tcBorders>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ar-SA"/>
              </w:rPr>
              <w:t>«Ох, уж эти экзамены», «Как  оказать психологическую поддержку ребёнку при подготовке к экзаменам»</w:t>
            </w:r>
          </w:p>
        </w:tc>
        <w:tc>
          <w:tcPr>
            <w:tcW w:w="3335" w:type="dxa"/>
            <w:tcBorders>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ar-SA"/>
              </w:rPr>
              <w:t xml:space="preserve">обучение родителей умению оказывать поддержку детям при подготовке к экзаменам, дать совет по выбору предмета, настраивать на продуктивную </w:t>
            </w:r>
            <w:r w:rsidRPr="009C4243">
              <w:rPr>
                <w:rFonts w:ascii="Times New Roman" w:eastAsia="Times New Roman" w:hAnsi="Times New Roman" w:cs="Times New Roman"/>
                <w:sz w:val="24"/>
                <w:szCs w:val="24"/>
                <w:lang w:eastAsia="ar-SA"/>
              </w:rPr>
              <w:lastRenderedPageBreak/>
              <w:t xml:space="preserve">работу, снятию тревожности и напряжение для достижения максимального результата  </w:t>
            </w:r>
          </w:p>
        </w:tc>
        <w:tc>
          <w:tcPr>
            <w:tcW w:w="1840" w:type="dxa"/>
            <w:tcBorders>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val="de-DE" w:eastAsia="ru-RU" w:bidi="ru-RU"/>
              </w:rPr>
            </w:pPr>
            <w:r w:rsidRPr="009C4243">
              <w:rPr>
                <w:rFonts w:ascii="Times New Roman" w:eastAsia="Times New Roman" w:hAnsi="Times New Roman" w:cs="Times New Roman"/>
                <w:sz w:val="24"/>
                <w:szCs w:val="24"/>
                <w:lang w:eastAsia="ar-SA"/>
              </w:rPr>
              <w:lastRenderedPageBreak/>
              <w:t>Родители 9 -х классов</w:t>
            </w:r>
          </w:p>
        </w:tc>
        <w:tc>
          <w:tcPr>
            <w:tcW w:w="2073" w:type="dxa"/>
            <w:gridSpan w:val="4"/>
            <w:tcBorders>
              <w:left w:val="single" w:sz="4" w:space="0" w:color="000000"/>
              <w:bottom w:val="single" w:sz="4" w:space="0" w:color="000000"/>
              <w:right w:val="single" w:sz="4" w:space="0" w:color="000000"/>
            </w:tcBorders>
            <w:shd w:val="clear" w:color="auto" w:fill="auto"/>
          </w:tcPr>
          <w:p w:rsidR="008859ED" w:rsidRPr="009C4243" w:rsidRDefault="008859ED" w:rsidP="00C76AA3">
            <w:pPr>
              <w:suppressAutoHyphens/>
              <w:snapToGrid w:val="0"/>
              <w:spacing w:after="0" w:line="240" w:lineRule="auto"/>
              <w:rPr>
                <w:rFonts w:ascii="Times New Roman" w:eastAsia="Times New Roman" w:hAnsi="Times New Roman" w:cs="Times New Roman"/>
                <w:sz w:val="24"/>
                <w:szCs w:val="24"/>
                <w:lang w:val="de-DE" w:eastAsia="ru-RU" w:bidi="ru-RU"/>
              </w:rPr>
            </w:pPr>
            <w:r w:rsidRPr="009C4243">
              <w:rPr>
                <w:rFonts w:ascii="Times New Roman" w:eastAsia="Times New Roman" w:hAnsi="Times New Roman" w:cs="Times New Roman"/>
                <w:sz w:val="24"/>
                <w:szCs w:val="24"/>
                <w:lang w:eastAsia="ru-RU" w:bidi="ru-RU"/>
              </w:rPr>
              <w:t>Родительское собрание</w:t>
            </w:r>
          </w:p>
        </w:tc>
      </w:tr>
    </w:tbl>
    <w:p w:rsidR="008859ED" w:rsidRPr="009C4243" w:rsidRDefault="008859ED" w:rsidP="008859ED">
      <w:pPr>
        <w:widowControl w:val="0"/>
        <w:shd w:val="clear" w:color="auto" w:fill="FFFFFF"/>
        <w:suppressAutoHyphens/>
        <w:autoSpaceDN w:val="0"/>
        <w:spacing w:after="0" w:line="317" w:lineRule="exact"/>
        <w:jc w:val="both"/>
        <w:textAlignment w:val="baseline"/>
        <w:rPr>
          <w:rFonts w:ascii="Times New Roman" w:eastAsia="Andale Sans UI" w:hAnsi="Times New Roman" w:cs="Tahoma"/>
          <w:kern w:val="3"/>
          <w:sz w:val="28"/>
          <w:szCs w:val="28"/>
        </w:rPr>
      </w:pPr>
    </w:p>
    <w:p w:rsidR="008859ED" w:rsidRPr="009C4243" w:rsidRDefault="008859ED" w:rsidP="008859ED">
      <w:pPr>
        <w:widowControl w:val="0"/>
        <w:shd w:val="clear" w:color="auto" w:fill="FFFFFF"/>
        <w:suppressAutoHyphens/>
        <w:autoSpaceDN w:val="0"/>
        <w:spacing w:after="0" w:line="317" w:lineRule="exact"/>
        <w:jc w:val="both"/>
        <w:textAlignment w:val="baseline"/>
        <w:rPr>
          <w:rFonts w:ascii="Times New Roman" w:eastAsia="Andale Sans UI" w:hAnsi="Times New Roman" w:cs="Tahoma"/>
          <w:kern w:val="3"/>
          <w:sz w:val="28"/>
          <w:szCs w:val="28"/>
        </w:rPr>
      </w:pPr>
    </w:p>
    <w:p w:rsidR="008859ED" w:rsidRPr="009C4243" w:rsidRDefault="008859ED" w:rsidP="008859ED">
      <w:pPr>
        <w:widowControl w:val="0"/>
        <w:shd w:val="clear" w:color="auto" w:fill="FFFFFF"/>
        <w:suppressAutoHyphens/>
        <w:autoSpaceDN w:val="0"/>
        <w:spacing w:after="0" w:line="317" w:lineRule="exact"/>
        <w:jc w:val="both"/>
        <w:textAlignment w:val="baseline"/>
        <w:rPr>
          <w:rFonts w:ascii="Times New Roman" w:eastAsia="Andale Sans UI" w:hAnsi="Times New Roman" w:cs="Tahoma"/>
          <w:kern w:val="3"/>
          <w:sz w:val="28"/>
          <w:szCs w:val="28"/>
        </w:rPr>
      </w:pPr>
      <w:r w:rsidRPr="009C4243">
        <w:rPr>
          <w:rFonts w:ascii="Times New Roman" w:eastAsia="Andale Sans UI" w:hAnsi="Times New Roman" w:cs="Tahoma"/>
          <w:kern w:val="3"/>
          <w:sz w:val="28"/>
          <w:szCs w:val="28"/>
        </w:rPr>
        <w:t>Консультирование участников образовательного процесса проводилось в течение года.</w:t>
      </w:r>
    </w:p>
    <w:p w:rsidR="008859ED" w:rsidRPr="009C4243" w:rsidRDefault="008859ED" w:rsidP="008859ED">
      <w:pPr>
        <w:widowControl w:val="0"/>
        <w:shd w:val="clear" w:color="auto" w:fill="FFFFFF"/>
        <w:suppressAutoHyphens/>
        <w:autoSpaceDN w:val="0"/>
        <w:spacing w:after="0" w:line="317" w:lineRule="exact"/>
        <w:jc w:val="both"/>
        <w:textAlignment w:val="baseline"/>
        <w:rPr>
          <w:rFonts w:ascii="Times New Roman" w:eastAsia="Andale Sans UI" w:hAnsi="Times New Roman" w:cs="Tahoma"/>
          <w:kern w:val="3"/>
          <w:sz w:val="28"/>
          <w:szCs w:val="28"/>
        </w:rPr>
      </w:pPr>
    </w:p>
    <w:p w:rsidR="008859ED" w:rsidRPr="009C4243" w:rsidRDefault="008859ED" w:rsidP="008859ED">
      <w:pPr>
        <w:suppressAutoHyphens/>
        <w:spacing w:after="0" w:line="240" w:lineRule="auto"/>
        <w:jc w:val="center"/>
        <w:rPr>
          <w:rFonts w:ascii="Times New Roman" w:eastAsia="Times New Roman" w:hAnsi="Times New Roman" w:cs="Times New Roman"/>
          <w:b/>
          <w:sz w:val="24"/>
          <w:szCs w:val="24"/>
          <w:lang w:eastAsia="ar-SA"/>
        </w:rPr>
      </w:pPr>
    </w:p>
    <w:p w:rsidR="008859ED" w:rsidRPr="009C4243" w:rsidRDefault="008859ED" w:rsidP="008859ED">
      <w:pPr>
        <w:suppressAutoHyphens/>
        <w:spacing w:after="0" w:line="240" w:lineRule="auto"/>
        <w:jc w:val="center"/>
        <w:rPr>
          <w:rFonts w:ascii="Times New Roman" w:eastAsia="Times New Roman" w:hAnsi="Times New Roman" w:cs="Times New Roman"/>
          <w:b/>
          <w:sz w:val="24"/>
          <w:szCs w:val="24"/>
          <w:lang w:eastAsia="ar-SA"/>
        </w:rPr>
      </w:pPr>
    </w:p>
    <w:p w:rsidR="008859ED" w:rsidRPr="009C4243" w:rsidRDefault="008859ED" w:rsidP="008859ED">
      <w:pPr>
        <w:suppressAutoHyphens/>
        <w:spacing w:after="0" w:line="240" w:lineRule="auto"/>
        <w:jc w:val="center"/>
        <w:rPr>
          <w:rFonts w:ascii="Times New Roman" w:eastAsia="Times New Roman" w:hAnsi="Times New Roman" w:cs="Times New Roman"/>
          <w:b/>
          <w:sz w:val="24"/>
          <w:szCs w:val="24"/>
          <w:lang w:eastAsia="ar-SA"/>
        </w:rPr>
      </w:pPr>
    </w:p>
    <w:p w:rsidR="008859ED" w:rsidRPr="009C4243" w:rsidRDefault="008859ED" w:rsidP="008859ED">
      <w:pPr>
        <w:suppressAutoHyphens/>
        <w:spacing w:after="0" w:line="240" w:lineRule="auto"/>
        <w:jc w:val="center"/>
        <w:rPr>
          <w:rFonts w:ascii="Times New Roman" w:eastAsia="Times New Roman" w:hAnsi="Times New Roman" w:cs="Times New Roman"/>
          <w:b/>
          <w:sz w:val="24"/>
          <w:szCs w:val="24"/>
          <w:lang w:eastAsia="ar-SA"/>
        </w:rPr>
      </w:pPr>
    </w:p>
    <w:p w:rsidR="008859ED" w:rsidRPr="009C4243" w:rsidRDefault="008859ED" w:rsidP="008859ED">
      <w:pPr>
        <w:suppressAutoHyphens/>
        <w:spacing w:after="0" w:line="240" w:lineRule="auto"/>
        <w:jc w:val="center"/>
        <w:rPr>
          <w:rFonts w:ascii="Times New Roman" w:eastAsia="Times New Roman" w:hAnsi="Times New Roman" w:cs="Times New Roman"/>
          <w:b/>
          <w:sz w:val="24"/>
          <w:szCs w:val="24"/>
          <w:lang w:eastAsia="ar-SA"/>
        </w:rPr>
      </w:pPr>
    </w:p>
    <w:p w:rsidR="008859ED" w:rsidRPr="009C4243" w:rsidRDefault="008859ED" w:rsidP="008859ED">
      <w:pPr>
        <w:suppressAutoHyphens/>
        <w:spacing w:after="0" w:line="240" w:lineRule="auto"/>
        <w:jc w:val="center"/>
        <w:rPr>
          <w:rFonts w:ascii="Times New Roman" w:eastAsia="Times New Roman" w:hAnsi="Times New Roman" w:cs="Times New Roman"/>
          <w:b/>
          <w:sz w:val="24"/>
          <w:szCs w:val="24"/>
          <w:lang w:eastAsia="ar-SA"/>
        </w:rPr>
      </w:pPr>
    </w:p>
    <w:p w:rsidR="008859ED" w:rsidRPr="009C4243" w:rsidRDefault="008859ED" w:rsidP="008859ED">
      <w:pPr>
        <w:suppressAutoHyphens/>
        <w:spacing w:after="0" w:line="240" w:lineRule="auto"/>
        <w:jc w:val="center"/>
        <w:rPr>
          <w:rFonts w:ascii="Times New Roman" w:eastAsia="Times New Roman" w:hAnsi="Times New Roman" w:cs="Times New Roman"/>
          <w:b/>
          <w:sz w:val="24"/>
          <w:szCs w:val="24"/>
          <w:lang w:eastAsia="ar-SA"/>
        </w:rPr>
      </w:pPr>
    </w:p>
    <w:p w:rsidR="008859ED" w:rsidRPr="009C4243" w:rsidRDefault="008859ED" w:rsidP="008859ED">
      <w:pPr>
        <w:suppressAutoHyphens/>
        <w:spacing w:after="0" w:line="240" w:lineRule="auto"/>
        <w:jc w:val="center"/>
        <w:rPr>
          <w:rFonts w:ascii="Times New Roman" w:eastAsia="Times New Roman" w:hAnsi="Times New Roman" w:cs="Times New Roman"/>
          <w:b/>
          <w:sz w:val="24"/>
          <w:szCs w:val="24"/>
          <w:lang w:eastAsia="ar-SA"/>
        </w:rPr>
      </w:pPr>
      <w:r w:rsidRPr="009C4243">
        <w:rPr>
          <w:rFonts w:ascii="Times New Roman" w:eastAsia="Times New Roman" w:hAnsi="Times New Roman" w:cs="Times New Roman"/>
          <w:b/>
          <w:sz w:val="24"/>
          <w:szCs w:val="24"/>
          <w:lang w:eastAsia="ar-SA"/>
        </w:rPr>
        <w:t>Обобщенный анализ консультативного приема</w:t>
      </w:r>
    </w:p>
    <w:p w:rsidR="008859ED" w:rsidRPr="009C4243" w:rsidRDefault="008859ED" w:rsidP="008859ED">
      <w:pPr>
        <w:suppressAutoHyphens/>
        <w:spacing w:after="0" w:line="240" w:lineRule="auto"/>
        <w:jc w:val="center"/>
        <w:rPr>
          <w:rFonts w:ascii="Times New Roman" w:eastAsia="Times New Roman" w:hAnsi="Times New Roman" w:cs="Times New Roman"/>
          <w:b/>
          <w:sz w:val="24"/>
          <w:szCs w:val="24"/>
          <w:lang w:eastAsia="ar-SA"/>
        </w:rPr>
      </w:pPr>
    </w:p>
    <w:tbl>
      <w:tblPr>
        <w:tblW w:w="0" w:type="auto"/>
        <w:tblInd w:w="-55" w:type="dxa"/>
        <w:tblLayout w:type="fixed"/>
        <w:tblLook w:val="0000" w:firstRow="0" w:lastRow="0" w:firstColumn="0" w:lastColumn="0" w:noHBand="0" w:noVBand="0"/>
      </w:tblPr>
      <w:tblGrid>
        <w:gridCol w:w="1689"/>
        <w:gridCol w:w="1213"/>
        <w:gridCol w:w="1229"/>
        <w:gridCol w:w="1897"/>
        <w:gridCol w:w="1699"/>
        <w:gridCol w:w="1954"/>
      </w:tblGrid>
      <w:tr w:rsidR="008859ED" w:rsidRPr="009C4243" w:rsidTr="00C76AA3">
        <w:tc>
          <w:tcPr>
            <w:tcW w:w="1689"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jc w:val="center"/>
              <w:rPr>
                <w:rFonts w:ascii="Times New Roman" w:eastAsia="Times New Roman" w:hAnsi="Times New Roman" w:cs="Times New Roman"/>
                <w:b/>
                <w:sz w:val="24"/>
                <w:szCs w:val="24"/>
                <w:lang w:eastAsia="ar-SA"/>
              </w:rPr>
            </w:pPr>
            <w:r w:rsidRPr="009C4243">
              <w:rPr>
                <w:rFonts w:ascii="Times New Roman" w:eastAsia="Times New Roman" w:hAnsi="Times New Roman" w:cs="Times New Roman"/>
                <w:b/>
                <w:sz w:val="24"/>
                <w:szCs w:val="24"/>
                <w:lang w:eastAsia="ar-SA"/>
              </w:rPr>
              <w:t>Обратившиеся</w:t>
            </w:r>
          </w:p>
        </w:tc>
        <w:tc>
          <w:tcPr>
            <w:tcW w:w="1213"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jc w:val="center"/>
              <w:rPr>
                <w:rFonts w:ascii="Times New Roman" w:eastAsia="Times New Roman" w:hAnsi="Times New Roman" w:cs="Times New Roman"/>
                <w:b/>
                <w:sz w:val="24"/>
                <w:szCs w:val="24"/>
                <w:lang w:eastAsia="ar-SA"/>
              </w:rPr>
            </w:pPr>
            <w:r w:rsidRPr="009C4243">
              <w:rPr>
                <w:rFonts w:ascii="Times New Roman" w:eastAsia="Times New Roman" w:hAnsi="Times New Roman" w:cs="Times New Roman"/>
                <w:b/>
                <w:sz w:val="24"/>
                <w:szCs w:val="24"/>
                <w:lang w:eastAsia="ar-SA"/>
              </w:rPr>
              <w:t>Учебные проблемы</w:t>
            </w:r>
          </w:p>
        </w:tc>
        <w:tc>
          <w:tcPr>
            <w:tcW w:w="1229"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jc w:val="center"/>
              <w:rPr>
                <w:rFonts w:ascii="Times New Roman" w:eastAsia="Times New Roman" w:hAnsi="Times New Roman" w:cs="Times New Roman"/>
                <w:b/>
                <w:sz w:val="24"/>
                <w:szCs w:val="24"/>
                <w:lang w:eastAsia="ar-SA"/>
              </w:rPr>
            </w:pPr>
            <w:r w:rsidRPr="009C4243">
              <w:rPr>
                <w:rFonts w:ascii="Times New Roman" w:eastAsia="Times New Roman" w:hAnsi="Times New Roman" w:cs="Times New Roman"/>
                <w:b/>
                <w:sz w:val="24"/>
                <w:szCs w:val="24"/>
                <w:lang w:eastAsia="ar-SA"/>
              </w:rPr>
              <w:t>Семейные проблемы</w:t>
            </w:r>
          </w:p>
        </w:tc>
        <w:tc>
          <w:tcPr>
            <w:tcW w:w="1897"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jc w:val="center"/>
              <w:rPr>
                <w:rFonts w:ascii="Times New Roman" w:eastAsia="Times New Roman" w:hAnsi="Times New Roman" w:cs="Times New Roman"/>
                <w:b/>
                <w:sz w:val="24"/>
                <w:szCs w:val="24"/>
                <w:lang w:eastAsia="ar-SA"/>
              </w:rPr>
            </w:pPr>
            <w:r w:rsidRPr="009C4243">
              <w:rPr>
                <w:rFonts w:ascii="Times New Roman" w:eastAsia="Times New Roman" w:hAnsi="Times New Roman" w:cs="Times New Roman"/>
                <w:b/>
                <w:sz w:val="24"/>
                <w:szCs w:val="24"/>
                <w:lang w:eastAsia="ar-SA"/>
              </w:rPr>
              <w:t>Познавательный интерес</w:t>
            </w:r>
          </w:p>
        </w:tc>
        <w:tc>
          <w:tcPr>
            <w:tcW w:w="1699"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jc w:val="center"/>
              <w:rPr>
                <w:rFonts w:ascii="Times New Roman" w:eastAsia="Times New Roman" w:hAnsi="Times New Roman" w:cs="Times New Roman"/>
                <w:b/>
                <w:sz w:val="24"/>
                <w:szCs w:val="24"/>
                <w:lang w:eastAsia="ar-SA"/>
              </w:rPr>
            </w:pPr>
            <w:r w:rsidRPr="009C4243">
              <w:rPr>
                <w:rFonts w:ascii="Times New Roman" w:eastAsia="Times New Roman" w:hAnsi="Times New Roman" w:cs="Times New Roman"/>
                <w:b/>
                <w:sz w:val="24"/>
                <w:szCs w:val="24"/>
                <w:lang w:eastAsia="ar-SA"/>
              </w:rPr>
              <w:t>Поведенческие проблемы</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8859ED" w:rsidRPr="009C4243" w:rsidRDefault="008859ED" w:rsidP="00C76AA3">
            <w:pPr>
              <w:suppressAutoHyphens/>
              <w:spacing w:after="0" w:line="240" w:lineRule="auto"/>
              <w:jc w:val="center"/>
              <w:rPr>
                <w:rFonts w:ascii="Times New Roman" w:eastAsia="Times New Roman" w:hAnsi="Times New Roman" w:cs="Times New Roman"/>
                <w:sz w:val="24"/>
                <w:szCs w:val="24"/>
                <w:lang w:eastAsia="ar-SA"/>
              </w:rPr>
            </w:pPr>
            <w:proofErr w:type="gramStart"/>
            <w:r w:rsidRPr="009C4243">
              <w:rPr>
                <w:rFonts w:ascii="Times New Roman" w:eastAsia="Times New Roman" w:hAnsi="Times New Roman" w:cs="Times New Roman"/>
                <w:b/>
                <w:sz w:val="24"/>
                <w:szCs w:val="24"/>
                <w:lang w:eastAsia="ar-SA"/>
              </w:rPr>
              <w:t>Отклоняющее-ся</w:t>
            </w:r>
            <w:proofErr w:type="gramEnd"/>
            <w:r w:rsidRPr="009C4243">
              <w:rPr>
                <w:rFonts w:ascii="Times New Roman" w:eastAsia="Times New Roman" w:hAnsi="Times New Roman" w:cs="Times New Roman"/>
                <w:b/>
                <w:sz w:val="24"/>
                <w:szCs w:val="24"/>
                <w:lang w:eastAsia="ar-SA"/>
              </w:rPr>
              <w:t xml:space="preserve"> поведение (вредные привычки, уход из семьи, школы, нарушение закона и т.д.)</w:t>
            </w:r>
          </w:p>
        </w:tc>
      </w:tr>
      <w:tr w:rsidR="008859ED" w:rsidRPr="009C4243" w:rsidTr="00C76AA3">
        <w:tc>
          <w:tcPr>
            <w:tcW w:w="1689"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eastAsia="ar-SA"/>
              </w:rPr>
            </w:pPr>
            <w:r w:rsidRPr="009C4243">
              <w:rPr>
                <w:rFonts w:ascii="Times New Roman" w:eastAsia="Times New Roman" w:hAnsi="Times New Roman" w:cs="Times New Roman"/>
                <w:b/>
                <w:sz w:val="24"/>
                <w:szCs w:val="24"/>
                <w:lang w:eastAsia="ar-SA"/>
              </w:rPr>
              <w:t>Учащиеся</w:t>
            </w:r>
          </w:p>
        </w:tc>
        <w:tc>
          <w:tcPr>
            <w:tcW w:w="1213"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napToGrid w:val="0"/>
              <w:spacing w:after="0" w:line="240" w:lineRule="auto"/>
              <w:jc w:val="center"/>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ar-SA"/>
              </w:rPr>
              <w:t>92</w:t>
            </w:r>
          </w:p>
        </w:tc>
        <w:tc>
          <w:tcPr>
            <w:tcW w:w="1229"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napToGrid w:val="0"/>
              <w:spacing w:after="0" w:line="240" w:lineRule="auto"/>
              <w:jc w:val="center"/>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ar-SA"/>
              </w:rPr>
              <w:t>69</w:t>
            </w:r>
          </w:p>
        </w:tc>
        <w:tc>
          <w:tcPr>
            <w:tcW w:w="1897"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napToGrid w:val="0"/>
              <w:spacing w:after="0" w:line="240" w:lineRule="auto"/>
              <w:jc w:val="center"/>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ar-SA"/>
              </w:rPr>
              <w:t>32</w:t>
            </w:r>
          </w:p>
        </w:tc>
        <w:tc>
          <w:tcPr>
            <w:tcW w:w="1699"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napToGrid w:val="0"/>
              <w:spacing w:after="0" w:line="240" w:lineRule="auto"/>
              <w:jc w:val="center"/>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ar-SA"/>
              </w:rPr>
              <w:t>62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8859ED" w:rsidRPr="009C4243" w:rsidRDefault="008859ED" w:rsidP="00C76AA3">
            <w:pPr>
              <w:suppressAutoHyphens/>
              <w:snapToGrid w:val="0"/>
              <w:spacing w:after="0" w:line="240" w:lineRule="auto"/>
              <w:jc w:val="center"/>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ar-SA"/>
              </w:rPr>
              <w:t>7</w:t>
            </w:r>
          </w:p>
        </w:tc>
      </w:tr>
      <w:tr w:rsidR="008859ED" w:rsidRPr="009C4243" w:rsidTr="00C76AA3">
        <w:tc>
          <w:tcPr>
            <w:tcW w:w="1689"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eastAsia="ar-SA"/>
              </w:rPr>
            </w:pPr>
            <w:r w:rsidRPr="009C4243">
              <w:rPr>
                <w:rFonts w:ascii="Times New Roman" w:eastAsia="Times New Roman" w:hAnsi="Times New Roman" w:cs="Times New Roman"/>
                <w:b/>
                <w:sz w:val="24"/>
                <w:szCs w:val="24"/>
                <w:lang w:eastAsia="ar-SA"/>
              </w:rPr>
              <w:t>Педагоги</w:t>
            </w:r>
          </w:p>
        </w:tc>
        <w:tc>
          <w:tcPr>
            <w:tcW w:w="1213"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napToGrid w:val="0"/>
              <w:spacing w:after="0" w:line="240" w:lineRule="auto"/>
              <w:jc w:val="center"/>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ar-SA"/>
              </w:rPr>
              <w:t>23</w:t>
            </w:r>
          </w:p>
        </w:tc>
        <w:tc>
          <w:tcPr>
            <w:tcW w:w="1229"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napToGrid w:val="0"/>
              <w:spacing w:after="0" w:line="240" w:lineRule="auto"/>
              <w:jc w:val="center"/>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ar-SA"/>
              </w:rPr>
              <w:t>3</w:t>
            </w:r>
          </w:p>
        </w:tc>
        <w:tc>
          <w:tcPr>
            <w:tcW w:w="1897"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napToGrid w:val="0"/>
              <w:spacing w:after="0" w:line="240" w:lineRule="auto"/>
              <w:jc w:val="center"/>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ar-SA"/>
              </w:rPr>
              <w:t>9</w:t>
            </w:r>
          </w:p>
        </w:tc>
        <w:tc>
          <w:tcPr>
            <w:tcW w:w="1699"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napToGrid w:val="0"/>
              <w:spacing w:after="0" w:line="240" w:lineRule="auto"/>
              <w:jc w:val="center"/>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ar-SA"/>
              </w:rPr>
              <w:t>18</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8859ED" w:rsidRPr="009C4243" w:rsidRDefault="008859ED" w:rsidP="00C76AA3">
            <w:pPr>
              <w:suppressAutoHyphens/>
              <w:snapToGrid w:val="0"/>
              <w:spacing w:after="0" w:line="240" w:lineRule="auto"/>
              <w:jc w:val="center"/>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ar-SA"/>
              </w:rPr>
              <w:t>3</w:t>
            </w:r>
          </w:p>
        </w:tc>
      </w:tr>
      <w:tr w:rsidR="008859ED" w:rsidRPr="009C4243" w:rsidTr="00C76AA3">
        <w:tc>
          <w:tcPr>
            <w:tcW w:w="1689"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eastAsia="ar-SA"/>
              </w:rPr>
            </w:pPr>
            <w:r w:rsidRPr="009C4243">
              <w:rPr>
                <w:rFonts w:ascii="Times New Roman" w:eastAsia="Times New Roman" w:hAnsi="Times New Roman" w:cs="Times New Roman"/>
                <w:b/>
                <w:sz w:val="24"/>
                <w:szCs w:val="24"/>
                <w:lang w:eastAsia="ar-SA"/>
              </w:rPr>
              <w:t>Родители</w:t>
            </w:r>
          </w:p>
        </w:tc>
        <w:tc>
          <w:tcPr>
            <w:tcW w:w="1213"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napToGrid w:val="0"/>
              <w:spacing w:after="0" w:line="240" w:lineRule="auto"/>
              <w:jc w:val="center"/>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ar-SA"/>
              </w:rPr>
              <w:t>61</w:t>
            </w:r>
          </w:p>
        </w:tc>
        <w:tc>
          <w:tcPr>
            <w:tcW w:w="1229"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napToGrid w:val="0"/>
              <w:spacing w:after="0" w:line="240" w:lineRule="auto"/>
              <w:jc w:val="center"/>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ar-SA"/>
              </w:rPr>
              <w:t>6</w:t>
            </w:r>
          </w:p>
        </w:tc>
        <w:tc>
          <w:tcPr>
            <w:tcW w:w="1897"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napToGrid w:val="0"/>
              <w:spacing w:after="0" w:line="240" w:lineRule="auto"/>
              <w:jc w:val="center"/>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ar-SA"/>
              </w:rPr>
              <w:t>15</w:t>
            </w:r>
          </w:p>
        </w:tc>
        <w:tc>
          <w:tcPr>
            <w:tcW w:w="1699"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napToGrid w:val="0"/>
              <w:spacing w:after="0" w:line="240" w:lineRule="auto"/>
              <w:jc w:val="center"/>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ar-SA"/>
              </w:rPr>
              <w:t>27</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8859ED" w:rsidRPr="009C4243" w:rsidRDefault="008859ED" w:rsidP="00C76AA3">
            <w:pPr>
              <w:suppressAutoHyphens/>
              <w:snapToGrid w:val="0"/>
              <w:spacing w:after="0" w:line="240" w:lineRule="auto"/>
              <w:jc w:val="center"/>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ar-SA"/>
              </w:rPr>
              <w:t>3</w:t>
            </w:r>
          </w:p>
        </w:tc>
      </w:tr>
      <w:tr w:rsidR="008859ED" w:rsidRPr="009C4243" w:rsidTr="00C76AA3">
        <w:tc>
          <w:tcPr>
            <w:tcW w:w="1689"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pacing w:after="0" w:line="240" w:lineRule="auto"/>
              <w:rPr>
                <w:rFonts w:ascii="Times New Roman" w:eastAsia="Times New Roman" w:hAnsi="Times New Roman" w:cs="Times New Roman"/>
                <w:sz w:val="24"/>
                <w:szCs w:val="24"/>
                <w:lang w:eastAsia="ar-SA"/>
              </w:rPr>
            </w:pPr>
            <w:r w:rsidRPr="009C4243">
              <w:rPr>
                <w:rFonts w:ascii="Times New Roman" w:eastAsia="Times New Roman" w:hAnsi="Times New Roman" w:cs="Times New Roman"/>
                <w:b/>
                <w:sz w:val="24"/>
                <w:szCs w:val="24"/>
                <w:lang w:eastAsia="ar-SA"/>
              </w:rPr>
              <w:t>ИТОГО</w:t>
            </w:r>
          </w:p>
        </w:tc>
        <w:tc>
          <w:tcPr>
            <w:tcW w:w="1213"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napToGrid w:val="0"/>
              <w:spacing w:after="0" w:line="240" w:lineRule="auto"/>
              <w:jc w:val="center"/>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ar-SA"/>
              </w:rPr>
              <w:t>176</w:t>
            </w:r>
          </w:p>
        </w:tc>
        <w:tc>
          <w:tcPr>
            <w:tcW w:w="1229"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napToGrid w:val="0"/>
              <w:spacing w:after="0" w:line="240" w:lineRule="auto"/>
              <w:jc w:val="center"/>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ar-SA"/>
              </w:rPr>
              <w:t>78</w:t>
            </w:r>
          </w:p>
        </w:tc>
        <w:tc>
          <w:tcPr>
            <w:tcW w:w="1897"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napToGrid w:val="0"/>
              <w:spacing w:after="0" w:line="240" w:lineRule="auto"/>
              <w:jc w:val="center"/>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ar-SA"/>
              </w:rPr>
              <w:t>56</w:t>
            </w:r>
          </w:p>
        </w:tc>
        <w:tc>
          <w:tcPr>
            <w:tcW w:w="1699" w:type="dxa"/>
            <w:tcBorders>
              <w:top w:val="single" w:sz="4" w:space="0" w:color="000000"/>
              <w:left w:val="single" w:sz="4" w:space="0" w:color="000000"/>
              <w:bottom w:val="single" w:sz="4" w:space="0" w:color="000000"/>
            </w:tcBorders>
            <w:shd w:val="clear" w:color="auto" w:fill="auto"/>
          </w:tcPr>
          <w:p w:rsidR="008859ED" w:rsidRPr="009C4243" w:rsidRDefault="008859ED" w:rsidP="00C76AA3">
            <w:pPr>
              <w:suppressAutoHyphens/>
              <w:snapToGrid w:val="0"/>
              <w:spacing w:after="0" w:line="240" w:lineRule="auto"/>
              <w:jc w:val="center"/>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ar-SA"/>
              </w:rPr>
              <w:t>107</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8859ED" w:rsidRPr="009C4243" w:rsidRDefault="008859ED" w:rsidP="00C76AA3">
            <w:pPr>
              <w:suppressAutoHyphens/>
              <w:snapToGrid w:val="0"/>
              <w:spacing w:after="0" w:line="240" w:lineRule="auto"/>
              <w:jc w:val="center"/>
              <w:rPr>
                <w:rFonts w:ascii="Times New Roman" w:eastAsia="Times New Roman" w:hAnsi="Times New Roman" w:cs="Times New Roman"/>
                <w:sz w:val="24"/>
                <w:szCs w:val="24"/>
                <w:lang w:eastAsia="ar-SA"/>
              </w:rPr>
            </w:pPr>
            <w:r w:rsidRPr="009C4243">
              <w:rPr>
                <w:rFonts w:ascii="Times New Roman" w:eastAsia="Times New Roman" w:hAnsi="Times New Roman" w:cs="Times New Roman"/>
                <w:sz w:val="24"/>
                <w:szCs w:val="24"/>
                <w:lang w:eastAsia="ar-SA"/>
              </w:rPr>
              <w:t>13</w:t>
            </w:r>
          </w:p>
        </w:tc>
      </w:tr>
    </w:tbl>
    <w:p w:rsidR="008859ED" w:rsidRPr="009C4243" w:rsidRDefault="008859ED" w:rsidP="008859ED">
      <w:pPr>
        <w:widowControl w:val="0"/>
        <w:shd w:val="clear" w:color="auto" w:fill="FFFFFF"/>
        <w:suppressAutoHyphens/>
        <w:autoSpaceDN w:val="0"/>
        <w:spacing w:after="0" w:line="317" w:lineRule="exact"/>
        <w:jc w:val="both"/>
        <w:textAlignment w:val="baseline"/>
        <w:rPr>
          <w:rFonts w:ascii="Times New Roman" w:eastAsia="Andale Sans UI" w:hAnsi="Times New Roman" w:cs="Tahoma"/>
          <w:kern w:val="3"/>
          <w:sz w:val="28"/>
          <w:szCs w:val="28"/>
        </w:rPr>
      </w:pPr>
    </w:p>
    <w:p w:rsidR="008859ED" w:rsidRPr="00DD255A" w:rsidRDefault="008859ED" w:rsidP="005A2ADB">
      <w:pPr>
        <w:autoSpaceDE w:val="0"/>
        <w:autoSpaceDN w:val="0"/>
        <w:adjustRightInd w:val="0"/>
        <w:spacing w:after="0" w:line="240" w:lineRule="auto"/>
        <w:rPr>
          <w:rFonts w:ascii="Times New Roman" w:eastAsia="Times New Roman" w:hAnsi="Times New Roman" w:cs="Times New Roman"/>
          <w:b/>
          <w:sz w:val="28"/>
          <w:szCs w:val="28"/>
          <w:lang w:eastAsia="ru-RU"/>
        </w:rPr>
      </w:pPr>
    </w:p>
    <w:p w:rsidR="00A650E0" w:rsidRPr="00DD255A" w:rsidRDefault="00A650E0" w:rsidP="005A2ADB">
      <w:pPr>
        <w:autoSpaceDE w:val="0"/>
        <w:autoSpaceDN w:val="0"/>
        <w:adjustRightInd w:val="0"/>
        <w:spacing w:after="0" w:line="240" w:lineRule="auto"/>
        <w:rPr>
          <w:rFonts w:ascii="Times New Roman" w:eastAsia="Times New Roman" w:hAnsi="Times New Roman" w:cs="Times New Roman"/>
          <w:b/>
          <w:sz w:val="28"/>
          <w:szCs w:val="28"/>
          <w:lang w:eastAsia="ru-RU"/>
        </w:rPr>
      </w:pPr>
      <w:r w:rsidRPr="00DD255A">
        <w:rPr>
          <w:rFonts w:ascii="Times New Roman" w:eastAsia="Times New Roman" w:hAnsi="Times New Roman" w:cs="Times New Roman"/>
          <w:b/>
          <w:sz w:val="28"/>
          <w:szCs w:val="28"/>
          <w:lang w:eastAsia="ru-RU"/>
        </w:rPr>
        <w:t>7.3.Анализ финансово-экономических условий</w:t>
      </w:r>
      <w:r w:rsidR="003A5175" w:rsidRPr="00DD255A">
        <w:rPr>
          <w:rFonts w:ascii="Times New Roman" w:eastAsia="Times New Roman" w:hAnsi="Times New Roman" w:cs="Times New Roman"/>
          <w:b/>
          <w:sz w:val="28"/>
          <w:szCs w:val="28"/>
          <w:lang w:eastAsia="ru-RU"/>
        </w:rPr>
        <w:t>.</w:t>
      </w:r>
    </w:p>
    <w:p w:rsidR="003A5175" w:rsidRDefault="003A5175" w:rsidP="005A2ADB">
      <w:pPr>
        <w:autoSpaceDE w:val="0"/>
        <w:autoSpaceDN w:val="0"/>
        <w:adjustRightInd w:val="0"/>
        <w:spacing w:after="0" w:line="240" w:lineRule="auto"/>
        <w:rPr>
          <w:rFonts w:ascii="Times New Roman" w:eastAsia="Times New Roman" w:hAnsi="Times New Roman" w:cs="Times New Roman"/>
          <w:b/>
          <w:sz w:val="28"/>
          <w:szCs w:val="28"/>
          <w:lang w:eastAsia="ru-RU"/>
        </w:rPr>
      </w:pPr>
      <w:r w:rsidRPr="00DD255A">
        <w:rPr>
          <w:rFonts w:ascii="Times New Roman" w:eastAsia="Times New Roman" w:hAnsi="Times New Roman" w:cs="Times New Roman"/>
          <w:b/>
          <w:sz w:val="28"/>
          <w:szCs w:val="28"/>
          <w:lang w:eastAsia="ru-RU"/>
        </w:rPr>
        <w:t>7.4. Анализ информационно-методических условий.</w:t>
      </w:r>
    </w:p>
    <w:p w:rsidR="00C76AA3" w:rsidRDefault="00C76AA3" w:rsidP="00C76AA3">
      <w:pPr>
        <w:tabs>
          <w:tab w:val="left" w:pos="1215"/>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Анализ </w:t>
      </w:r>
    </w:p>
    <w:p w:rsidR="00C76AA3" w:rsidRDefault="00C76AA3" w:rsidP="00C76AA3">
      <w:pPr>
        <w:tabs>
          <w:tab w:val="left" w:pos="121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работы школьной библиотеки за 2018-2019 учебный год:</w:t>
      </w:r>
      <w:r>
        <w:rPr>
          <w:rFonts w:ascii="Times New Roman" w:eastAsia="Times New Roman" w:hAnsi="Times New Roman" w:cs="Times New Roman"/>
          <w:sz w:val="28"/>
          <w:szCs w:val="28"/>
          <w:lang w:eastAsia="ru-RU"/>
        </w:rPr>
        <w:t xml:space="preserve">                   </w:t>
      </w:r>
    </w:p>
    <w:p w:rsidR="00C76AA3" w:rsidRDefault="00C76AA3" w:rsidP="00C76AA3">
      <w:pPr>
        <w:tabs>
          <w:tab w:val="left" w:pos="121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Общие сведения о школьной библиотеке МБОУ СОШ №4 </w:t>
      </w:r>
    </w:p>
    <w:p w:rsidR="00C76AA3" w:rsidRDefault="00C76AA3" w:rsidP="00C76AA3">
      <w:pPr>
        <w:tabs>
          <w:tab w:val="left" w:pos="121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 А.В.Суворова</w:t>
      </w:r>
    </w:p>
    <w:p w:rsidR="00C76AA3" w:rsidRDefault="00C76AA3" w:rsidP="00C76AA3">
      <w:pPr>
        <w:tabs>
          <w:tab w:val="left" w:pos="121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читателей школьной библиотеки </w:t>
      </w:r>
    </w:p>
    <w:p w:rsidR="00C76AA3" w:rsidRDefault="00C76AA3" w:rsidP="00C76AA3">
      <w:pPr>
        <w:tabs>
          <w:tab w:val="left" w:pos="121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01.06.2019г.  составляет 795 человек.</w:t>
      </w:r>
    </w:p>
    <w:p w:rsidR="00C76AA3" w:rsidRDefault="00C76AA3" w:rsidP="00C76AA3">
      <w:pPr>
        <w:tabs>
          <w:tab w:val="left" w:pos="121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Из них:</w:t>
      </w:r>
    </w:p>
    <w:tbl>
      <w:tblPr>
        <w:tblStyle w:val="a4"/>
        <w:tblW w:w="9351" w:type="dxa"/>
        <w:tblLook w:val="04A0" w:firstRow="1" w:lastRow="0" w:firstColumn="1" w:lastColumn="0" w:noHBand="0" w:noVBand="1"/>
      </w:tblPr>
      <w:tblGrid>
        <w:gridCol w:w="2405"/>
        <w:gridCol w:w="3827"/>
        <w:gridCol w:w="3119"/>
      </w:tblGrid>
      <w:tr w:rsidR="00C76AA3" w:rsidTr="00C76AA3">
        <w:tc>
          <w:tcPr>
            <w:tcW w:w="2405" w:type="dxa"/>
            <w:tcBorders>
              <w:top w:val="single" w:sz="4" w:space="0" w:color="auto"/>
              <w:left w:val="single" w:sz="4" w:space="0" w:color="auto"/>
              <w:bottom w:val="single" w:sz="4" w:space="0" w:color="auto"/>
              <w:right w:val="single" w:sz="4" w:space="0" w:color="auto"/>
            </w:tcBorders>
          </w:tcPr>
          <w:p w:rsidR="00C76AA3" w:rsidRDefault="00C76AA3">
            <w:pPr>
              <w:tabs>
                <w:tab w:val="left" w:pos="1215"/>
              </w:tabs>
              <w:jc w:val="both"/>
              <w:rPr>
                <w:sz w:val="28"/>
                <w:szCs w:val="28"/>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jc w:val="both"/>
              <w:rPr>
                <w:sz w:val="24"/>
                <w:szCs w:val="24"/>
                <w:lang w:eastAsia="en-US"/>
              </w:rPr>
            </w:pPr>
            <w:r>
              <w:rPr>
                <w:sz w:val="24"/>
                <w:szCs w:val="24"/>
              </w:rPr>
              <w:t>Количество учащихся</w:t>
            </w:r>
          </w:p>
        </w:tc>
        <w:tc>
          <w:tcPr>
            <w:tcW w:w="3119"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jc w:val="both"/>
              <w:rPr>
                <w:sz w:val="24"/>
                <w:szCs w:val="24"/>
                <w:lang w:eastAsia="en-US"/>
              </w:rPr>
            </w:pPr>
            <w:r>
              <w:rPr>
                <w:sz w:val="24"/>
                <w:szCs w:val="24"/>
              </w:rPr>
              <w:t>Количество читателей</w:t>
            </w:r>
          </w:p>
        </w:tc>
      </w:tr>
      <w:tr w:rsidR="00C76AA3" w:rsidTr="00C76AA3">
        <w:tc>
          <w:tcPr>
            <w:tcW w:w="2405"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jc w:val="both"/>
              <w:rPr>
                <w:sz w:val="28"/>
                <w:szCs w:val="28"/>
                <w:lang w:eastAsia="en-US"/>
              </w:rPr>
            </w:pPr>
            <w:r>
              <w:rPr>
                <w:sz w:val="28"/>
                <w:szCs w:val="28"/>
              </w:rPr>
              <w:t>начальная школа</w:t>
            </w:r>
          </w:p>
        </w:tc>
        <w:tc>
          <w:tcPr>
            <w:tcW w:w="3827"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jc w:val="both"/>
              <w:rPr>
                <w:sz w:val="28"/>
                <w:szCs w:val="28"/>
                <w:lang w:eastAsia="en-US"/>
              </w:rPr>
            </w:pPr>
            <w:r>
              <w:rPr>
                <w:sz w:val="28"/>
                <w:szCs w:val="28"/>
              </w:rPr>
              <w:t>370</w:t>
            </w:r>
          </w:p>
        </w:tc>
        <w:tc>
          <w:tcPr>
            <w:tcW w:w="3119"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jc w:val="both"/>
              <w:rPr>
                <w:sz w:val="28"/>
                <w:szCs w:val="28"/>
                <w:lang w:eastAsia="en-US"/>
              </w:rPr>
            </w:pPr>
            <w:r>
              <w:rPr>
                <w:sz w:val="28"/>
                <w:szCs w:val="28"/>
              </w:rPr>
              <w:t>370</w:t>
            </w:r>
          </w:p>
        </w:tc>
      </w:tr>
      <w:tr w:rsidR="00C76AA3" w:rsidTr="00C76AA3">
        <w:tc>
          <w:tcPr>
            <w:tcW w:w="2405"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jc w:val="both"/>
              <w:rPr>
                <w:sz w:val="28"/>
                <w:szCs w:val="28"/>
                <w:lang w:eastAsia="en-US"/>
              </w:rPr>
            </w:pPr>
            <w:r>
              <w:rPr>
                <w:sz w:val="28"/>
                <w:szCs w:val="28"/>
              </w:rPr>
              <w:t xml:space="preserve">основная школа    </w:t>
            </w:r>
          </w:p>
        </w:tc>
        <w:tc>
          <w:tcPr>
            <w:tcW w:w="3827"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jc w:val="both"/>
              <w:rPr>
                <w:sz w:val="28"/>
                <w:szCs w:val="28"/>
                <w:lang w:eastAsia="en-US"/>
              </w:rPr>
            </w:pPr>
            <w:r>
              <w:rPr>
                <w:sz w:val="28"/>
                <w:szCs w:val="28"/>
              </w:rPr>
              <w:t>347</w:t>
            </w:r>
          </w:p>
        </w:tc>
        <w:tc>
          <w:tcPr>
            <w:tcW w:w="3119"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jc w:val="both"/>
              <w:rPr>
                <w:sz w:val="28"/>
                <w:szCs w:val="28"/>
                <w:lang w:eastAsia="en-US"/>
              </w:rPr>
            </w:pPr>
            <w:r>
              <w:rPr>
                <w:sz w:val="28"/>
                <w:szCs w:val="28"/>
              </w:rPr>
              <w:t>347</w:t>
            </w:r>
          </w:p>
        </w:tc>
      </w:tr>
      <w:tr w:rsidR="00C76AA3" w:rsidTr="00C76AA3">
        <w:tc>
          <w:tcPr>
            <w:tcW w:w="2405"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jc w:val="both"/>
              <w:rPr>
                <w:sz w:val="28"/>
                <w:szCs w:val="28"/>
                <w:lang w:eastAsia="en-US"/>
              </w:rPr>
            </w:pPr>
            <w:r>
              <w:rPr>
                <w:sz w:val="28"/>
                <w:szCs w:val="28"/>
              </w:rPr>
              <w:t xml:space="preserve">старшая школа      </w:t>
            </w:r>
          </w:p>
        </w:tc>
        <w:tc>
          <w:tcPr>
            <w:tcW w:w="3827"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jc w:val="both"/>
              <w:rPr>
                <w:sz w:val="28"/>
                <w:szCs w:val="28"/>
                <w:lang w:eastAsia="en-US"/>
              </w:rPr>
            </w:pPr>
            <w:r>
              <w:rPr>
                <w:sz w:val="28"/>
                <w:szCs w:val="28"/>
              </w:rPr>
              <w:t>45</w:t>
            </w:r>
          </w:p>
        </w:tc>
        <w:tc>
          <w:tcPr>
            <w:tcW w:w="3119"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jc w:val="both"/>
              <w:rPr>
                <w:sz w:val="28"/>
                <w:szCs w:val="28"/>
                <w:lang w:eastAsia="en-US"/>
              </w:rPr>
            </w:pPr>
            <w:r>
              <w:rPr>
                <w:sz w:val="28"/>
                <w:szCs w:val="28"/>
              </w:rPr>
              <w:t>45</w:t>
            </w:r>
          </w:p>
        </w:tc>
      </w:tr>
      <w:tr w:rsidR="00C76AA3" w:rsidTr="00C76AA3">
        <w:tc>
          <w:tcPr>
            <w:tcW w:w="2405"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jc w:val="both"/>
              <w:rPr>
                <w:sz w:val="28"/>
                <w:szCs w:val="28"/>
                <w:lang w:eastAsia="en-US"/>
              </w:rPr>
            </w:pPr>
            <w:r>
              <w:rPr>
                <w:sz w:val="28"/>
                <w:szCs w:val="28"/>
              </w:rPr>
              <w:t>преподаватели</w:t>
            </w:r>
          </w:p>
        </w:tc>
        <w:tc>
          <w:tcPr>
            <w:tcW w:w="3827" w:type="dxa"/>
            <w:tcBorders>
              <w:top w:val="single" w:sz="4" w:space="0" w:color="auto"/>
              <w:left w:val="single" w:sz="4" w:space="0" w:color="auto"/>
              <w:bottom w:val="single" w:sz="4" w:space="0" w:color="auto"/>
              <w:right w:val="single" w:sz="4" w:space="0" w:color="auto"/>
            </w:tcBorders>
            <w:hideMark/>
          </w:tcPr>
          <w:p w:rsidR="00C76AA3" w:rsidRDefault="00C76AA3">
            <w:pPr>
              <w:rPr>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jc w:val="both"/>
              <w:rPr>
                <w:sz w:val="28"/>
                <w:szCs w:val="28"/>
                <w:lang w:eastAsia="en-US"/>
              </w:rPr>
            </w:pPr>
            <w:r>
              <w:rPr>
                <w:sz w:val="28"/>
                <w:szCs w:val="28"/>
              </w:rPr>
              <w:t>30</w:t>
            </w:r>
          </w:p>
        </w:tc>
      </w:tr>
      <w:tr w:rsidR="00C76AA3" w:rsidTr="00C76AA3">
        <w:tc>
          <w:tcPr>
            <w:tcW w:w="2405"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jc w:val="both"/>
              <w:rPr>
                <w:sz w:val="28"/>
                <w:szCs w:val="28"/>
                <w:lang w:eastAsia="en-US"/>
              </w:rPr>
            </w:pPr>
            <w:r>
              <w:rPr>
                <w:sz w:val="28"/>
                <w:szCs w:val="28"/>
              </w:rPr>
              <w:t xml:space="preserve">прочие                    </w:t>
            </w:r>
          </w:p>
        </w:tc>
        <w:tc>
          <w:tcPr>
            <w:tcW w:w="3827" w:type="dxa"/>
            <w:tcBorders>
              <w:top w:val="single" w:sz="4" w:space="0" w:color="auto"/>
              <w:left w:val="single" w:sz="4" w:space="0" w:color="auto"/>
              <w:bottom w:val="single" w:sz="4" w:space="0" w:color="auto"/>
              <w:right w:val="single" w:sz="4" w:space="0" w:color="auto"/>
            </w:tcBorders>
            <w:hideMark/>
          </w:tcPr>
          <w:p w:rsidR="00C76AA3" w:rsidRDefault="00C76AA3">
            <w:pPr>
              <w:rPr>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jc w:val="both"/>
              <w:rPr>
                <w:sz w:val="28"/>
                <w:szCs w:val="28"/>
                <w:lang w:eastAsia="en-US"/>
              </w:rPr>
            </w:pPr>
            <w:r>
              <w:rPr>
                <w:sz w:val="28"/>
                <w:szCs w:val="28"/>
              </w:rPr>
              <w:t>3</w:t>
            </w:r>
          </w:p>
        </w:tc>
      </w:tr>
    </w:tbl>
    <w:p w:rsidR="00C76AA3" w:rsidRDefault="00C76AA3" w:rsidP="00C76AA3">
      <w:pPr>
        <w:tabs>
          <w:tab w:val="left" w:pos="1215"/>
        </w:tabs>
        <w:spacing w:after="0" w:line="240" w:lineRule="auto"/>
        <w:jc w:val="both"/>
        <w:rPr>
          <w:rFonts w:ascii="Times New Roman" w:eastAsia="Times New Roman" w:hAnsi="Times New Roman" w:cs="Times New Roman"/>
          <w:sz w:val="28"/>
          <w:szCs w:val="28"/>
          <w:lang w:eastAsia="ru-RU"/>
        </w:rPr>
      </w:pPr>
    </w:p>
    <w:p w:rsidR="00C76AA3" w:rsidRDefault="00C76AA3" w:rsidP="00C76AA3">
      <w:pPr>
        <w:tabs>
          <w:tab w:val="left" w:pos="121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Если проанализировать, как менялось количество читателей на протяжении учебного года по месяцам, то можно отметить следующее:</w:t>
      </w:r>
    </w:p>
    <w:tbl>
      <w:tblPr>
        <w:tblStyle w:val="a4"/>
        <w:tblW w:w="0" w:type="auto"/>
        <w:tblLook w:val="04A0" w:firstRow="1" w:lastRow="0" w:firstColumn="1" w:lastColumn="0" w:noHBand="0" w:noVBand="1"/>
      </w:tblPr>
      <w:tblGrid>
        <w:gridCol w:w="4672"/>
        <w:gridCol w:w="4673"/>
      </w:tblGrid>
      <w:tr w:rsidR="00C76AA3" w:rsidTr="00C76AA3">
        <w:tc>
          <w:tcPr>
            <w:tcW w:w="4672"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jc w:val="both"/>
              <w:rPr>
                <w:sz w:val="28"/>
                <w:szCs w:val="28"/>
                <w:lang w:eastAsia="en-US"/>
              </w:rPr>
            </w:pPr>
            <w:r>
              <w:rPr>
                <w:sz w:val="28"/>
                <w:szCs w:val="28"/>
              </w:rPr>
              <w:t>сентябрь 2018г</w:t>
            </w:r>
          </w:p>
        </w:tc>
        <w:tc>
          <w:tcPr>
            <w:tcW w:w="4673"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jc w:val="center"/>
              <w:rPr>
                <w:sz w:val="28"/>
                <w:szCs w:val="28"/>
                <w:lang w:eastAsia="en-US"/>
              </w:rPr>
            </w:pPr>
            <w:r>
              <w:rPr>
                <w:sz w:val="28"/>
                <w:szCs w:val="28"/>
              </w:rPr>
              <w:t>530</w:t>
            </w:r>
          </w:p>
        </w:tc>
      </w:tr>
      <w:tr w:rsidR="00C76AA3" w:rsidTr="00C76AA3">
        <w:tc>
          <w:tcPr>
            <w:tcW w:w="4672"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jc w:val="both"/>
              <w:rPr>
                <w:sz w:val="28"/>
                <w:szCs w:val="28"/>
                <w:lang w:eastAsia="en-US"/>
              </w:rPr>
            </w:pPr>
            <w:r>
              <w:rPr>
                <w:sz w:val="28"/>
                <w:szCs w:val="28"/>
              </w:rPr>
              <w:t>октябрь 2018г</w:t>
            </w:r>
          </w:p>
        </w:tc>
        <w:tc>
          <w:tcPr>
            <w:tcW w:w="4673" w:type="dxa"/>
            <w:tcBorders>
              <w:top w:val="single" w:sz="4" w:space="0" w:color="auto"/>
              <w:left w:val="single" w:sz="4" w:space="0" w:color="auto"/>
              <w:bottom w:val="single" w:sz="4" w:space="0" w:color="auto"/>
              <w:right w:val="single" w:sz="4" w:space="0" w:color="auto"/>
            </w:tcBorders>
            <w:hideMark/>
          </w:tcPr>
          <w:p w:rsidR="00C76AA3" w:rsidRDefault="00C76AA3">
            <w:pPr>
              <w:jc w:val="center"/>
              <w:rPr>
                <w:sz w:val="22"/>
                <w:szCs w:val="22"/>
                <w:lang w:eastAsia="en-US"/>
              </w:rPr>
            </w:pPr>
            <w:r>
              <w:rPr>
                <w:sz w:val="28"/>
                <w:szCs w:val="28"/>
              </w:rPr>
              <w:t>560</w:t>
            </w:r>
          </w:p>
        </w:tc>
      </w:tr>
      <w:tr w:rsidR="00C76AA3" w:rsidTr="00C76AA3">
        <w:tc>
          <w:tcPr>
            <w:tcW w:w="4672"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jc w:val="both"/>
              <w:rPr>
                <w:sz w:val="28"/>
                <w:szCs w:val="28"/>
                <w:lang w:eastAsia="en-US"/>
              </w:rPr>
            </w:pPr>
            <w:r>
              <w:rPr>
                <w:sz w:val="28"/>
                <w:szCs w:val="28"/>
              </w:rPr>
              <w:t>ноябрь 2018г</w:t>
            </w:r>
          </w:p>
        </w:tc>
        <w:tc>
          <w:tcPr>
            <w:tcW w:w="4673" w:type="dxa"/>
            <w:tcBorders>
              <w:top w:val="single" w:sz="4" w:space="0" w:color="auto"/>
              <w:left w:val="single" w:sz="4" w:space="0" w:color="auto"/>
              <w:bottom w:val="single" w:sz="4" w:space="0" w:color="auto"/>
              <w:right w:val="single" w:sz="4" w:space="0" w:color="auto"/>
            </w:tcBorders>
            <w:hideMark/>
          </w:tcPr>
          <w:p w:rsidR="00C76AA3" w:rsidRDefault="00C76AA3">
            <w:pPr>
              <w:jc w:val="center"/>
              <w:rPr>
                <w:sz w:val="22"/>
                <w:szCs w:val="22"/>
                <w:lang w:eastAsia="en-US"/>
              </w:rPr>
            </w:pPr>
            <w:r>
              <w:rPr>
                <w:sz w:val="28"/>
                <w:szCs w:val="28"/>
              </w:rPr>
              <w:t>590</w:t>
            </w:r>
          </w:p>
        </w:tc>
      </w:tr>
      <w:tr w:rsidR="00C76AA3" w:rsidTr="00C76AA3">
        <w:trPr>
          <w:trHeight w:val="356"/>
        </w:trPr>
        <w:tc>
          <w:tcPr>
            <w:tcW w:w="4672"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jc w:val="both"/>
              <w:rPr>
                <w:sz w:val="28"/>
                <w:szCs w:val="28"/>
                <w:lang w:eastAsia="en-US"/>
              </w:rPr>
            </w:pPr>
            <w:r>
              <w:rPr>
                <w:sz w:val="28"/>
                <w:szCs w:val="28"/>
              </w:rPr>
              <w:t>декабрь 2018г</w:t>
            </w:r>
          </w:p>
        </w:tc>
        <w:tc>
          <w:tcPr>
            <w:tcW w:w="4673" w:type="dxa"/>
            <w:tcBorders>
              <w:top w:val="single" w:sz="4" w:space="0" w:color="auto"/>
              <w:left w:val="single" w:sz="4" w:space="0" w:color="auto"/>
              <w:bottom w:val="single" w:sz="4" w:space="0" w:color="auto"/>
              <w:right w:val="single" w:sz="4" w:space="0" w:color="auto"/>
            </w:tcBorders>
            <w:hideMark/>
          </w:tcPr>
          <w:p w:rsidR="00C76AA3" w:rsidRDefault="00C76AA3">
            <w:pPr>
              <w:jc w:val="center"/>
              <w:rPr>
                <w:sz w:val="22"/>
                <w:szCs w:val="22"/>
                <w:lang w:eastAsia="en-US"/>
              </w:rPr>
            </w:pPr>
            <w:r>
              <w:rPr>
                <w:sz w:val="28"/>
                <w:szCs w:val="28"/>
              </w:rPr>
              <w:t>595</w:t>
            </w:r>
          </w:p>
        </w:tc>
      </w:tr>
      <w:tr w:rsidR="00C76AA3" w:rsidTr="00C76AA3">
        <w:tc>
          <w:tcPr>
            <w:tcW w:w="4672"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jc w:val="both"/>
              <w:rPr>
                <w:sz w:val="28"/>
                <w:szCs w:val="28"/>
                <w:lang w:eastAsia="en-US"/>
              </w:rPr>
            </w:pPr>
            <w:r>
              <w:rPr>
                <w:sz w:val="28"/>
                <w:szCs w:val="28"/>
              </w:rPr>
              <w:t>январь 2019г</w:t>
            </w:r>
          </w:p>
        </w:tc>
        <w:tc>
          <w:tcPr>
            <w:tcW w:w="4673" w:type="dxa"/>
            <w:tcBorders>
              <w:top w:val="single" w:sz="4" w:space="0" w:color="auto"/>
              <w:left w:val="single" w:sz="4" w:space="0" w:color="auto"/>
              <w:bottom w:val="single" w:sz="4" w:space="0" w:color="auto"/>
              <w:right w:val="single" w:sz="4" w:space="0" w:color="auto"/>
            </w:tcBorders>
            <w:hideMark/>
          </w:tcPr>
          <w:p w:rsidR="00C76AA3" w:rsidRDefault="00C76AA3">
            <w:pPr>
              <w:jc w:val="center"/>
              <w:rPr>
                <w:sz w:val="28"/>
                <w:szCs w:val="28"/>
                <w:lang w:eastAsia="en-US"/>
              </w:rPr>
            </w:pPr>
            <w:r>
              <w:rPr>
                <w:sz w:val="28"/>
                <w:szCs w:val="28"/>
              </w:rPr>
              <w:t>630</w:t>
            </w:r>
          </w:p>
        </w:tc>
      </w:tr>
      <w:tr w:rsidR="00C76AA3" w:rsidTr="00C76AA3">
        <w:tc>
          <w:tcPr>
            <w:tcW w:w="4672"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jc w:val="both"/>
              <w:rPr>
                <w:sz w:val="28"/>
                <w:szCs w:val="28"/>
                <w:lang w:eastAsia="en-US"/>
              </w:rPr>
            </w:pPr>
            <w:r>
              <w:rPr>
                <w:sz w:val="28"/>
                <w:szCs w:val="28"/>
              </w:rPr>
              <w:t>февраль 2019г</w:t>
            </w:r>
          </w:p>
        </w:tc>
        <w:tc>
          <w:tcPr>
            <w:tcW w:w="4673" w:type="dxa"/>
            <w:tcBorders>
              <w:top w:val="single" w:sz="4" w:space="0" w:color="auto"/>
              <w:left w:val="single" w:sz="4" w:space="0" w:color="auto"/>
              <w:bottom w:val="single" w:sz="4" w:space="0" w:color="auto"/>
              <w:right w:val="single" w:sz="4" w:space="0" w:color="auto"/>
            </w:tcBorders>
            <w:hideMark/>
          </w:tcPr>
          <w:p w:rsidR="00C76AA3" w:rsidRDefault="00C76AA3">
            <w:pPr>
              <w:jc w:val="center"/>
              <w:rPr>
                <w:sz w:val="22"/>
                <w:szCs w:val="22"/>
                <w:lang w:eastAsia="en-US"/>
              </w:rPr>
            </w:pPr>
            <w:r>
              <w:rPr>
                <w:sz w:val="28"/>
                <w:szCs w:val="28"/>
              </w:rPr>
              <w:t>675</w:t>
            </w:r>
          </w:p>
        </w:tc>
      </w:tr>
      <w:tr w:rsidR="00C76AA3" w:rsidTr="00C76AA3">
        <w:tc>
          <w:tcPr>
            <w:tcW w:w="4672"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jc w:val="both"/>
              <w:rPr>
                <w:sz w:val="28"/>
                <w:szCs w:val="28"/>
                <w:lang w:eastAsia="en-US"/>
              </w:rPr>
            </w:pPr>
            <w:r>
              <w:rPr>
                <w:sz w:val="28"/>
                <w:szCs w:val="28"/>
              </w:rPr>
              <w:t>март 2019г</w:t>
            </w:r>
          </w:p>
        </w:tc>
        <w:tc>
          <w:tcPr>
            <w:tcW w:w="4673" w:type="dxa"/>
            <w:tcBorders>
              <w:top w:val="single" w:sz="4" w:space="0" w:color="auto"/>
              <w:left w:val="single" w:sz="4" w:space="0" w:color="auto"/>
              <w:bottom w:val="single" w:sz="4" w:space="0" w:color="auto"/>
              <w:right w:val="single" w:sz="4" w:space="0" w:color="auto"/>
            </w:tcBorders>
            <w:hideMark/>
          </w:tcPr>
          <w:p w:rsidR="00C76AA3" w:rsidRDefault="00C76AA3">
            <w:pPr>
              <w:jc w:val="center"/>
              <w:rPr>
                <w:sz w:val="22"/>
                <w:szCs w:val="22"/>
                <w:lang w:eastAsia="en-US"/>
              </w:rPr>
            </w:pPr>
            <w:r>
              <w:rPr>
                <w:sz w:val="28"/>
                <w:szCs w:val="28"/>
              </w:rPr>
              <w:t>795</w:t>
            </w:r>
          </w:p>
        </w:tc>
      </w:tr>
      <w:tr w:rsidR="00C76AA3" w:rsidTr="00C76AA3">
        <w:tc>
          <w:tcPr>
            <w:tcW w:w="4672"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jc w:val="both"/>
              <w:rPr>
                <w:sz w:val="28"/>
                <w:szCs w:val="28"/>
                <w:lang w:eastAsia="en-US"/>
              </w:rPr>
            </w:pPr>
            <w:r>
              <w:rPr>
                <w:sz w:val="28"/>
                <w:szCs w:val="28"/>
              </w:rPr>
              <w:t>апрель 2019г</w:t>
            </w:r>
          </w:p>
        </w:tc>
        <w:tc>
          <w:tcPr>
            <w:tcW w:w="4673"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jc w:val="center"/>
              <w:rPr>
                <w:sz w:val="28"/>
                <w:szCs w:val="28"/>
                <w:lang w:eastAsia="en-US"/>
              </w:rPr>
            </w:pPr>
            <w:r>
              <w:rPr>
                <w:sz w:val="28"/>
                <w:szCs w:val="28"/>
              </w:rPr>
              <w:t>795</w:t>
            </w:r>
          </w:p>
        </w:tc>
      </w:tr>
      <w:tr w:rsidR="00C76AA3" w:rsidTr="00C76AA3">
        <w:tc>
          <w:tcPr>
            <w:tcW w:w="4672"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jc w:val="both"/>
              <w:rPr>
                <w:sz w:val="28"/>
                <w:szCs w:val="28"/>
                <w:lang w:eastAsia="en-US"/>
              </w:rPr>
            </w:pPr>
            <w:r>
              <w:rPr>
                <w:sz w:val="28"/>
                <w:szCs w:val="28"/>
              </w:rPr>
              <w:t>май 2019г</w:t>
            </w:r>
          </w:p>
        </w:tc>
        <w:tc>
          <w:tcPr>
            <w:tcW w:w="4673"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jc w:val="center"/>
              <w:rPr>
                <w:sz w:val="28"/>
                <w:szCs w:val="28"/>
                <w:lang w:eastAsia="en-US"/>
              </w:rPr>
            </w:pPr>
            <w:r>
              <w:rPr>
                <w:sz w:val="28"/>
                <w:szCs w:val="28"/>
              </w:rPr>
              <w:t>795</w:t>
            </w:r>
          </w:p>
        </w:tc>
      </w:tr>
    </w:tbl>
    <w:p w:rsidR="00C76AA3" w:rsidRDefault="00C76AA3" w:rsidP="00C76AA3">
      <w:pPr>
        <w:tabs>
          <w:tab w:val="left" w:pos="1215"/>
        </w:tabs>
        <w:spacing w:after="0" w:line="240" w:lineRule="auto"/>
        <w:jc w:val="both"/>
        <w:rPr>
          <w:rFonts w:ascii="Times New Roman" w:eastAsia="Times New Roman" w:hAnsi="Times New Roman" w:cs="Times New Roman"/>
          <w:sz w:val="28"/>
          <w:szCs w:val="28"/>
          <w:lang w:eastAsia="ru-RU"/>
        </w:rPr>
      </w:pPr>
    </w:p>
    <w:p w:rsidR="00C76AA3" w:rsidRDefault="00C76AA3" w:rsidP="00C76AA3">
      <w:pPr>
        <w:tabs>
          <w:tab w:val="left" w:pos="121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течение года количество читателей увеличилось на   165 человек. </w:t>
      </w:r>
    </w:p>
    <w:p w:rsidR="00C76AA3" w:rsidRDefault="00C76AA3" w:rsidP="00C76AA3">
      <w:pPr>
        <w:tabs>
          <w:tab w:val="left" w:pos="121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проанализировать показатели за пять последних   лет, т</w:t>
      </w:r>
      <w:proofErr w:type="gramStart"/>
      <w:r>
        <w:rPr>
          <w:rFonts w:ascii="Times New Roman" w:eastAsia="Times New Roman" w:hAnsi="Times New Roman" w:cs="Times New Roman"/>
          <w:sz w:val="28"/>
          <w:szCs w:val="28"/>
          <w:lang w:eastAsia="ru-RU"/>
        </w:rPr>
        <w:t>.е</w:t>
      </w:r>
      <w:proofErr w:type="gramEnd"/>
      <w:r>
        <w:rPr>
          <w:rFonts w:ascii="Times New Roman" w:eastAsia="Times New Roman" w:hAnsi="Times New Roman" w:cs="Times New Roman"/>
          <w:sz w:val="28"/>
          <w:szCs w:val="28"/>
          <w:lang w:eastAsia="ru-RU"/>
        </w:rPr>
        <w:t>, май 2015,  май 2016 года, май 2017 года, май 2018,май 2019  то мы увидим следующее:</w:t>
      </w:r>
    </w:p>
    <w:p w:rsidR="00C76AA3" w:rsidRDefault="00C76AA3" w:rsidP="00C76AA3">
      <w:pPr>
        <w:tabs>
          <w:tab w:val="left" w:pos="1215"/>
        </w:tabs>
        <w:spacing w:after="0" w:line="240" w:lineRule="auto"/>
        <w:ind w:left="36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76AA3" w:rsidTr="00C76AA3">
        <w:tc>
          <w:tcPr>
            <w:tcW w:w="3190"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spacing w:after="0" w:line="25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Месяц и год</w:t>
            </w:r>
          </w:p>
        </w:tc>
        <w:tc>
          <w:tcPr>
            <w:tcW w:w="3190"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spacing w:after="0" w:line="254"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учащихся</w:t>
            </w:r>
          </w:p>
        </w:tc>
        <w:tc>
          <w:tcPr>
            <w:tcW w:w="3191"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spacing w:after="0" w:line="254"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читателей</w:t>
            </w:r>
          </w:p>
        </w:tc>
      </w:tr>
      <w:tr w:rsidR="00C76AA3" w:rsidTr="00C76AA3">
        <w:tc>
          <w:tcPr>
            <w:tcW w:w="3190"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spacing w:after="0" w:line="25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Май 2015</w:t>
            </w:r>
          </w:p>
        </w:tc>
        <w:tc>
          <w:tcPr>
            <w:tcW w:w="3190"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spacing w:after="0"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630</w:t>
            </w:r>
          </w:p>
        </w:tc>
        <w:tc>
          <w:tcPr>
            <w:tcW w:w="3191"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spacing w:after="0"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590</w:t>
            </w:r>
          </w:p>
        </w:tc>
      </w:tr>
      <w:tr w:rsidR="00C76AA3" w:rsidTr="00C76AA3">
        <w:tc>
          <w:tcPr>
            <w:tcW w:w="3190"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spacing w:after="0" w:line="25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Май 2016</w:t>
            </w:r>
          </w:p>
        </w:tc>
        <w:tc>
          <w:tcPr>
            <w:tcW w:w="3190"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spacing w:after="0"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720</w:t>
            </w:r>
          </w:p>
        </w:tc>
        <w:tc>
          <w:tcPr>
            <w:tcW w:w="3191"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spacing w:after="0"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640</w:t>
            </w:r>
          </w:p>
        </w:tc>
      </w:tr>
      <w:tr w:rsidR="00C76AA3" w:rsidTr="00C76AA3">
        <w:tc>
          <w:tcPr>
            <w:tcW w:w="3190"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spacing w:after="0" w:line="25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Май 2017</w:t>
            </w:r>
          </w:p>
        </w:tc>
        <w:tc>
          <w:tcPr>
            <w:tcW w:w="3190"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spacing w:after="0"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850</w:t>
            </w:r>
          </w:p>
        </w:tc>
        <w:tc>
          <w:tcPr>
            <w:tcW w:w="3191"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spacing w:after="0"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680</w:t>
            </w:r>
          </w:p>
        </w:tc>
      </w:tr>
      <w:tr w:rsidR="00C76AA3" w:rsidTr="00C76AA3">
        <w:tc>
          <w:tcPr>
            <w:tcW w:w="3190"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spacing w:after="0" w:line="25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Май 2018</w:t>
            </w:r>
          </w:p>
        </w:tc>
        <w:tc>
          <w:tcPr>
            <w:tcW w:w="3190"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spacing w:after="0"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960</w:t>
            </w:r>
          </w:p>
        </w:tc>
        <w:tc>
          <w:tcPr>
            <w:tcW w:w="3191"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spacing w:after="0"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710</w:t>
            </w:r>
          </w:p>
        </w:tc>
      </w:tr>
      <w:tr w:rsidR="00C76AA3" w:rsidTr="00C76AA3">
        <w:tc>
          <w:tcPr>
            <w:tcW w:w="3190"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spacing w:after="0" w:line="25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Май 2019</w:t>
            </w:r>
          </w:p>
        </w:tc>
        <w:tc>
          <w:tcPr>
            <w:tcW w:w="3190"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spacing w:after="0"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1050</w:t>
            </w:r>
          </w:p>
        </w:tc>
        <w:tc>
          <w:tcPr>
            <w:tcW w:w="3191" w:type="dxa"/>
            <w:tcBorders>
              <w:top w:val="single" w:sz="4" w:space="0" w:color="auto"/>
              <w:left w:val="single" w:sz="4" w:space="0" w:color="auto"/>
              <w:bottom w:val="single" w:sz="4" w:space="0" w:color="auto"/>
              <w:right w:val="single" w:sz="4" w:space="0" w:color="auto"/>
            </w:tcBorders>
            <w:hideMark/>
          </w:tcPr>
          <w:p w:rsidR="00C76AA3" w:rsidRDefault="00C76AA3">
            <w:pPr>
              <w:tabs>
                <w:tab w:val="left" w:pos="1215"/>
              </w:tabs>
              <w:spacing w:after="0"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795</w:t>
            </w:r>
          </w:p>
        </w:tc>
      </w:tr>
    </w:tbl>
    <w:p w:rsidR="00C76AA3" w:rsidRDefault="00C76AA3" w:rsidP="00C76AA3">
      <w:pPr>
        <w:tabs>
          <w:tab w:val="left" w:pos="1215"/>
        </w:tabs>
        <w:spacing w:after="0" w:line="240" w:lineRule="auto"/>
        <w:jc w:val="both"/>
        <w:rPr>
          <w:rFonts w:ascii="Times New Roman" w:eastAsia="Times New Roman" w:hAnsi="Times New Roman" w:cs="Times New Roman"/>
          <w:sz w:val="28"/>
          <w:szCs w:val="28"/>
          <w:lang w:eastAsia="ru-RU"/>
        </w:rPr>
      </w:pPr>
    </w:p>
    <w:p w:rsidR="00C76AA3" w:rsidRDefault="00C76AA3" w:rsidP="00C76AA3">
      <w:pPr>
        <w:tabs>
          <w:tab w:val="left" w:pos="121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учащихся в образовательном учреждении с 2015 года  увеличилось на  420 человек, число читателей на 205. </w:t>
      </w:r>
    </w:p>
    <w:p w:rsidR="00C76AA3" w:rsidRDefault="00C76AA3" w:rsidP="00C76AA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И</w:t>
      </w:r>
      <w:r>
        <w:rPr>
          <w:rFonts w:ascii="Times New Roman" w:eastAsia="Times New Roman" w:hAnsi="Times New Roman" w:cs="Times New Roman"/>
          <w:b/>
          <w:sz w:val="28"/>
          <w:szCs w:val="28"/>
          <w:lang w:eastAsia="ru-RU"/>
        </w:rPr>
        <w:t>зучая  динамику роста читателей школьной библиотеки в % отношении за 5 лет:</w:t>
      </w:r>
    </w:p>
    <w:p w:rsidR="00C76AA3" w:rsidRDefault="00C76AA3" w:rsidP="00C76A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2014- 2015 учебный год –93% читателей от количества учащихся.</w:t>
      </w:r>
    </w:p>
    <w:p w:rsidR="00C76AA3" w:rsidRDefault="00C76AA3" w:rsidP="00C76A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2015-2016 учебный год – 82% читателей от количества учащихся.</w:t>
      </w:r>
    </w:p>
    <w:p w:rsidR="00C76AA3" w:rsidRDefault="00C76AA3" w:rsidP="00C76A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2016-2017 учебный год – 75% читателей от количества учащихся.</w:t>
      </w:r>
    </w:p>
    <w:p w:rsidR="00C76AA3" w:rsidRDefault="00C76AA3" w:rsidP="00C76A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2017-2018 учебный год – 70% читателей от количества учащихся.</w:t>
      </w:r>
    </w:p>
    <w:p w:rsidR="00C76AA3" w:rsidRDefault="00C76AA3" w:rsidP="00C76A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2018-2019 учебный год – 65% читателей от количества учащихся.</w:t>
      </w:r>
    </w:p>
    <w:p w:rsidR="00C76AA3" w:rsidRDefault="00C76AA3" w:rsidP="00C76A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видим, что средний процент читающих детей от общего количества учащихся составляет   70 %. 30% оставшихся учащихся составляют учащиеся 7-8-х классов. Ежегодно учащиеся именно этих классов с большим трудом «заставляют ходить себя» в библиотеку. Но в 9-ом классе они возвращаются обратно. Возвращение объясняется необходимостью сдачи выпускных экзаменов.</w:t>
      </w:r>
    </w:p>
    <w:p w:rsidR="00C76AA3" w:rsidRDefault="00C76AA3" w:rsidP="00C76A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этом учебном году по сравнению с предыдущим повысился процент  количества читателей записанных в школьную библиотеку. Но все же хотелось, чтобы процент увеличился на более существенную цифру, потому что  ведется  кропотливая работа по привлечению учащихся к чтению. </w:t>
      </w:r>
    </w:p>
    <w:p w:rsidR="00C76AA3" w:rsidRDefault="00C76AA3" w:rsidP="00C76A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Небольшая статистика:</w:t>
      </w:r>
    </w:p>
    <w:p w:rsidR="00C76AA3" w:rsidRDefault="00C76AA3" w:rsidP="0049588E">
      <w:pPr>
        <w:numPr>
          <w:ilvl w:val="0"/>
          <w:numId w:val="30"/>
        </w:numPr>
        <w:tabs>
          <w:tab w:val="left" w:pos="1215"/>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Число посещений учащихся  на 31.06.19 г. – 6192.</w:t>
      </w:r>
    </w:p>
    <w:p w:rsidR="00C76AA3" w:rsidRDefault="00C76AA3" w:rsidP="0049588E">
      <w:pPr>
        <w:numPr>
          <w:ilvl w:val="0"/>
          <w:numId w:val="30"/>
        </w:numPr>
        <w:tabs>
          <w:tab w:val="left" w:pos="121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Всего выдано книг и учебников за учебный год -  5458экземпляров.                              </w:t>
      </w:r>
    </w:p>
    <w:p w:rsidR="00C76AA3" w:rsidRDefault="00C76AA3" w:rsidP="00C76A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ФОНД ШКОЛЬНОЙ БИБЛИОТЕКИ ВКЛЮЧАЕТ:</w:t>
      </w:r>
    </w:p>
    <w:p w:rsidR="00C76AA3" w:rsidRDefault="00C76AA3" w:rsidP="00C76AA3">
      <w:pPr>
        <w:tabs>
          <w:tab w:val="left" w:pos="121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Основной фонд школьной библиотеки: 950</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экземпляров.</w:t>
      </w:r>
    </w:p>
    <w:p w:rsidR="00C76AA3" w:rsidRDefault="00C76AA3" w:rsidP="00C76AA3">
      <w:pPr>
        <w:tabs>
          <w:tab w:val="left" w:pos="121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Методическая  литература:  250экземпляров.</w:t>
      </w:r>
    </w:p>
    <w:p w:rsidR="00C76AA3" w:rsidRDefault="00C76AA3" w:rsidP="00C76AA3">
      <w:pPr>
        <w:tabs>
          <w:tab w:val="left" w:pos="121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на электронных носителях – 71 диск.</w:t>
      </w:r>
    </w:p>
    <w:p w:rsidR="00C76AA3" w:rsidRDefault="00C76AA3" w:rsidP="00C76AA3">
      <w:pPr>
        <w:tabs>
          <w:tab w:val="left" w:pos="121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Учебный фонд школьной библиотеки:  15200 экземпляров (учебники показаны только по первым частям).</w:t>
      </w:r>
    </w:p>
    <w:p w:rsidR="00C76AA3" w:rsidRDefault="00C76AA3" w:rsidP="00C76AA3">
      <w:pPr>
        <w:tabs>
          <w:tab w:val="left" w:pos="121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фонд школьной библиотеки насчитывает –   2650 документа.</w:t>
      </w:r>
    </w:p>
    <w:p w:rsidR="00C76AA3" w:rsidRDefault="00C76AA3" w:rsidP="00C76AA3">
      <w:pPr>
        <w:tabs>
          <w:tab w:val="left" w:pos="121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2018-2019 учебный год было проведено:  51 книжная  выставка, проведено     103 беседы у книжных выставок для учащихся и преподавателей, родителей,   142 обзора литературы, проведено 30 библиотечных уроков, три конкурса среди учащихся 1-4-х классов, массовое мероприятие, посвященное Дню детской книги для 1-5-х классов, предметные недели.</w:t>
      </w:r>
    </w:p>
    <w:p w:rsidR="00C76AA3" w:rsidRDefault="00C76AA3" w:rsidP="00C76AA3">
      <w:pPr>
        <w:tabs>
          <w:tab w:val="left" w:pos="121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Основной фонд школьной библиотеки за 2018-2019 учебный год  не пополнялся литературой по внеклассному чтению, кроме 400 экземпляров, подаренных в школьную библиотеку учащимися и их родителями по  акции «Подари шоле книгу». Желательно спланировать пополнение основного фонда литературой для 1-4-х классов в достаточном объеме в 2019-2020 учебном году. Необходимо поменять хотя бы частично фонд классической литературы, она в очень ветхом состоян</w:t>
      </w:r>
      <w:proofErr w:type="gramStart"/>
      <w:r>
        <w:rPr>
          <w:rFonts w:ascii="Times New Roman" w:eastAsia="Times New Roman" w:hAnsi="Times New Roman" w:cs="Times New Roman"/>
          <w:sz w:val="28"/>
          <w:szCs w:val="28"/>
          <w:lang w:eastAsia="ru-RU"/>
        </w:rPr>
        <w:t>ии и её</w:t>
      </w:r>
      <w:proofErr w:type="gramEnd"/>
      <w:r>
        <w:rPr>
          <w:rFonts w:ascii="Times New Roman" w:eastAsia="Times New Roman" w:hAnsi="Times New Roman" w:cs="Times New Roman"/>
          <w:sz w:val="28"/>
          <w:szCs w:val="28"/>
          <w:lang w:eastAsia="ru-RU"/>
        </w:rPr>
        <w:t xml:space="preserve"> хронически не хватает, поэтому часто приходится отказывать читателям, как результат потеря  читателей среднего и старшего возраста.</w:t>
      </w:r>
    </w:p>
    <w:p w:rsidR="00C76AA3" w:rsidRPr="00A149F3" w:rsidRDefault="00C76AA3" w:rsidP="00A149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школьной библиотеки: поддерживать и обеспечивать образовательные задачи, сформулированные в концепции школы и школьной программе, побуждать учащихся овладевать навыками использования информации, применять полученные данные на практике, пропагандировать чтение, проводить мероприятия по сохранности художественного, методического и учебного фондов библиотеки б</w:t>
      </w:r>
      <w:r w:rsidR="00A149F3">
        <w:rPr>
          <w:rFonts w:ascii="Times New Roman" w:eastAsia="Times New Roman" w:hAnsi="Times New Roman" w:cs="Times New Roman"/>
          <w:sz w:val="28"/>
          <w:szCs w:val="28"/>
          <w:lang w:eastAsia="ru-RU"/>
        </w:rPr>
        <w:t xml:space="preserve">ыли выполнены в полном объеме. </w:t>
      </w:r>
    </w:p>
    <w:p w:rsidR="00C76AA3" w:rsidRPr="00DD255A" w:rsidRDefault="00C76AA3" w:rsidP="005A2ADB">
      <w:pPr>
        <w:autoSpaceDE w:val="0"/>
        <w:autoSpaceDN w:val="0"/>
        <w:adjustRightInd w:val="0"/>
        <w:spacing w:after="0" w:line="240" w:lineRule="auto"/>
        <w:rPr>
          <w:rFonts w:ascii="Times New Roman" w:eastAsia="Times New Roman" w:hAnsi="Times New Roman" w:cs="Times New Roman"/>
          <w:b/>
          <w:sz w:val="28"/>
          <w:szCs w:val="28"/>
          <w:lang w:eastAsia="ru-RU"/>
        </w:rPr>
      </w:pPr>
    </w:p>
    <w:p w:rsidR="003A5175" w:rsidRPr="00DD255A" w:rsidRDefault="003A5175" w:rsidP="005A2ADB">
      <w:pPr>
        <w:autoSpaceDE w:val="0"/>
        <w:autoSpaceDN w:val="0"/>
        <w:adjustRightInd w:val="0"/>
        <w:spacing w:after="0" w:line="240" w:lineRule="auto"/>
        <w:rPr>
          <w:rFonts w:ascii="Times New Roman" w:eastAsia="Times New Roman" w:hAnsi="Times New Roman" w:cs="Times New Roman"/>
          <w:b/>
          <w:sz w:val="28"/>
          <w:szCs w:val="28"/>
          <w:lang w:eastAsia="ru-RU"/>
        </w:rPr>
      </w:pPr>
      <w:r w:rsidRPr="00DD255A">
        <w:rPr>
          <w:rFonts w:ascii="Times New Roman" w:eastAsia="Times New Roman" w:hAnsi="Times New Roman" w:cs="Times New Roman"/>
          <w:b/>
          <w:sz w:val="28"/>
          <w:szCs w:val="28"/>
          <w:lang w:eastAsia="ru-RU"/>
        </w:rPr>
        <w:t>7.5. Анализ материально-технических условий.</w:t>
      </w:r>
    </w:p>
    <w:p w:rsidR="002E3B62" w:rsidRPr="00B367F1" w:rsidRDefault="002E3B62" w:rsidP="00B367F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B367F1">
        <w:rPr>
          <w:rFonts w:ascii="Times New Roman" w:eastAsia="Times New Roman" w:hAnsi="Times New Roman" w:cs="Times New Roman"/>
          <w:b/>
          <w:sz w:val="28"/>
          <w:szCs w:val="28"/>
          <w:lang w:val="en-US" w:eastAsia="ru-RU"/>
        </w:rPr>
        <w:t>YIII</w:t>
      </w:r>
      <w:r w:rsidRPr="00B367F1">
        <w:rPr>
          <w:rFonts w:ascii="Times New Roman" w:eastAsia="Times New Roman" w:hAnsi="Times New Roman" w:cs="Times New Roman"/>
          <w:b/>
          <w:sz w:val="28"/>
          <w:szCs w:val="28"/>
          <w:lang w:eastAsia="ru-RU"/>
        </w:rPr>
        <w:t>.</w:t>
      </w:r>
      <w:proofErr w:type="gramEnd"/>
      <w:r w:rsidRPr="00B367F1">
        <w:rPr>
          <w:rFonts w:ascii="Times New Roman" w:eastAsia="Times New Roman" w:hAnsi="Times New Roman" w:cs="Times New Roman"/>
          <w:b/>
          <w:sz w:val="28"/>
          <w:szCs w:val="28"/>
          <w:lang w:eastAsia="ru-RU"/>
        </w:rPr>
        <w:t xml:space="preserve"> Обеспечение условий безопасности.</w:t>
      </w:r>
    </w:p>
    <w:p w:rsidR="002E3B62" w:rsidRPr="00DD255A" w:rsidRDefault="002E3B62" w:rsidP="005A2ADB">
      <w:pPr>
        <w:autoSpaceDE w:val="0"/>
        <w:autoSpaceDN w:val="0"/>
        <w:adjustRightInd w:val="0"/>
        <w:spacing w:after="0" w:line="240" w:lineRule="auto"/>
        <w:rPr>
          <w:rFonts w:ascii="Times New Roman" w:eastAsia="Times New Roman" w:hAnsi="Times New Roman" w:cs="Times New Roman"/>
          <w:b/>
          <w:sz w:val="28"/>
          <w:szCs w:val="28"/>
          <w:lang w:eastAsia="ru-RU"/>
        </w:rPr>
      </w:pPr>
      <w:r w:rsidRPr="00DD255A">
        <w:rPr>
          <w:rFonts w:ascii="Times New Roman" w:eastAsia="Times New Roman" w:hAnsi="Times New Roman" w:cs="Times New Roman"/>
          <w:b/>
          <w:sz w:val="28"/>
          <w:szCs w:val="28"/>
          <w:lang w:eastAsia="ru-RU"/>
        </w:rPr>
        <w:t>8.1. Анализ мероприятий по антитеррористической безопасности.</w:t>
      </w:r>
    </w:p>
    <w:p w:rsidR="00AA3516" w:rsidRPr="00DD255A" w:rsidRDefault="00AA3516" w:rsidP="005A2ADB">
      <w:pPr>
        <w:autoSpaceDE w:val="0"/>
        <w:autoSpaceDN w:val="0"/>
        <w:adjustRightInd w:val="0"/>
        <w:spacing w:after="0" w:line="240" w:lineRule="auto"/>
        <w:rPr>
          <w:rFonts w:ascii="Times New Roman" w:eastAsia="Times New Roman" w:hAnsi="Times New Roman" w:cs="Times New Roman"/>
          <w:b/>
          <w:sz w:val="28"/>
          <w:szCs w:val="28"/>
          <w:lang w:eastAsia="ru-RU"/>
        </w:rPr>
      </w:pPr>
      <w:r w:rsidRPr="00DD255A">
        <w:rPr>
          <w:rFonts w:ascii="Times New Roman" w:eastAsia="Times New Roman" w:hAnsi="Times New Roman" w:cs="Times New Roman"/>
          <w:b/>
          <w:sz w:val="28"/>
          <w:szCs w:val="28"/>
          <w:lang w:eastAsia="ru-RU"/>
        </w:rPr>
        <w:t xml:space="preserve">8.2. Анализ мероприятий по </w:t>
      </w:r>
      <w:proofErr w:type="gramStart"/>
      <w:r w:rsidRPr="00DD255A">
        <w:rPr>
          <w:rFonts w:ascii="Times New Roman" w:eastAsia="Times New Roman" w:hAnsi="Times New Roman" w:cs="Times New Roman"/>
          <w:b/>
          <w:sz w:val="28"/>
          <w:szCs w:val="28"/>
          <w:lang w:eastAsia="ru-RU"/>
        </w:rPr>
        <w:t>пожарной</w:t>
      </w:r>
      <w:proofErr w:type="gramEnd"/>
      <w:r w:rsidRPr="00DD255A">
        <w:rPr>
          <w:rFonts w:ascii="Times New Roman" w:eastAsia="Times New Roman" w:hAnsi="Times New Roman" w:cs="Times New Roman"/>
          <w:b/>
          <w:sz w:val="28"/>
          <w:szCs w:val="28"/>
          <w:lang w:eastAsia="ru-RU"/>
        </w:rPr>
        <w:t xml:space="preserve"> и электробезопасности.</w:t>
      </w:r>
    </w:p>
    <w:p w:rsidR="002E3B62" w:rsidRPr="00DD255A" w:rsidRDefault="00AA3516" w:rsidP="005A2ADB">
      <w:pPr>
        <w:autoSpaceDE w:val="0"/>
        <w:autoSpaceDN w:val="0"/>
        <w:adjustRightInd w:val="0"/>
        <w:spacing w:after="0" w:line="240" w:lineRule="auto"/>
        <w:rPr>
          <w:rFonts w:ascii="Times New Roman" w:eastAsia="Times New Roman" w:hAnsi="Times New Roman" w:cs="Times New Roman"/>
          <w:b/>
          <w:sz w:val="28"/>
          <w:szCs w:val="28"/>
          <w:lang w:eastAsia="ru-RU"/>
        </w:rPr>
      </w:pPr>
      <w:r w:rsidRPr="00DD255A">
        <w:rPr>
          <w:rFonts w:ascii="Times New Roman" w:eastAsia="Times New Roman" w:hAnsi="Times New Roman" w:cs="Times New Roman"/>
          <w:b/>
          <w:sz w:val="28"/>
          <w:szCs w:val="28"/>
          <w:lang w:eastAsia="ru-RU"/>
        </w:rPr>
        <w:t xml:space="preserve">8.3. Анализ мероприятий по </w:t>
      </w:r>
      <w:r w:rsidR="0053097D" w:rsidRPr="00DD255A">
        <w:rPr>
          <w:rFonts w:ascii="Times New Roman" w:eastAsia="Times New Roman" w:hAnsi="Times New Roman" w:cs="Times New Roman"/>
          <w:b/>
          <w:sz w:val="28"/>
          <w:szCs w:val="28"/>
          <w:lang w:eastAsia="ru-RU"/>
        </w:rPr>
        <w:t>соблюдению охраны труда.</w:t>
      </w:r>
    </w:p>
    <w:p w:rsidR="0053097D" w:rsidRPr="00DD255A" w:rsidRDefault="0053097D" w:rsidP="005A2ADB">
      <w:pPr>
        <w:autoSpaceDE w:val="0"/>
        <w:autoSpaceDN w:val="0"/>
        <w:adjustRightInd w:val="0"/>
        <w:spacing w:after="0" w:line="240" w:lineRule="auto"/>
        <w:rPr>
          <w:rFonts w:ascii="Times New Roman" w:eastAsia="Times New Roman" w:hAnsi="Times New Roman" w:cs="Times New Roman"/>
          <w:b/>
          <w:sz w:val="28"/>
          <w:szCs w:val="28"/>
          <w:lang w:eastAsia="ru-RU"/>
        </w:rPr>
      </w:pPr>
      <w:r w:rsidRPr="00DD255A">
        <w:rPr>
          <w:rFonts w:ascii="Times New Roman" w:eastAsia="Times New Roman" w:hAnsi="Times New Roman" w:cs="Times New Roman"/>
          <w:b/>
          <w:sz w:val="28"/>
          <w:szCs w:val="28"/>
          <w:lang w:eastAsia="ru-RU"/>
        </w:rPr>
        <w:t>8.4.Итоги работы по гражданской обороне.</w:t>
      </w:r>
    </w:p>
    <w:p w:rsidR="0053097D" w:rsidRPr="00DD255A" w:rsidRDefault="0053097D" w:rsidP="005A2ADB">
      <w:pPr>
        <w:autoSpaceDE w:val="0"/>
        <w:autoSpaceDN w:val="0"/>
        <w:adjustRightInd w:val="0"/>
        <w:spacing w:after="0" w:line="240" w:lineRule="auto"/>
        <w:rPr>
          <w:rFonts w:ascii="Times New Roman" w:eastAsia="Times New Roman" w:hAnsi="Times New Roman" w:cs="Times New Roman"/>
          <w:b/>
          <w:sz w:val="28"/>
          <w:szCs w:val="28"/>
          <w:lang w:eastAsia="ru-RU"/>
        </w:rPr>
      </w:pPr>
      <w:r w:rsidRPr="00DD255A">
        <w:rPr>
          <w:rFonts w:ascii="Times New Roman" w:eastAsia="Times New Roman" w:hAnsi="Times New Roman" w:cs="Times New Roman"/>
          <w:b/>
          <w:sz w:val="28"/>
          <w:szCs w:val="28"/>
          <w:lang w:eastAsia="ru-RU"/>
        </w:rPr>
        <w:t>8.5.Организация допризывной подготовки, учёт военнообязанных.</w:t>
      </w:r>
    </w:p>
    <w:p w:rsidR="00E04D81" w:rsidRPr="006E51BD" w:rsidRDefault="00A67D1C" w:rsidP="00E04D81">
      <w:pPr>
        <w:ind w:firstLine="720"/>
        <w:jc w:val="both"/>
        <w:rPr>
          <w:rFonts w:ascii="Times New Roman" w:eastAsia="Times New Roman" w:hAnsi="Times New Roman" w:cs="Times New Roman"/>
          <w:noProof/>
          <w:sz w:val="28"/>
          <w:szCs w:val="28"/>
          <w:lang w:eastAsia="ru-RU"/>
        </w:rPr>
      </w:pPr>
      <w:r w:rsidRPr="00DD255A">
        <w:rPr>
          <w:rFonts w:ascii="Times New Roman" w:eastAsia="Times New Roman" w:hAnsi="Times New Roman" w:cs="Times New Roman"/>
          <w:b/>
          <w:sz w:val="28"/>
          <w:szCs w:val="28"/>
          <w:lang w:eastAsia="ru-RU"/>
        </w:rPr>
        <w:t>8.6. Результаты участия в конкурсах разного уровня, связанных с безопасностью жизнедеятельности</w:t>
      </w:r>
      <w:r w:rsidRPr="006E51BD">
        <w:rPr>
          <w:rFonts w:ascii="Times New Roman" w:eastAsia="Times New Roman" w:hAnsi="Times New Roman" w:cs="Times New Roman"/>
          <w:b/>
          <w:sz w:val="28"/>
          <w:szCs w:val="28"/>
          <w:lang w:eastAsia="ru-RU"/>
        </w:rPr>
        <w:t>.</w:t>
      </w:r>
      <w:r w:rsidR="00E04D81" w:rsidRPr="006E51BD">
        <w:rPr>
          <w:rFonts w:ascii="Times New Roman" w:eastAsia="Times New Roman" w:hAnsi="Times New Roman" w:cs="Times New Roman"/>
          <w:noProof/>
          <w:sz w:val="28"/>
          <w:szCs w:val="28"/>
          <w:lang w:eastAsia="ru-RU"/>
        </w:rPr>
        <w:t xml:space="preserve"> «Дорогой победителей» - 2 место, «Орлёнок»-3 место, «К защите Родины готов»-1 место, «Памяти генерала Трошева»-1 место.</w:t>
      </w:r>
    </w:p>
    <w:p w:rsidR="00E04D81" w:rsidRPr="006E51BD" w:rsidRDefault="00E04D81" w:rsidP="00E04D81">
      <w:pPr>
        <w:spacing w:after="0" w:line="240" w:lineRule="auto"/>
        <w:rPr>
          <w:rFonts w:ascii="Times New Roman" w:eastAsia="Times New Roman" w:hAnsi="Times New Roman" w:cs="Times New Roman"/>
          <w:noProof/>
          <w:sz w:val="28"/>
          <w:szCs w:val="28"/>
          <w:lang w:eastAsia="ru-RU"/>
        </w:rPr>
      </w:pPr>
      <w:r w:rsidRPr="006E51BD">
        <w:rPr>
          <w:rFonts w:ascii="Times New Roman" w:eastAsia="Times New Roman" w:hAnsi="Times New Roman" w:cs="Times New Roman"/>
          <w:noProof/>
          <w:sz w:val="28"/>
          <w:szCs w:val="28"/>
          <w:lang w:eastAsia="ru-RU"/>
        </w:rPr>
        <w:t>. Гиревой спорт 2 место Пулевая стрельба 2 место. Спартакиада допризывной молодежи 3 место, «Безопасное колесо»-3 место</w:t>
      </w:r>
    </w:p>
    <w:p w:rsidR="0053097D" w:rsidRPr="006E51BD" w:rsidRDefault="0053097D" w:rsidP="005A2ADB">
      <w:pPr>
        <w:autoSpaceDE w:val="0"/>
        <w:autoSpaceDN w:val="0"/>
        <w:adjustRightInd w:val="0"/>
        <w:spacing w:after="0" w:line="240" w:lineRule="auto"/>
        <w:rPr>
          <w:rFonts w:ascii="Times New Roman" w:eastAsia="Times New Roman" w:hAnsi="Times New Roman" w:cs="Times New Roman"/>
          <w:b/>
          <w:sz w:val="28"/>
          <w:szCs w:val="28"/>
          <w:lang w:eastAsia="ru-RU"/>
        </w:rPr>
      </w:pPr>
    </w:p>
    <w:bookmarkStart w:id="3" w:name="_MON_1622962198"/>
    <w:bookmarkEnd w:id="3"/>
    <w:p w:rsidR="0036461E" w:rsidRPr="00DD255A" w:rsidRDefault="00E04D81" w:rsidP="00D912CA">
      <w:pPr>
        <w:pStyle w:val="3"/>
        <w:rPr>
          <w:b/>
          <w:szCs w:val="28"/>
        </w:rPr>
      </w:pPr>
      <w:r w:rsidRPr="006E51BD">
        <w:rPr>
          <w:rStyle w:val="ac"/>
          <w:szCs w:val="28"/>
        </w:rPr>
        <w:object w:dxaOrig="9355" w:dyaOrig="8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13pt" o:ole="">
            <v:imagedata r:id="rId17" o:title=""/>
          </v:shape>
          <o:OLEObject Type="Embed" ProgID="Word.Document.12" ShapeID="_x0000_i1025" DrawAspect="Content" ObjectID="_1638106363" r:id="rId18">
            <o:FieldCodes>\s</o:FieldCodes>
          </o:OLEObject>
        </w:object>
      </w:r>
    </w:p>
    <w:p w:rsidR="00A67D1C" w:rsidRPr="00DD255A" w:rsidRDefault="002974A6" w:rsidP="005A2ADB">
      <w:pPr>
        <w:autoSpaceDE w:val="0"/>
        <w:autoSpaceDN w:val="0"/>
        <w:adjustRightInd w:val="0"/>
        <w:spacing w:after="0" w:line="240" w:lineRule="auto"/>
        <w:rPr>
          <w:rFonts w:ascii="Times New Roman" w:eastAsia="Times New Roman" w:hAnsi="Times New Roman" w:cs="Times New Roman"/>
          <w:b/>
          <w:sz w:val="28"/>
          <w:szCs w:val="28"/>
          <w:lang w:eastAsia="ru-RU"/>
        </w:rPr>
      </w:pPr>
      <w:r w:rsidRPr="00DD255A">
        <w:rPr>
          <w:rFonts w:ascii="Times New Roman" w:eastAsia="Times New Roman" w:hAnsi="Times New Roman" w:cs="Times New Roman"/>
          <w:b/>
          <w:sz w:val="28"/>
          <w:szCs w:val="28"/>
          <w:lang w:eastAsia="ru-RU"/>
        </w:rPr>
        <w:t>8.7. Итоги мониторинга психологической  безопасности участников образовательных отношений.</w:t>
      </w:r>
    </w:p>
    <w:p w:rsidR="002974A6" w:rsidRPr="00DD255A" w:rsidRDefault="007358C4" w:rsidP="00B367F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255A">
        <w:rPr>
          <w:rFonts w:ascii="Times New Roman" w:eastAsia="Times New Roman" w:hAnsi="Times New Roman" w:cs="Times New Roman"/>
          <w:b/>
          <w:sz w:val="28"/>
          <w:szCs w:val="28"/>
          <w:lang w:val="en-US" w:eastAsia="ru-RU"/>
        </w:rPr>
        <w:t>IX</w:t>
      </w:r>
      <w:r w:rsidRPr="00DD255A">
        <w:rPr>
          <w:rFonts w:ascii="Times New Roman" w:eastAsia="Times New Roman" w:hAnsi="Times New Roman" w:cs="Times New Roman"/>
          <w:b/>
          <w:sz w:val="28"/>
          <w:szCs w:val="28"/>
          <w:lang w:eastAsia="ru-RU"/>
        </w:rPr>
        <w:t>. Анализ управленческой деятельности.</w:t>
      </w:r>
    </w:p>
    <w:p w:rsidR="00863EBE" w:rsidRPr="00DD255A" w:rsidRDefault="00863EBE" w:rsidP="00863EBE">
      <w:pPr>
        <w:autoSpaceDE w:val="0"/>
        <w:autoSpaceDN w:val="0"/>
        <w:adjustRightInd w:val="0"/>
        <w:spacing w:after="0" w:line="240" w:lineRule="auto"/>
        <w:rPr>
          <w:rFonts w:ascii="Times New Roman" w:eastAsia="Times New Roman" w:hAnsi="Times New Roman" w:cs="Times New Roman"/>
          <w:b/>
          <w:sz w:val="28"/>
          <w:szCs w:val="28"/>
          <w:lang w:eastAsia="ru-RU"/>
        </w:rPr>
      </w:pPr>
      <w:r w:rsidRPr="00DD255A">
        <w:rPr>
          <w:rFonts w:ascii="Times New Roman" w:eastAsia="Times New Roman" w:hAnsi="Times New Roman" w:cs="Times New Roman"/>
          <w:b/>
          <w:sz w:val="28"/>
          <w:szCs w:val="28"/>
          <w:lang w:eastAsia="ru-RU"/>
        </w:rPr>
        <w:t>9.1Анализ соответствия локальных актов ОО требованиям ФГОС.</w:t>
      </w:r>
    </w:p>
    <w:p w:rsidR="00863EBE" w:rsidRPr="00DD255A" w:rsidRDefault="00B1342C" w:rsidP="00863EBE">
      <w:pPr>
        <w:autoSpaceDE w:val="0"/>
        <w:autoSpaceDN w:val="0"/>
        <w:adjustRightInd w:val="0"/>
        <w:spacing w:after="0" w:line="240" w:lineRule="auto"/>
        <w:rPr>
          <w:rFonts w:ascii="Times New Roman" w:eastAsia="Times New Roman" w:hAnsi="Times New Roman" w:cs="Times New Roman"/>
          <w:b/>
          <w:sz w:val="28"/>
          <w:szCs w:val="28"/>
          <w:lang w:eastAsia="ru-RU"/>
        </w:rPr>
      </w:pPr>
      <w:r w:rsidRPr="00DD255A">
        <w:rPr>
          <w:rFonts w:ascii="Times New Roman" w:eastAsia="Times New Roman" w:hAnsi="Times New Roman" w:cs="Times New Roman"/>
          <w:b/>
          <w:sz w:val="28"/>
          <w:szCs w:val="28"/>
          <w:lang w:eastAsia="ru-RU"/>
        </w:rPr>
        <w:t>9.2. Анализ посещённых учебных занятий.</w:t>
      </w:r>
    </w:p>
    <w:p w:rsidR="00B1342C" w:rsidRPr="00DD255A" w:rsidRDefault="00B1342C" w:rsidP="00863EBE">
      <w:pPr>
        <w:autoSpaceDE w:val="0"/>
        <w:autoSpaceDN w:val="0"/>
        <w:adjustRightInd w:val="0"/>
        <w:spacing w:after="0" w:line="240" w:lineRule="auto"/>
        <w:rPr>
          <w:rFonts w:ascii="Times New Roman" w:eastAsia="Times New Roman" w:hAnsi="Times New Roman" w:cs="Times New Roman"/>
          <w:b/>
          <w:sz w:val="28"/>
          <w:szCs w:val="28"/>
          <w:lang w:eastAsia="ru-RU"/>
        </w:rPr>
      </w:pPr>
      <w:r w:rsidRPr="00DD255A">
        <w:rPr>
          <w:rFonts w:ascii="Times New Roman" w:eastAsia="Times New Roman" w:hAnsi="Times New Roman" w:cs="Times New Roman"/>
          <w:b/>
          <w:sz w:val="28"/>
          <w:szCs w:val="28"/>
          <w:lang w:eastAsia="ru-RU"/>
        </w:rPr>
        <w:t>9.3. Анализ качества внутришкольного контроля образовательных результатов.</w:t>
      </w:r>
    </w:p>
    <w:p w:rsidR="007358C4" w:rsidRDefault="003A7DC2" w:rsidP="00B367F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255A">
        <w:rPr>
          <w:rFonts w:ascii="Times New Roman" w:eastAsia="Times New Roman" w:hAnsi="Times New Roman" w:cs="Times New Roman"/>
          <w:b/>
          <w:sz w:val="28"/>
          <w:szCs w:val="28"/>
          <w:lang w:val="en-US" w:eastAsia="ru-RU"/>
        </w:rPr>
        <w:t>X</w:t>
      </w:r>
      <w:r w:rsidRPr="00DD255A">
        <w:rPr>
          <w:rFonts w:ascii="Times New Roman" w:eastAsia="Times New Roman" w:hAnsi="Times New Roman" w:cs="Times New Roman"/>
          <w:b/>
          <w:sz w:val="28"/>
          <w:szCs w:val="28"/>
          <w:lang w:eastAsia="ru-RU"/>
        </w:rPr>
        <w:t>.Задачи на новый учебный год.</w:t>
      </w:r>
    </w:p>
    <w:p w:rsidR="00681DBB" w:rsidRPr="009C7EA9" w:rsidRDefault="00681DBB" w:rsidP="00681DBB">
      <w:pPr>
        <w:autoSpaceDE w:val="0"/>
        <w:autoSpaceDN w:val="0"/>
        <w:adjustRightInd w:val="0"/>
        <w:spacing w:after="120" w:line="240" w:lineRule="auto"/>
        <w:jc w:val="both"/>
        <w:rPr>
          <w:rFonts w:ascii="Times New Roman" w:eastAsia="Times New Roman" w:hAnsi="Times New Roman" w:cs="Times New Roman"/>
          <w:sz w:val="28"/>
          <w:szCs w:val="28"/>
          <w:u w:val="single"/>
          <w:lang w:eastAsia="ru-RU"/>
        </w:rPr>
      </w:pPr>
      <w:r w:rsidRPr="009C7EA9">
        <w:rPr>
          <w:rFonts w:ascii="Times New Roman" w:eastAsia="Times New Roman" w:hAnsi="Times New Roman" w:cs="Times New Roman"/>
          <w:sz w:val="28"/>
          <w:szCs w:val="28"/>
          <w:u w:val="single"/>
          <w:lang w:eastAsia="ru-RU"/>
        </w:rPr>
        <w:t>Исходя из анализа работы педагогического коллектива за 2018-2019 учебный год, рекомедации</w:t>
      </w:r>
      <w:r w:rsidRPr="009C7EA9">
        <w:rPr>
          <w:rFonts w:ascii="Times New Roman" w:eastAsia="Times New Roman" w:hAnsi="Times New Roman" w:cs="Times New Roman"/>
          <w:b/>
          <w:bCs/>
          <w:sz w:val="28"/>
          <w:szCs w:val="28"/>
          <w:u w:val="single"/>
          <w:lang w:eastAsia="ru-RU"/>
        </w:rPr>
        <w:t>:</w:t>
      </w:r>
    </w:p>
    <w:p w:rsidR="00681DBB" w:rsidRPr="00B15CE9" w:rsidRDefault="00681DBB" w:rsidP="00681DBB">
      <w:pPr>
        <w:numPr>
          <w:ilvl w:val="1"/>
          <w:numId w:val="6"/>
        </w:numPr>
        <w:tabs>
          <w:tab w:val="clear" w:pos="1440"/>
          <w:tab w:val="num" w:pos="709"/>
        </w:tabs>
        <w:spacing w:after="0" w:line="240" w:lineRule="auto"/>
        <w:ind w:left="426"/>
        <w:jc w:val="both"/>
        <w:rPr>
          <w:rFonts w:ascii="Times New Roman" w:eastAsia="Times New Roman" w:hAnsi="Times New Roman" w:cs="Times New Roman"/>
          <w:sz w:val="28"/>
          <w:szCs w:val="28"/>
          <w:lang w:eastAsia="ru-RU"/>
        </w:rPr>
      </w:pPr>
      <w:r w:rsidRPr="00B15CE9">
        <w:rPr>
          <w:rFonts w:ascii="Times New Roman" w:eastAsia="Times New Roman" w:hAnsi="Times New Roman" w:cs="Times New Roman"/>
          <w:sz w:val="28"/>
          <w:szCs w:val="28"/>
          <w:lang w:eastAsia="ru-RU"/>
        </w:rPr>
        <w:t>Отметить работу педагогического коллектива за 2018-2019 учебный год как удовлетворительную.</w:t>
      </w:r>
    </w:p>
    <w:p w:rsidR="006D6FF6" w:rsidRPr="00B15CE9" w:rsidRDefault="00681DBB" w:rsidP="00681DBB">
      <w:pPr>
        <w:numPr>
          <w:ilvl w:val="1"/>
          <w:numId w:val="6"/>
        </w:numPr>
        <w:tabs>
          <w:tab w:val="clear" w:pos="1440"/>
          <w:tab w:val="num" w:pos="709"/>
        </w:tabs>
        <w:spacing w:after="0" w:line="240" w:lineRule="auto"/>
        <w:ind w:left="426"/>
        <w:jc w:val="both"/>
        <w:rPr>
          <w:rFonts w:ascii="Times New Roman" w:eastAsia="Times New Roman" w:hAnsi="Times New Roman" w:cs="Times New Roman"/>
          <w:sz w:val="28"/>
          <w:szCs w:val="28"/>
          <w:lang w:eastAsia="ru-RU"/>
        </w:rPr>
      </w:pPr>
      <w:r w:rsidRPr="00B15CE9">
        <w:rPr>
          <w:rFonts w:ascii="Times New Roman" w:eastAsia="Times New Roman" w:hAnsi="Times New Roman" w:cs="Times New Roman"/>
          <w:sz w:val="28"/>
          <w:szCs w:val="28"/>
          <w:lang w:eastAsia="ru-RU"/>
        </w:rPr>
        <w:t xml:space="preserve">Отметить результативность работы и положительную динамику в </w:t>
      </w:r>
      <w:proofErr w:type="gramStart"/>
      <w:r w:rsidRPr="00B15CE9">
        <w:rPr>
          <w:rFonts w:ascii="Times New Roman" w:eastAsia="Times New Roman" w:hAnsi="Times New Roman" w:cs="Times New Roman"/>
          <w:sz w:val="28"/>
          <w:szCs w:val="28"/>
          <w:lang w:eastAsia="ru-RU"/>
        </w:rPr>
        <w:t>обучении по итогам</w:t>
      </w:r>
      <w:proofErr w:type="gramEnd"/>
      <w:r w:rsidRPr="00B15CE9">
        <w:rPr>
          <w:rFonts w:ascii="Times New Roman" w:eastAsia="Times New Roman" w:hAnsi="Times New Roman" w:cs="Times New Roman"/>
          <w:sz w:val="28"/>
          <w:szCs w:val="28"/>
          <w:lang w:eastAsia="ru-RU"/>
        </w:rPr>
        <w:t xml:space="preserve"> учебного года, с учетом резу</w:t>
      </w:r>
      <w:r w:rsidR="009C7EA9">
        <w:rPr>
          <w:rFonts w:ascii="Times New Roman" w:eastAsia="Times New Roman" w:hAnsi="Times New Roman" w:cs="Times New Roman"/>
          <w:sz w:val="28"/>
          <w:szCs w:val="28"/>
          <w:lang w:eastAsia="ru-RU"/>
        </w:rPr>
        <w:t>льтатов ГИА.</w:t>
      </w:r>
    </w:p>
    <w:p w:rsidR="00681DBB" w:rsidRPr="00B15CE9" w:rsidRDefault="00681DBB" w:rsidP="00681DBB">
      <w:pPr>
        <w:numPr>
          <w:ilvl w:val="1"/>
          <w:numId w:val="6"/>
        </w:numPr>
        <w:tabs>
          <w:tab w:val="clear" w:pos="1440"/>
          <w:tab w:val="num" w:pos="709"/>
        </w:tabs>
        <w:spacing w:after="0" w:line="240" w:lineRule="auto"/>
        <w:ind w:left="426"/>
        <w:jc w:val="both"/>
        <w:rPr>
          <w:rFonts w:ascii="Times New Roman" w:eastAsia="Times New Roman" w:hAnsi="Times New Roman" w:cs="Times New Roman"/>
          <w:sz w:val="28"/>
          <w:szCs w:val="28"/>
          <w:lang w:eastAsia="ru-RU"/>
        </w:rPr>
      </w:pPr>
      <w:r w:rsidRPr="00B15CE9">
        <w:rPr>
          <w:rFonts w:ascii="Times New Roman" w:eastAsia="Times New Roman" w:hAnsi="Times New Roman" w:cs="Times New Roman"/>
          <w:sz w:val="28"/>
          <w:szCs w:val="28"/>
          <w:lang w:eastAsia="ru-RU"/>
        </w:rPr>
        <w:t xml:space="preserve">Отметить результативность работы по итогам года классных руководителей: </w:t>
      </w:r>
      <w:r w:rsidR="00367FCA" w:rsidRPr="00B15CE9">
        <w:rPr>
          <w:rFonts w:ascii="Times New Roman" w:eastAsia="Times New Roman" w:hAnsi="Times New Roman" w:cs="Times New Roman"/>
          <w:sz w:val="28"/>
          <w:szCs w:val="28"/>
          <w:lang w:eastAsia="ru-RU"/>
        </w:rPr>
        <w:t>Те</w:t>
      </w:r>
      <w:r w:rsidR="0049026F" w:rsidRPr="00B15CE9">
        <w:rPr>
          <w:rFonts w:ascii="Times New Roman" w:eastAsia="Times New Roman" w:hAnsi="Times New Roman" w:cs="Times New Roman"/>
          <w:sz w:val="28"/>
          <w:szCs w:val="28"/>
          <w:lang w:eastAsia="ru-RU"/>
        </w:rPr>
        <w:t>пикян Н.М.-9А, 7Б, Гнездилов</w:t>
      </w:r>
      <w:r w:rsidR="00A33A63" w:rsidRPr="00B15CE9">
        <w:rPr>
          <w:rFonts w:ascii="Times New Roman" w:eastAsia="Times New Roman" w:hAnsi="Times New Roman" w:cs="Times New Roman"/>
          <w:sz w:val="28"/>
          <w:szCs w:val="28"/>
          <w:lang w:eastAsia="ru-RU"/>
        </w:rPr>
        <w:t>ой И.В</w:t>
      </w:r>
      <w:r w:rsidR="00367FCA" w:rsidRPr="00B15CE9">
        <w:rPr>
          <w:rFonts w:ascii="Times New Roman" w:eastAsia="Times New Roman" w:hAnsi="Times New Roman" w:cs="Times New Roman"/>
          <w:sz w:val="28"/>
          <w:szCs w:val="28"/>
          <w:lang w:eastAsia="ru-RU"/>
        </w:rPr>
        <w:t>.-10</w:t>
      </w:r>
      <w:r w:rsidR="00A33A63" w:rsidRPr="00B15CE9">
        <w:rPr>
          <w:rFonts w:ascii="Times New Roman" w:eastAsia="Times New Roman" w:hAnsi="Times New Roman" w:cs="Times New Roman"/>
          <w:sz w:val="28"/>
          <w:szCs w:val="28"/>
          <w:lang w:eastAsia="ru-RU"/>
        </w:rPr>
        <w:t>Б</w:t>
      </w:r>
      <w:r w:rsidR="00367FCA" w:rsidRPr="00B15CE9">
        <w:rPr>
          <w:rFonts w:ascii="Times New Roman" w:eastAsia="Times New Roman" w:hAnsi="Times New Roman" w:cs="Times New Roman"/>
          <w:sz w:val="28"/>
          <w:szCs w:val="28"/>
          <w:lang w:eastAsia="ru-RU"/>
        </w:rPr>
        <w:t xml:space="preserve"> класс,</w:t>
      </w:r>
      <w:r w:rsidR="00404687" w:rsidRPr="00B15CE9">
        <w:rPr>
          <w:rFonts w:ascii="Times New Roman" w:eastAsia="Times New Roman" w:hAnsi="Times New Roman" w:cs="Times New Roman"/>
          <w:sz w:val="28"/>
          <w:szCs w:val="28"/>
          <w:lang w:eastAsia="ru-RU"/>
        </w:rPr>
        <w:t xml:space="preserve"> </w:t>
      </w:r>
      <w:r w:rsidR="00404687" w:rsidRPr="00B15CE9">
        <w:rPr>
          <w:rFonts w:ascii="Times New Roman" w:eastAsia="Times New Roman" w:hAnsi="Times New Roman" w:cs="Times New Roman"/>
          <w:sz w:val="28"/>
          <w:szCs w:val="28"/>
          <w:lang w:eastAsia="ru-RU"/>
        </w:rPr>
        <w:lastRenderedPageBreak/>
        <w:t>Мухаметзяновой</w:t>
      </w:r>
      <w:r w:rsidR="00367FCA" w:rsidRPr="00B15CE9">
        <w:rPr>
          <w:rFonts w:ascii="Times New Roman" w:eastAsia="Times New Roman" w:hAnsi="Times New Roman" w:cs="Times New Roman"/>
          <w:sz w:val="28"/>
          <w:szCs w:val="28"/>
          <w:lang w:eastAsia="ru-RU"/>
        </w:rPr>
        <w:t xml:space="preserve"> А.И.-</w:t>
      </w:r>
      <w:r w:rsidR="00404687" w:rsidRPr="00B15CE9">
        <w:rPr>
          <w:rFonts w:ascii="Times New Roman" w:eastAsia="Times New Roman" w:hAnsi="Times New Roman" w:cs="Times New Roman"/>
          <w:sz w:val="28"/>
          <w:szCs w:val="28"/>
          <w:lang w:eastAsia="ru-RU"/>
        </w:rPr>
        <w:t xml:space="preserve">  5В,</w:t>
      </w:r>
      <w:r w:rsidR="00E15F7B" w:rsidRPr="00B15CE9">
        <w:rPr>
          <w:rFonts w:ascii="Times New Roman" w:eastAsia="Times New Roman" w:hAnsi="Times New Roman" w:cs="Times New Roman"/>
          <w:sz w:val="28"/>
          <w:szCs w:val="28"/>
          <w:lang w:eastAsia="ru-RU"/>
        </w:rPr>
        <w:t xml:space="preserve"> </w:t>
      </w:r>
      <w:r w:rsidR="00404687" w:rsidRPr="00B15CE9">
        <w:rPr>
          <w:rFonts w:ascii="Times New Roman" w:eastAsia="Times New Roman" w:hAnsi="Times New Roman" w:cs="Times New Roman"/>
          <w:sz w:val="28"/>
          <w:szCs w:val="28"/>
          <w:lang w:eastAsia="ru-RU"/>
        </w:rPr>
        <w:t xml:space="preserve">Малаховой Е.В.- </w:t>
      </w:r>
      <w:r w:rsidR="00E15F7B" w:rsidRPr="00B15CE9">
        <w:rPr>
          <w:rFonts w:ascii="Times New Roman" w:eastAsia="Times New Roman" w:hAnsi="Times New Roman" w:cs="Times New Roman"/>
          <w:sz w:val="28"/>
          <w:szCs w:val="28"/>
          <w:lang w:eastAsia="ru-RU"/>
        </w:rPr>
        <w:t>5Б</w:t>
      </w:r>
      <w:proofErr w:type="gramStart"/>
      <w:r w:rsidR="00E15F7B" w:rsidRPr="00B15CE9">
        <w:rPr>
          <w:rFonts w:ascii="Times New Roman" w:eastAsia="Times New Roman" w:hAnsi="Times New Roman" w:cs="Times New Roman"/>
          <w:sz w:val="28"/>
          <w:szCs w:val="28"/>
          <w:lang w:eastAsia="ru-RU"/>
        </w:rPr>
        <w:t>,К</w:t>
      </w:r>
      <w:proofErr w:type="gramEnd"/>
      <w:r w:rsidR="00E15F7B" w:rsidRPr="00B15CE9">
        <w:rPr>
          <w:rFonts w:ascii="Times New Roman" w:eastAsia="Times New Roman" w:hAnsi="Times New Roman" w:cs="Times New Roman"/>
          <w:sz w:val="28"/>
          <w:szCs w:val="28"/>
          <w:lang w:eastAsia="ru-RU"/>
        </w:rPr>
        <w:t>улиренко Л.Р.-4Б, 2В</w:t>
      </w:r>
      <w:r w:rsidR="00A33A63" w:rsidRPr="00B15CE9">
        <w:rPr>
          <w:rFonts w:ascii="Times New Roman" w:eastAsia="Times New Roman" w:hAnsi="Times New Roman" w:cs="Times New Roman"/>
          <w:sz w:val="28"/>
          <w:szCs w:val="28"/>
          <w:lang w:eastAsia="ru-RU"/>
        </w:rPr>
        <w:t xml:space="preserve">, Винниковой Т.Н.-3Б, Ухиной </w:t>
      </w:r>
      <w:r w:rsidR="004E6DCB" w:rsidRPr="00B15CE9">
        <w:rPr>
          <w:rFonts w:ascii="Times New Roman" w:eastAsia="Times New Roman" w:hAnsi="Times New Roman" w:cs="Times New Roman"/>
          <w:sz w:val="28"/>
          <w:szCs w:val="28"/>
          <w:lang w:eastAsia="ru-RU"/>
        </w:rPr>
        <w:t>Л.Г.-  1А, 5А, Бирюковой С.Б.-8В</w:t>
      </w:r>
      <w:r w:rsidR="00611325" w:rsidRPr="00B15CE9">
        <w:rPr>
          <w:rFonts w:ascii="Times New Roman" w:eastAsia="Times New Roman" w:hAnsi="Times New Roman" w:cs="Times New Roman"/>
          <w:sz w:val="28"/>
          <w:szCs w:val="28"/>
          <w:lang w:eastAsia="ru-RU"/>
        </w:rPr>
        <w:t>, Могилат Т.А.,Шпакович И.А..</w:t>
      </w:r>
      <w:r w:rsidR="00404687" w:rsidRPr="00B15CE9">
        <w:rPr>
          <w:rFonts w:ascii="Times New Roman" w:eastAsia="Times New Roman" w:hAnsi="Times New Roman" w:cs="Times New Roman"/>
          <w:sz w:val="28"/>
          <w:szCs w:val="28"/>
          <w:lang w:eastAsia="ru-RU"/>
        </w:rPr>
        <w:t xml:space="preserve">                                                                                                                                 </w:t>
      </w:r>
    </w:p>
    <w:p w:rsidR="00681DBB" w:rsidRPr="00B15CE9" w:rsidRDefault="00681DBB" w:rsidP="00681DBB">
      <w:pPr>
        <w:numPr>
          <w:ilvl w:val="1"/>
          <w:numId w:val="6"/>
        </w:numPr>
        <w:tabs>
          <w:tab w:val="clear" w:pos="1440"/>
          <w:tab w:val="num" w:pos="709"/>
        </w:tabs>
        <w:spacing w:after="0" w:line="240" w:lineRule="auto"/>
        <w:ind w:left="426"/>
        <w:jc w:val="both"/>
        <w:rPr>
          <w:rFonts w:ascii="Times New Roman" w:eastAsia="Times New Roman" w:hAnsi="Times New Roman" w:cs="Times New Roman"/>
          <w:sz w:val="28"/>
          <w:szCs w:val="28"/>
          <w:lang w:eastAsia="ru-RU"/>
        </w:rPr>
      </w:pPr>
      <w:r w:rsidRPr="00B15CE9">
        <w:rPr>
          <w:rFonts w:ascii="Times New Roman" w:eastAsia="Times New Roman" w:hAnsi="Times New Roman" w:cs="Times New Roman"/>
          <w:sz w:val="28"/>
          <w:szCs w:val="28"/>
          <w:lang w:eastAsia="ru-RU"/>
        </w:rPr>
        <w:t xml:space="preserve">Отметить профессионализм и высокие показатели в работе в направлении работы с одаренными детьми учителей: </w:t>
      </w:r>
      <w:r w:rsidR="006F6817" w:rsidRPr="00B15CE9">
        <w:rPr>
          <w:rFonts w:ascii="Times New Roman" w:eastAsia="Times New Roman" w:hAnsi="Times New Roman" w:cs="Times New Roman"/>
          <w:sz w:val="28"/>
          <w:szCs w:val="28"/>
          <w:lang w:eastAsia="ru-RU"/>
        </w:rPr>
        <w:t>Языкова Е.</w:t>
      </w:r>
      <w:proofErr w:type="gramStart"/>
      <w:r w:rsidR="006F6817" w:rsidRPr="00B15CE9">
        <w:rPr>
          <w:rFonts w:ascii="Times New Roman" w:eastAsia="Times New Roman" w:hAnsi="Times New Roman" w:cs="Times New Roman"/>
          <w:sz w:val="28"/>
          <w:szCs w:val="28"/>
          <w:lang w:eastAsia="ru-RU"/>
        </w:rPr>
        <w:t>Ю</w:t>
      </w:r>
      <w:proofErr w:type="gramEnd"/>
      <w:r w:rsidR="006F6817" w:rsidRPr="00B15CE9">
        <w:rPr>
          <w:rFonts w:ascii="Times New Roman" w:eastAsia="Times New Roman" w:hAnsi="Times New Roman" w:cs="Times New Roman"/>
          <w:sz w:val="28"/>
          <w:szCs w:val="28"/>
          <w:lang w:eastAsia="ru-RU"/>
        </w:rPr>
        <w:t xml:space="preserve">, Попковой Е.В., Павловой Е.Ю., Чаталбаш М.Г., </w:t>
      </w:r>
      <w:r w:rsidR="004E1778" w:rsidRPr="00B15CE9">
        <w:rPr>
          <w:rFonts w:ascii="Times New Roman" w:eastAsia="Times New Roman" w:hAnsi="Times New Roman" w:cs="Times New Roman"/>
          <w:sz w:val="28"/>
          <w:szCs w:val="28"/>
          <w:lang w:eastAsia="ru-RU"/>
        </w:rPr>
        <w:t xml:space="preserve">Мастихина А.В., Приваловой И.З.,Фоткиной Н.О., Загинайловой </w:t>
      </w:r>
      <w:r w:rsidR="00AE2B82" w:rsidRPr="00B15CE9">
        <w:rPr>
          <w:rFonts w:ascii="Times New Roman" w:eastAsia="Times New Roman" w:hAnsi="Times New Roman" w:cs="Times New Roman"/>
          <w:sz w:val="28"/>
          <w:szCs w:val="28"/>
          <w:lang w:eastAsia="ru-RU"/>
        </w:rPr>
        <w:t>О.В., Гнездиловой И.В.,</w:t>
      </w:r>
      <w:r w:rsidR="001848D6" w:rsidRPr="00B15CE9">
        <w:rPr>
          <w:rFonts w:ascii="Times New Roman" w:eastAsia="Times New Roman" w:hAnsi="Times New Roman" w:cs="Times New Roman"/>
          <w:sz w:val="28"/>
          <w:szCs w:val="28"/>
          <w:lang w:eastAsia="ru-RU"/>
        </w:rPr>
        <w:t xml:space="preserve"> Бирюковой С.Б., </w:t>
      </w:r>
      <w:r w:rsidR="004E1778" w:rsidRPr="00B15CE9">
        <w:rPr>
          <w:rFonts w:ascii="Times New Roman" w:eastAsia="Times New Roman" w:hAnsi="Times New Roman" w:cs="Times New Roman"/>
          <w:sz w:val="28"/>
          <w:szCs w:val="28"/>
          <w:lang w:eastAsia="ru-RU"/>
        </w:rPr>
        <w:t xml:space="preserve"> </w:t>
      </w:r>
    </w:p>
    <w:p w:rsidR="00681DBB" w:rsidRPr="00B15CE9" w:rsidRDefault="00B15CE9" w:rsidP="00681DBB">
      <w:pPr>
        <w:numPr>
          <w:ilvl w:val="1"/>
          <w:numId w:val="6"/>
        </w:numPr>
        <w:tabs>
          <w:tab w:val="clear" w:pos="1440"/>
          <w:tab w:val="num" w:pos="709"/>
        </w:tabs>
        <w:spacing w:after="0" w:line="240" w:lineRule="auto"/>
        <w:ind w:left="426"/>
        <w:jc w:val="both"/>
        <w:rPr>
          <w:rFonts w:ascii="Times New Roman" w:eastAsia="Times New Roman" w:hAnsi="Times New Roman" w:cs="Times New Roman"/>
          <w:sz w:val="28"/>
          <w:szCs w:val="28"/>
          <w:lang w:eastAsia="ru-RU"/>
        </w:rPr>
      </w:pPr>
      <w:hyperlink w:anchor="_Hlk489267786" w:history="1" w:docLocation="1,122210,122235,0,,Отметить профессионализм ">
        <w:r w:rsidR="00681DBB" w:rsidRPr="006E51BD">
          <w:rPr>
            <w:rFonts w:ascii="Times New Roman" w:eastAsia="Times New Roman" w:hAnsi="Times New Roman" w:cs="Times New Roman"/>
            <w:sz w:val="28"/>
            <w:szCs w:val="28"/>
            <w:u w:val="single"/>
            <w:lang w:eastAsia="ru-RU"/>
          </w:rPr>
          <w:t>Отметить профессионализм</w:t>
        </w:r>
        <w:r w:rsidR="00681DBB" w:rsidRPr="00B15CE9">
          <w:rPr>
            <w:rFonts w:ascii="Times New Roman" w:eastAsia="Times New Roman" w:hAnsi="Times New Roman" w:cs="Times New Roman"/>
            <w:color w:val="0000FF"/>
            <w:sz w:val="28"/>
            <w:szCs w:val="28"/>
            <w:u w:val="single"/>
            <w:lang w:eastAsia="ru-RU"/>
          </w:rPr>
          <w:t xml:space="preserve"> </w:t>
        </w:r>
      </w:hyperlink>
      <w:r w:rsidR="00681DBB" w:rsidRPr="00B15CE9">
        <w:rPr>
          <w:rFonts w:ascii="Times New Roman" w:eastAsia="Times New Roman" w:hAnsi="Times New Roman" w:cs="Times New Roman"/>
          <w:sz w:val="28"/>
          <w:szCs w:val="28"/>
          <w:lang w:eastAsia="ru-RU"/>
        </w:rPr>
        <w:t xml:space="preserve">и высокое качество работы начальника школьного оздоровительного лагеря, </w:t>
      </w:r>
      <w:r w:rsidR="001848D6" w:rsidRPr="00B15CE9">
        <w:rPr>
          <w:rFonts w:ascii="Times New Roman" w:eastAsia="Times New Roman" w:hAnsi="Times New Roman" w:cs="Times New Roman"/>
          <w:sz w:val="28"/>
          <w:szCs w:val="28"/>
          <w:lang w:eastAsia="ru-RU"/>
        </w:rPr>
        <w:t xml:space="preserve">Царькову </w:t>
      </w:r>
      <w:r w:rsidR="00A7278F" w:rsidRPr="00B15CE9">
        <w:rPr>
          <w:rFonts w:ascii="Times New Roman" w:eastAsia="Times New Roman" w:hAnsi="Times New Roman" w:cs="Times New Roman"/>
          <w:sz w:val="28"/>
          <w:szCs w:val="28"/>
          <w:lang w:eastAsia="ru-RU"/>
        </w:rPr>
        <w:t>В.Е.</w:t>
      </w:r>
    </w:p>
    <w:p w:rsidR="00681DBB" w:rsidRPr="00B15CE9" w:rsidRDefault="00681DBB" w:rsidP="00681DBB">
      <w:pPr>
        <w:numPr>
          <w:ilvl w:val="1"/>
          <w:numId w:val="6"/>
        </w:numPr>
        <w:tabs>
          <w:tab w:val="clear" w:pos="1440"/>
          <w:tab w:val="num" w:pos="709"/>
        </w:tabs>
        <w:spacing w:after="0" w:line="240" w:lineRule="auto"/>
        <w:ind w:left="426"/>
        <w:jc w:val="both"/>
        <w:rPr>
          <w:rFonts w:ascii="Times New Roman" w:eastAsia="Times New Roman" w:hAnsi="Times New Roman" w:cs="Times New Roman"/>
          <w:sz w:val="28"/>
          <w:szCs w:val="28"/>
          <w:lang w:eastAsia="ru-RU"/>
        </w:rPr>
      </w:pPr>
      <w:r w:rsidRPr="00B15CE9">
        <w:rPr>
          <w:rFonts w:ascii="Times New Roman" w:eastAsia="Times New Roman" w:hAnsi="Times New Roman" w:cs="Times New Roman"/>
          <w:sz w:val="28"/>
          <w:szCs w:val="28"/>
          <w:lang w:eastAsia="ru-RU"/>
        </w:rPr>
        <w:t xml:space="preserve">Отметить эффективную организационно-просветительскую работу заведующей школьной библиотекой </w:t>
      </w:r>
      <w:r w:rsidR="00A7278F" w:rsidRPr="00B15CE9">
        <w:rPr>
          <w:rFonts w:ascii="Times New Roman" w:eastAsia="Times New Roman" w:hAnsi="Times New Roman" w:cs="Times New Roman"/>
          <w:sz w:val="28"/>
          <w:szCs w:val="28"/>
          <w:lang w:eastAsia="ru-RU"/>
        </w:rPr>
        <w:t>Бережную Е.П.</w:t>
      </w:r>
      <w:r w:rsidRPr="00B15CE9">
        <w:rPr>
          <w:rFonts w:ascii="Times New Roman" w:eastAsia="Times New Roman" w:hAnsi="Times New Roman" w:cs="Times New Roman"/>
          <w:sz w:val="28"/>
          <w:szCs w:val="28"/>
          <w:lang w:eastAsia="ru-RU"/>
        </w:rPr>
        <w:t xml:space="preserve"> </w:t>
      </w:r>
    </w:p>
    <w:p w:rsidR="00681DBB" w:rsidRPr="00B15CE9" w:rsidRDefault="00681DBB" w:rsidP="00681DBB">
      <w:pPr>
        <w:numPr>
          <w:ilvl w:val="1"/>
          <w:numId w:val="6"/>
        </w:numPr>
        <w:tabs>
          <w:tab w:val="clear" w:pos="1440"/>
          <w:tab w:val="num" w:pos="709"/>
        </w:tabs>
        <w:spacing w:after="0" w:line="240" w:lineRule="auto"/>
        <w:ind w:left="426"/>
        <w:jc w:val="both"/>
        <w:rPr>
          <w:rFonts w:ascii="Times New Roman" w:eastAsia="Times New Roman" w:hAnsi="Times New Roman" w:cs="Times New Roman"/>
          <w:color w:val="FF0000"/>
          <w:sz w:val="28"/>
          <w:szCs w:val="28"/>
          <w:lang w:eastAsia="ru-RU"/>
        </w:rPr>
      </w:pPr>
      <w:r w:rsidRPr="00B15CE9">
        <w:rPr>
          <w:rFonts w:ascii="Times New Roman" w:eastAsia="Times New Roman" w:hAnsi="Times New Roman" w:cs="Times New Roman"/>
          <w:sz w:val="28"/>
          <w:szCs w:val="28"/>
          <w:lang w:eastAsia="ru-RU"/>
        </w:rPr>
        <w:t xml:space="preserve">Руководителям ШМО </w:t>
      </w:r>
      <w:r w:rsidR="00F40330" w:rsidRPr="00B15CE9">
        <w:rPr>
          <w:rFonts w:ascii="Times New Roman" w:eastAsia="Times New Roman" w:hAnsi="Times New Roman" w:cs="Times New Roman"/>
          <w:sz w:val="28"/>
          <w:szCs w:val="28"/>
          <w:lang w:eastAsia="ru-RU"/>
        </w:rPr>
        <w:t xml:space="preserve">Алексеевой Н.В., Шпакович И.А., Могилат Т.А., Загинайловой О.В., </w:t>
      </w:r>
      <w:r w:rsidR="00D3784F" w:rsidRPr="00B15CE9">
        <w:rPr>
          <w:rFonts w:ascii="Times New Roman" w:eastAsia="Times New Roman" w:hAnsi="Times New Roman" w:cs="Times New Roman"/>
          <w:sz w:val="28"/>
          <w:szCs w:val="28"/>
          <w:lang w:eastAsia="ru-RU"/>
        </w:rPr>
        <w:t>Чаталбаш М.Г.,</w:t>
      </w:r>
      <w:r w:rsidR="002E19FF" w:rsidRPr="00B15CE9">
        <w:rPr>
          <w:rFonts w:ascii="Times New Roman" w:eastAsia="Times New Roman" w:hAnsi="Times New Roman" w:cs="Times New Roman"/>
          <w:sz w:val="28"/>
          <w:szCs w:val="28"/>
          <w:lang w:eastAsia="ru-RU"/>
        </w:rPr>
        <w:t>Кохановой О.В.</w:t>
      </w:r>
      <w:r w:rsidRPr="00B15CE9">
        <w:rPr>
          <w:rFonts w:ascii="Times New Roman" w:eastAsia="Times New Roman" w:hAnsi="Times New Roman" w:cs="Times New Roman"/>
          <w:sz w:val="28"/>
          <w:szCs w:val="28"/>
          <w:lang w:eastAsia="ru-RU"/>
        </w:rPr>
        <w:t>обсудить и проанализировать на заседаниях ШМО:</w:t>
      </w:r>
    </w:p>
    <w:p w:rsidR="00681DBB" w:rsidRPr="00B15CE9" w:rsidRDefault="00681DBB" w:rsidP="00681DBB">
      <w:pPr>
        <w:numPr>
          <w:ilvl w:val="1"/>
          <w:numId w:val="14"/>
        </w:numPr>
        <w:tabs>
          <w:tab w:val="left" w:pos="426"/>
        </w:tabs>
        <w:spacing w:after="0" w:line="240" w:lineRule="auto"/>
        <w:jc w:val="both"/>
        <w:rPr>
          <w:rFonts w:ascii="Times New Roman" w:eastAsia="Times New Roman" w:hAnsi="Times New Roman" w:cs="Times New Roman"/>
          <w:sz w:val="28"/>
          <w:szCs w:val="28"/>
          <w:lang w:eastAsia="ru-RU"/>
        </w:rPr>
      </w:pPr>
      <w:r w:rsidRPr="00B15CE9">
        <w:rPr>
          <w:rFonts w:ascii="Times New Roman" w:eastAsia="Times New Roman" w:hAnsi="Times New Roman" w:cs="Times New Roman"/>
          <w:sz w:val="28"/>
          <w:szCs w:val="28"/>
          <w:lang w:eastAsia="ru-RU"/>
        </w:rPr>
        <w:t>Результаты уровня обученности, воспитанн</w:t>
      </w:r>
      <w:r w:rsidR="00D46D89" w:rsidRPr="00B15CE9">
        <w:rPr>
          <w:rFonts w:ascii="Times New Roman" w:eastAsia="Times New Roman" w:hAnsi="Times New Roman" w:cs="Times New Roman"/>
          <w:sz w:val="28"/>
          <w:szCs w:val="28"/>
          <w:lang w:eastAsia="ru-RU"/>
        </w:rPr>
        <w:t>ости и развития учащихся за 2018-2019</w:t>
      </w:r>
      <w:r w:rsidRPr="00B15CE9">
        <w:rPr>
          <w:rFonts w:ascii="Times New Roman" w:eastAsia="Times New Roman" w:hAnsi="Times New Roman" w:cs="Times New Roman"/>
          <w:sz w:val="28"/>
          <w:szCs w:val="28"/>
          <w:lang w:eastAsia="ru-RU"/>
        </w:rPr>
        <w:t xml:space="preserve"> учебный год.</w:t>
      </w:r>
    </w:p>
    <w:p w:rsidR="00681DBB" w:rsidRPr="00B15CE9" w:rsidRDefault="00681DBB" w:rsidP="00681DBB">
      <w:pPr>
        <w:numPr>
          <w:ilvl w:val="1"/>
          <w:numId w:val="14"/>
        </w:numPr>
        <w:tabs>
          <w:tab w:val="left" w:pos="426"/>
        </w:tabs>
        <w:spacing w:after="0" w:line="240" w:lineRule="auto"/>
        <w:jc w:val="both"/>
        <w:rPr>
          <w:rFonts w:ascii="Times New Roman" w:eastAsia="Times New Roman" w:hAnsi="Times New Roman" w:cs="Times New Roman"/>
          <w:sz w:val="28"/>
          <w:szCs w:val="28"/>
          <w:lang w:eastAsia="ru-RU"/>
        </w:rPr>
      </w:pPr>
      <w:r w:rsidRPr="00B15CE9">
        <w:rPr>
          <w:rFonts w:ascii="Times New Roman" w:eastAsia="Times New Roman" w:hAnsi="Times New Roman" w:cs="Times New Roman"/>
          <w:sz w:val="28"/>
          <w:szCs w:val="28"/>
          <w:lang w:eastAsia="ru-RU"/>
        </w:rPr>
        <w:t xml:space="preserve">Обсудить и проанализировать </w:t>
      </w:r>
      <w:r w:rsidR="00B31B6A" w:rsidRPr="00B15CE9">
        <w:rPr>
          <w:rFonts w:ascii="Times New Roman" w:eastAsia="Times New Roman" w:hAnsi="Times New Roman" w:cs="Times New Roman"/>
          <w:sz w:val="28"/>
          <w:szCs w:val="28"/>
          <w:lang w:eastAsia="ru-RU"/>
        </w:rPr>
        <w:t>– итоги 2018-2019 учебного года</w:t>
      </w:r>
      <w:r w:rsidRPr="00B15CE9">
        <w:rPr>
          <w:rFonts w:ascii="Times New Roman" w:eastAsia="Times New Roman" w:hAnsi="Times New Roman" w:cs="Times New Roman"/>
          <w:sz w:val="28"/>
          <w:szCs w:val="28"/>
          <w:lang w:eastAsia="ru-RU"/>
        </w:rPr>
        <w:t>, результаты ГИА</w:t>
      </w:r>
      <w:r w:rsidR="00B31B6A" w:rsidRPr="00B15CE9">
        <w:rPr>
          <w:rFonts w:ascii="Times New Roman" w:eastAsia="Times New Roman" w:hAnsi="Times New Roman" w:cs="Times New Roman"/>
          <w:sz w:val="28"/>
          <w:szCs w:val="28"/>
          <w:lang w:eastAsia="ru-RU"/>
        </w:rPr>
        <w:t xml:space="preserve"> - 2019</w:t>
      </w:r>
      <w:r w:rsidRPr="00B15CE9">
        <w:rPr>
          <w:rFonts w:ascii="Times New Roman" w:eastAsia="Times New Roman" w:hAnsi="Times New Roman" w:cs="Times New Roman"/>
          <w:sz w:val="28"/>
          <w:szCs w:val="28"/>
          <w:lang w:eastAsia="ru-RU"/>
        </w:rPr>
        <w:t>.</w:t>
      </w:r>
    </w:p>
    <w:p w:rsidR="00681DBB" w:rsidRPr="00B15CE9" w:rsidRDefault="00681DBB" w:rsidP="00681DBB">
      <w:pPr>
        <w:numPr>
          <w:ilvl w:val="1"/>
          <w:numId w:val="14"/>
        </w:numPr>
        <w:tabs>
          <w:tab w:val="left" w:pos="426"/>
        </w:tabs>
        <w:spacing w:after="0" w:line="240" w:lineRule="auto"/>
        <w:jc w:val="both"/>
        <w:rPr>
          <w:rFonts w:ascii="Times New Roman" w:eastAsia="Times New Roman" w:hAnsi="Times New Roman" w:cs="Times New Roman"/>
          <w:sz w:val="28"/>
          <w:szCs w:val="28"/>
          <w:lang w:eastAsia="ru-RU"/>
        </w:rPr>
      </w:pPr>
      <w:r w:rsidRPr="00B15CE9">
        <w:rPr>
          <w:rFonts w:ascii="Times New Roman" w:eastAsia="Times New Roman" w:hAnsi="Times New Roman" w:cs="Times New Roman"/>
          <w:sz w:val="28"/>
          <w:szCs w:val="28"/>
          <w:lang w:eastAsia="ru-RU"/>
        </w:rPr>
        <w:t xml:space="preserve">Систематизировать работу ШМО по подготовке </w:t>
      </w:r>
      <w:proofErr w:type="gramStart"/>
      <w:r w:rsidRPr="00B15CE9">
        <w:rPr>
          <w:rFonts w:ascii="Times New Roman" w:eastAsia="Times New Roman" w:hAnsi="Times New Roman" w:cs="Times New Roman"/>
          <w:sz w:val="28"/>
          <w:szCs w:val="28"/>
          <w:lang w:eastAsia="ru-RU"/>
        </w:rPr>
        <w:t>обучающихся</w:t>
      </w:r>
      <w:proofErr w:type="gramEnd"/>
      <w:r w:rsidRPr="00B15CE9">
        <w:rPr>
          <w:rFonts w:ascii="Times New Roman" w:eastAsia="Times New Roman" w:hAnsi="Times New Roman" w:cs="Times New Roman"/>
          <w:sz w:val="28"/>
          <w:szCs w:val="28"/>
          <w:lang w:eastAsia="ru-RU"/>
        </w:rPr>
        <w:t xml:space="preserve"> к проведению ВПР</w:t>
      </w:r>
      <w:r w:rsidR="00072C00" w:rsidRPr="00B15CE9">
        <w:rPr>
          <w:rFonts w:ascii="Times New Roman" w:eastAsia="Times New Roman" w:hAnsi="Times New Roman" w:cs="Times New Roman"/>
          <w:sz w:val="28"/>
          <w:szCs w:val="28"/>
          <w:lang w:eastAsia="ru-RU"/>
        </w:rPr>
        <w:t>, КДР в 2019-2020</w:t>
      </w:r>
      <w:r w:rsidRPr="00B15CE9">
        <w:rPr>
          <w:rFonts w:ascii="Times New Roman" w:eastAsia="Times New Roman" w:hAnsi="Times New Roman" w:cs="Times New Roman"/>
          <w:sz w:val="28"/>
          <w:szCs w:val="28"/>
          <w:lang w:eastAsia="ru-RU"/>
        </w:rPr>
        <w:t xml:space="preserve"> учебном году с учетом анализа проведения ВПР</w:t>
      </w:r>
      <w:r w:rsidR="00072C00" w:rsidRPr="00B15CE9">
        <w:rPr>
          <w:rFonts w:ascii="Times New Roman" w:eastAsia="Times New Roman" w:hAnsi="Times New Roman" w:cs="Times New Roman"/>
          <w:sz w:val="28"/>
          <w:szCs w:val="28"/>
          <w:lang w:eastAsia="ru-RU"/>
        </w:rPr>
        <w:t xml:space="preserve">, КДР </w:t>
      </w:r>
      <w:r w:rsidRPr="00B15CE9">
        <w:rPr>
          <w:rFonts w:ascii="Times New Roman" w:eastAsia="Times New Roman" w:hAnsi="Times New Roman" w:cs="Times New Roman"/>
          <w:sz w:val="28"/>
          <w:szCs w:val="28"/>
          <w:lang w:eastAsia="ru-RU"/>
        </w:rPr>
        <w:t>-2018</w:t>
      </w:r>
      <w:r w:rsidR="00072C00" w:rsidRPr="00B15CE9">
        <w:rPr>
          <w:rFonts w:ascii="Times New Roman" w:eastAsia="Times New Roman" w:hAnsi="Times New Roman" w:cs="Times New Roman"/>
          <w:sz w:val="28"/>
          <w:szCs w:val="28"/>
          <w:lang w:eastAsia="ru-RU"/>
        </w:rPr>
        <w:t>-2019 учебного года</w:t>
      </w:r>
      <w:r w:rsidRPr="00B15CE9">
        <w:rPr>
          <w:rFonts w:ascii="Times New Roman" w:eastAsia="Times New Roman" w:hAnsi="Times New Roman" w:cs="Times New Roman"/>
          <w:sz w:val="28"/>
          <w:szCs w:val="28"/>
          <w:lang w:eastAsia="ru-RU"/>
        </w:rPr>
        <w:t>.</w:t>
      </w:r>
    </w:p>
    <w:p w:rsidR="00681DBB" w:rsidRPr="00B15CE9" w:rsidRDefault="00681DBB" w:rsidP="00681DBB">
      <w:pPr>
        <w:numPr>
          <w:ilvl w:val="1"/>
          <w:numId w:val="14"/>
        </w:numPr>
        <w:tabs>
          <w:tab w:val="left" w:pos="426"/>
        </w:tabs>
        <w:spacing w:after="0" w:line="240" w:lineRule="auto"/>
        <w:jc w:val="both"/>
        <w:rPr>
          <w:rFonts w:ascii="Times New Roman" w:eastAsia="Times New Roman" w:hAnsi="Times New Roman" w:cs="Times New Roman"/>
          <w:sz w:val="28"/>
          <w:szCs w:val="28"/>
          <w:lang w:eastAsia="ru-RU"/>
        </w:rPr>
      </w:pPr>
      <w:r w:rsidRPr="00B15CE9">
        <w:rPr>
          <w:rFonts w:ascii="Times New Roman" w:eastAsia="Times New Roman" w:hAnsi="Times New Roman" w:cs="Times New Roman"/>
          <w:sz w:val="28"/>
          <w:szCs w:val="28"/>
          <w:lang w:eastAsia="ru-RU"/>
        </w:rPr>
        <w:t>Проанализировать направления работы и эффективность применяемых учителями-предметниками методик по подготовке к ЕГЭ, ОГЭ;</w:t>
      </w:r>
    </w:p>
    <w:p w:rsidR="00681DBB" w:rsidRPr="00B15CE9" w:rsidRDefault="00681DBB" w:rsidP="00681DBB">
      <w:pPr>
        <w:numPr>
          <w:ilvl w:val="1"/>
          <w:numId w:val="14"/>
        </w:numPr>
        <w:tabs>
          <w:tab w:val="left" w:pos="426"/>
        </w:tabs>
        <w:spacing w:after="0" w:line="240" w:lineRule="auto"/>
        <w:jc w:val="both"/>
        <w:rPr>
          <w:rFonts w:ascii="Times New Roman" w:eastAsia="Times New Roman" w:hAnsi="Times New Roman" w:cs="Times New Roman"/>
          <w:sz w:val="28"/>
          <w:szCs w:val="28"/>
          <w:lang w:eastAsia="ru-RU"/>
        </w:rPr>
      </w:pPr>
      <w:r w:rsidRPr="00B15CE9">
        <w:rPr>
          <w:rFonts w:ascii="Times New Roman" w:eastAsia="Times New Roman" w:hAnsi="Times New Roman" w:cs="Times New Roman"/>
          <w:sz w:val="28"/>
          <w:szCs w:val="28"/>
          <w:lang w:eastAsia="ru-RU"/>
        </w:rPr>
        <w:t>Обобщить и использовать приобретенный опыт работы по организации и проведению государственной итоговой аттестации в форме ЕГЭ и ОГЭ с целью уменьшения доли не прошедших ГИА и повышению качества подготовки к ЕГЭ вы</w:t>
      </w:r>
      <w:r w:rsidR="000426FC" w:rsidRPr="00B15CE9">
        <w:rPr>
          <w:rFonts w:ascii="Times New Roman" w:eastAsia="Times New Roman" w:hAnsi="Times New Roman" w:cs="Times New Roman"/>
          <w:sz w:val="28"/>
          <w:szCs w:val="28"/>
          <w:lang w:eastAsia="ru-RU"/>
        </w:rPr>
        <w:t>пускников. Срок - в течение 2019</w:t>
      </w:r>
      <w:r w:rsidRPr="00B15CE9">
        <w:rPr>
          <w:rFonts w:ascii="Times New Roman" w:eastAsia="Times New Roman" w:hAnsi="Times New Roman" w:cs="Times New Roman"/>
          <w:sz w:val="28"/>
          <w:szCs w:val="28"/>
          <w:lang w:eastAsia="ru-RU"/>
        </w:rPr>
        <w:t>-</w:t>
      </w:r>
      <w:r w:rsidR="000426FC" w:rsidRPr="00B15CE9">
        <w:rPr>
          <w:rFonts w:ascii="Times New Roman" w:eastAsia="Times New Roman" w:hAnsi="Times New Roman" w:cs="Times New Roman"/>
          <w:sz w:val="28"/>
          <w:szCs w:val="28"/>
          <w:lang w:eastAsia="ru-RU"/>
        </w:rPr>
        <w:t>2020</w:t>
      </w:r>
      <w:r w:rsidRPr="00B15CE9">
        <w:rPr>
          <w:rFonts w:ascii="Times New Roman" w:eastAsia="Times New Roman" w:hAnsi="Times New Roman" w:cs="Times New Roman"/>
          <w:sz w:val="28"/>
          <w:szCs w:val="28"/>
          <w:lang w:eastAsia="ru-RU"/>
        </w:rPr>
        <w:t xml:space="preserve"> учебного года;</w:t>
      </w:r>
    </w:p>
    <w:p w:rsidR="00681DBB" w:rsidRPr="00B15CE9" w:rsidRDefault="00681DBB" w:rsidP="00681DBB">
      <w:pPr>
        <w:numPr>
          <w:ilvl w:val="1"/>
          <w:numId w:val="14"/>
        </w:numPr>
        <w:tabs>
          <w:tab w:val="left" w:pos="426"/>
        </w:tabs>
        <w:spacing w:after="0" w:line="240" w:lineRule="auto"/>
        <w:jc w:val="both"/>
        <w:rPr>
          <w:rFonts w:ascii="Times New Roman" w:eastAsia="Times New Roman" w:hAnsi="Times New Roman" w:cs="Times New Roman"/>
          <w:sz w:val="28"/>
          <w:szCs w:val="28"/>
          <w:lang w:eastAsia="ru-RU"/>
        </w:rPr>
      </w:pPr>
      <w:r w:rsidRPr="00B15CE9">
        <w:rPr>
          <w:rFonts w:ascii="Times New Roman" w:eastAsia="Times New Roman" w:hAnsi="Times New Roman" w:cs="Times New Roman"/>
          <w:sz w:val="28"/>
          <w:szCs w:val="28"/>
          <w:lang w:eastAsia="ru-RU"/>
        </w:rPr>
        <w:t>Запланировать повышение уровня квалификации педагогов по подготовке обучающихся к государстве</w:t>
      </w:r>
      <w:r w:rsidR="000426FC" w:rsidRPr="00B15CE9">
        <w:rPr>
          <w:rFonts w:ascii="Times New Roman" w:eastAsia="Times New Roman" w:hAnsi="Times New Roman" w:cs="Times New Roman"/>
          <w:sz w:val="28"/>
          <w:szCs w:val="28"/>
          <w:lang w:eastAsia="ru-RU"/>
        </w:rPr>
        <w:t>нной итоговой аттестации на 2019-2020</w:t>
      </w:r>
      <w:r w:rsidRPr="00B15CE9">
        <w:rPr>
          <w:rFonts w:ascii="Times New Roman" w:eastAsia="Times New Roman" w:hAnsi="Times New Roman" w:cs="Times New Roman"/>
          <w:sz w:val="28"/>
          <w:szCs w:val="28"/>
          <w:lang w:eastAsia="ru-RU"/>
        </w:rPr>
        <w:t xml:space="preserve"> учебный год через самообразование и сдать темы самообр</w:t>
      </w:r>
      <w:r w:rsidR="000426FC" w:rsidRPr="00B15CE9">
        <w:rPr>
          <w:rFonts w:ascii="Times New Roman" w:eastAsia="Times New Roman" w:hAnsi="Times New Roman" w:cs="Times New Roman"/>
          <w:sz w:val="28"/>
          <w:szCs w:val="28"/>
          <w:lang w:eastAsia="ru-RU"/>
        </w:rPr>
        <w:t>азования всех членов ШМО на 2019</w:t>
      </w:r>
      <w:r w:rsidR="004C2F3B" w:rsidRPr="00B15CE9">
        <w:rPr>
          <w:rFonts w:ascii="Times New Roman" w:eastAsia="Times New Roman" w:hAnsi="Times New Roman" w:cs="Times New Roman"/>
          <w:sz w:val="28"/>
          <w:szCs w:val="28"/>
          <w:lang w:eastAsia="ru-RU"/>
        </w:rPr>
        <w:t>-2020</w:t>
      </w:r>
      <w:r w:rsidRPr="00B15CE9">
        <w:rPr>
          <w:rFonts w:ascii="Times New Roman" w:eastAsia="Times New Roman" w:hAnsi="Times New Roman" w:cs="Times New Roman"/>
          <w:sz w:val="28"/>
          <w:szCs w:val="28"/>
          <w:lang w:eastAsia="ru-RU"/>
        </w:rPr>
        <w:t xml:space="preserve"> учебный год зам. дирек</w:t>
      </w:r>
      <w:r w:rsidR="004C2F3B" w:rsidRPr="00B15CE9">
        <w:rPr>
          <w:rFonts w:ascii="Times New Roman" w:eastAsia="Times New Roman" w:hAnsi="Times New Roman" w:cs="Times New Roman"/>
          <w:sz w:val="28"/>
          <w:szCs w:val="28"/>
          <w:lang w:eastAsia="ru-RU"/>
        </w:rPr>
        <w:t>тора по УВР (срок: до 01.09.2019</w:t>
      </w:r>
      <w:r w:rsidRPr="00B15CE9">
        <w:rPr>
          <w:rFonts w:ascii="Times New Roman" w:eastAsia="Times New Roman" w:hAnsi="Times New Roman" w:cs="Times New Roman"/>
          <w:sz w:val="28"/>
          <w:szCs w:val="28"/>
          <w:lang w:eastAsia="ru-RU"/>
        </w:rPr>
        <w:t xml:space="preserve"> года)  </w:t>
      </w:r>
    </w:p>
    <w:p w:rsidR="00681DBB" w:rsidRPr="00B15CE9" w:rsidRDefault="00681DBB" w:rsidP="00681DBB">
      <w:pPr>
        <w:numPr>
          <w:ilvl w:val="1"/>
          <w:numId w:val="14"/>
        </w:numPr>
        <w:tabs>
          <w:tab w:val="left" w:pos="426"/>
        </w:tabs>
        <w:spacing w:after="0" w:line="240" w:lineRule="auto"/>
        <w:jc w:val="both"/>
        <w:rPr>
          <w:rFonts w:ascii="Times New Roman" w:eastAsia="Times New Roman" w:hAnsi="Times New Roman" w:cs="Times New Roman"/>
          <w:sz w:val="28"/>
          <w:szCs w:val="28"/>
          <w:lang w:eastAsia="ru-RU"/>
        </w:rPr>
      </w:pPr>
      <w:r w:rsidRPr="00B15CE9">
        <w:rPr>
          <w:rFonts w:ascii="Times New Roman" w:eastAsia="Times New Roman" w:hAnsi="Times New Roman" w:cs="Times New Roman"/>
          <w:sz w:val="28"/>
          <w:szCs w:val="28"/>
          <w:lang w:eastAsia="ru-RU"/>
        </w:rPr>
        <w:t>Включить в план работы каждого ШМО обязательное выступление каждого члена МО с самоанализом своей работы по теме самообразования, отчетом об обучении на курсах повышения квалификации.</w:t>
      </w:r>
    </w:p>
    <w:p w:rsidR="00681DBB" w:rsidRPr="00B15CE9" w:rsidRDefault="00D37168" w:rsidP="00681DBB">
      <w:pPr>
        <w:numPr>
          <w:ilvl w:val="0"/>
          <w:numId w:val="14"/>
        </w:numPr>
        <w:tabs>
          <w:tab w:val="left" w:pos="426"/>
        </w:tabs>
        <w:spacing w:after="0" w:line="240" w:lineRule="auto"/>
        <w:jc w:val="both"/>
        <w:rPr>
          <w:rFonts w:ascii="Times New Roman" w:eastAsia="Times New Roman" w:hAnsi="Times New Roman" w:cs="Times New Roman"/>
          <w:sz w:val="28"/>
          <w:szCs w:val="28"/>
          <w:lang w:eastAsia="ru-RU"/>
        </w:rPr>
      </w:pPr>
      <w:r w:rsidRPr="00B15CE9">
        <w:rPr>
          <w:rFonts w:ascii="Times New Roman" w:eastAsia="Times New Roman" w:hAnsi="Times New Roman" w:cs="Times New Roman"/>
          <w:sz w:val="28"/>
          <w:szCs w:val="28"/>
          <w:lang w:eastAsia="ru-RU"/>
        </w:rPr>
        <w:t>Заместителям</w:t>
      </w:r>
      <w:r w:rsidR="00681DBB" w:rsidRPr="00B15CE9">
        <w:rPr>
          <w:rFonts w:ascii="Times New Roman" w:eastAsia="Times New Roman" w:hAnsi="Times New Roman" w:cs="Times New Roman"/>
          <w:sz w:val="28"/>
          <w:szCs w:val="28"/>
          <w:lang w:eastAsia="ru-RU"/>
        </w:rPr>
        <w:t xml:space="preserve"> директора по УВР</w:t>
      </w:r>
      <w:r w:rsidRPr="00B15CE9">
        <w:rPr>
          <w:rFonts w:ascii="Times New Roman" w:eastAsia="Times New Roman" w:hAnsi="Times New Roman" w:cs="Times New Roman"/>
          <w:sz w:val="28"/>
          <w:szCs w:val="28"/>
          <w:lang w:eastAsia="ru-RU"/>
        </w:rPr>
        <w:t>, УР</w:t>
      </w:r>
      <w:r w:rsidR="00681DBB" w:rsidRPr="00B15CE9">
        <w:rPr>
          <w:rFonts w:ascii="Times New Roman" w:eastAsia="Times New Roman" w:hAnsi="Times New Roman" w:cs="Times New Roman"/>
          <w:sz w:val="28"/>
          <w:szCs w:val="28"/>
          <w:lang w:eastAsia="ru-RU"/>
        </w:rPr>
        <w:t>:</w:t>
      </w:r>
    </w:p>
    <w:p w:rsidR="00681DBB" w:rsidRPr="00B15CE9" w:rsidRDefault="00D37168" w:rsidP="00681DBB">
      <w:pPr>
        <w:numPr>
          <w:ilvl w:val="1"/>
          <w:numId w:val="14"/>
        </w:numPr>
        <w:tabs>
          <w:tab w:val="left" w:pos="426"/>
        </w:tabs>
        <w:spacing w:after="0" w:line="240" w:lineRule="auto"/>
        <w:jc w:val="both"/>
        <w:rPr>
          <w:rFonts w:ascii="Times New Roman" w:eastAsia="Times New Roman" w:hAnsi="Times New Roman" w:cs="Times New Roman"/>
          <w:sz w:val="28"/>
          <w:szCs w:val="28"/>
          <w:lang w:eastAsia="ru-RU"/>
        </w:rPr>
      </w:pPr>
      <w:r w:rsidRPr="00B15CE9">
        <w:rPr>
          <w:rFonts w:ascii="Times New Roman" w:eastAsia="Times New Roman" w:hAnsi="Times New Roman" w:cs="Times New Roman"/>
          <w:sz w:val="28"/>
          <w:szCs w:val="28"/>
          <w:lang w:eastAsia="ru-RU"/>
        </w:rPr>
        <w:t>Запланировать на 2019-2020</w:t>
      </w:r>
      <w:r w:rsidR="00681DBB" w:rsidRPr="00B15CE9">
        <w:rPr>
          <w:rFonts w:ascii="Times New Roman" w:eastAsia="Times New Roman" w:hAnsi="Times New Roman" w:cs="Times New Roman"/>
          <w:sz w:val="28"/>
          <w:szCs w:val="28"/>
          <w:lang w:eastAsia="ru-RU"/>
        </w:rPr>
        <w:t xml:space="preserve"> учебный год контроль подготовки </w:t>
      </w:r>
      <w:proofErr w:type="gramStart"/>
      <w:r w:rsidR="00681DBB" w:rsidRPr="00B15CE9">
        <w:rPr>
          <w:rFonts w:ascii="Times New Roman" w:eastAsia="Times New Roman" w:hAnsi="Times New Roman" w:cs="Times New Roman"/>
          <w:sz w:val="28"/>
          <w:szCs w:val="28"/>
          <w:lang w:eastAsia="ru-RU"/>
        </w:rPr>
        <w:t>обучающихся</w:t>
      </w:r>
      <w:proofErr w:type="gramEnd"/>
      <w:r w:rsidR="00681DBB" w:rsidRPr="00B15CE9">
        <w:rPr>
          <w:rFonts w:ascii="Times New Roman" w:eastAsia="Times New Roman" w:hAnsi="Times New Roman" w:cs="Times New Roman"/>
          <w:sz w:val="28"/>
          <w:szCs w:val="28"/>
          <w:lang w:eastAsia="ru-RU"/>
        </w:rPr>
        <w:t xml:space="preserve">  к ВПР</w:t>
      </w:r>
      <w:r w:rsidR="00473A4B" w:rsidRPr="00B15CE9">
        <w:rPr>
          <w:rFonts w:ascii="Times New Roman" w:eastAsia="Times New Roman" w:hAnsi="Times New Roman" w:cs="Times New Roman"/>
          <w:sz w:val="28"/>
          <w:szCs w:val="28"/>
          <w:lang w:eastAsia="ru-RU"/>
        </w:rPr>
        <w:t>, КДР</w:t>
      </w:r>
      <w:r w:rsidR="00681DBB" w:rsidRPr="00B15CE9">
        <w:rPr>
          <w:rFonts w:ascii="Times New Roman" w:eastAsia="Times New Roman" w:hAnsi="Times New Roman" w:cs="Times New Roman"/>
          <w:sz w:val="28"/>
          <w:szCs w:val="28"/>
          <w:lang w:eastAsia="ru-RU"/>
        </w:rPr>
        <w:t>.</w:t>
      </w:r>
    </w:p>
    <w:p w:rsidR="00681DBB" w:rsidRPr="00B15CE9" w:rsidRDefault="00473A4B" w:rsidP="00681DBB">
      <w:pPr>
        <w:numPr>
          <w:ilvl w:val="1"/>
          <w:numId w:val="14"/>
        </w:numPr>
        <w:tabs>
          <w:tab w:val="left" w:pos="426"/>
        </w:tabs>
        <w:spacing w:after="0" w:line="240" w:lineRule="auto"/>
        <w:jc w:val="both"/>
        <w:rPr>
          <w:rFonts w:ascii="Times New Roman" w:eastAsia="Times New Roman" w:hAnsi="Times New Roman" w:cs="Times New Roman"/>
          <w:sz w:val="28"/>
          <w:szCs w:val="28"/>
          <w:lang w:eastAsia="ru-RU"/>
        </w:rPr>
      </w:pPr>
      <w:r w:rsidRPr="00B15CE9">
        <w:rPr>
          <w:rFonts w:ascii="Times New Roman" w:eastAsia="Times New Roman" w:hAnsi="Times New Roman" w:cs="Times New Roman"/>
          <w:sz w:val="28"/>
          <w:szCs w:val="28"/>
          <w:lang w:eastAsia="ru-RU"/>
        </w:rPr>
        <w:t>Поставить на контроль в 2019-2020</w:t>
      </w:r>
      <w:r w:rsidR="00681DBB" w:rsidRPr="00B15CE9">
        <w:rPr>
          <w:rFonts w:ascii="Times New Roman" w:eastAsia="Times New Roman" w:hAnsi="Times New Roman" w:cs="Times New Roman"/>
          <w:sz w:val="28"/>
          <w:szCs w:val="28"/>
          <w:lang w:eastAsia="ru-RU"/>
        </w:rPr>
        <w:t xml:space="preserve"> учебном году работу учителей: </w:t>
      </w:r>
    </w:p>
    <w:p w:rsidR="00681DBB" w:rsidRPr="00B15CE9" w:rsidRDefault="00681DBB" w:rsidP="00681DBB">
      <w:pPr>
        <w:shd w:val="clear" w:color="auto" w:fill="FFFFFF"/>
        <w:spacing w:after="0" w:line="240" w:lineRule="auto"/>
        <w:jc w:val="both"/>
        <w:rPr>
          <w:rFonts w:ascii="Times New Roman" w:eastAsia="Times New Roman" w:hAnsi="Times New Roman" w:cs="Times New Roman"/>
          <w:iCs/>
          <w:sz w:val="28"/>
          <w:szCs w:val="28"/>
          <w:lang w:eastAsia="ru-RU"/>
        </w:rPr>
      </w:pPr>
      <w:r w:rsidRPr="00B15CE9">
        <w:rPr>
          <w:rFonts w:ascii="Times New Roman" w:eastAsia="Times New Roman" w:hAnsi="Times New Roman" w:cs="Times New Roman"/>
          <w:iCs/>
          <w:sz w:val="28"/>
          <w:szCs w:val="28"/>
          <w:lang w:eastAsia="ru-RU"/>
        </w:rPr>
        <w:t>-</w:t>
      </w:r>
      <w:r w:rsidR="0010131B" w:rsidRPr="00B15CE9">
        <w:rPr>
          <w:rFonts w:ascii="Times New Roman" w:eastAsia="Times New Roman" w:hAnsi="Times New Roman" w:cs="Times New Roman"/>
          <w:iCs/>
          <w:sz w:val="28"/>
          <w:szCs w:val="28"/>
          <w:lang w:eastAsia="ru-RU"/>
        </w:rPr>
        <w:t>Филимонов</w:t>
      </w:r>
      <w:r w:rsidR="000E3017" w:rsidRPr="00B15CE9">
        <w:rPr>
          <w:rFonts w:ascii="Times New Roman" w:eastAsia="Times New Roman" w:hAnsi="Times New Roman" w:cs="Times New Roman"/>
          <w:iCs/>
          <w:sz w:val="28"/>
          <w:szCs w:val="28"/>
          <w:lang w:eastAsia="ru-RU"/>
        </w:rPr>
        <w:t>а</w:t>
      </w:r>
      <w:r w:rsidR="0010131B" w:rsidRPr="00B15CE9">
        <w:rPr>
          <w:rFonts w:ascii="Times New Roman" w:eastAsia="Times New Roman" w:hAnsi="Times New Roman" w:cs="Times New Roman"/>
          <w:iCs/>
          <w:sz w:val="28"/>
          <w:szCs w:val="28"/>
          <w:lang w:eastAsia="ru-RU"/>
        </w:rPr>
        <w:t xml:space="preserve"> Н.А.</w:t>
      </w:r>
      <w:r w:rsidRPr="00B15CE9">
        <w:rPr>
          <w:rFonts w:ascii="Times New Roman" w:eastAsia="Times New Roman" w:hAnsi="Times New Roman" w:cs="Times New Roman"/>
          <w:iCs/>
          <w:sz w:val="28"/>
          <w:szCs w:val="28"/>
          <w:lang w:eastAsia="ru-RU"/>
        </w:rPr>
        <w:t>. (</w:t>
      </w:r>
      <w:r w:rsidR="0010131B" w:rsidRPr="00B15CE9">
        <w:rPr>
          <w:rFonts w:ascii="Times New Roman" w:eastAsia="Times New Roman" w:hAnsi="Times New Roman" w:cs="Times New Roman"/>
          <w:iCs/>
          <w:sz w:val="28"/>
          <w:szCs w:val="28"/>
          <w:lang w:eastAsia="ru-RU"/>
        </w:rPr>
        <w:t>математика</w:t>
      </w:r>
      <w:r w:rsidRPr="00B15CE9">
        <w:rPr>
          <w:rFonts w:ascii="Times New Roman" w:eastAsia="Times New Roman" w:hAnsi="Times New Roman" w:cs="Times New Roman"/>
          <w:iCs/>
          <w:sz w:val="28"/>
          <w:szCs w:val="28"/>
          <w:lang w:eastAsia="ru-RU"/>
        </w:rPr>
        <w:t xml:space="preserve">,  </w:t>
      </w:r>
      <w:r w:rsidR="0010131B" w:rsidRPr="00B15CE9">
        <w:rPr>
          <w:rFonts w:ascii="Times New Roman" w:eastAsia="Times New Roman" w:hAnsi="Times New Roman" w:cs="Times New Roman"/>
          <w:iCs/>
          <w:sz w:val="28"/>
          <w:szCs w:val="28"/>
          <w:lang w:eastAsia="ru-RU"/>
        </w:rPr>
        <w:t>ОГЭ, ЕГЭ</w:t>
      </w:r>
      <w:r w:rsidRPr="00B15CE9">
        <w:rPr>
          <w:rFonts w:ascii="Times New Roman" w:eastAsia="Times New Roman" w:hAnsi="Times New Roman" w:cs="Times New Roman"/>
          <w:iCs/>
          <w:sz w:val="28"/>
          <w:szCs w:val="28"/>
          <w:lang w:eastAsia="ru-RU"/>
        </w:rPr>
        <w:t xml:space="preserve"> - результаты </w:t>
      </w:r>
      <w:r w:rsidR="000D7C96" w:rsidRPr="00B15CE9">
        <w:rPr>
          <w:rFonts w:ascii="Times New Roman" w:eastAsia="Times New Roman" w:hAnsi="Times New Roman" w:cs="Times New Roman"/>
          <w:iCs/>
          <w:sz w:val="28"/>
          <w:szCs w:val="28"/>
          <w:lang w:eastAsia="ru-RU"/>
        </w:rPr>
        <w:t>итоговой</w:t>
      </w:r>
      <w:r w:rsidRPr="00B15CE9">
        <w:rPr>
          <w:rFonts w:ascii="Times New Roman" w:eastAsia="Times New Roman" w:hAnsi="Times New Roman" w:cs="Times New Roman"/>
          <w:iCs/>
          <w:sz w:val="28"/>
          <w:szCs w:val="28"/>
          <w:lang w:eastAsia="ru-RU"/>
        </w:rPr>
        <w:t xml:space="preserve"> аттестации ниже годовых отметок</w:t>
      </w:r>
      <w:r w:rsidR="000D7C96" w:rsidRPr="00B15CE9">
        <w:rPr>
          <w:rFonts w:ascii="Times New Roman" w:eastAsia="Times New Roman" w:hAnsi="Times New Roman" w:cs="Times New Roman"/>
          <w:iCs/>
          <w:sz w:val="28"/>
          <w:szCs w:val="28"/>
          <w:lang w:eastAsia="ru-RU"/>
        </w:rPr>
        <w:t xml:space="preserve">, отметки «2» </w:t>
      </w:r>
      <w:r w:rsidR="000E676E" w:rsidRPr="00B15CE9">
        <w:rPr>
          <w:rFonts w:ascii="Times New Roman" w:eastAsia="Times New Roman" w:hAnsi="Times New Roman" w:cs="Times New Roman"/>
          <w:iCs/>
          <w:sz w:val="28"/>
          <w:szCs w:val="28"/>
          <w:lang w:eastAsia="ru-RU"/>
        </w:rPr>
        <w:t>на экзаменах</w:t>
      </w:r>
      <w:r w:rsidRPr="00B15CE9">
        <w:rPr>
          <w:rFonts w:ascii="Times New Roman" w:eastAsia="Times New Roman" w:hAnsi="Times New Roman" w:cs="Times New Roman"/>
          <w:iCs/>
          <w:sz w:val="28"/>
          <w:szCs w:val="28"/>
          <w:lang w:eastAsia="ru-RU"/>
        </w:rPr>
        <w:t>)</w:t>
      </w:r>
      <w:r w:rsidR="000E676E" w:rsidRPr="00B15CE9">
        <w:rPr>
          <w:rFonts w:ascii="Times New Roman" w:eastAsia="Times New Roman" w:hAnsi="Times New Roman" w:cs="Times New Roman"/>
          <w:iCs/>
          <w:sz w:val="28"/>
          <w:szCs w:val="28"/>
          <w:lang w:eastAsia="ru-RU"/>
        </w:rPr>
        <w:t>;</w:t>
      </w:r>
    </w:p>
    <w:p w:rsidR="00681DBB" w:rsidRPr="00B15CE9" w:rsidRDefault="00681DBB" w:rsidP="00681DBB">
      <w:pPr>
        <w:shd w:val="clear" w:color="auto" w:fill="FFFFFF"/>
        <w:spacing w:after="0" w:line="240" w:lineRule="auto"/>
        <w:jc w:val="both"/>
        <w:rPr>
          <w:rFonts w:ascii="Times New Roman" w:eastAsia="Times New Roman" w:hAnsi="Times New Roman" w:cs="Times New Roman"/>
          <w:iCs/>
          <w:sz w:val="28"/>
          <w:szCs w:val="28"/>
          <w:lang w:eastAsia="ru-RU"/>
        </w:rPr>
      </w:pPr>
      <w:r w:rsidRPr="00B15CE9">
        <w:rPr>
          <w:rFonts w:ascii="Times New Roman" w:eastAsia="Times New Roman" w:hAnsi="Times New Roman" w:cs="Times New Roman"/>
          <w:iCs/>
          <w:sz w:val="28"/>
          <w:szCs w:val="28"/>
          <w:lang w:eastAsia="ru-RU"/>
        </w:rPr>
        <w:lastRenderedPageBreak/>
        <w:t>-</w:t>
      </w:r>
      <w:r w:rsidR="000E3017" w:rsidRPr="00B15CE9">
        <w:rPr>
          <w:rFonts w:ascii="Times New Roman" w:eastAsia="Times New Roman" w:hAnsi="Times New Roman" w:cs="Times New Roman"/>
          <w:iCs/>
          <w:sz w:val="28"/>
          <w:szCs w:val="28"/>
          <w:lang w:eastAsia="ru-RU"/>
        </w:rPr>
        <w:t>Кохановой</w:t>
      </w:r>
      <w:r w:rsidR="000E676E" w:rsidRPr="00B15CE9">
        <w:rPr>
          <w:rFonts w:ascii="Times New Roman" w:eastAsia="Times New Roman" w:hAnsi="Times New Roman" w:cs="Times New Roman"/>
          <w:iCs/>
          <w:sz w:val="28"/>
          <w:szCs w:val="28"/>
          <w:lang w:eastAsia="ru-RU"/>
        </w:rPr>
        <w:t xml:space="preserve"> О.В.,</w:t>
      </w:r>
      <w:proofErr w:type="gramStart"/>
      <w:r w:rsidRPr="00B15CE9">
        <w:rPr>
          <w:rFonts w:ascii="Times New Roman" w:eastAsia="Times New Roman" w:hAnsi="Times New Roman" w:cs="Times New Roman"/>
          <w:iCs/>
          <w:sz w:val="28"/>
          <w:szCs w:val="28"/>
          <w:lang w:eastAsia="ru-RU"/>
        </w:rPr>
        <w:t>(</w:t>
      </w:r>
      <w:r w:rsidR="00EB79F0" w:rsidRPr="00B15CE9">
        <w:rPr>
          <w:rFonts w:ascii="Times New Roman" w:eastAsia="Times New Roman" w:hAnsi="Times New Roman" w:cs="Times New Roman"/>
          <w:iCs/>
          <w:sz w:val="28"/>
          <w:szCs w:val="28"/>
          <w:lang w:eastAsia="ru-RU"/>
        </w:rPr>
        <w:t xml:space="preserve"> </w:t>
      </w:r>
      <w:proofErr w:type="gramEnd"/>
      <w:r w:rsidR="00EB79F0" w:rsidRPr="00B15CE9">
        <w:rPr>
          <w:rFonts w:ascii="Times New Roman" w:eastAsia="Times New Roman" w:hAnsi="Times New Roman" w:cs="Times New Roman"/>
          <w:iCs/>
          <w:sz w:val="28"/>
          <w:szCs w:val="28"/>
          <w:lang w:eastAsia="ru-RU"/>
        </w:rPr>
        <w:t>русский язык, ОГЭ результаты итоговой аттестации ниже годовых отметок, отметки «2» на экзаменах);</w:t>
      </w:r>
    </w:p>
    <w:p w:rsidR="00EB79F0" w:rsidRPr="00B15CE9" w:rsidRDefault="00681DBB" w:rsidP="00681DBB">
      <w:pPr>
        <w:shd w:val="clear" w:color="auto" w:fill="FFFFFF"/>
        <w:spacing w:after="0" w:line="240" w:lineRule="auto"/>
        <w:jc w:val="both"/>
        <w:rPr>
          <w:rFonts w:ascii="Times New Roman" w:eastAsia="Times New Roman" w:hAnsi="Times New Roman" w:cs="Times New Roman"/>
          <w:iCs/>
          <w:sz w:val="28"/>
          <w:szCs w:val="28"/>
          <w:lang w:eastAsia="ru-RU"/>
        </w:rPr>
      </w:pPr>
      <w:r w:rsidRPr="00B15CE9">
        <w:rPr>
          <w:rFonts w:ascii="Times New Roman" w:eastAsia="Times New Roman" w:hAnsi="Times New Roman" w:cs="Times New Roman"/>
          <w:iCs/>
          <w:sz w:val="28"/>
          <w:szCs w:val="28"/>
          <w:lang w:eastAsia="ru-RU"/>
        </w:rPr>
        <w:t>-</w:t>
      </w:r>
      <w:r w:rsidR="00EB79F0" w:rsidRPr="00B15CE9">
        <w:rPr>
          <w:rFonts w:ascii="Times New Roman" w:eastAsia="Times New Roman" w:hAnsi="Times New Roman" w:cs="Times New Roman"/>
          <w:iCs/>
          <w:sz w:val="28"/>
          <w:szCs w:val="28"/>
          <w:lang w:eastAsia="ru-RU"/>
        </w:rPr>
        <w:t>Фоткиной Н.О.</w:t>
      </w:r>
      <w:r w:rsidR="000E3017" w:rsidRPr="00B15CE9">
        <w:rPr>
          <w:rFonts w:ascii="Times New Roman" w:eastAsia="Times New Roman" w:hAnsi="Times New Roman" w:cs="Times New Roman"/>
          <w:iCs/>
          <w:sz w:val="28"/>
          <w:szCs w:val="28"/>
          <w:lang w:eastAsia="ru-RU"/>
        </w:rPr>
        <w:t>,</w:t>
      </w:r>
      <w:r w:rsidRPr="00B15CE9">
        <w:rPr>
          <w:rFonts w:ascii="Times New Roman" w:eastAsia="Times New Roman" w:hAnsi="Times New Roman" w:cs="Times New Roman"/>
          <w:iCs/>
          <w:sz w:val="28"/>
          <w:szCs w:val="28"/>
          <w:lang w:eastAsia="ru-RU"/>
        </w:rPr>
        <w:t>(</w:t>
      </w:r>
      <w:r w:rsidR="00EB79F0" w:rsidRPr="00B15CE9">
        <w:rPr>
          <w:rFonts w:ascii="Times New Roman" w:eastAsia="Times New Roman" w:hAnsi="Times New Roman" w:cs="Times New Roman"/>
          <w:iCs/>
          <w:sz w:val="28"/>
          <w:szCs w:val="28"/>
          <w:lang w:eastAsia="ru-RU"/>
        </w:rPr>
        <w:t>обществознание, ОГЭ результаты итоговой аттестации ниже годовых отметок, отметки «2» на экзаменах);</w:t>
      </w:r>
    </w:p>
    <w:p w:rsidR="009B5494" w:rsidRPr="00B15CE9" w:rsidRDefault="00EB79F0" w:rsidP="00681DBB">
      <w:pPr>
        <w:shd w:val="clear" w:color="auto" w:fill="FFFFFF"/>
        <w:spacing w:after="0" w:line="240" w:lineRule="auto"/>
        <w:jc w:val="both"/>
        <w:rPr>
          <w:rFonts w:ascii="Times New Roman" w:eastAsia="Times New Roman" w:hAnsi="Times New Roman" w:cs="Times New Roman"/>
          <w:iCs/>
          <w:sz w:val="28"/>
          <w:szCs w:val="28"/>
          <w:lang w:eastAsia="ru-RU"/>
        </w:rPr>
      </w:pPr>
      <w:r w:rsidRPr="00B15CE9">
        <w:rPr>
          <w:rFonts w:ascii="Times New Roman" w:eastAsia="Times New Roman" w:hAnsi="Times New Roman" w:cs="Times New Roman"/>
          <w:iCs/>
          <w:sz w:val="28"/>
          <w:szCs w:val="28"/>
          <w:lang w:eastAsia="ru-RU"/>
        </w:rPr>
        <w:t xml:space="preserve"> </w:t>
      </w:r>
      <w:r w:rsidR="00681DBB" w:rsidRPr="00B15CE9">
        <w:rPr>
          <w:rFonts w:ascii="Times New Roman" w:eastAsia="Times New Roman" w:hAnsi="Times New Roman" w:cs="Times New Roman"/>
          <w:iCs/>
          <w:sz w:val="28"/>
          <w:szCs w:val="28"/>
          <w:lang w:eastAsia="ru-RU"/>
        </w:rPr>
        <w:t>-</w:t>
      </w:r>
      <w:r w:rsidR="000E3017" w:rsidRPr="00B15CE9">
        <w:rPr>
          <w:rFonts w:ascii="Times New Roman" w:eastAsia="Times New Roman" w:hAnsi="Times New Roman" w:cs="Times New Roman"/>
          <w:iCs/>
          <w:sz w:val="28"/>
          <w:szCs w:val="28"/>
          <w:lang w:eastAsia="ru-RU"/>
        </w:rPr>
        <w:t>Ушаковой Т.Б.,</w:t>
      </w:r>
      <w:r w:rsidR="009B5494" w:rsidRPr="00B15CE9">
        <w:rPr>
          <w:rFonts w:ascii="Times New Roman" w:eastAsia="Times New Roman" w:hAnsi="Times New Roman" w:cs="Times New Roman"/>
          <w:iCs/>
          <w:sz w:val="28"/>
          <w:szCs w:val="28"/>
          <w:lang w:eastAsia="ru-RU"/>
        </w:rPr>
        <w:t xml:space="preserve"> .,(география, ОГЭ результаты итоговой аттестации ниже годовых отметок, отметки «2» на экзаменах);</w:t>
      </w:r>
      <w:r w:rsidR="00681DBB" w:rsidRPr="00B15CE9">
        <w:rPr>
          <w:rFonts w:ascii="Times New Roman" w:eastAsia="Times New Roman" w:hAnsi="Times New Roman" w:cs="Times New Roman"/>
          <w:iCs/>
          <w:sz w:val="28"/>
          <w:szCs w:val="28"/>
          <w:lang w:eastAsia="ru-RU"/>
        </w:rPr>
        <w:t xml:space="preserve"> </w:t>
      </w:r>
    </w:p>
    <w:p w:rsidR="00681DBB" w:rsidRPr="00B15CE9" w:rsidRDefault="00681DBB" w:rsidP="00681DBB">
      <w:pPr>
        <w:shd w:val="clear" w:color="auto" w:fill="FFFFFF"/>
        <w:spacing w:after="0" w:line="240" w:lineRule="auto"/>
        <w:jc w:val="both"/>
        <w:rPr>
          <w:rFonts w:ascii="Times New Roman" w:eastAsia="Times New Roman" w:hAnsi="Times New Roman" w:cs="Times New Roman"/>
          <w:iCs/>
          <w:sz w:val="28"/>
          <w:szCs w:val="28"/>
          <w:lang w:eastAsia="ru-RU"/>
        </w:rPr>
      </w:pPr>
      <w:r w:rsidRPr="00B15CE9">
        <w:rPr>
          <w:rFonts w:ascii="Times New Roman" w:eastAsia="Times New Roman" w:hAnsi="Times New Roman" w:cs="Times New Roman"/>
          <w:iCs/>
          <w:sz w:val="28"/>
          <w:szCs w:val="28"/>
          <w:lang w:eastAsia="ru-RU"/>
        </w:rPr>
        <w:t>-</w:t>
      </w:r>
      <w:r w:rsidR="009B5494" w:rsidRPr="00B15CE9">
        <w:rPr>
          <w:rFonts w:ascii="Times New Roman" w:eastAsia="Times New Roman" w:hAnsi="Times New Roman" w:cs="Times New Roman"/>
          <w:iCs/>
          <w:sz w:val="28"/>
          <w:szCs w:val="28"/>
          <w:lang w:eastAsia="ru-RU"/>
        </w:rPr>
        <w:t>Загинайловой О.В.</w:t>
      </w:r>
      <w:r w:rsidRPr="00B15CE9">
        <w:rPr>
          <w:rFonts w:ascii="Times New Roman" w:eastAsia="Times New Roman" w:hAnsi="Times New Roman" w:cs="Times New Roman"/>
          <w:iCs/>
          <w:sz w:val="28"/>
          <w:szCs w:val="28"/>
          <w:lang w:eastAsia="ru-RU"/>
        </w:rPr>
        <w:t xml:space="preserve"> (</w:t>
      </w:r>
      <w:r w:rsidR="003F4316" w:rsidRPr="00B15CE9">
        <w:rPr>
          <w:rFonts w:ascii="Times New Roman" w:eastAsia="Times New Roman" w:hAnsi="Times New Roman" w:cs="Times New Roman"/>
          <w:iCs/>
          <w:sz w:val="28"/>
          <w:szCs w:val="28"/>
          <w:lang w:eastAsia="ru-RU"/>
        </w:rPr>
        <w:t>обществознание, ЕГЭ результаты итоговой аттестации ниже годовых отметок, отметки «2» на экзаменах);</w:t>
      </w:r>
    </w:p>
    <w:p w:rsidR="001035EC" w:rsidRPr="00B15CE9" w:rsidRDefault="001035EC" w:rsidP="00681DBB">
      <w:pPr>
        <w:shd w:val="clear" w:color="auto" w:fill="FFFFFF"/>
        <w:spacing w:after="0" w:line="240" w:lineRule="auto"/>
        <w:jc w:val="both"/>
        <w:rPr>
          <w:rFonts w:ascii="Times New Roman" w:eastAsia="Times New Roman" w:hAnsi="Times New Roman" w:cs="Times New Roman"/>
          <w:iCs/>
          <w:sz w:val="28"/>
          <w:szCs w:val="28"/>
          <w:lang w:eastAsia="ru-RU"/>
        </w:rPr>
      </w:pPr>
      <w:r w:rsidRPr="00B15CE9">
        <w:rPr>
          <w:rFonts w:ascii="Times New Roman" w:eastAsia="Times New Roman" w:hAnsi="Times New Roman" w:cs="Times New Roman"/>
          <w:iCs/>
          <w:sz w:val="28"/>
          <w:szCs w:val="28"/>
          <w:lang w:eastAsia="ru-RU"/>
        </w:rPr>
        <w:t>-Попковой Е.В.(биология</w:t>
      </w:r>
      <w:r w:rsidR="00A17FC8" w:rsidRPr="00B15CE9">
        <w:rPr>
          <w:rFonts w:ascii="Times New Roman" w:eastAsia="Times New Roman" w:hAnsi="Times New Roman" w:cs="Times New Roman"/>
          <w:iCs/>
          <w:sz w:val="28"/>
          <w:szCs w:val="28"/>
          <w:lang w:eastAsia="ru-RU"/>
        </w:rPr>
        <w:t xml:space="preserve"> ОГЭ результаты итоговой аттестации ниже годовых отметок, отметки «2» на экзаменах);</w:t>
      </w:r>
    </w:p>
    <w:p w:rsidR="00681DBB" w:rsidRPr="00B15CE9" w:rsidRDefault="00681DBB" w:rsidP="00681DBB">
      <w:pPr>
        <w:numPr>
          <w:ilvl w:val="1"/>
          <w:numId w:val="14"/>
        </w:numPr>
        <w:tabs>
          <w:tab w:val="left" w:pos="284"/>
          <w:tab w:val="left" w:pos="426"/>
        </w:tabs>
        <w:spacing w:after="0" w:line="240" w:lineRule="auto"/>
        <w:jc w:val="both"/>
        <w:rPr>
          <w:rFonts w:ascii="Times New Roman" w:eastAsia="Times New Roman" w:hAnsi="Times New Roman" w:cs="Times New Roman"/>
          <w:sz w:val="28"/>
          <w:szCs w:val="28"/>
          <w:lang w:eastAsia="ru-RU"/>
        </w:rPr>
      </w:pPr>
      <w:r w:rsidRPr="00B15CE9">
        <w:rPr>
          <w:rFonts w:ascii="Times New Roman" w:eastAsia="Times New Roman" w:hAnsi="Times New Roman" w:cs="Times New Roman"/>
          <w:sz w:val="28"/>
          <w:szCs w:val="28"/>
          <w:lang w:eastAsia="ru-RU"/>
        </w:rPr>
        <w:t>Не реже 1 раза в полугодие анализировать информацию по результатам внутришкольного мониторинга с последующим изданием соответствующего приказа. Срок: в течение года.</w:t>
      </w:r>
    </w:p>
    <w:p w:rsidR="00681DBB" w:rsidRPr="00B15CE9" w:rsidRDefault="00681DBB" w:rsidP="00681DBB">
      <w:pPr>
        <w:numPr>
          <w:ilvl w:val="1"/>
          <w:numId w:val="14"/>
        </w:numPr>
        <w:tabs>
          <w:tab w:val="left" w:pos="284"/>
          <w:tab w:val="left" w:pos="426"/>
        </w:tabs>
        <w:spacing w:after="0" w:line="240" w:lineRule="auto"/>
        <w:jc w:val="both"/>
        <w:rPr>
          <w:rFonts w:ascii="Times New Roman" w:eastAsia="Times New Roman" w:hAnsi="Times New Roman" w:cs="Times New Roman"/>
          <w:sz w:val="28"/>
          <w:szCs w:val="28"/>
          <w:lang w:eastAsia="ru-RU"/>
        </w:rPr>
      </w:pPr>
      <w:r w:rsidRPr="00B15CE9">
        <w:rPr>
          <w:rFonts w:ascii="Times New Roman" w:eastAsia="Times New Roman" w:hAnsi="Times New Roman" w:cs="Times New Roman"/>
          <w:sz w:val="28"/>
          <w:szCs w:val="28"/>
          <w:lang w:eastAsia="ru-RU"/>
        </w:rPr>
        <w:t>Разработать и утвердить план по сниж</w:t>
      </w:r>
      <w:r w:rsidR="00E5727B" w:rsidRPr="00B15CE9">
        <w:rPr>
          <w:rFonts w:ascii="Times New Roman" w:eastAsia="Times New Roman" w:hAnsi="Times New Roman" w:cs="Times New Roman"/>
          <w:sz w:val="28"/>
          <w:szCs w:val="28"/>
          <w:lang w:eastAsia="ru-RU"/>
        </w:rPr>
        <w:t>ению доли не сдавших ЕГЭ на 2019-2020</w:t>
      </w:r>
      <w:r w:rsidRPr="00B15CE9">
        <w:rPr>
          <w:rFonts w:ascii="Times New Roman" w:eastAsia="Times New Roman" w:hAnsi="Times New Roman" w:cs="Times New Roman"/>
          <w:sz w:val="28"/>
          <w:szCs w:val="28"/>
          <w:lang w:eastAsia="ru-RU"/>
        </w:rPr>
        <w:t xml:space="preserve"> учебный год, «дорожную карту» по</w:t>
      </w:r>
      <w:r w:rsidR="00E5727B" w:rsidRPr="00B15CE9">
        <w:rPr>
          <w:rFonts w:ascii="Times New Roman" w:eastAsia="Times New Roman" w:hAnsi="Times New Roman" w:cs="Times New Roman"/>
          <w:sz w:val="28"/>
          <w:szCs w:val="28"/>
          <w:lang w:eastAsia="ru-RU"/>
        </w:rPr>
        <w:t>дготовки к проведению ГИА в 2020</w:t>
      </w:r>
      <w:r w:rsidRPr="00B15CE9">
        <w:rPr>
          <w:rFonts w:ascii="Times New Roman" w:eastAsia="Times New Roman" w:hAnsi="Times New Roman" w:cs="Times New Roman"/>
          <w:sz w:val="28"/>
          <w:szCs w:val="28"/>
          <w:lang w:eastAsia="ru-RU"/>
        </w:rPr>
        <w:t xml:space="preserve"> году с детализацией основных </w:t>
      </w:r>
      <w:r w:rsidR="003A463B" w:rsidRPr="00B15CE9">
        <w:rPr>
          <w:rFonts w:ascii="Times New Roman" w:eastAsia="Times New Roman" w:hAnsi="Times New Roman" w:cs="Times New Roman"/>
          <w:sz w:val="28"/>
          <w:szCs w:val="28"/>
          <w:lang w:eastAsia="ru-RU"/>
        </w:rPr>
        <w:t>мероприятий (срок: до 01.09.2019</w:t>
      </w:r>
      <w:r w:rsidRPr="00B15CE9">
        <w:rPr>
          <w:rFonts w:ascii="Times New Roman" w:eastAsia="Times New Roman" w:hAnsi="Times New Roman" w:cs="Times New Roman"/>
          <w:sz w:val="28"/>
          <w:szCs w:val="28"/>
          <w:lang w:eastAsia="ru-RU"/>
        </w:rPr>
        <w:t>г.);</w:t>
      </w:r>
    </w:p>
    <w:p w:rsidR="00681DBB" w:rsidRPr="00B15CE9" w:rsidRDefault="003A463B" w:rsidP="00681DBB">
      <w:pPr>
        <w:numPr>
          <w:ilvl w:val="1"/>
          <w:numId w:val="14"/>
        </w:numPr>
        <w:tabs>
          <w:tab w:val="left" w:pos="284"/>
          <w:tab w:val="left" w:pos="426"/>
        </w:tabs>
        <w:spacing w:after="0" w:line="240" w:lineRule="auto"/>
        <w:jc w:val="both"/>
        <w:rPr>
          <w:rFonts w:ascii="Times New Roman" w:eastAsia="Times New Roman" w:hAnsi="Times New Roman" w:cs="Times New Roman"/>
          <w:sz w:val="28"/>
          <w:szCs w:val="28"/>
          <w:lang w:eastAsia="ru-RU"/>
        </w:rPr>
      </w:pPr>
      <w:r w:rsidRPr="00B15CE9">
        <w:rPr>
          <w:rFonts w:ascii="Times New Roman" w:eastAsia="Times New Roman" w:hAnsi="Times New Roman" w:cs="Times New Roman"/>
          <w:sz w:val="28"/>
          <w:szCs w:val="28"/>
          <w:lang w:eastAsia="ru-RU"/>
        </w:rPr>
        <w:t>Включить в план ВШК на 2019-2020</w:t>
      </w:r>
      <w:r w:rsidR="00681DBB" w:rsidRPr="00B15CE9">
        <w:rPr>
          <w:rFonts w:ascii="Times New Roman" w:eastAsia="Times New Roman" w:hAnsi="Times New Roman" w:cs="Times New Roman"/>
          <w:sz w:val="28"/>
          <w:szCs w:val="28"/>
          <w:lang w:eastAsia="ru-RU"/>
        </w:rPr>
        <w:t xml:space="preserve"> учебный год проверку эффективности применяемых методов преподавания предметов: математика (9,11 классы), обществознание (9,11 классы), история (11 класс), физика (11 класс), география (9 класс), вопросы контроля учителей-предметников за подготовкой к государственной итоговой аттестации.</w:t>
      </w:r>
    </w:p>
    <w:p w:rsidR="00681DBB" w:rsidRPr="00B15CE9" w:rsidRDefault="00681DBB" w:rsidP="00681DBB">
      <w:pPr>
        <w:numPr>
          <w:ilvl w:val="0"/>
          <w:numId w:val="14"/>
        </w:numPr>
        <w:spacing w:after="0" w:line="240" w:lineRule="auto"/>
        <w:jc w:val="both"/>
        <w:rPr>
          <w:rFonts w:ascii="Times New Roman" w:eastAsia="Times New Roman" w:hAnsi="Times New Roman" w:cs="Times New Roman"/>
          <w:sz w:val="28"/>
          <w:szCs w:val="28"/>
          <w:lang w:eastAsia="ru-RU"/>
        </w:rPr>
      </w:pPr>
      <w:r w:rsidRPr="00B15CE9">
        <w:rPr>
          <w:rFonts w:ascii="Times New Roman" w:eastAsia="Times New Roman" w:hAnsi="Times New Roman" w:cs="Times New Roman"/>
          <w:sz w:val="28"/>
          <w:szCs w:val="28"/>
          <w:lang w:eastAsia="ru-RU"/>
        </w:rPr>
        <w:t>Заместителю директора по ВР:</w:t>
      </w:r>
    </w:p>
    <w:p w:rsidR="00681DBB" w:rsidRPr="00B15CE9" w:rsidRDefault="00681DBB" w:rsidP="00681DBB">
      <w:pPr>
        <w:numPr>
          <w:ilvl w:val="1"/>
          <w:numId w:val="14"/>
        </w:numPr>
        <w:tabs>
          <w:tab w:val="left" w:pos="426"/>
        </w:tabs>
        <w:spacing w:after="0" w:line="240" w:lineRule="auto"/>
        <w:jc w:val="both"/>
        <w:rPr>
          <w:rFonts w:ascii="Times New Roman" w:eastAsia="Times New Roman" w:hAnsi="Times New Roman" w:cs="Times New Roman"/>
          <w:sz w:val="28"/>
          <w:szCs w:val="28"/>
          <w:lang w:eastAsia="ru-RU"/>
        </w:rPr>
      </w:pPr>
      <w:r w:rsidRPr="00B15CE9">
        <w:rPr>
          <w:rFonts w:ascii="Times New Roman" w:eastAsia="Times New Roman" w:hAnsi="Times New Roman" w:cs="Times New Roman"/>
          <w:sz w:val="28"/>
          <w:szCs w:val="28"/>
          <w:lang w:eastAsia="ru-RU"/>
        </w:rPr>
        <w:t xml:space="preserve">Продолжить воспитательную </w:t>
      </w:r>
      <w:proofErr w:type="gramStart"/>
      <w:r w:rsidRPr="00B15CE9">
        <w:rPr>
          <w:rFonts w:ascii="Times New Roman" w:eastAsia="Times New Roman" w:hAnsi="Times New Roman" w:cs="Times New Roman"/>
          <w:sz w:val="28"/>
          <w:szCs w:val="28"/>
          <w:lang w:eastAsia="ru-RU"/>
        </w:rPr>
        <w:t>деятельность п</w:t>
      </w:r>
      <w:r w:rsidR="007551F8" w:rsidRPr="00B15CE9">
        <w:rPr>
          <w:rFonts w:ascii="Times New Roman" w:eastAsia="Times New Roman" w:hAnsi="Times New Roman" w:cs="Times New Roman"/>
          <w:sz w:val="28"/>
          <w:szCs w:val="28"/>
          <w:lang w:eastAsia="ru-RU"/>
        </w:rPr>
        <w:t>едагогического коллектива в 2019-2020</w:t>
      </w:r>
      <w:r w:rsidRPr="00B15CE9">
        <w:rPr>
          <w:rFonts w:ascii="Times New Roman" w:eastAsia="Times New Roman" w:hAnsi="Times New Roman" w:cs="Times New Roman"/>
          <w:sz w:val="28"/>
          <w:szCs w:val="28"/>
          <w:lang w:eastAsia="ru-RU"/>
        </w:rPr>
        <w:t xml:space="preserve"> учебном году по реализации целевых комплексных программ совершенствуя</w:t>
      </w:r>
      <w:proofErr w:type="gramEnd"/>
      <w:r w:rsidRPr="00B15CE9">
        <w:rPr>
          <w:rFonts w:ascii="Times New Roman" w:eastAsia="Times New Roman" w:hAnsi="Times New Roman" w:cs="Times New Roman"/>
          <w:sz w:val="28"/>
          <w:szCs w:val="28"/>
          <w:lang w:eastAsia="ru-RU"/>
        </w:rPr>
        <w:t xml:space="preserve"> формы и методы работы. </w:t>
      </w:r>
    </w:p>
    <w:p w:rsidR="00681DBB" w:rsidRPr="00B15CE9" w:rsidRDefault="00681DBB" w:rsidP="00681DBB">
      <w:pPr>
        <w:numPr>
          <w:ilvl w:val="1"/>
          <w:numId w:val="14"/>
        </w:numPr>
        <w:tabs>
          <w:tab w:val="left" w:pos="426"/>
        </w:tabs>
        <w:spacing w:after="0" w:line="240" w:lineRule="auto"/>
        <w:jc w:val="both"/>
        <w:rPr>
          <w:rFonts w:ascii="Times New Roman" w:eastAsia="Times New Roman" w:hAnsi="Times New Roman" w:cs="Times New Roman"/>
          <w:sz w:val="28"/>
          <w:szCs w:val="28"/>
          <w:lang w:eastAsia="ru-RU"/>
        </w:rPr>
      </w:pPr>
      <w:r w:rsidRPr="00B15CE9">
        <w:rPr>
          <w:rFonts w:ascii="Times New Roman" w:eastAsia="Times New Roman" w:hAnsi="Times New Roman" w:cs="Times New Roman"/>
          <w:sz w:val="28"/>
          <w:szCs w:val="28"/>
          <w:lang w:eastAsia="ru-RU"/>
        </w:rPr>
        <w:t>Активизировать работу педагогического коллектива по направлениям:</w:t>
      </w:r>
    </w:p>
    <w:p w:rsidR="00681DBB" w:rsidRPr="00B15CE9" w:rsidRDefault="00681DBB" w:rsidP="00681DBB">
      <w:pPr>
        <w:tabs>
          <w:tab w:val="left" w:pos="426"/>
        </w:tabs>
        <w:spacing w:after="0" w:line="240" w:lineRule="auto"/>
        <w:jc w:val="both"/>
        <w:rPr>
          <w:rFonts w:ascii="Times New Roman" w:eastAsia="Times New Roman" w:hAnsi="Times New Roman" w:cs="Times New Roman"/>
          <w:sz w:val="28"/>
          <w:szCs w:val="28"/>
          <w:lang w:eastAsia="ru-RU"/>
        </w:rPr>
      </w:pPr>
      <w:r w:rsidRPr="00B15CE9">
        <w:rPr>
          <w:rFonts w:ascii="Times New Roman" w:eastAsia="Times New Roman" w:hAnsi="Times New Roman" w:cs="Times New Roman"/>
          <w:sz w:val="28"/>
          <w:szCs w:val="28"/>
          <w:lang w:eastAsia="ru-RU"/>
        </w:rPr>
        <w:t>-охват детей дополнительным образованием, с особенным обращением внимания на детей группы «риска»;</w:t>
      </w:r>
    </w:p>
    <w:p w:rsidR="00681DBB" w:rsidRPr="00B15CE9" w:rsidRDefault="00681DBB" w:rsidP="00681DBB">
      <w:pPr>
        <w:tabs>
          <w:tab w:val="left" w:pos="426"/>
        </w:tabs>
        <w:spacing w:after="0" w:line="240" w:lineRule="auto"/>
        <w:jc w:val="both"/>
        <w:rPr>
          <w:rFonts w:ascii="Times New Roman" w:eastAsia="Times New Roman" w:hAnsi="Times New Roman" w:cs="Times New Roman"/>
          <w:sz w:val="28"/>
          <w:szCs w:val="28"/>
          <w:lang w:eastAsia="ru-RU"/>
        </w:rPr>
      </w:pPr>
      <w:r w:rsidRPr="00B15CE9">
        <w:rPr>
          <w:rFonts w:ascii="Times New Roman" w:eastAsia="Times New Roman" w:hAnsi="Times New Roman" w:cs="Times New Roman"/>
          <w:sz w:val="28"/>
          <w:szCs w:val="28"/>
          <w:lang w:eastAsia="ru-RU"/>
        </w:rPr>
        <w:t xml:space="preserve">- профилактика и предупреждение вредных привычек  у обучающихся, исполнение ими закона </w:t>
      </w:r>
      <w:r w:rsidR="00E275C8" w:rsidRPr="00B15CE9">
        <w:rPr>
          <w:rFonts w:ascii="Times New Roman" w:eastAsia="Times New Roman" w:hAnsi="Times New Roman" w:cs="Times New Roman"/>
          <w:sz w:val="28"/>
          <w:szCs w:val="28"/>
          <w:lang w:eastAsia="ru-RU"/>
        </w:rPr>
        <w:t xml:space="preserve">КК </w:t>
      </w:r>
      <w:r w:rsidRPr="00B15CE9">
        <w:rPr>
          <w:rFonts w:ascii="Times New Roman" w:eastAsia="Times New Roman" w:hAnsi="Times New Roman" w:cs="Times New Roman"/>
          <w:sz w:val="28"/>
          <w:szCs w:val="28"/>
          <w:lang w:eastAsia="ru-RU"/>
        </w:rPr>
        <w:t>№</w:t>
      </w:r>
      <w:r w:rsidR="00E275C8" w:rsidRPr="00B15CE9">
        <w:rPr>
          <w:rFonts w:ascii="Times New Roman" w:eastAsia="Times New Roman" w:hAnsi="Times New Roman" w:cs="Times New Roman"/>
          <w:sz w:val="28"/>
          <w:szCs w:val="28"/>
          <w:lang w:eastAsia="ru-RU"/>
        </w:rPr>
        <w:t>1539</w:t>
      </w:r>
      <w:r w:rsidRPr="00B15CE9">
        <w:rPr>
          <w:rFonts w:ascii="Times New Roman" w:eastAsia="Times New Roman" w:hAnsi="Times New Roman" w:cs="Times New Roman"/>
          <w:sz w:val="28"/>
          <w:szCs w:val="28"/>
          <w:lang w:eastAsia="ru-RU"/>
        </w:rPr>
        <w:t xml:space="preserve">, профилактика правонарушений, бродяжничества, суицидального поведения; </w:t>
      </w:r>
    </w:p>
    <w:p w:rsidR="00681DBB" w:rsidRPr="00B15CE9" w:rsidRDefault="00681DBB" w:rsidP="00681DBB">
      <w:pPr>
        <w:tabs>
          <w:tab w:val="left" w:pos="426"/>
        </w:tabs>
        <w:spacing w:after="0" w:line="240" w:lineRule="auto"/>
        <w:jc w:val="both"/>
        <w:rPr>
          <w:rFonts w:ascii="Times New Roman" w:eastAsia="Times New Roman" w:hAnsi="Times New Roman" w:cs="Times New Roman"/>
          <w:sz w:val="28"/>
          <w:szCs w:val="28"/>
          <w:lang w:eastAsia="ru-RU"/>
        </w:rPr>
      </w:pPr>
      <w:r w:rsidRPr="00B15CE9">
        <w:rPr>
          <w:rFonts w:ascii="Times New Roman" w:eastAsia="Times New Roman" w:hAnsi="Times New Roman" w:cs="Times New Roman"/>
          <w:sz w:val="28"/>
          <w:szCs w:val="28"/>
          <w:lang w:eastAsia="ru-RU"/>
        </w:rPr>
        <w:t>9.3. Систематизировать работу педагогического коллектива по обеспечению безопасности, предупреждению несчастных случаев среди детей, подростков и молодежи.</w:t>
      </w:r>
    </w:p>
    <w:p w:rsidR="00681DBB" w:rsidRPr="00B15CE9" w:rsidRDefault="00681DBB" w:rsidP="00681DBB">
      <w:pPr>
        <w:tabs>
          <w:tab w:val="left" w:pos="426"/>
        </w:tabs>
        <w:spacing w:after="0" w:line="240" w:lineRule="auto"/>
        <w:jc w:val="both"/>
        <w:rPr>
          <w:rFonts w:ascii="Times New Roman" w:eastAsia="Times New Roman" w:hAnsi="Times New Roman" w:cs="Times New Roman"/>
          <w:sz w:val="28"/>
          <w:szCs w:val="28"/>
          <w:lang w:eastAsia="ru-RU"/>
        </w:rPr>
      </w:pPr>
    </w:p>
    <w:p w:rsidR="00681DBB" w:rsidRPr="00B15CE9" w:rsidRDefault="00681DBB" w:rsidP="00681DBB">
      <w:pPr>
        <w:numPr>
          <w:ilvl w:val="0"/>
          <w:numId w:val="14"/>
        </w:numPr>
        <w:spacing w:after="0" w:line="240" w:lineRule="auto"/>
        <w:jc w:val="both"/>
        <w:rPr>
          <w:rFonts w:ascii="Times New Roman" w:eastAsia="Times New Roman" w:hAnsi="Times New Roman" w:cs="Times New Roman"/>
          <w:sz w:val="28"/>
          <w:szCs w:val="28"/>
          <w:lang w:eastAsia="ru-RU"/>
        </w:rPr>
      </w:pPr>
      <w:r w:rsidRPr="00B15CE9">
        <w:rPr>
          <w:rFonts w:ascii="Times New Roman" w:eastAsia="Times New Roman" w:hAnsi="Times New Roman" w:cs="Times New Roman"/>
          <w:sz w:val="28"/>
          <w:szCs w:val="28"/>
          <w:lang w:eastAsia="ru-RU"/>
        </w:rPr>
        <w:t xml:space="preserve">Указать на неэффективную работу по подготовке выпускников к государственной итоговой аттестации учителям-предметникам: </w:t>
      </w:r>
      <w:r w:rsidR="00A801CC" w:rsidRPr="00B15CE9">
        <w:rPr>
          <w:rFonts w:ascii="Times New Roman" w:eastAsia="Times New Roman" w:hAnsi="Times New Roman" w:cs="Times New Roman"/>
          <w:sz w:val="28"/>
          <w:szCs w:val="28"/>
          <w:lang w:eastAsia="ru-RU"/>
        </w:rPr>
        <w:t>Загинайловой О.В.</w:t>
      </w:r>
      <w:r w:rsidRPr="00B15CE9">
        <w:rPr>
          <w:rFonts w:ascii="Times New Roman" w:eastAsia="Times New Roman" w:hAnsi="Times New Roman" w:cs="Times New Roman"/>
          <w:sz w:val="28"/>
          <w:szCs w:val="28"/>
          <w:lang w:eastAsia="ru-RU"/>
        </w:rPr>
        <w:t xml:space="preserve">. (обществознание –11 класс), </w:t>
      </w:r>
      <w:r w:rsidR="00A801CC" w:rsidRPr="00B15CE9">
        <w:rPr>
          <w:rFonts w:ascii="Times New Roman" w:eastAsia="Times New Roman" w:hAnsi="Times New Roman" w:cs="Times New Roman"/>
          <w:sz w:val="28"/>
          <w:szCs w:val="28"/>
          <w:lang w:eastAsia="ru-RU"/>
        </w:rPr>
        <w:t>Фоткиной Н.О.</w:t>
      </w:r>
      <w:r w:rsidRPr="00B15CE9">
        <w:rPr>
          <w:rFonts w:ascii="Times New Roman" w:eastAsia="Times New Roman" w:hAnsi="Times New Roman" w:cs="Times New Roman"/>
          <w:sz w:val="28"/>
          <w:szCs w:val="28"/>
          <w:lang w:eastAsia="ru-RU"/>
        </w:rPr>
        <w:t xml:space="preserve">. (обществознание - 9 класс), </w:t>
      </w:r>
      <w:r w:rsidR="00A801CC" w:rsidRPr="00B15CE9">
        <w:rPr>
          <w:rFonts w:ascii="Times New Roman" w:eastAsia="Times New Roman" w:hAnsi="Times New Roman" w:cs="Times New Roman"/>
          <w:sz w:val="28"/>
          <w:szCs w:val="28"/>
          <w:lang w:eastAsia="ru-RU"/>
        </w:rPr>
        <w:t>Филимонову Н.А.</w:t>
      </w:r>
      <w:r w:rsidR="00F97EA7" w:rsidRPr="00B15CE9">
        <w:rPr>
          <w:rFonts w:ascii="Times New Roman" w:eastAsia="Times New Roman" w:hAnsi="Times New Roman" w:cs="Times New Roman"/>
          <w:sz w:val="28"/>
          <w:szCs w:val="28"/>
          <w:lang w:eastAsia="ru-RU"/>
        </w:rPr>
        <w:t>, Романовой Н.В.</w:t>
      </w:r>
      <w:r w:rsidRPr="00B15CE9">
        <w:rPr>
          <w:rFonts w:ascii="Times New Roman" w:eastAsia="Times New Roman" w:hAnsi="Times New Roman" w:cs="Times New Roman"/>
          <w:sz w:val="28"/>
          <w:szCs w:val="28"/>
          <w:lang w:eastAsia="ru-RU"/>
        </w:rPr>
        <w:t xml:space="preserve"> (математика – 9 класс), </w:t>
      </w:r>
      <w:r w:rsidR="00F97EA7" w:rsidRPr="00B15CE9">
        <w:rPr>
          <w:rFonts w:ascii="Times New Roman" w:eastAsia="Times New Roman" w:hAnsi="Times New Roman" w:cs="Times New Roman"/>
          <w:sz w:val="28"/>
          <w:szCs w:val="28"/>
          <w:lang w:eastAsia="ru-RU"/>
        </w:rPr>
        <w:t>Ушаковой Т.Б., (география – 9 класс), Кохановой О.В.</w:t>
      </w:r>
      <w:r w:rsidR="001035EC" w:rsidRPr="00B15CE9">
        <w:rPr>
          <w:rFonts w:ascii="Times New Roman" w:eastAsia="Times New Roman" w:hAnsi="Times New Roman" w:cs="Times New Roman"/>
          <w:sz w:val="28"/>
          <w:szCs w:val="28"/>
          <w:lang w:eastAsia="ru-RU"/>
        </w:rPr>
        <w:t>, Кожаровой А.А.</w:t>
      </w:r>
      <w:r w:rsidR="001914CC" w:rsidRPr="00B15CE9">
        <w:rPr>
          <w:rFonts w:ascii="Times New Roman" w:eastAsia="Times New Roman" w:hAnsi="Times New Roman" w:cs="Times New Roman"/>
          <w:sz w:val="28"/>
          <w:szCs w:val="28"/>
          <w:lang w:eastAsia="ru-RU"/>
        </w:rPr>
        <w:t>(русский язык 9 класс),</w:t>
      </w:r>
      <w:r w:rsidR="00A17FC8" w:rsidRPr="00B15CE9">
        <w:rPr>
          <w:rFonts w:ascii="Times New Roman" w:eastAsia="Times New Roman" w:hAnsi="Times New Roman" w:cs="Times New Roman"/>
          <w:sz w:val="28"/>
          <w:szCs w:val="28"/>
          <w:lang w:eastAsia="ru-RU"/>
        </w:rPr>
        <w:t xml:space="preserve"> Попковой Е.В.(биология 9 класс)</w:t>
      </w:r>
    </w:p>
    <w:p w:rsidR="00681DBB" w:rsidRPr="00B15CE9" w:rsidRDefault="00681DBB" w:rsidP="00681DBB">
      <w:pPr>
        <w:numPr>
          <w:ilvl w:val="0"/>
          <w:numId w:val="14"/>
        </w:numPr>
        <w:spacing w:after="0" w:line="240" w:lineRule="auto"/>
        <w:jc w:val="both"/>
        <w:rPr>
          <w:rFonts w:ascii="Times New Roman" w:eastAsia="Times New Roman" w:hAnsi="Times New Roman" w:cs="Times New Roman"/>
          <w:sz w:val="28"/>
          <w:szCs w:val="28"/>
          <w:lang w:eastAsia="ru-RU"/>
        </w:rPr>
      </w:pPr>
      <w:r w:rsidRPr="00B15CE9">
        <w:rPr>
          <w:rFonts w:ascii="Times New Roman" w:eastAsia="Times New Roman" w:hAnsi="Times New Roman" w:cs="Times New Roman"/>
          <w:sz w:val="28"/>
          <w:szCs w:val="28"/>
          <w:lang w:eastAsia="ru-RU"/>
        </w:rPr>
        <w:lastRenderedPageBreak/>
        <w:t xml:space="preserve">Педагогу-психологу рекомендовано продолжить осуществление психолого-педагогическое сопровождение </w:t>
      </w:r>
      <w:proofErr w:type="gramStart"/>
      <w:r w:rsidRPr="00B15CE9">
        <w:rPr>
          <w:rFonts w:ascii="Times New Roman" w:eastAsia="Times New Roman" w:hAnsi="Times New Roman" w:cs="Times New Roman"/>
          <w:sz w:val="28"/>
          <w:szCs w:val="28"/>
          <w:lang w:eastAsia="ru-RU"/>
        </w:rPr>
        <w:t>обучающихся</w:t>
      </w:r>
      <w:proofErr w:type="gramEnd"/>
      <w:r w:rsidRPr="00B15CE9">
        <w:rPr>
          <w:rFonts w:ascii="Times New Roman" w:eastAsia="Times New Roman" w:hAnsi="Times New Roman" w:cs="Times New Roman"/>
          <w:sz w:val="28"/>
          <w:szCs w:val="28"/>
          <w:lang w:eastAsia="ru-RU"/>
        </w:rPr>
        <w:t xml:space="preserve">, в том числе </w:t>
      </w:r>
      <w:r w:rsidR="00A17FC8" w:rsidRPr="00B15CE9">
        <w:rPr>
          <w:rFonts w:ascii="Times New Roman" w:eastAsia="Times New Roman" w:hAnsi="Times New Roman" w:cs="Times New Roman"/>
          <w:sz w:val="28"/>
          <w:szCs w:val="28"/>
          <w:lang w:eastAsia="ru-RU"/>
        </w:rPr>
        <w:t>с трудностями в обучении, в 2019-2020</w:t>
      </w:r>
      <w:r w:rsidRPr="00B15CE9">
        <w:rPr>
          <w:rFonts w:ascii="Times New Roman" w:eastAsia="Times New Roman" w:hAnsi="Times New Roman" w:cs="Times New Roman"/>
          <w:sz w:val="28"/>
          <w:szCs w:val="28"/>
          <w:lang w:eastAsia="ru-RU"/>
        </w:rPr>
        <w:t xml:space="preserve"> учебном году.</w:t>
      </w:r>
    </w:p>
    <w:p w:rsidR="00681DBB" w:rsidRPr="00B15CE9" w:rsidRDefault="00681DBB" w:rsidP="00681DBB">
      <w:pPr>
        <w:numPr>
          <w:ilvl w:val="0"/>
          <w:numId w:val="14"/>
        </w:numPr>
        <w:spacing w:after="0" w:line="240" w:lineRule="auto"/>
        <w:jc w:val="both"/>
        <w:rPr>
          <w:rFonts w:ascii="Times New Roman" w:eastAsia="Times New Roman" w:hAnsi="Times New Roman" w:cs="Times New Roman"/>
          <w:sz w:val="28"/>
          <w:szCs w:val="28"/>
          <w:lang w:eastAsia="ru-RU"/>
        </w:rPr>
      </w:pPr>
      <w:r w:rsidRPr="00B15CE9">
        <w:rPr>
          <w:rFonts w:ascii="Times New Roman" w:eastAsia="Times New Roman" w:hAnsi="Times New Roman" w:cs="Times New Roman"/>
          <w:sz w:val="28"/>
          <w:szCs w:val="28"/>
          <w:lang w:eastAsia="ru-RU"/>
        </w:rPr>
        <w:t>Продолжить работу школьной библиотеки над повышением качества и доступности информатизации, качеством обслуживания пользователей.</w:t>
      </w:r>
    </w:p>
    <w:p w:rsidR="00681DBB" w:rsidRPr="00B15CE9" w:rsidRDefault="00681DBB" w:rsidP="00681DBB">
      <w:pPr>
        <w:numPr>
          <w:ilvl w:val="0"/>
          <w:numId w:val="14"/>
        </w:numPr>
        <w:spacing w:after="0" w:line="240" w:lineRule="auto"/>
        <w:jc w:val="both"/>
        <w:rPr>
          <w:rFonts w:ascii="Times New Roman" w:eastAsia="Times New Roman" w:hAnsi="Times New Roman" w:cs="Times New Roman"/>
          <w:sz w:val="28"/>
          <w:szCs w:val="28"/>
          <w:lang w:eastAsia="ru-RU"/>
        </w:rPr>
      </w:pPr>
      <w:r w:rsidRPr="00B15CE9">
        <w:rPr>
          <w:rFonts w:ascii="Times New Roman" w:eastAsia="Times New Roman" w:hAnsi="Times New Roman" w:cs="Times New Roman"/>
          <w:sz w:val="28"/>
          <w:szCs w:val="28"/>
          <w:lang w:eastAsia="ru-RU"/>
        </w:rPr>
        <w:t xml:space="preserve">Классным руководителям 1-11-х классов, учителям-предметникам, классным руоводителям, заведующему библиотекой, руководителям ШМО, психологу, логопеду  продолжить осуществление качественной </w:t>
      </w:r>
      <w:r w:rsidR="00524CAD" w:rsidRPr="00B15CE9">
        <w:rPr>
          <w:rFonts w:ascii="Times New Roman" w:eastAsia="Times New Roman" w:hAnsi="Times New Roman" w:cs="Times New Roman"/>
          <w:sz w:val="28"/>
          <w:szCs w:val="28"/>
          <w:lang w:eastAsia="ru-RU"/>
        </w:rPr>
        <w:t>работы с АИС «Контингент» в 2019-2020</w:t>
      </w:r>
      <w:r w:rsidRPr="00B15CE9">
        <w:rPr>
          <w:rFonts w:ascii="Times New Roman" w:eastAsia="Times New Roman" w:hAnsi="Times New Roman" w:cs="Times New Roman"/>
          <w:sz w:val="28"/>
          <w:szCs w:val="28"/>
          <w:lang w:eastAsia="ru-RU"/>
        </w:rPr>
        <w:t xml:space="preserve"> учебном году,  обеспечить своевременное внесение данных в систему.</w:t>
      </w:r>
    </w:p>
    <w:p w:rsidR="00681DBB" w:rsidRPr="00B15CE9" w:rsidRDefault="00681DBB" w:rsidP="00681DBB">
      <w:pPr>
        <w:numPr>
          <w:ilvl w:val="0"/>
          <w:numId w:val="14"/>
        </w:numPr>
        <w:spacing w:after="0" w:line="240" w:lineRule="auto"/>
        <w:jc w:val="both"/>
        <w:rPr>
          <w:rFonts w:ascii="Times New Roman" w:eastAsia="Times New Roman" w:hAnsi="Times New Roman" w:cs="Times New Roman"/>
          <w:sz w:val="28"/>
          <w:szCs w:val="28"/>
          <w:lang w:eastAsia="ru-RU"/>
        </w:rPr>
      </w:pPr>
      <w:r w:rsidRPr="00B15CE9">
        <w:rPr>
          <w:rFonts w:ascii="Times New Roman" w:eastAsia="Times New Roman" w:hAnsi="Times New Roman" w:cs="Times New Roman"/>
          <w:sz w:val="28"/>
          <w:szCs w:val="28"/>
          <w:lang w:eastAsia="ru-RU"/>
        </w:rPr>
        <w:t>П</w:t>
      </w:r>
      <w:r w:rsidR="00524CAD" w:rsidRPr="00B15CE9">
        <w:rPr>
          <w:rFonts w:ascii="Times New Roman" w:eastAsia="Times New Roman" w:hAnsi="Times New Roman" w:cs="Times New Roman"/>
          <w:sz w:val="28"/>
          <w:szCs w:val="28"/>
          <w:lang w:eastAsia="ru-RU"/>
        </w:rPr>
        <w:t>едагогическому коллективу в 2019-2020</w:t>
      </w:r>
      <w:r w:rsidRPr="00B15CE9">
        <w:rPr>
          <w:rFonts w:ascii="Times New Roman" w:eastAsia="Times New Roman" w:hAnsi="Times New Roman" w:cs="Times New Roman"/>
          <w:sz w:val="28"/>
          <w:szCs w:val="28"/>
          <w:lang w:eastAsia="ru-RU"/>
        </w:rPr>
        <w:t xml:space="preserve"> учебном году продолжить работу </w:t>
      </w:r>
      <w:r w:rsidRPr="00B15CE9">
        <w:rPr>
          <w:rFonts w:ascii="Times New Roman" w:eastAsia="Times New Roman" w:hAnsi="Times New Roman" w:cs="Times New Roman"/>
          <w:sz w:val="28"/>
          <w:szCs w:val="28"/>
          <w:u w:val="single"/>
          <w:lang w:eastAsia="ru-RU"/>
        </w:rPr>
        <w:t>по</w:t>
      </w:r>
      <w:r w:rsidRPr="00B15CE9">
        <w:rPr>
          <w:rFonts w:ascii="Times New Roman" w:eastAsia="Times New Roman" w:hAnsi="Times New Roman" w:cs="Times New Roman"/>
          <w:sz w:val="28"/>
          <w:szCs w:val="28"/>
          <w:lang w:eastAsia="ru-RU"/>
        </w:rPr>
        <w:t xml:space="preserve"> </w:t>
      </w:r>
      <w:r w:rsidRPr="00B15CE9">
        <w:rPr>
          <w:rFonts w:ascii="Times New Roman" w:eastAsia="Times New Roman" w:hAnsi="Times New Roman" w:cs="Times New Roman"/>
          <w:sz w:val="28"/>
          <w:szCs w:val="28"/>
          <w:u w:val="single"/>
          <w:lang w:eastAsia="ru-RU"/>
        </w:rPr>
        <w:t>проблеме</w:t>
      </w:r>
      <w:r w:rsidRPr="00B15CE9">
        <w:rPr>
          <w:rFonts w:ascii="Times New Roman" w:eastAsia="Times New Roman" w:hAnsi="Times New Roman" w:cs="Times New Roman"/>
          <w:sz w:val="28"/>
          <w:szCs w:val="28"/>
          <w:lang w:eastAsia="ru-RU"/>
        </w:rPr>
        <w:t xml:space="preserve"> «</w:t>
      </w:r>
      <w:r w:rsidR="00C52EE3" w:rsidRPr="00B15CE9">
        <w:rPr>
          <w:rFonts w:ascii="Times New Roman" w:eastAsia="Times New Roman" w:hAnsi="Times New Roman" w:cs="Times New Roman"/>
          <w:sz w:val="28"/>
          <w:szCs w:val="28"/>
          <w:lang w:eastAsia="ru-RU"/>
        </w:rPr>
        <w:t>Развитие профессиональной компетентности педагога как фактор повышения качества образования</w:t>
      </w:r>
      <w:r w:rsidR="003A5999" w:rsidRPr="00B15CE9">
        <w:rPr>
          <w:rFonts w:ascii="Times New Roman" w:eastAsia="Times New Roman" w:hAnsi="Times New Roman" w:cs="Times New Roman"/>
          <w:sz w:val="28"/>
          <w:szCs w:val="28"/>
          <w:lang w:eastAsia="ru-RU"/>
        </w:rPr>
        <w:t xml:space="preserve"> в условиях реализации ФГОС</w:t>
      </w:r>
      <w:r w:rsidRPr="00B15CE9">
        <w:rPr>
          <w:rFonts w:ascii="Times New Roman" w:eastAsia="Times New Roman" w:hAnsi="Times New Roman" w:cs="Times New Roman"/>
          <w:sz w:val="28"/>
          <w:szCs w:val="28"/>
          <w:lang w:eastAsia="ru-RU"/>
        </w:rPr>
        <w:t xml:space="preserve">», </w:t>
      </w:r>
      <w:r w:rsidRPr="00B15CE9">
        <w:rPr>
          <w:rFonts w:ascii="Times New Roman" w:eastAsia="Times New Roman" w:hAnsi="Times New Roman" w:cs="Times New Roman"/>
          <w:sz w:val="28"/>
          <w:szCs w:val="28"/>
          <w:u w:val="single"/>
          <w:lang w:eastAsia="ru-RU"/>
        </w:rPr>
        <w:t>по методической теме:</w:t>
      </w:r>
      <w:r w:rsidRPr="00B15CE9">
        <w:rPr>
          <w:rFonts w:ascii="Times New Roman" w:eastAsia="Times New Roman" w:hAnsi="Times New Roman" w:cs="Times New Roman"/>
          <w:sz w:val="28"/>
          <w:szCs w:val="28"/>
          <w:lang w:eastAsia="ru-RU"/>
        </w:rPr>
        <w:t xml:space="preserve"> «</w:t>
      </w:r>
      <w:r w:rsidR="00DC20F3" w:rsidRPr="00B15CE9">
        <w:rPr>
          <w:rFonts w:ascii="Times New Roman" w:eastAsia="Times New Roman" w:hAnsi="Times New Roman" w:cs="Times New Roman"/>
          <w:sz w:val="28"/>
          <w:szCs w:val="28"/>
          <w:lang w:eastAsia="ru-RU"/>
        </w:rPr>
        <w:t xml:space="preserve">Развитие профессиональной компетентности педагога как фактор повышения </w:t>
      </w:r>
      <w:r w:rsidR="00620EA2" w:rsidRPr="00B15CE9">
        <w:rPr>
          <w:rFonts w:ascii="Times New Roman" w:eastAsia="Times New Roman" w:hAnsi="Times New Roman" w:cs="Times New Roman"/>
          <w:sz w:val="28"/>
          <w:szCs w:val="28"/>
          <w:lang w:eastAsia="ru-RU"/>
        </w:rPr>
        <w:t xml:space="preserve"> качества образования в условиях реализации ФГОС</w:t>
      </w:r>
      <w:r w:rsidRPr="00B15CE9">
        <w:rPr>
          <w:rFonts w:ascii="Times New Roman" w:eastAsia="Times New Roman" w:hAnsi="Times New Roman" w:cs="Times New Roman"/>
          <w:sz w:val="28"/>
          <w:szCs w:val="28"/>
          <w:lang w:eastAsia="ru-RU"/>
        </w:rPr>
        <w:t>».</w:t>
      </w:r>
    </w:p>
    <w:p w:rsidR="00681DBB" w:rsidRPr="00B15CE9" w:rsidRDefault="00681DBB" w:rsidP="00681DBB">
      <w:pPr>
        <w:numPr>
          <w:ilvl w:val="0"/>
          <w:numId w:val="14"/>
        </w:numPr>
        <w:spacing w:after="0" w:line="240" w:lineRule="auto"/>
        <w:jc w:val="both"/>
        <w:rPr>
          <w:rFonts w:ascii="Times New Roman" w:eastAsia="Times New Roman" w:hAnsi="Times New Roman" w:cs="Times New Roman"/>
          <w:b/>
          <w:sz w:val="28"/>
          <w:szCs w:val="28"/>
          <w:lang w:eastAsia="ru-RU"/>
        </w:rPr>
      </w:pPr>
      <w:r w:rsidRPr="00B15CE9">
        <w:rPr>
          <w:rFonts w:ascii="Times New Roman" w:eastAsia="Times New Roman" w:hAnsi="Times New Roman" w:cs="Times New Roman"/>
          <w:sz w:val="28"/>
          <w:szCs w:val="28"/>
          <w:lang w:eastAsia="ru-RU"/>
        </w:rPr>
        <w:t>Педагогическому колле</w:t>
      </w:r>
      <w:r w:rsidR="00620EA2" w:rsidRPr="00B15CE9">
        <w:rPr>
          <w:rFonts w:ascii="Times New Roman" w:eastAsia="Times New Roman" w:hAnsi="Times New Roman" w:cs="Times New Roman"/>
          <w:sz w:val="28"/>
          <w:szCs w:val="28"/>
          <w:lang w:eastAsia="ru-RU"/>
        </w:rPr>
        <w:t>ктиву обеспечить  в течение 2019-2020</w:t>
      </w:r>
      <w:r w:rsidRPr="00B15CE9">
        <w:rPr>
          <w:rFonts w:ascii="Times New Roman" w:eastAsia="Times New Roman" w:hAnsi="Times New Roman" w:cs="Times New Roman"/>
          <w:sz w:val="28"/>
          <w:szCs w:val="28"/>
          <w:lang w:eastAsia="ru-RU"/>
        </w:rPr>
        <w:t xml:space="preserve"> учебного года решение </w:t>
      </w:r>
      <w:r w:rsidRPr="00B15CE9">
        <w:rPr>
          <w:rFonts w:ascii="Times New Roman" w:eastAsia="Times New Roman" w:hAnsi="Times New Roman" w:cs="Times New Roman"/>
          <w:b/>
          <w:sz w:val="28"/>
          <w:szCs w:val="28"/>
          <w:lang w:eastAsia="ru-RU"/>
        </w:rPr>
        <w:t>следующих задач:</w:t>
      </w:r>
    </w:p>
    <w:p w:rsidR="00681DBB" w:rsidRPr="00B15CE9" w:rsidRDefault="00681DBB" w:rsidP="00681DBB">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B15CE9">
        <w:rPr>
          <w:rFonts w:ascii="Times New Roman" w:eastAsia="Times New Roman" w:hAnsi="Times New Roman" w:cs="Times New Roman"/>
          <w:sz w:val="28"/>
          <w:szCs w:val="28"/>
          <w:lang w:eastAsia="ru-RU"/>
        </w:rPr>
        <w:t>обеспечение доступа к получению общего образования всем категориям учащихся (детям инвалидам, с ограниченной возможностью здоровья, детям сиротам, детям из семей беженцев и вынужденных переселенцев и др. категорий).</w:t>
      </w:r>
    </w:p>
    <w:p w:rsidR="00681DBB" w:rsidRPr="00B15CE9" w:rsidRDefault="00681DBB" w:rsidP="00681DBB">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B15CE9">
        <w:rPr>
          <w:rFonts w:ascii="Times New Roman" w:eastAsia="Times New Roman" w:hAnsi="Times New Roman" w:cs="Times New Roman"/>
          <w:sz w:val="28"/>
          <w:szCs w:val="28"/>
          <w:lang w:eastAsia="ru-RU"/>
        </w:rPr>
        <w:t>обеспечение единства учебно-воспитательного процесса за счёт совершенствования учебного плана, учебных программ, оптимального сочетания общего и дополнительного образования, системы внеклассной работы, развития взаимодействия учебных дисциплин на основе межпредметных связей, их интеграции, гуманизации и практической направленности.</w:t>
      </w:r>
    </w:p>
    <w:p w:rsidR="00681DBB" w:rsidRPr="00B15CE9" w:rsidRDefault="00681DBB" w:rsidP="00681DBB">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B15CE9">
        <w:rPr>
          <w:rFonts w:ascii="Times New Roman" w:eastAsia="Times New Roman" w:hAnsi="Times New Roman" w:cs="Times New Roman"/>
          <w:sz w:val="28"/>
          <w:szCs w:val="28"/>
          <w:lang w:eastAsia="ru-RU"/>
        </w:rPr>
        <w:t>совершенствование профессиональную компетентность педагогов в условиях обновления образования (введение ФГОС</w:t>
      </w:r>
      <w:r w:rsidR="001D2454" w:rsidRPr="00B15CE9">
        <w:rPr>
          <w:rFonts w:ascii="Times New Roman" w:eastAsia="Times New Roman" w:hAnsi="Times New Roman" w:cs="Times New Roman"/>
          <w:sz w:val="28"/>
          <w:szCs w:val="28"/>
          <w:lang w:eastAsia="ru-RU"/>
        </w:rPr>
        <w:t xml:space="preserve"> в образовательный процесс</w:t>
      </w:r>
      <w:r w:rsidRPr="00B15CE9">
        <w:rPr>
          <w:rFonts w:ascii="Times New Roman" w:eastAsia="Times New Roman" w:hAnsi="Times New Roman" w:cs="Times New Roman"/>
          <w:sz w:val="28"/>
          <w:szCs w:val="28"/>
          <w:lang w:eastAsia="ru-RU"/>
        </w:rPr>
        <w:t>), развивать творческие способности и культуру личности учителя.</w:t>
      </w:r>
    </w:p>
    <w:p w:rsidR="00681DBB" w:rsidRPr="00B15CE9" w:rsidRDefault="00681DBB" w:rsidP="00681DBB">
      <w:pPr>
        <w:numPr>
          <w:ilvl w:val="0"/>
          <w:numId w:val="1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15CE9">
        <w:rPr>
          <w:rFonts w:ascii="Times New Roman" w:eastAsia="Times New Roman" w:hAnsi="Times New Roman" w:cs="Times New Roman"/>
          <w:sz w:val="28"/>
          <w:szCs w:val="28"/>
          <w:lang w:eastAsia="ru-RU"/>
        </w:rPr>
        <w:t>применение разнообразных форм и методов индивидуальной работы с учащимися с целью поддержания стабильности результатов, повышения качества образования,  создать условия для полного и разностороннего развития ребёнка.</w:t>
      </w:r>
    </w:p>
    <w:p w:rsidR="00681DBB" w:rsidRPr="00B15CE9" w:rsidRDefault="00681DBB" w:rsidP="00681DBB">
      <w:pPr>
        <w:numPr>
          <w:ilvl w:val="0"/>
          <w:numId w:val="1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15CE9">
        <w:rPr>
          <w:rFonts w:ascii="Times New Roman" w:eastAsia="Times New Roman" w:hAnsi="Times New Roman" w:cs="Times New Roman"/>
          <w:sz w:val="28"/>
          <w:szCs w:val="28"/>
          <w:lang w:eastAsia="ru-RU"/>
        </w:rPr>
        <w:t>расширение использования информационных технологий,  обеспечивающих эффективную познавательную деятельность учащихся разного уровня развития.</w:t>
      </w:r>
    </w:p>
    <w:p w:rsidR="00681DBB" w:rsidRPr="00B15CE9" w:rsidRDefault="00681DBB" w:rsidP="00681DBB">
      <w:pPr>
        <w:numPr>
          <w:ilvl w:val="0"/>
          <w:numId w:val="15"/>
        </w:numPr>
        <w:shd w:val="clear" w:color="auto" w:fill="FFFFFF"/>
        <w:spacing w:after="0" w:line="240" w:lineRule="auto"/>
        <w:contextualSpacing/>
        <w:jc w:val="both"/>
        <w:rPr>
          <w:rFonts w:ascii="Times New Roman" w:eastAsia="Calibri" w:hAnsi="Times New Roman" w:cs="Times New Roman"/>
          <w:sz w:val="28"/>
          <w:szCs w:val="28"/>
        </w:rPr>
      </w:pPr>
      <w:r w:rsidRPr="00B15CE9">
        <w:rPr>
          <w:rFonts w:ascii="Times New Roman" w:eastAsia="Calibri" w:hAnsi="Times New Roman" w:cs="Times New Roman"/>
          <w:sz w:val="28"/>
          <w:szCs w:val="28"/>
        </w:rPr>
        <w:t xml:space="preserve">создание оптимальных условий для проявления и развития индивидуальных </w:t>
      </w:r>
      <w:proofErr w:type="gramStart"/>
      <w:r w:rsidRPr="00B15CE9">
        <w:rPr>
          <w:rFonts w:ascii="Times New Roman" w:eastAsia="Calibri" w:hAnsi="Times New Roman" w:cs="Times New Roman"/>
          <w:sz w:val="28"/>
          <w:szCs w:val="28"/>
        </w:rPr>
        <w:t>способностей</w:t>
      </w:r>
      <w:proofErr w:type="gramEnd"/>
      <w:r w:rsidRPr="00B15CE9">
        <w:rPr>
          <w:rFonts w:ascii="Times New Roman" w:eastAsia="Calibri" w:hAnsi="Times New Roman" w:cs="Times New Roman"/>
          <w:sz w:val="28"/>
          <w:szCs w:val="28"/>
        </w:rPr>
        <w:t xml:space="preserve"> обучающихся  с высоким уровнем учебной мотивации (система поддержки талантливых детей).</w:t>
      </w:r>
    </w:p>
    <w:p w:rsidR="00681DBB" w:rsidRPr="00B15CE9" w:rsidRDefault="00681DBB" w:rsidP="00681DBB">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B15CE9">
        <w:rPr>
          <w:rFonts w:ascii="Times New Roman" w:eastAsia="Calibri" w:hAnsi="Times New Roman" w:cs="Times New Roman"/>
          <w:sz w:val="28"/>
          <w:szCs w:val="28"/>
        </w:rPr>
        <w:t>продолжение работы по повышению качества учебно-воспитательного процесса через совместную деятельность всех участников</w:t>
      </w:r>
      <w:r w:rsidR="00CC7E4D" w:rsidRPr="00B15CE9">
        <w:rPr>
          <w:rFonts w:ascii="Times New Roman" w:eastAsia="Calibri" w:hAnsi="Times New Roman" w:cs="Times New Roman"/>
          <w:sz w:val="28"/>
          <w:szCs w:val="28"/>
        </w:rPr>
        <w:t xml:space="preserve"> образовательного процесса</w:t>
      </w:r>
      <w:r w:rsidRPr="00B15CE9">
        <w:rPr>
          <w:rFonts w:ascii="Times New Roman" w:eastAsia="Calibri" w:hAnsi="Times New Roman" w:cs="Times New Roman"/>
          <w:sz w:val="28"/>
          <w:szCs w:val="28"/>
        </w:rPr>
        <w:t>.</w:t>
      </w:r>
    </w:p>
    <w:p w:rsidR="00681DBB" w:rsidRPr="00B15CE9" w:rsidRDefault="00681DBB" w:rsidP="00681DBB">
      <w:pPr>
        <w:numPr>
          <w:ilvl w:val="0"/>
          <w:numId w:val="1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15CE9">
        <w:rPr>
          <w:rFonts w:ascii="Times New Roman" w:eastAsia="Times New Roman" w:hAnsi="Times New Roman" w:cs="Times New Roman"/>
          <w:sz w:val="28"/>
          <w:szCs w:val="28"/>
          <w:lang w:eastAsia="ru-RU"/>
        </w:rPr>
        <w:lastRenderedPageBreak/>
        <w:t>усиление р</w:t>
      </w:r>
      <w:r w:rsidRPr="00B15CE9">
        <w:rPr>
          <w:rFonts w:ascii="Times New Roman" w:eastAsia="Calibri" w:hAnsi="Times New Roman" w:cs="Times New Roman"/>
          <w:bCs/>
          <w:spacing w:val="-2"/>
          <w:sz w:val="28"/>
          <w:szCs w:val="28"/>
        </w:rPr>
        <w:t xml:space="preserve">аботы по сохранению контингента </w:t>
      </w:r>
      <w:r w:rsidR="00CC7E4D" w:rsidRPr="00B15CE9">
        <w:rPr>
          <w:rFonts w:ascii="Times New Roman" w:eastAsia="Calibri" w:hAnsi="Times New Roman" w:cs="Times New Roman"/>
          <w:bCs/>
          <w:spacing w:val="-2"/>
          <w:sz w:val="28"/>
          <w:szCs w:val="28"/>
        </w:rPr>
        <w:t>об</w:t>
      </w:r>
      <w:r w:rsidRPr="00B15CE9">
        <w:rPr>
          <w:rFonts w:ascii="Times New Roman" w:eastAsia="Calibri" w:hAnsi="Times New Roman" w:cs="Times New Roman"/>
          <w:bCs/>
          <w:spacing w:val="-2"/>
          <w:sz w:val="28"/>
          <w:szCs w:val="28"/>
        </w:rPr>
        <w:t>уча</w:t>
      </w:r>
      <w:r w:rsidR="00CC7E4D" w:rsidRPr="00B15CE9">
        <w:rPr>
          <w:rFonts w:ascii="Times New Roman" w:eastAsia="Calibri" w:hAnsi="Times New Roman" w:cs="Times New Roman"/>
          <w:bCs/>
          <w:spacing w:val="-2"/>
          <w:sz w:val="28"/>
          <w:szCs w:val="28"/>
        </w:rPr>
        <w:t>ю</w:t>
      </w:r>
      <w:r w:rsidRPr="00B15CE9">
        <w:rPr>
          <w:rFonts w:ascii="Times New Roman" w:eastAsia="Calibri" w:hAnsi="Times New Roman" w:cs="Times New Roman"/>
          <w:bCs/>
          <w:spacing w:val="-2"/>
          <w:sz w:val="28"/>
          <w:szCs w:val="28"/>
        </w:rPr>
        <w:t xml:space="preserve">щихся, </w:t>
      </w:r>
      <w:r w:rsidRPr="00B15CE9">
        <w:rPr>
          <w:rFonts w:ascii="Times New Roman" w:eastAsia="Times New Roman" w:hAnsi="Times New Roman" w:cs="Times New Roman"/>
          <w:sz w:val="28"/>
          <w:szCs w:val="28"/>
          <w:lang w:eastAsia="ru-RU"/>
        </w:rPr>
        <w:t xml:space="preserve"> систематически отслеживать мониторинг базы данных на детей, проживающих на территории, закрепленной за школой.</w:t>
      </w:r>
    </w:p>
    <w:p w:rsidR="00681DBB" w:rsidRPr="00B15CE9" w:rsidRDefault="00681DBB" w:rsidP="00681DBB">
      <w:pPr>
        <w:numPr>
          <w:ilvl w:val="0"/>
          <w:numId w:val="1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15CE9">
        <w:rPr>
          <w:rFonts w:ascii="Times New Roman" w:eastAsia="Times New Roman" w:hAnsi="Times New Roman" w:cs="Times New Roman"/>
          <w:sz w:val="28"/>
          <w:szCs w:val="28"/>
          <w:lang w:eastAsia="ru-RU"/>
        </w:rPr>
        <w:t>продолжение работы по формированию гражданственности, нравственности, этнокультуры  на основе общечеловеческих ценностей. Развитие ученического самоуправления.</w:t>
      </w:r>
    </w:p>
    <w:p w:rsidR="00681DBB" w:rsidRPr="00B15CE9" w:rsidRDefault="00681DBB" w:rsidP="00681DBB">
      <w:pPr>
        <w:numPr>
          <w:ilvl w:val="0"/>
          <w:numId w:val="15"/>
        </w:num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B15CE9">
        <w:rPr>
          <w:rFonts w:ascii="Times New Roman" w:eastAsia="Times New Roman" w:hAnsi="Times New Roman" w:cs="Times New Roman"/>
          <w:sz w:val="28"/>
          <w:szCs w:val="28"/>
          <w:lang w:eastAsia="ru-RU"/>
        </w:rPr>
        <w:t>п</w:t>
      </w:r>
      <w:proofErr w:type="gramEnd"/>
      <w:r w:rsidRPr="00B15CE9">
        <w:rPr>
          <w:rFonts w:ascii="Times New Roman" w:eastAsia="Times New Roman" w:hAnsi="Times New Roman" w:cs="Times New Roman"/>
          <w:sz w:val="28"/>
          <w:szCs w:val="28"/>
          <w:lang w:eastAsia="ru-RU"/>
        </w:rPr>
        <w:t xml:space="preserve">родолжение работы по сохранению и укреплению здоровья </w:t>
      </w:r>
      <w:r w:rsidR="00305F8F" w:rsidRPr="00B15CE9">
        <w:rPr>
          <w:rFonts w:ascii="Times New Roman" w:eastAsia="Times New Roman" w:hAnsi="Times New Roman" w:cs="Times New Roman"/>
          <w:sz w:val="28"/>
          <w:szCs w:val="28"/>
          <w:lang w:eastAsia="ru-RU"/>
        </w:rPr>
        <w:t>об</w:t>
      </w:r>
      <w:r w:rsidRPr="00B15CE9">
        <w:rPr>
          <w:rFonts w:ascii="Times New Roman" w:eastAsia="Times New Roman" w:hAnsi="Times New Roman" w:cs="Times New Roman"/>
          <w:sz w:val="28"/>
          <w:szCs w:val="28"/>
          <w:lang w:eastAsia="ru-RU"/>
        </w:rPr>
        <w:t>уча</w:t>
      </w:r>
      <w:r w:rsidR="00305F8F" w:rsidRPr="00B15CE9">
        <w:rPr>
          <w:rFonts w:ascii="Times New Roman" w:eastAsia="Times New Roman" w:hAnsi="Times New Roman" w:cs="Times New Roman"/>
          <w:sz w:val="28"/>
          <w:szCs w:val="28"/>
          <w:lang w:eastAsia="ru-RU"/>
        </w:rPr>
        <w:t>ю</w:t>
      </w:r>
      <w:r w:rsidRPr="00B15CE9">
        <w:rPr>
          <w:rFonts w:ascii="Times New Roman" w:eastAsia="Times New Roman" w:hAnsi="Times New Roman" w:cs="Times New Roman"/>
          <w:sz w:val="28"/>
          <w:szCs w:val="28"/>
          <w:lang w:eastAsia="ru-RU"/>
        </w:rPr>
        <w:t>щихся, привитию им навыков здорового образа жизни.</w:t>
      </w:r>
    </w:p>
    <w:p w:rsidR="00681DBB" w:rsidRPr="00B15CE9" w:rsidRDefault="00681DBB" w:rsidP="00681DBB">
      <w:pPr>
        <w:numPr>
          <w:ilvl w:val="0"/>
          <w:numId w:val="15"/>
        </w:numPr>
        <w:spacing w:after="0" w:line="240" w:lineRule="auto"/>
        <w:jc w:val="both"/>
        <w:rPr>
          <w:rFonts w:ascii="Times New Roman" w:eastAsia="Times New Roman" w:hAnsi="Times New Roman" w:cs="Times New Roman"/>
          <w:sz w:val="28"/>
          <w:szCs w:val="28"/>
          <w:lang w:eastAsia="ru-RU"/>
        </w:rPr>
      </w:pPr>
      <w:r w:rsidRPr="00B15CE9">
        <w:rPr>
          <w:rFonts w:ascii="Times New Roman" w:eastAsia="Times New Roman" w:hAnsi="Times New Roman" w:cs="Times New Roman"/>
          <w:sz w:val="28"/>
          <w:szCs w:val="28"/>
          <w:lang w:eastAsia="ru-RU"/>
        </w:rPr>
        <w:t>продолжение работы по повышению качества воспитательного процесса и профессионального мастерства классных руководителей через совместную деятельность взрослых и детей по созданию воспитательной системы в каждом классе.</w:t>
      </w:r>
    </w:p>
    <w:p w:rsidR="00681DBB" w:rsidRPr="00B15CE9" w:rsidRDefault="00681DBB" w:rsidP="00681DBB">
      <w:pPr>
        <w:numPr>
          <w:ilvl w:val="0"/>
          <w:numId w:val="15"/>
        </w:numPr>
        <w:spacing w:after="0" w:line="240" w:lineRule="auto"/>
        <w:jc w:val="both"/>
        <w:rPr>
          <w:rFonts w:ascii="Times New Roman" w:eastAsia="Times New Roman" w:hAnsi="Times New Roman" w:cs="Times New Roman"/>
          <w:sz w:val="28"/>
          <w:szCs w:val="28"/>
          <w:lang w:eastAsia="ru-RU"/>
        </w:rPr>
      </w:pPr>
      <w:r w:rsidRPr="00B15CE9">
        <w:rPr>
          <w:rFonts w:ascii="Times New Roman" w:eastAsia="Times New Roman" w:hAnsi="Times New Roman" w:cs="Times New Roman"/>
          <w:sz w:val="28"/>
          <w:szCs w:val="28"/>
          <w:lang w:eastAsia="ru-RU"/>
        </w:rPr>
        <w:t>усиление работы классных руководителей по профилактике правонарушений несовершеннолетними учащимися.</w:t>
      </w:r>
    </w:p>
    <w:p w:rsidR="00681DBB" w:rsidRPr="00B15CE9" w:rsidRDefault="00681DBB" w:rsidP="00681DBB">
      <w:pPr>
        <w:spacing w:after="0" w:line="240" w:lineRule="auto"/>
        <w:ind w:left="360"/>
        <w:jc w:val="both"/>
        <w:rPr>
          <w:rFonts w:ascii="Times New Roman" w:eastAsia="Times New Roman" w:hAnsi="Times New Roman" w:cs="Times New Roman"/>
          <w:sz w:val="28"/>
          <w:szCs w:val="28"/>
          <w:lang w:eastAsia="ru-RU"/>
        </w:rPr>
      </w:pPr>
    </w:p>
    <w:p w:rsidR="009C4243" w:rsidRPr="009C4243" w:rsidRDefault="009C4243" w:rsidP="009C4243">
      <w:pPr>
        <w:jc w:val="center"/>
        <w:rPr>
          <w:rFonts w:ascii="Times New Roman" w:hAnsi="Times New Roman" w:cs="Times New Roman"/>
          <w:sz w:val="28"/>
          <w:szCs w:val="28"/>
        </w:rPr>
      </w:pPr>
      <w:r w:rsidRPr="009C4243">
        <w:rPr>
          <w:rFonts w:ascii="Times New Roman" w:hAnsi="Times New Roman" w:cs="Times New Roman"/>
          <w:b/>
          <w:sz w:val="28"/>
          <w:szCs w:val="28"/>
        </w:rPr>
        <w:t xml:space="preserve">Анализ работы по воспитанию у учащихся устойчивого сопротивления </w:t>
      </w:r>
      <w:r w:rsidR="000E44BB">
        <w:rPr>
          <w:rFonts w:ascii="Times New Roman" w:hAnsi="Times New Roman" w:cs="Times New Roman"/>
          <w:b/>
          <w:sz w:val="28"/>
          <w:szCs w:val="28"/>
        </w:rPr>
        <w:t xml:space="preserve"> </w:t>
      </w:r>
      <w:r w:rsidRPr="009C4243">
        <w:rPr>
          <w:rFonts w:ascii="Times New Roman" w:hAnsi="Times New Roman" w:cs="Times New Roman"/>
          <w:b/>
          <w:sz w:val="28"/>
          <w:szCs w:val="28"/>
        </w:rPr>
        <w:t>к употреблению наркотических и других психотропных веществ</w:t>
      </w:r>
      <w:r w:rsidRPr="009C4243">
        <w:rPr>
          <w:rFonts w:ascii="Times New Roman" w:hAnsi="Times New Roman" w:cs="Times New Roman"/>
          <w:sz w:val="28"/>
          <w:szCs w:val="28"/>
        </w:rPr>
        <w:t xml:space="preserve"> </w:t>
      </w:r>
    </w:p>
    <w:p w:rsidR="009C4243" w:rsidRPr="009C4243" w:rsidRDefault="009C4243" w:rsidP="009C4243">
      <w:pPr>
        <w:rPr>
          <w:rFonts w:ascii="Times New Roman" w:hAnsi="Times New Roman" w:cs="Times New Roman"/>
          <w:sz w:val="28"/>
          <w:szCs w:val="28"/>
        </w:rPr>
      </w:pPr>
      <w:r w:rsidRPr="009C4243">
        <w:rPr>
          <w:rFonts w:ascii="Times New Roman" w:hAnsi="Times New Roman" w:cs="Times New Roman"/>
          <w:sz w:val="28"/>
          <w:szCs w:val="28"/>
        </w:rPr>
        <w:t xml:space="preserve"> В МБОУ СОШ №4 им. А.В. Суворова с параллелью 8-х классов педагогом-психологом Ныровой Л.Ю.  1 раз в неделю </w:t>
      </w:r>
    </w:p>
    <w:p w:rsidR="009C4243" w:rsidRPr="009C4243" w:rsidRDefault="009C4243" w:rsidP="009C4243">
      <w:pPr>
        <w:spacing w:after="0" w:line="240" w:lineRule="auto"/>
        <w:jc w:val="both"/>
        <w:rPr>
          <w:rFonts w:ascii="Times New Roman" w:hAnsi="Times New Roman" w:cs="Times New Roman"/>
          <w:b/>
          <w:sz w:val="28"/>
          <w:szCs w:val="28"/>
        </w:rPr>
      </w:pPr>
      <w:r w:rsidRPr="009C4243">
        <w:rPr>
          <w:rFonts w:ascii="Times New Roman" w:hAnsi="Times New Roman" w:cs="Times New Roman"/>
          <w:b/>
          <w:sz w:val="28"/>
          <w:szCs w:val="28"/>
        </w:rPr>
        <w:t>Цель данной программы:</w:t>
      </w:r>
    </w:p>
    <w:p w:rsidR="009C4243" w:rsidRPr="009C4243" w:rsidRDefault="009C4243" w:rsidP="009C4243">
      <w:pPr>
        <w:spacing w:after="0" w:line="240" w:lineRule="auto"/>
        <w:jc w:val="both"/>
        <w:rPr>
          <w:rFonts w:ascii="Times New Roman" w:hAnsi="Times New Roman" w:cs="Times New Roman"/>
          <w:b/>
          <w:sz w:val="28"/>
          <w:szCs w:val="28"/>
        </w:rPr>
      </w:pPr>
      <w:r w:rsidRPr="009C4243">
        <w:rPr>
          <w:rFonts w:ascii="Times New Roman" w:hAnsi="Times New Roman" w:cs="Times New Roman"/>
          <w:b/>
          <w:sz w:val="28"/>
          <w:szCs w:val="28"/>
        </w:rPr>
        <w:t xml:space="preserve"> </w:t>
      </w:r>
      <w:r w:rsidRPr="009C4243">
        <w:rPr>
          <w:rFonts w:ascii="Times New Roman" w:eastAsia="Times New Roman" w:hAnsi="Times New Roman" w:cs="Times New Roman"/>
          <w:sz w:val="28"/>
          <w:szCs w:val="28"/>
          <w:lang w:eastAsia="ru-RU"/>
        </w:rPr>
        <w:t>создание условий для повышения эффективности профилактики употребления ПАВ; формирование у обучающихся стойкой негативной установки по отношению к употреблению ПАВ как способу решения своих проблем, а также формирование активной жизненной позиции, и здорового образа жизни;</w:t>
      </w:r>
    </w:p>
    <w:p w:rsidR="009C4243" w:rsidRPr="009C4243" w:rsidRDefault="009C4243" w:rsidP="009C4243">
      <w:pPr>
        <w:spacing w:after="0" w:line="240" w:lineRule="auto"/>
        <w:jc w:val="both"/>
        <w:rPr>
          <w:rFonts w:ascii="Times New Roman" w:hAnsi="Times New Roman" w:cs="Times New Roman"/>
          <w:sz w:val="28"/>
          <w:szCs w:val="28"/>
        </w:rPr>
      </w:pPr>
      <w:r w:rsidRPr="009C4243">
        <w:rPr>
          <w:rFonts w:ascii="Times New Roman" w:hAnsi="Times New Roman" w:cs="Times New Roman"/>
          <w:sz w:val="28"/>
          <w:szCs w:val="28"/>
        </w:rPr>
        <w:t>готовности осмысленно решать повседневные жизненные ситуации, связанные с риском, внутренних установок сопротивления социальному давлению группы, связанному с рисками употребления ПАВ;</w:t>
      </w:r>
    </w:p>
    <w:p w:rsidR="009C4243" w:rsidRPr="009C4243" w:rsidRDefault="009C4243" w:rsidP="009C4243">
      <w:pPr>
        <w:spacing w:after="0" w:line="240" w:lineRule="auto"/>
        <w:jc w:val="both"/>
        <w:rPr>
          <w:rFonts w:ascii="Times New Roman" w:hAnsi="Times New Roman" w:cs="Times New Roman"/>
          <w:sz w:val="28"/>
          <w:szCs w:val="28"/>
        </w:rPr>
      </w:pPr>
      <w:r w:rsidRPr="009C4243">
        <w:rPr>
          <w:rFonts w:ascii="Times New Roman" w:hAnsi="Times New Roman" w:cs="Times New Roman"/>
          <w:sz w:val="28"/>
          <w:szCs w:val="28"/>
        </w:rPr>
        <w:t xml:space="preserve"> развитие критического мышления в отношении информации, связанной с ПАВ и мотивации к социально одобряемой деятельности, создание благоприятных условий для становления и развития личности, формирование ценности здорового образа жизни.</w:t>
      </w:r>
    </w:p>
    <w:p w:rsidR="009C4243" w:rsidRPr="009C4243" w:rsidRDefault="009C4243" w:rsidP="009C4243">
      <w:pPr>
        <w:rPr>
          <w:rFonts w:ascii="Times New Roman" w:hAnsi="Times New Roman" w:cs="Times New Roman"/>
          <w:sz w:val="28"/>
          <w:szCs w:val="28"/>
        </w:rPr>
      </w:pPr>
      <w:r w:rsidRPr="009C4243">
        <w:rPr>
          <w:rFonts w:ascii="Times New Roman" w:hAnsi="Times New Roman" w:cs="Times New Roman"/>
          <w:sz w:val="28"/>
          <w:szCs w:val="28"/>
        </w:rPr>
        <w:t>В программе  реализуется несколько направлений работы:</w:t>
      </w:r>
    </w:p>
    <w:p w:rsidR="009C4243" w:rsidRPr="009C4243" w:rsidRDefault="009C4243" w:rsidP="009C4243">
      <w:pPr>
        <w:rPr>
          <w:rFonts w:ascii="Times New Roman" w:hAnsi="Times New Roman" w:cs="Times New Roman"/>
          <w:sz w:val="28"/>
          <w:szCs w:val="28"/>
        </w:rPr>
      </w:pPr>
      <w:r w:rsidRPr="009C4243">
        <w:rPr>
          <w:rFonts w:ascii="Times New Roman" w:hAnsi="Times New Roman" w:cs="Times New Roman"/>
          <w:sz w:val="28"/>
          <w:szCs w:val="28"/>
        </w:rPr>
        <w:t>- теоретический материал с освещением примеров из жизни, случаев из книг, историй из газет;</w:t>
      </w:r>
    </w:p>
    <w:p w:rsidR="009C4243" w:rsidRPr="009C4243" w:rsidRDefault="009C4243" w:rsidP="009C4243">
      <w:pPr>
        <w:rPr>
          <w:rFonts w:ascii="Times New Roman" w:hAnsi="Times New Roman" w:cs="Times New Roman"/>
          <w:sz w:val="28"/>
          <w:szCs w:val="28"/>
        </w:rPr>
      </w:pPr>
      <w:r w:rsidRPr="009C4243">
        <w:rPr>
          <w:rFonts w:ascii="Times New Roman" w:hAnsi="Times New Roman" w:cs="Times New Roman"/>
          <w:sz w:val="28"/>
          <w:szCs w:val="28"/>
        </w:rPr>
        <w:t>- тестирование, диагностика личных ресурсов;</w:t>
      </w:r>
    </w:p>
    <w:p w:rsidR="009C4243" w:rsidRPr="009C4243" w:rsidRDefault="009C4243" w:rsidP="009C4243">
      <w:pPr>
        <w:rPr>
          <w:rFonts w:ascii="Times New Roman" w:hAnsi="Times New Roman" w:cs="Times New Roman"/>
          <w:sz w:val="28"/>
          <w:szCs w:val="28"/>
        </w:rPr>
      </w:pPr>
      <w:r w:rsidRPr="009C4243">
        <w:rPr>
          <w:rFonts w:ascii="Times New Roman" w:hAnsi="Times New Roman" w:cs="Times New Roman"/>
          <w:sz w:val="28"/>
          <w:szCs w:val="28"/>
        </w:rPr>
        <w:t>-  арт-терапевтические «ресурсные» техники;</w:t>
      </w:r>
    </w:p>
    <w:p w:rsidR="009C4243" w:rsidRPr="009C4243" w:rsidRDefault="009C4243" w:rsidP="009C4243">
      <w:pPr>
        <w:rPr>
          <w:rFonts w:ascii="Times New Roman" w:hAnsi="Times New Roman" w:cs="Times New Roman"/>
          <w:sz w:val="28"/>
          <w:szCs w:val="28"/>
        </w:rPr>
      </w:pPr>
      <w:r w:rsidRPr="009C4243">
        <w:rPr>
          <w:rFonts w:ascii="Times New Roman" w:hAnsi="Times New Roman" w:cs="Times New Roman"/>
          <w:sz w:val="28"/>
          <w:szCs w:val="28"/>
        </w:rPr>
        <w:t>- работа в парах и  игры;</w:t>
      </w:r>
    </w:p>
    <w:p w:rsidR="009C4243" w:rsidRPr="009C4243" w:rsidRDefault="009C4243" w:rsidP="009C4243">
      <w:pPr>
        <w:rPr>
          <w:rFonts w:ascii="Times New Roman" w:hAnsi="Times New Roman" w:cs="Times New Roman"/>
          <w:sz w:val="28"/>
          <w:szCs w:val="28"/>
        </w:rPr>
      </w:pPr>
      <w:r w:rsidRPr="009C4243">
        <w:rPr>
          <w:rFonts w:ascii="Times New Roman" w:hAnsi="Times New Roman" w:cs="Times New Roman"/>
          <w:sz w:val="28"/>
          <w:szCs w:val="28"/>
        </w:rPr>
        <w:lastRenderedPageBreak/>
        <w:t>- диспуты, дискуссии, круглые столы.</w:t>
      </w:r>
    </w:p>
    <w:p w:rsidR="009C4243" w:rsidRPr="009C4243" w:rsidRDefault="009C4243" w:rsidP="009C4243">
      <w:pPr>
        <w:jc w:val="both"/>
        <w:rPr>
          <w:rFonts w:ascii="Times New Roman" w:hAnsi="Times New Roman" w:cs="Times New Roman"/>
          <w:sz w:val="28"/>
          <w:szCs w:val="28"/>
        </w:rPr>
      </w:pPr>
      <w:r w:rsidRPr="009C4243">
        <w:rPr>
          <w:rFonts w:ascii="Times New Roman" w:hAnsi="Times New Roman" w:cs="Times New Roman"/>
          <w:sz w:val="28"/>
          <w:szCs w:val="28"/>
        </w:rPr>
        <w:t xml:space="preserve">В результате реализации данной программе подростки  умеют правильно оценивать ситуацию социального риска, устойчивы  к давлению сверстников и группы, умеют говорить «нет», </w:t>
      </w:r>
      <w:r w:rsidRPr="009C4243">
        <w:t xml:space="preserve"> </w:t>
      </w:r>
      <w:r w:rsidRPr="009C4243">
        <w:rPr>
          <w:rFonts w:ascii="Times New Roman" w:hAnsi="Times New Roman" w:cs="Times New Roman"/>
          <w:sz w:val="28"/>
          <w:szCs w:val="28"/>
        </w:rPr>
        <w:t xml:space="preserve"> делать осознанный выбор в трудных ситуациях, </w:t>
      </w:r>
      <w:r w:rsidRPr="009C4243">
        <w:t xml:space="preserve"> </w:t>
      </w:r>
      <w:r w:rsidRPr="009C4243">
        <w:rPr>
          <w:rFonts w:ascii="Times New Roman" w:hAnsi="Times New Roman" w:cs="Times New Roman"/>
          <w:sz w:val="28"/>
          <w:szCs w:val="28"/>
        </w:rPr>
        <w:t>овладевают различными способами  конструктивного  разрешения конфликтов, осознают и используют ресурсы для решения разных проблемных ситуаций.</w:t>
      </w:r>
    </w:p>
    <w:p w:rsidR="009C4243" w:rsidRPr="009C4243" w:rsidRDefault="009C4243" w:rsidP="009C4243">
      <w:pPr>
        <w:jc w:val="both"/>
        <w:rPr>
          <w:rFonts w:ascii="Times New Roman" w:hAnsi="Times New Roman" w:cs="Times New Roman"/>
          <w:sz w:val="28"/>
          <w:szCs w:val="28"/>
        </w:rPr>
      </w:pPr>
      <w:r w:rsidRPr="009C4243">
        <w:rPr>
          <w:rFonts w:ascii="Times New Roman" w:hAnsi="Times New Roman" w:cs="Times New Roman"/>
          <w:sz w:val="28"/>
          <w:szCs w:val="28"/>
        </w:rPr>
        <w:t>С подростками параллели 7-х, 8-х, 9-х  классов был организован просмотр тематических видеороликов в рамках rocyдapcтвeннoй пporpаммы Kpacнoдapcкoгo  кpaя «противодействие незаконному обороту наркотиков» с последующим обсуждением: «Социальный ролик для школ по профилактике употребления ПАВ, наркотиков», «Правовые последствия», «Спайс», а также в целях профилактики:</w:t>
      </w:r>
      <w:r w:rsidRPr="009C4243">
        <w:t xml:space="preserve"> </w:t>
      </w:r>
      <w:r w:rsidRPr="009C4243">
        <w:rPr>
          <w:rFonts w:ascii="Times New Roman" w:hAnsi="Times New Roman" w:cs="Times New Roman"/>
          <w:sz w:val="28"/>
          <w:szCs w:val="28"/>
        </w:rPr>
        <w:t xml:space="preserve">«О вреде алкоголя», «О вреде курения». Подростки осознавали меру своей ответственности и правовой ответственности, причины и последствия употребления ПАВ. </w:t>
      </w:r>
    </w:p>
    <w:p w:rsidR="009C4243" w:rsidRPr="009C4243" w:rsidRDefault="009C4243" w:rsidP="009C4243">
      <w:pPr>
        <w:jc w:val="both"/>
        <w:rPr>
          <w:rFonts w:ascii="Times New Roman" w:hAnsi="Times New Roman" w:cs="Times New Roman"/>
          <w:sz w:val="28"/>
          <w:szCs w:val="28"/>
        </w:rPr>
      </w:pPr>
      <w:r w:rsidRPr="009C4243">
        <w:rPr>
          <w:rFonts w:ascii="Times New Roman" w:hAnsi="Times New Roman" w:cs="Times New Roman"/>
          <w:sz w:val="28"/>
          <w:szCs w:val="28"/>
        </w:rPr>
        <w:t xml:space="preserve"> Проводилось анкетирование старшеклассников. При этом большинство опрошенных  считают, что наркомания – это преступление и болезнь - 67%,  23% считают эти утверждения не верными, а 10% - не знают, что это. 86% учащихся считают, что подростки чаще начинают употреблять наркотики «за компанию»,  39% уверены, что зависимость от наркотиков формируется  только после многократного употребления. 42% считают, что наркомания излечима. 78% знают о том, что у молодых людей возникают проблемы с законом из-за употребления наркотиков. 51 % уверены, что наркотики повышают творческий потенциал. Далее, на основе результатов анкетирования проводились диспуты,  деловые игры, дискуссии, где участники могли рассмотреть проблему с разных позиций и  приходили к верным выводам.</w:t>
      </w:r>
    </w:p>
    <w:p w:rsidR="008859ED" w:rsidRPr="0015210A" w:rsidRDefault="009C4243" w:rsidP="0015210A">
      <w:pPr>
        <w:jc w:val="both"/>
        <w:rPr>
          <w:rFonts w:ascii="Times New Roman" w:hAnsi="Times New Roman" w:cs="Times New Roman"/>
          <w:sz w:val="28"/>
          <w:szCs w:val="28"/>
        </w:rPr>
      </w:pPr>
      <w:r w:rsidRPr="009C4243">
        <w:rPr>
          <w:rFonts w:ascii="Times New Roman" w:hAnsi="Times New Roman" w:cs="Times New Roman"/>
          <w:sz w:val="28"/>
          <w:szCs w:val="28"/>
        </w:rPr>
        <w:t xml:space="preserve"> Проведенная работа со школьниками,  позволила сделать выводы, что не у всех учащихся </w:t>
      </w:r>
      <w:r w:rsidR="0015210A">
        <w:rPr>
          <w:rFonts w:ascii="Times New Roman" w:hAnsi="Times New Roman" w:cs="Times New Roman"/>
          <w:sz w:val="28"/>
          <w:szCs w:val="28"/>
        </w:rPr>
        <w:t>сформирована потребность в ЗОЖ</w:t>
      </w:r>
      <w:r w:rsidR="009C7EA9">
        <w:rPr>
          <w:rFonts w:ascii="Times New Roman" w:hAnsi="Times New Roman" w:cs="Times New Roman"/>
          <w:sz w:val="28"/>
          <w:szCs w:val="28"/>
        </w:rPr>
        <w:t>.</w:t>
      </w:r>
    </w:p>
    <w:p w:rsidR="009C4243" w:rsidRPr="009C4243" w:rsidRDefault="009C4243" w:rsidP="009C4243">
      <w:pPr>
        <w:jc w:val="both"/>
        <w:rPr>
          <w:rFonts w:ascii="Times New Roman" w:hAnsi="Times New Roman" w:cs="Times New Roman"/>
          <w:sz w:val="28"/>
          <w:szCs w:val="28"/>
        </w:rPr>
      </w:pPr>
    </w:p>
    <w:p w:rsidR="009C4243" w:rsidRPr="009C4243" w:rsidRDefault="009C4243" w:rsidP="009C4243">
      <w:pPr>
        <w:jc w:val="both"/>
        <w:rPr>
          <w:rFonts w:ascii="Times New Roman" w:hAnsi="Times New Roman" w:cs="Times New Roman"/>
          <w:sz w:val="28"/>
          <w:szCs w:val="28"/>
        </w:rPr>
      </w:pPr>
    </w:p>
    <w:p w:rsidR="009C4243" w:rsidRPr="009C4243" w:rsidRDefault="009C4243" w:rsidP="009C4243">
      <w:pPr>
        <w:jc w:val="both"/>
        <w:rPr>
          <w:rFonts w:ascii="Times New Roman" w:hAnsi="Times New Roman" w:cs="Times New Roman"/>
          <w:sz w:val="28"/>
          <w:szCs w:val="28"/>
        </w:rPr>
      </w:pPr>
    </w:p>
    <w:p w:rsidR="009C4243" w:rsidRPr="009C4243" w:rsidRDefault="009C4243" w:rsidP="009C4243">
      <w:pPr>
        <w:jc w:val="both"/>
        <w:rPr>
          <w:rFonts w:ascii="Times New Roman" w:hAnsi="Times New Roman" w:cs="Times New Roman"/>
          <w:sz w:val="28"/>
          <w:szCs w:val="28"/>
        </w:rPr>
      </w:pPr>
    </w:p>
    <w:p w:rsidR="004E70BA" w:rsidRPr="000A5DC0" w:rsidRDefault="004E70BA" w:rsidP="00591446">
      <w:pPr>
        <w:autoSpaceDE w:val="0"/>
        <w:autoSpaceDN w:val="0"/>
        <w:adjustRightInd w:val="0"/>
        <w:spacing w:after="0" w:line="240" w:lineRule="auto"/>
        <w:rPr>
          <w:rFonts w:ascii="Times New Roman" w:eastAsia="Times New Roman" w:hAnsi="Times New Roman" w:cs="Times New Roman"/>
          <w:sz w:val="28"/>
          <w:szCs w:val="28"/>
          <w:lang w:eastAsia="ru-RU"/>
        </w:rPr>
      </w:pPr>
    </w:p>
    <w:p w:rsidR="00591446" w:rsidRPr="004E6472" w:rsidRDefault="00591446" w:rsidP="004E647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8625B" w:rsidRPr="00F8625B" w:rsidRDefault="00F8625B" w:rsidP="00F8625B">
      <w:pPr>
        <w:spacing w:after="0" w:line="240" w:lineRule="auto"/>
        <w:rPr>
          <w:rFonts w:ascii="Times New Roman" w:eastAsia="Times New Roman" w:hAnsi="Times New Roman" w:cs="Times New Roman"/>
          <w:color w:val="FF0000"/>
          <w:sz w:val="24"/>
          <w:szCs w:val="24"/>
          <w:lang w:eastAsia="ru-RU"/>
        </w:rPr>
      </w:pPr>
    </w:p>
    <w:p w:rsidR="00F8625B" w:rsidRPr="009C7EA9" w:rsidRDefault="00F8625B" w:rsidP="00F8625B">
      <w:pPr>
        <w:spacing w:after="0" w:line="240" w:lineRule="auto"/>
        <w:jc w:val="both"/>
        <w:rPr>
          <w:rFonts w:ascii="Times New Roman" w:eastAsia="Times New Roman" w:hAnsi="Times New Roman" w:cs="Times New Roman"/>
          <w:sz w:val="28"/>
          <w:szCs w:val="28"/>
          <w:lang w:eastAsia="ru-RU"/>
        </w:rPr>
      </w:pPr>
      <w:r w:rsidRPr="009C7EA9">
        <w:rPr>
          <w:rFonts w:ascii="Times New Roman" w:eastAsia="Times New Roman" w:hAnsi="Times New Roman" w:cs="Times New Roman"/>
          <w:sz w:val="28"/>
          <w:szCs w:val="28"/>
          <w:lang w:eastAsia="ru-RU"/>
        </w:rPr>
        <w:t>Методическая работа педагог</w:t>
      </w:r>
      <w:r w:rsidR="00ED234B" w:rsidRPr="009C7EA9">
        <w:rPr>
          <w:rFonts w:ascii="Times New Roman" w:eastAsia="Times New Roman" w:hAnsi="Times New Roman" w:cs="Times New Roman"/>
          <w:sz w:val="28"/>
          <w:szCs w:val="28"/>
          <w:lang w:eastAsia="ru-RU"/>
        </w:rPr>
        <w:t>ического коллектива школы в 2018-2019</w:t>
      </w:r>
      <w:r w:rsidRPr="009C7EA9">
        <w:rPr>
          <w:rFonts w:ascii="Times New Roman" w:eastAsia="Times New Roman" w:hAnsi="Times New Roman" w:cs="Times New Roman"/>
          <w:sz w:val="28"/>
          <w:szCs w:val="28"/>
          <w:lang w:eastAsia="ru-RU"/>
        </w:rPr>
        <w:t xml:space="preserve"> учебном году строилась на основе годового плана работы школы. При планировании методической работы школы педагогический коллектив стремился отобрать те формы, которые реально позволили бы решать проблемы и зада</w:t>
      </w:r>
      <w:r w:rsidR="00BF1855">
        <w:rPr>
          <w:rFonts w:ascii="Times New Roman" w:eastAsia="Times New Roman" w:hAnsi="Times New Roman" w:cs="Times New Roman"/>
          <w:sz w:val="28"/>
          <w:szCs w:val="28"/>
          <w:lang w:eastAsia="ru-RU"/>
        </w:rPr>
        <w:t>чи, стоящие перед школой. В 2018-2019</w:t>
      </w:r>
      <w:r w:rsidRPr="009C7EA9">
        <w:rPr>
          <w:rFonts w:ascii="Times New Roman" w:eastAsia="Times New Roman" w:hAnsi="Times New Roman" w:cs="Times New Roman"/>
          <w:sz w:val="28"/>
          <w:szCs w:val="28"/>
          <w:lang w:eastAsia="ru-RU"/>
        </w:rPr>
        <w:t xml:space="preserve"> учебном году педагогический коллектив работал </w:t>
      </w:r>
      <w:r w:rsidRPr="009C7EA9">
        <w:rPr>
          <w:rFonts w:ascii="Times New Roman" w:eastAsia="Times New Roman" w:hAnsi="Times New Roman" w:cs="Times New Roman"/>
          <w:sz w:val="28"/>
          <w:szCs w:val="28"/>
          <w:u w:val="single"/>
          <w:lang w:eastAsia="ru-RU"/>
        </w:rPr>
        <w:t>по методической теме:</w:t>
      </w:r>
      <w:r w:rsidRPr="009C7EA9">
        <w:rPr>
          <w:rFonts w:ascii="Times New Roman" w:eastAsia="Times New Roman" w:hAnsi="Times New Roman" w:cs="Times New Roman"/>
          <w:sz w:val="28"/>
          <w:szCs w:val="28"/>
          <w:lang w:eastAsia="ru-RU"/>
        </w:rPr>
        <w:t xml:space="preserve"> «Воспитание социально-адаптированной личности в условиях модернизации через обновление содержания и технологий образования». </w:t>
      </w:r>
    </w:p>
    <w:p w:rsidR="00F8625B" w:rsidRPr="009C7EA9" w:rsidRDefault="00F8625B" w:rsidP="00F8625B">
      <w:pPr>
        <w:spacing w:after="0" w:line="240" w:lineRule="auto"/>
        <w:jc w:val="both"/>
        <w:rPr>
          <w:rFonts w:ascii="Times New Roman" w:eastAsia="Times New Roman" w:hAnsi="Times New Roman" w:cs="Times New Roman"/>
          <w:sz w:val="28"/>
          <w:szCs w:val="28"/>
          <w:lang w:eastAsia="ru-RU"/>
        </w:rPr>
      </w:pPr>
      <w:r w:rsidRPr="009C7EA9">
        <w:rPr>
          <w:rFonts w:ascii="Times New Roman" w:eastAsia="Times New Roman" w:hAnsi="Times New Roman" w:cs="Times New Roman"/>
          <w:sz w:val="28"/>
          <w:szCs w:val="28"/>
          <w:u w:val="single"/>
          <w:lang w:eastAsia="ru-RU"/>
        </w:rPr>
        <w:t>Цель методической работы:</w:t>
      </w:r>
      <w:r w:rsidRPr="009C7EA9">
        <w:rPr>
          <w:rFonts w:ascii="Times New Roman" w:eastAsia="Times New Roman" w:hAnsi="Times New Roman" w:cs="Times New Roman"/>
          <w:sz w:val="28"/>
          <w:szCs w:val="28"/>
          <w:lang w:eastAsia="ru-RU"/>
        </w:rPr>
        <w:t xml:space="preserve">  создание условий для творческого роста учителя и воспитания личности ученика, способной к активному саморазвитию.</w:t>
      </w:r>
    </w:p>
    <w:p w:rsidR="00F8625B" w:rsidRPr="009C7EA9" w:rsidRDefault="00F8625B" w:rsidP="00F8625B">
      <w:pPr>
        <w:spacing w:after="0" w:line="240" w:lineRule="auto"/>
        <w:rPr>
          <w:rFonts w:ascii="Times New Roman" w:eastAsia="Times New Roman" w:hAnsi="Times New Roman" w:cs="Times New Roman"/>
          <w:sz w:val="28"/>
          <w:szCs w:val="28"/>
          <w:lang w:eastAsia="ru-RU"/>
        </w:rPr>
      </w:pPr>
      <w:r w:rsidRPr="009C7EA9">
        <w:rPr>
          <w:rFonts w:ascii="Times New Roman" w:eastAsia="Times New Roman" w:hAnsi="Times New Roman" w:cs="Times New Roman"/>
          <w:sz w:val="28"/>
          <w:szCs w:val="28"/>
          <w:u w:val="single"/>
          <w:lang w:eastAsia="ru-RU"/>
        </w:rPr>
        <w:t>Основными задачами методической работы</w:t>
      </w:r>
      <w:r w:rsidR="00BF1855">
        <w:rPr>
          <w:rFonts w:ascii="Times New Roman" w:eastAsia="Times New Roman" w:hAnsi="Times New Roman" w:cs="Times New Roman"/>
          <w:sz w:val="28"/>
          <w:szCs w:val="28"/>
          <w:lang w:eastAsia="ru-RU"/>
        </w:rPr>
        <w:t xml:space="preserve"> в 2018-2019</w:t>
      </w:r>
      <w:bookmarkStart w:id="4" w:name="_GoBack"/>
      <w:bookmarkEnd w:id="4"/>
      <w:r w:rsidRPr="009C7EA9">
        <w:rPr>
          <w:rFonts w:ascii="Times New Roman" w:eastAsia="Times New Roman" w:hAnsi="Times New Roman" w:cs="Times New Roman"/>
          <w:sz w:val="28"/>
          <w:szCs w:val="28"/>
          <w:lang w:eastAsia="ru-RU"/>
        </w:rPr>
        <w:t xml:space="preserve"> учебном году были:</w:t>
      </w:r>
    </w:p>
    <w:p w:rsidR="00F8625B" w:rsidRPr="009C7EA9" w:rsidRDefault="00F8625B" w:rsidP="00F8625B">
      <w:pPr>
        <w:tabs>
          <w:tab w:val="left" w:pos="284"/>
        </w:tabs>
        <w:spacing w:after="0" w:line="240" w:lineRule="auto"/>
        <w:jc w:val="both"/>
        <w:rPr>
          <w:rFonts w:ascii="Times New Roman" w:eastAsia="Times New Roman" w:hAnsi="Times New Roman" w:cs="Times New Roman"/>
          <w:sz w:val="28"/>
          <w:szCs w:val="28"/>
          <w:lang w:eastAsia="ru-RU"/>
        </w:rPr>
      </w:pPr>
      <w:r w:rsidRPr="009C7EA9">
        <w:rPr>
          <w:rFonts w:ascii="Times New Roman" w:eastAsia="Times New Roman" w:hAnsi="Times New Roman" w:cs="Times New Roman"/>
          <w:sz w:val="28"/>
          <w:szCs w:val="28"/>
          <w:lang w:eastAsia="ru-RU"/>
        </w:rPr>
        <w:t>1.</w:t>
      </w:r>
      <w:r w:rsidRPr="009C7EA9">
        <w:rPr>
          <w:rFonts w:ascii="Times New Roman" w:eastAsia="Times New Roman" w:hAnsi="Times New Roman" w:cs="Times New Roman"/>
          <w:sz w:val="28"/>
          <w:szCs w:val="28"/>
          <w:lang w:eastAsia="ru-RU"/>
        </w:rPr>
        <w:tab/>
        <w:t>Организация обучения, учитывающего наличие разноуровневого  контингента учащихся.</w:t>
      </w:r>
    </w:p>
    <w:p w:rsidR="00F8625B" w:rsidRPr="009C7EA9" w:rsidRDefault="00F8625B" w:rsidP="00F8625B">
      <w:pPr>
        <w:tabs>
          <w:tab w:val="left" w:pos="284"/>
        </w:tabs>
        <w:spacing w:after="0" w:line="240" w:lineRule="auto"/>
        <w:jc w:val="both"/>
        <w:rPr>
          <w:rFonts w:ascii="Times New Roman" w:eastAsia="Times New Roman" w:hAnsi="Times New Roman" w:cs="Times New Roman"/>
          <w:sz w:val="28"/>
          <w:szCs w:val="28"/>
          <w:lang w:eastAsia="ru-RU"/>
        </w:rPr>
      </w:pPr>
      <w:r w:rsidRPr="009C7EA9">
        <w:rPr>
          <w:rFonts w:ascii="Times New Roman" w:eastAsia="Times New Roman" w:hAnsi="Times New Roman" w:cs="Times New Roman"/>
          <w:sz w:val="28"/>
          <w:szCs w:val="28"/>
          <w:lang w:eastAsia="ru-RU"/>
        </w:rPr>
        <w:t>2.</w:t>
      </w:r>
      <w:r w:rsidRPr="009C7EA9">
        <w:rPr>
          <w:rFonts w:ascii="Times New Roman" w:eastAsia="Times New Roman" w:hAnsi="Times New Roman" w:cs="Times New Roman"/>
          <w:sz w:val="28"/>
          <w:szCs w:val="28"/>
          <w:lang w:eastAsia="ru-RU"/>
        </w:rPr>
        <w:tab/>
        <w:t>Совершенствование организации творческой исследовательской деятельности педагогов и учащихся.</w:t>
      </w:r>
    </w:p>
    <w:p w:rsidR="00F8625B" w:rsidRPr="009C7EA9" w:rsidRDefault="00F8625B" w:rsidP="00F8625B">
      <w:pPr>
        <w:tabs>
          <w:tab w:val="left" w:pos="284"/>
        </w:tabs>
        <w:spacing w:after="0" w:line="240" w:lineRule="auto"/>
        <w:jc w:val="both"/>
        <w:rPr>
          <w:rFonts w:ascii="Times New Roman" w:eastAsia="Times New Roman" w:hAnsi="Times New Roman" w:cs="Times New Roman"/>
          <w:sz w:val="28"/>
          <w:szCs w:val="28"/>
          <w:lang w:eastAsia="ru-RU"/>
        </w:rPr>
      </w:pPr>
      <w:r w:rsidRPr="009C7EA9">
        <w:rPr>
          <w:rFonts w:ascii="Times New Roman" w:eastAsia="Times New Roman" w:hAnsi="Times New Roman" w:cs="Times New Roman"/>
          <w:sz w:val="28"/>
          <w:szCs w:val="28"/>
          <w:lang w:eastAsia="ru-RU"/>
        </w:rPr>
        <w:t>3.</w:t>
      </w:r>
      <w:r w:rsidRPr="009C7EA9">
        <w:rPr>
          <w:rFonts w:ascii="Times New Roman" w:eastAsia="Times New Roman" w:hAnsi="Times New Roman" w:cs="Times New Roman"/>
          <w:sz w:val="28"/>
          <w:szCs w:val="28"/>
          <w:lang w:eastAsia="ru-RU"/>
        </w:rPr>
        <w:tab/>
        <w:t>Формирование оптимального учебного плана с учетом уровня развития и потребностей обучающихся.</w:t>
      </w:r>
    </w:p>
    <w:p w:rsidR="00F8625B" w:rsidRPr="009C7EA9" w:rsidRDefault="00F8625B" w:rsidP="00F8625B">
      <w:pPr>
        <w:tabs>
          <w:tab w:val="left" w:pos="284"/>
        </w:tabs>
        <w:spacing w:after="0" w:line="240" w:lineRule="auto"/>
        <w:jc w:val="both"/>
        <w:rPr>
          <w:rFonts w:ascii="Times New Roman" w:eastAsia="Times New Roman" w:hAnsi="Times New Roman" w:cs="Times New Roman"/>
          <w:sz w:val="28"/>
          <w:szCs w:val="28"/>
          <w:lang w:eastAsia="ru-RU"/>
        </w:rPr>
      </w:pPr>
      <w:r w:rsidRPr="009C7EA9">
        <w:rPr>
          <w:rFonts w:ascii="Times New Roman" w:eastAsia="Times New Roman" w:hAnsi="Times New Roman" w:cs="Times New Roman"/>
          <w:sz w:val="28"/>
          <w:szCs w:val="28"/>
          <w:lang w:eastAsia="ru-RU"/>
        </w:rPr>
        <w:t>4.</w:t>
      </w:r>
      <w:r w:rsidRPr="009C7EA9">
        <w:rPr>
          <w:rFonts w:ascii="Times New Roman" w:eastAsia="Times New Roman" w:hAnsi="Times New Roman" w:cs="Times New Roman"/>
          <w:sz w:val="28"/>
          <w:szCs w:val="28"/>
          <w:lang w:eastAsia="ru-RU"/>
        </w:rPr>
        <w:tab/>
        <w:t>Совершенствование планирования, видов и форм диагностики и контроля учебно-воспитательного процесса.</w:t>
      </w:r>
    </w:p>
    <w:p w:rsidR="00F8625B" w:rsidRPr="009C7EA9" w:rsidRDefault="00F8625B" w:rsidP="00F8625B">
      <w:pPr>
        <w:tabs>
          <w:tab w:val="left" w:pos="284"/>
        </w:tabs>
        <w:spacing w:after="0" w:line="240" w:lineRule="auto"/>
        <w:jc w:val="both"/>
        <w:rPr>
          <w:rFonts w:ascii="Times New Roman" w:eastAsia="Times New Roman" w:hAnsi="Times New Roman" w:cs="Times New Roman"/>
          <w:sz w:val="28"/>
          <w:szCs w:val="28"/>
          <w:lang w:eastAsia="ru-RU"/>
        </w:rPr>
      </w:pPr>
      <w:r w:rsidRPr="009C7EA9">
        <w:rPr>
          <w:rFonts w:ascii="Times New Roman" w:eastAsia="Times New Roman" w:hAnsi="Times New Roman" w:cs="Times New Roman"/>
          <w:sz w:val="28"/>
          <w:szCs w:val="28"/>
          <w:lang w:eastAsia="ru-RU"/>
        </w:rPr>
        <w:t>5.</w:t>
      </w:r>
      <w:r w:rsidRPr="009C7EA9">
        <w:rPr>
          <w:rFonts w:ascii="Times New Roman" w:eastAsia="Times New Roman" w:hAnsi="Times New Roman" w:cs="Times New Roman"/>
          <w:sz w:val="28"/>
          <w:szCs w:val="28"/>
          <w:lang w:eastAsia="ru-RU"/>
        </w:rPr>
        <w:tab/>
        <w:t>Внедрение в практику инновационных управленческих и педагогических технологий.</w:t>
      </w:r>
    </w:p>
    <w:p w:rsidR="00F8625B" w:rsidRPr="009C7EA9" w:rsidRDefault="00F8625B" w:rsidP="00F8625B">
      <w:pPr>
        <w:tabs>
          <w:tab w:val="left" w:pos="284"/>
        </w:tabs>
        <w:spacing w:after="0" w:line="240" w:lineRule="auto"/>
        <w:jc w:val="both"/>
        <w:rPr>
          <w:rFonts w:ascii="Times New Roman" w:eastAsia="Times New Roman" w:hAnsi="Times New Roman" w:cs="Times New Roman"/>
          <w:sz w:val="28"/>
          <w:szCs w:val="28"/>
          <w:lang w:eastAsia="ru-RU"/>
        </w:rPr>
      </w:pPr>
      <w:r w:rsidRPr="009C7EA9">
        <w:rPr>
          <w:rFonts w:ascii="Times New Roman" w:eastAsia="Times New Roman" w:hAnsi="Times New Roman" w:cs="Times New Roman"/>
          <w:sz w:val="28"/>
          <w:szCs w:val="28"/>
          <w:lang w:eastAsia="ru-RU"/>
        </w:rPr>
        <w:t>6.</w:t>
      </w:r>
      <w:r w:rsidRPr="009C7EA9">
        <w:rPr>
          <w:rFonts w:ascii="Times New Roman" w:eastAsia="Times New Roman" w:hAnsi="Times New Roman" w:cs="Times New Roman"/>
          <w:sz w:val="28"/>
          <w:szCs w:val="28"/>
          <w:lang w:eastAsia="ru-RU"/>
        </w:rPr>
        <w:tab/>
        <w:t>Выявление, обобщение и распространение положительного педагогического опыта творчески работающих учителей.</w:t>
      </w:r>
    </w:p>
    <w:p w:rsidR="00F8625B" w:rsidRPr="009C7EA9" w:rsidRDefault="00F8625B" w:rsidP="00F8625B">
      <w:pPr>
        <w:spacing w:after="0" w:line="240" w:lineRule="auto"/>
        <w:jc w:val="both"/>
        <w:rPr>
          <w:rFonts w:ascii="Times New Roman" w:eastAsia="Times New Roman" w:hAnsi="Times New Roman" w:cs="Times New Roman"/>
          <w:sz w:val="28"/>
          <w:szCs w:val="28"/>
          <w:lang w:eastAsia="ru-RU"/>
        </w:rPr>
      </w:pPr>
      <w:r w:rsidRPr="009C7EA9">
        <w:rPr>
          <w:rFonts w:ascii="Times New Roman" w:eastAsia="Times New Roman" w:hAnsi="Times New Roman" w:cs="Times New Roman"/>
          <w:sz w:val="28"/>
          <w:szCs w:val="28"/>
          <w:lang w:eastAsia="ru-RU"/>
        </w:rPr>
        <w:t>В соответствии с поставленными целями и задачами, методическая работа педагогического коллектива осуществлялась по следующим направлениям:</w:t>
      </w:r>
    </w:p>
    <w:p w:rsidR="00F8625B" w:rsidRPr="009C7EA9" w:rsidRDefault="00F8625B" w:rsidP="00F8625B">
      <w:pPr>
        <w:spacing w:after="0" w:line="240" w:lineRule="auto"/>
        <w:jc w:val="both"/>
        <w:rPr>
          <w:rFonts w:ascii="Times New Roman" w:eastAsia="Times New Roman" w:hAnsi="Times New Roman" w:cs="Times New Roman"/>
          <w:sz w:val="28"/>
          <w:szCs w:val="28"/>
          <w:lang w:eastAsia="ru-RU"/>
        </w:rPr>
      </w:pPr>
      <w:r w:rsidRPr="009C7EA9">
        <w:rPr>
          <w:rFonts w:ascii="Times New Roman" w:eastAsia="Times New Roman" w:hAnsi="Times New Roman" w:cs="Times New Roman"/>
          <w:sz w:val="28"/>
          <w:szCs w:val="28"/>
          <w:lang w:eastAsia="ru-RU"/>
        </w:rPr>
        <w:t>- работа педагогического совета;</w:t>
      </w:r>
    </w:p>
    <w:p w:rsidR="00F8625B" w:rsidRPr="009C7EA9" w:rsidRDefault="00F8625B" w:rsidP="00F8625B">
      <w:pPr>
        <w:spacing w:after="0" w:line="240" w:lineRule="auto"/>
        <w:jc w:val="both"/>
        <w:rPr>
          <w:rFonts w:ascii="Times New Roman" w:eastAsia="Times New Roman" w:hAnsi="Times New Roman" w:cs="Times New Roman"/>
          <w:sz w:val="28"/>
          <w:szCs w:val="28"/>
          <w:lang w:eastAsia="ru-RU"/>
        </w:rPr>
      </w:pPr>
      <w:r w:rsidRPr="009C7EA9">
        <w:rPr>
          <w:rFonts w:ascii="Times New Roman" w:eastAsia="Times New Roman" w:hAnsi="Times New Roman" w:cs="Times New Roman"/>
          <w:sz w:val="28"/>
          <w:szCs w:val="28"/>
          <w:lang w:eastAsia="ru-RU"/>
        </w:rPr>
        <w:t>- работа методического совета;</w:t>
      </w:r>
    </w:p>
    <w:p w:rsidR="00F8625B" w:rsidRPr="009C7EA9" w:rsidRDefault="00F8625B" w:rsidP="00F8625B">
      <w:pPr>
        <w:spacing w:after="0" w:line="240" w:lineRule="auto"/>
        <w:jc w:val="both"/>
        <w:rPr>
          <w:rFonts w:ascii="Times New Roman" w:eastAsia="Times New Roman" w:hAnsi="Times New Roman" w:cs="Times New Roman"/>
          <w:sz w:val="28"/>
          <w:szCs w:val="28"/>
          <w:lang w:eastAsia="ru-RU"/>
        </w:rPr>
      </w:pPr>
      <w:r w:rsidRPr="009C7EA9">
        <w:rPr>
          <w:rFonts w:ascii="Times New Roman" w:eastAsia="Times New Roman" w:hAnsi="Times New Roman" w:cs="Times New Roman"/>
          <w:sz w:val="28"/>
          <w:szCs w:val="28"/>
          <w:lang w:eastAsia="ru-RU"/>
        </w:rPr>
        <w:t>- повышение квалификации, педагогического мастерства и аттестация кадров;</w:t>
      </w:r>
    </w:p>
    <w:p w:rsidR="00F8625B" w:rsidRPr="009C7EA9" w:rsidRDefault="00F8625B" w:rsidP="00F8625B">
      <w:pPr>
        <w:spacing w:after="0" w:line="240" w:lineRule="auto"/>
        <w:jc w:val="both"/>
        <w:rPr>
          <w:rFonts w:ascii="Times New Roman" w:eastAsia="Times New Roman" w:hAnsi="Times New Roman" w:cs="Times New Roman"/>
          <w:sz w:val="28"/>
          <w:szCs w:val="28"/>
          <w:lang w:eastAsia="ru-RU"/>
        </w:rPr>
      </w:pPr>
      <w:r w:rsidRPr="009C7EA9">
        <w:rPr>
          <w:rFonts w:ascii="Times New Roman" w:eastAsia="Times New Roman" w:hAnsi="Times New Roman" w:cs="Times New Roman"/>
          <w:sz w:val="28"/>
          <w:szCs w:val="28"/>
          <w:lang w:eastAsia="ru-RU"/>
        </w:rPr>
        <w:t>- наставническая работа с молодыми и вновь прибывшими специалистами;</w:t>
      </w:r>
    </w:p>
    <w:p w:rsidR="00F8625B" w:rsidRPr="009C7EA9" w:rsidRDefault="00F8625B" w:rsidP="00F8625B">
      <w:pPr>
        <w:spacing w:after="0" w:line="240" w:lineRule="auto"/>
        <w:jc w:val="both"/>
        <w:rPr>
          <w:rFonts w:ascii="Times New Roman" w:eastAsia="Times New Roman" w:hAnsi="Times New Roman" w:cs="Times New Roman"/>
          <w:sz w:val="28"/>
          <w:szCs w:val="28"/>
          <w:lang w:eastAsia="ru-RU"/>
        </w:rPr>
      </w:pPr>
      <w:r w:rsidRPr="009C7EA9">
        <w:rPr>
          <w:rFonts w:ascii="Times New Roman" w:eastAsia="Times New Roman" w:hAnsi="Times New Roman" w:cs="Times New Roman"/>
          <w:sz w:val="28"/>
          <w:szCs w:val="28"/>
          <w:lang w:eastAsia="ru-RU"/>
        </w:rPr>
        <w:t>- работа педагогов над темами по самообразованию;</w:t>
      </w:r>
    </w:p>
    <w:p w:rsidR="00F8625B" w:rsidRPr="009C7EA9" w:rsidRDefault="00F8625B" w:rsidP="00F8625B">
      <w:pPr>
        <w:spacing w:after="0" w:line="240" w:lineRule="auto"/>
        <w:jc w:val="both"/>
        <w:rPr>
          <w:rFonts w:ascii="Times New Roman" w:eastAsia="Times New Roman" w:hAnsi="Times New Roman" w:cs="Times New Roman"/>
          <w:sz w:val="28"/>
          <w:szCs w:val="28"/>
          <w:lang w:eastAsia="ru-RU"/>
        </w:rPr>
      </w:pPr>
      <w:r w:rsidRPr="009C7EA9">
        <w:rPr>
          <w:rFonts w:ascii="Times New Roman" w:eastAsia="Times New Roman" w:hAnsi="Times New Roman" w:cs="Times New Roman"/>
          <w:sz w:val="28"/>
          <w:szCs w:val="28"/>
          <w:lang w:eastAsia="ru-RU"/>
        </w:rPr>
        <w:t>- научно-исследовательская и проектная работа;</w:t>
      </w:r>
    </w:p>
    <w:p w:rsidR="00F8625B" w:rsidRPr="009C7EA9" w:rsidRDefault="00F8625B" w:rsidP="00F8625B">
      <w:pPr>
        <w:spacing w:after="0" w:line="240" w:lineRule="auto"/>
        <w:jc w:val="both"/>
        <w:rPr>
          <w:rFonts w:ascii="Times New Roman" w:eastAsia="Times New Roman" w:hAnsi="Times New Roman" w:cs="Times New Roman"/>
          <w:sz w:val="28"/>
          <w:szCs w:val="28"/>
          <w:lang w:eastAsia="ru-RU"/>
        </w:rPr>
      </w:pPr>
      <w:r w:rsidRPr="009C7EA9">
        <w:rPr>
          <w:rFonts w:ascii="Times New Roman" w:eastAsia="Times New Roman" w:hAnsi="Times New Roman" w:cs="Times New Roman"/>
          <w:sz w:val="28"/>
          <w:szCs w:val="28"/>
          <w:lang w:eastAsia="ru-RU"/>
        </w:rPr>
        <w:t>- организация работы с одаренными и имеющими повышенный интерес к обучению детьми;</w:t>
      </w:r>
    </w:p>
    <w:p w:rsidR="00F8625B" w:rsidRPr="009C7EA9" w:rsidRDefault="00F8625B" w:rsidP="00F8625B">
      <w:pPr>
        <w:spacing w:after="0" w:line="240" w:lineRule="auto"/>
        <w:jc w:val="both"/>
        <w:rPr>
          <w:rFonts w:ascii="Times New Roman" w:eastAsia="Times New Roman" w:hAnsi="Times New Roman" w:cs="Times New Roman"/>
          <w:sz w:val="28"/>
          <w:szCs w:val="28"/>
          <w:lang w:eastAsia="ru-RU"/>
        </w:rPr>
      </w:pPr>
      <w:r w:rsidRPr="009C7EA9">
        <w:rPr>
          <w:rFonts w:ascii="Times New Roman" w:eastAsia="Times New Roman" w:hAnsi="Times New Roman" w:cs="Times New Roman"/>
          <w:sz w:val="28"/>
          <w:szCs w:val="28"/>
          <w:lang w:eastAsia="ru-RU"/>
        </w:rPr>
        <w:t>- работа по выявлению и обобщению передового педагогического опыта;</w:t>
      </w:r>
    </w:p>
    <w:p w:rsidR="00F8625B" w:rsidRPr="009C7EA9" w:rsidRDefault="00F8625B" w:rsidP="00F8625B">
      <w:pPr>
        <w:spacing w:after="0" w:line="240" w:lineRule="auto"/>
        <w:jc w:val="both"/>
        <w:rPr>
          <w:rFonts w:ascii="Times New Roman" w:eastAsia="Times New Roman" w:hAnsi="Times New Roman" w:cs="Times New Roman"/>
          <w:sz w:val="28"/>
          <w:szCs w:val="28"/>
          <w:lang w:eastAsia="ru-RU"/>
        </w:rPr>
      </w:pPr>
      <w:r w:rsidRPr="009C7EA9">
        <w:rPr>
          <w:rFonts w:ascii="Times New Roman" w:eastAsia="Times New Roman" w:hAnsi="Times New Roman" w:cs="Times New Roman"/>
          <w:sz w:val="28"/>
          <w:szCs w:val="28"/>
          <w:lang w:eastAsia="ru-RU"/>
        </w:rPr>
        <w:t>- работа школьных методических объединений;</w:t>
      </w:r>
    </w:p>
    <w:p w:rsidR="00F8625B" w:rsidRPr="009C7EA9" w:rsidRDefault="00F8625B" w:rsidP="00F8625B">
      <w:pPr>
        <w:spacing w:after="0" w:line="240" w:lineRule="auto"/>
        <w:jc w:val="both"/>
        <w:rPr>
          <w:rFonts w:ascii="Times New Roman" w:eastAsia="Times New Roman" w:hAnsi="Times New Roman" w:cs="Times New Roman"/>
          <w:sz w:val="28"/>
          <w:szCs w:val="28"/>
          <w:lang w:eastAsia="ru-RU"/>
        </w:rPr>
      </w:pPr>
      <w:r w:rsidRPr="009C7EA9">
        <w:rPr>
          <w:rFonts w:ascii="Times New Roman" w:eastAsia="Times New Roman" w:hAnsi="Times New Roman" w:cs="Times New Roman"/>
          <w:sz w:val="28"/>
          <w:szCs w:val="28"/>
          <w:lang w:eastAsia="ru-RU"/>
        </w:rPr>
        <w:t>- проведение предметных недель;</w:t>
      </w:r>
    </w:p>
    <w:p w:rsidR="00F8625B" w:rsidRPr="009C7EA9" w:rsidRDefault="00F8625B" w:rsidP="00F8625B">
      <w:pPr>
        <w:spacing w:after="0" w:line="240" w:lineRule="auto"/>
        <w:jc w:val="both"/>
        <w:rPr>
          <w:rFonts w:ascii="Times New Roman" w:eastAsia="Times New Roman" w:hAnsi="Times New Roman" w:cs="Times New Roman"/>
          <w:sz w:val="28"/>
          <w:szCs w:val="28"/>
          <w:lang w:eastAsia="ru-RU"/>
        </w:rPr>
      </w:pPr>
      <w:r w:rsidRPr="009C7EA9">
        <w:rPr>
          <w:rFonts w:ascii="Times New Roman" w:eastAsia="Times New Roman" w:hAnsi="Times New Roman" w:cs="Times New Roman"/>
          <w:sz w:val="28"/>
          <w:szCs w:val="28"/>
          <w:lang w:eastAsia="ru-RU"/>
        </w:rPr>
        <w:t>- проведение открытых уроков;</w:t>
      </w:r>
    </w:p>
    <w:p w:rsidR="00F8625B" w:rsidRPr="009C7EA9" w:rsidRDefault="00F8625B" w:rsidP="00F8625B">
      <w:pPr>
        <w:spacing w:after="0" w:line="240" w:lineRule="auto"/>
        <w:jc w:val="both"/>
        <w:rPr>
          <w:rFonts w:ascii="Times New Roman" w:eastAsia="Times New Roman" w:hAnsi="Times New Roman" w:cs="Times New Roman"/>
          <w:sz w:val="28"/>
          <w:szCs w:val="28"/>
          <w:lang w:eastAsia="ru-RU"/>
        </w:rPr>
      </w:pPr>
      <w:r w:rsidRPr="009C7EA9">
        <w:rPr>
          <w:rFonts w:ascii="Times New Roman" w:eastAsia="Times New Roman" w:hAnsi="Times New Roman" w:cs="Times New Roman"/>
          <w:sz w:val="28"/>
          <w:szCs w:val="28"/>
          <w:lang w:eastAsia="ru-RU"/>
        </w:rPr>
        <w:t>- проведение мониторинга уровня обученности и качества знаний обучающихся и выпускников МБОУ СОШ №4</w:t>
      </w:r>
      <w:r w:rsidR="00BF1855">
        <w:rPr>
          <w:rFonts w:ascii="Times New Roman" w:eastAsia="Times New Roman" w:hAnsi="Times New Roman" w:cs="Times New Roman"/>
          <w:sz w:val="28"/>
          <w:szCs w:val="28"/>
          <w:lang w:eastAsia="ru-RU"/>
        </w:rPr>
        <w:t xml:space="preserve"> им.А.В.Суворова</w:t>
      </w:r>
      <w:r w:rsidRPr="009C7EA9">
        <w:rPr>
          <w:rFonts w:ascii="Times New Roman" w:eastAsia="Times New Roman" w:hAnsi="Times New Roman" w:cs="Times New Roman"/>
          <w:sz w:val="28"/>
          <w:szCs w:val="28"/>
          <w:lang w:eastAsia="ru-RU"/>
        </w:rPr>
        <w:t>.</w:t>
      </w:r>
    </w:p>
    <w:p w:rsidR="00F8625B" w:rsidRPr="00F8625B" w:rsidRDefault="00F8625B" w:rsidP="00F8625B">
      <w:pPr>
        <w:spacing w:after="0" w:line="240" w:lineRule="auto"/>
        <w:rPr>
          <w:rFonts w:ascii="Times New Roman" w:eastAsia="Times New Roman" w:hAnsi="Times New Roman" w:cs="Times New Roman"/>
          <w:sz w:val="24"/>
          <w:szCs w:val="24"/>
          <w:lang w:eastAsia="ru-RU"/>
        </w:rPr>
      </w:pPr>
    </w:p>
    <w:p w:rsidR="00F8625B" w:rsidRPr="009C7EA9" w:rsidRDefault="00F8625B" w:rsidP="00F8625B">
      <w:pPr>
        <w:tabs>
          <w:tab w:val="left" w:pos="142"/>
        </w:tabs>
        <w:spacing w:after="0" w:line="240" w:lineRule="auto"/>
        <w:jc w:val="both"/>
        <w:rPr>
          <w:rFonts w:ascii="Times New Roman" w:eastAsia="Times New Roman" w:hAnsi="Times New Roman" w:cs="Times New Roman"/>
          <w:sz w:val="28"/>
          <w:szCs w:val="28"/>
          <w:lang w:eastAsia="ru-RU"/>
        </w:rPr>
      </w:pPr>
      <w:r w:rsidRPr="009C7EA9">
        <w:rPr>
          <w:rFonts w:ascii="Times New Roman" w:eastAsia="Times New Roman" w:hAnsi="Times New Roman" w:cs="Times New Roman"/>
          <w:sz w:val="28"/>
          <w:szCs w:val="28"/>
          <w:lang w:eastAsia="ru-RU"/>
        </w:rPr>
        <w:t xml:space="preserve">Большинство поставленных задач </w:t>
      </w:r>
      <w:proofErr w:type="gramStart"/>
      <w:r w:rsidRPr="009C7EA9">
        <w:rPr>
          <w:rFonts w:ascii="Times New Roman" w:eastAsia="Times New Roman" w:hAnsi="Times New Roman" w:cs="Times New Roman"/>
          <w:sz w:val="28"/>
          <w:szCs w:val="28"/>
          <w:lang w:eastAsia="ru-RU"/>
        </w:rPr>
        <w:t>выполнены</w:t>
      </w:r>
      <w:proofErr w:type="gramEnd"/>
      <w:r w:rsidRPr="009C7EA9">
        <w:rPr>
          <w:rFonts w:ascii="Times New Roman" w:eastAsia="Times New Roman" w:hAnsi="Times New Roman" w:cs="Times New Roman"/>
          <w:sz w:val="28"/>
          <w:szCs w:val="28"/>
          <w:lang w:eastAsia="ru-RU"/>
        </w:rPr>
        <w:t xml:space="preserve"> в полном объеме, чему способствовали:</w:t>
      </w:r>
    </w:p>
    <w:p w:rsidR="00F8625B" w:rsidRPr="009C7EA9" w:rsidRDefault="00F8625B" w:rsidP="00F8625B">
      <w:pPr>
        <w:tabs>
          <w:tab w:val="left" w:pos="142"/>
        </w:tabs>
        <w:spacing w:after="0" w:line="240" w:lineRule="auto"/>
        <w:jc w:val="both"/>
        <w:rPr>
          <w:rFonts w:ascii="Times New Roman" w:eastAsia="Times New Roman" w:hAnsi="Times New Roman" w:cs="Times New Roman"/>
          <w:sz w:val="28"/>
          <w:szCs w:val="28"/>
          <w:lang w:eastAsia="ru-RU"/>
        </w:rPr>
      </w:pPr>
      <w:r w:rsidRPr="009C7EA9">
        <w:rPr>
          <w:rFonts w:ascii="Times New Roman" w:eastAsia="Times New Roman" w:hAnsi="Times New Roman" w:cs="Times New Roman"/>
          <w:sz w:val="28"/>
          <w:szCs w:val="28"/>
          <w:lang w:eastAsia="ru-RU"/>
        </w:rPr>
        <w:lastRenderedPageBreak/>
        <w:t>- спланированная деятельность администрации школы по созданию условий для участников образовательного процесса;</w:t>
      </w:r>
    </w:p>
    <w:p w:rsidR="00F8625B" w:rsidRPr="009C7EA9" w:rsidRDefault="00F8625B" w:rsidP="00F8625B">
      <w:pPr>
        <w:tabs>
          <w:tab w:val="left" w:pos="142"/>
        </w:tabs>
        <w:spacing w:after="0" w:line="240" w:lineRule="auto"/>
        <w:jc w:val="both"/>
        <w:rPr>
          <w:rFonts w:ascii="Times New Roman" w:eastAsia="Times New Roman" w:hAnsi="Times New Roman" w:cs="Times New Roman"/>
          <w:sz w:val="28"/>
          <w:szCs w:val="28"/>
          <w:lang w:eastAsia="ru-RU"/>
        </w:rPr>
      </w:pPr>
      <w:r w:rsidRPr="009C7EA9">
        <w:rPr>
          <w:rFonts w:ascii="Times New Roman" w:eastAsia="Times New Roman" w:hAnsi="Times New Roman" w:cs="Times New Roman"/>
          <w:sz w:val="28"/>
          <w:szCs w:val="28"/>
          <w:lang w:eastAsia="ru-RU"/>
        </w:rPr>
        <w:t>- анализ выполнения принятых управленческих решений, обеспечивающих качество результативности обученности учащихся;</w:t>
      </w:r>
    </w:p>
    <w:p w:rsidR="00F8625B" w:rsidRPr="009C7EA9" w:rsidRDefault="00F8625B" w:rsidP="00F8625B">
      <w:pPr>
        <w:tabs>
          <w:tab w:val="left" w:pos="142"/>
        </w:tabs>
        <w:spacing w:after="0" w:line="240" w:lineRule="auto"/>
        <w:jc w:val="both"/>
        <w:rPr>
          <w:rFonts w:ascii="Times New Roman" w:eastAsia="Times New Roman" w:hAnsi="Times New Roman" w:cs="Times New Roman"/>
          <w:sz w:val="28"/>
          <w:szCs w:val="28"/>
          <w:lang w:eastAsia="ru-RU"/>
        </w:rPr>
      </w:pPr>
      <w:r w:rsidRPr="009C7EA9">
        <w:rPr>
          <w:rFonts w:ascii="Times New Roman" w:eastAsia="Times New Roman" w:hAnsi="Times New Roman" w:cs="Times New Roman"/>
          <w:sz w:val="28"/>
          <w:szCs w:val="28"/>
          <w:lang w:eastAsia="ru-RU"/>
        </w:rPr>
        <w:t>- выявление причинно-следственных связей отдельных педагогических явлений и соответствующая коррекция деятельности.</w:t>
      </w:r>
    </w:p>
    <w:p w:rsidR="00F8625B" w:rsidRPr="009C7EA9" w:rsidRDefault="00F8625B" w:rsidP="00F8625B">
      <w:pPr>
        <w:tabs>
          <w:tab w:val="left" w:pos="142"/>
        </w:tabs>
        <w:spacing w:after="0" w:line="240" w:lineRule="auto"/>
        <w:jc w:val="both"/>
        <w:rPr>
          <w:rFonts w:ascii="Times New Roman" w:eastAsia="Times New Roman" w:hAnsi="Times New Roman" w:cs="Times New Roman"/>
          <w:sz w:val="28"/>
          <w:szCs w:val="28"/>
          <w:lang w:eastAsia="ru-RU"/>
        </w:rPr>
      </w:pPr>
    </w:p>
    <w:p w:rsidR="00F8625B" w:rsidRPr="009C7EA9" w:rsidRDefault="007E2492" w:rsidP="00F8625B">
      <w:pPr>
        <w:tabs>
          <w:tab w:val="left" w:pos="142"/>
        </w:tabs>
        <w:spacing w:after="0" w:line="240" w:lineRule="auto"/>
        <w:jc w:val="both"/>
        <w:rPr>
          <w:rFonts w:ascii="Times New Roman" w:eastAsia="Times New Roman" w:hAnsi="Times New Roman" w:cs="Times New Roman"/>
          <w:sz w:val="28"/>
          <w:szCs w:val="28"/>
          <w:lang w:eastAsia="ru-RU"/>
        </w:rPr>
      </w:pPr>
      <w:proofErr w:type="gramStart"/>
      <w:r w:rsidRPr="009C7EA9">
        <w:rPr>
          <w:rFonts w:ascii="Times New Roman" w:eastAsia="Times New Roman" w:hAnsi="Times New Roman" w:cs="Times New Roman"/>
          <w:sz w:val="28"/>
          <w:szCs w:val="28"/>
          <w:lang w:eastAsia="ru-RU"/>
        </w:rPr>
        <w:t>Учебный план школы на 2018-2019</w:t>
      </w:r>
      <w:r w:rsidR="00F8625B" w:rsidRPr="009C7EA9">
        <w:rPr>
          <w:rFonts w:ascii="Times New Roman" w:eastAsia="Times New Roman" w:hAnsi="Times New Roman" w:cs="Times New Roman"/>
          <w:sz w:val="28"/>
          <w:szCs w:val="28"/>
          <w:lang w:eastAsia="ru-RU"/>
        </w:rPr>
        <w:t xml:space="preserve"> учебный год был направлен на создание условий для формирования ключевых компетенций у обучающихся, на развитие функционально грамотной, физически, психологически и нравственно здоровой личности, обладающей знаниями, умениями и навыками в пределах государственного стандарта.</w:t>
      </w:r>
      <w:proofErr w:type="gramEnd"/>
      <w:r w:rsidR="00F8625B" w:rsidRPr="009C7EA9">
        <w:rPr>
          <w:rFonts w:ascii="Times New Roman" w:eastAsia="Times New Roman" w:hAnsi="Times New Roman" w:cs="Times New Roman"/>
          <w:sz w:val="28"/>
          <w:szCs w:val="28"/>
          <w:lang w:eastAsia="ru-RU"/>
        </w:rPr>
        <w:t xml:space="preserve"> </w:t>
      </w:r>
      <w:proofErr w:type="gramStart"/>
      <w:r w:rsidR="00F8625B" w:rsidRPr="009C7EA9">
        <w:rPr>
          <w:rFonts w:ascii="Times New Roman" w:eastAsia="Times New Roman" w:hAnsi="Times New Roman" w:cs="Times New Roman"/>
          <w:sz w:val="28"/>
          <w:szCs w:val="28"/>
          <w:lang w:eastAsia="ru-RU"/>
        </w:rPr>
        <w:t>Учебный план определял максимальный объем учебной нагрузки обучающихся, распределяя учебное время, отводимое на освоение федерального и регионального компонентов государственного образовательного стандарта по классам и образовательным областям.</w:t>
      </w:r>
      <w:proofErr w:type="gramEnd"/>
      <w:r w:rsidR="00F8625B" w:rsidRPr="009C7EA9">
        <w:rPr>
          <w:rFonts w:ascii="Times New Roman" w:eastAsia="Times New Roman" w:hAnsi="Times New Roman" w:cs="Times New Roman"/>
          <w:sz w:val="28"/>
          <w:szCs w:val="28"/>
          <w:lang w:eastAsia="ru-RU"/>
        </w:rPr>
        <w:t xml:space="preserve"> Учебный план был ориентирован на защиту обучающихся от некачественного образования и одновременно способствовал всемерному развитию творчества учителей. В учебном плане сохранялись предельно допустимая нагрузка школьников по основным предметам, сохранялась номенклатура обязательных предметов. Часы регионального и школьного компонентов были сохранены и соответствовали целям  и задачам школы в соответствии с образовательными Программами начального общего, основного общего и среднего общего образований и Программой развития школы.</w:t>
      </w:r>
    </w:p>
    <w:p w:rsidR="00F8625B" w:rsidRPr="009C7EA9" w:rsidRDefault="00F8625B" w:rsidP="00F8625B">
      <w:pPr>
        <w:spacing w:after="0" w:line="240" w:lineRule="auto"/>
        <w:jc w:val="both"/>
        <w:rPr>
          <w:rFonts w:ascii="Arial" w:eastAsia="Times New Roman" w:hAnsi="Arial" w:cs="Arial"/>
          <w:color w:val="FF0000"/>
          <w:spacing w:val="7"/>
          <w:sz w:val="28"/>
          <w:szCs w:val="28"/>
          <w:lang w:eastAsia="ru-RU"/>
        </w:rPr>
      </w:pPr>
    </w:p>
    <w:p w:rsidR="00F8625B" w:rsidRPr="009C7EA9" w:rsidRDefault="00F8625B" w:rsidP="00F8625B">
      <w:pPr>
        <w:spacing w:after="0" w:line="240" w:lineRule="auto"/>
        <w:jc w:val="both"/>
        <w:rPr>
          <w:rFonts w:ascii="Times New Roman" w:eastAsia="Times New Roman" w:hAnsi="Times New Roman" w:cs="Times New Roman"/>
          <w:sz w:val="28"/>
          <w:szCs w:val="28"/>
          <w:lang w:eastAsia="ru-RU"/>
        </w:rPr>
      </w:pPr>
      <w:r w:rsidRPr="009C7EA9">
        <w:rPr>
          <w:rFonts w:ascii="Times New Roman" w:eastAsia="Times New Roman" w:hAnsi="Times New Roman" w:cs="Times New Roman"/>
          <w:spacing w:val="7"/>
          <w:sz w:val="28"/>
          <w:szCs w:val="28"/>
          <w:lang w:eastAsia="ru-RU"/>
        </w:rPr>
        <w:t xml:space="preserve">Режим работы школы обеспечивал выполнение базового компонента в соответствии с интересами и потребностями учащихся, способствуя реализации идеи развития личности в культурно – нравственном и интеллектуальном плане, обеспечивая условия для самовыражения и самоопределения учащихся. Часы школьного компонента использовались на усиление основных предметов учебного плана. </w:t>
      </w:r>
      <w:r w:rsidRPr="009C7EA9">
        <w:rPr>
          <w:rFonts w:ascii="Times New Roman" w:eastAsia="Times New Roman" w:hAnsi="Times New Roman" w:cs="Times New Roman"/>
          <w:sz w:val="28"/>
          <w:szCs w:val="28"/>
          <w:lang w:eastAsia="ru-RU"/>
        </w:rPr>
        <w:t>При составлении учебного плана основной акцент в образовании был сделан на укрепление  физического и нервно-психологического здоровья, на социально-трудовую адаптацию обучающихся на всех ступенях обучения.</w:t>
      </w:r>
      <w:r w:rsidRPr="009C7EA9">
        <w:rPr>
          <w:rFonts w:ascii="Times New Roman" w:eastAsia="Times New Roman" w:hAnsi="Times New Roman" w:cs="Times New Roman"/>
          <w:spacing w:val="3"/>
          <w:sz w:val="28"/>
          <w:szCs w:val="28"/>
          <w:lang w:eastAsia="ru-RU"/>
        </w:rPr>
        <w:t xml:space="preserve"> </w:t>
      </w:r>
      <w:r w:rsidRPr="009C7EA9">
        <w:rPr>
          <w:rFonts w:ascii="Times New Roman" w:eastAsia="Times New Roman" w:hAnsi="Times New Roman" w:cs="Times New Roman"/>
          <w:spacing w:val="7"/>
          <w:sz w:val="28"/>
          <w:szCs w:val="28"/>
          <w:lang w:eastAsia="ru-RU"/>
        </w:rPr>
        <w:t xml:space="preserve">Максимальная нагрузка учащихся </w:t>
      </w:r>
      <w:proofErr w:type="gramStart"/>
      <w:r w:rsidRPr="009C7EA9">
        <w:rPr>
          <w:rFonts w:ascii="Times New Roman" w:eastAsia="Times New Roman" w:hAnsi="Times New Roman" w:cs="Times New Roman"/>
          <w:spacing w:val="7"/>
          <w:sz w:val="28"/>
          <w:szCs w:val="28"/>
          <w:lang w:eastAsia="ru-RU"/>
        </w:rPr>
        <w:t>соблюдалась</w:t>
      </w:r>
      <w:proofErr w:type="gramEnd"/>
      <w:r w:rsidRPr="009C7EA9">
        <w:rPr>
          <w:rFonts w:ascii="Times New Roman" w:eastAsia="Times New Roman" w:hAnsi="Times New Roman" w:cs="Times New Roman"/>
          <w:spacing w:val="7"/>
          <w:sz w:val="28"/>
          <w:szCs w:val="28"/>
          <w:lang w:eastAsia="ru-RU"/>
        </w:rPr>
        <w:t xml:space="preserve"> и учебный план реализовался в полном объеме в соответствии с расписанием учебных занятий. </w:t>
      </w:r>
      <w:r w:rsidRPr="009C7EA9">
        <w:rPr>
          <w:rFonts w:ascii="Times New Roman" w:eastAsia="Times New Roman" w:hAnsi="Times New Roman" w:cs="Times New Roman"/>
          <w:sz w:val="28"/>
          <w:szCs w:val="28"/>
          <w:lang w:eastAsia="ru-RU"/>
        </w:rPr>
        <w:t>Реализация учебного плана обеспечена необходимыми программно – методическими комплектами: рабочими  программами, учебниками, дидактическим материалом, методическими рекомендациями; необходимым количеством педагогических кадров.</w:t>
      </w:r>
    </w:p>
    <w:p w:rsidR="00F8625B" w:rsidRPr="009C7EA9" w:rsidRDefault="00F8625B" w:rsidP="00F8625B">
      <w:pPr>
        <w:spacing w:after="0" w:line="240" w:lineRule="auto"/>
        <w:jc w:val="both"/>
        <w:rPr>
          <w:rFonts w:ascii="Times New Roman" w:eastAsia="Times New Roman" w:hAnsi="Times New Roman" w:cs="Times New Roman"/>
          <w:sz w:val="28"/>
          <w:szCs w:val="28"/>
          <w:lang w:eastAsia="ru-RU"/>
        </w:rPr>
      </w:pPr>
    </w:p>
    <w:p w:rsidR="00F8625B" w:rsidRPr="009C7EA9" w:rsidRDefault="00F8625B" w:rsidP="00F8625B">
      <w:pPr>
        <w:spacing w:after="0" w:line="240" w:lineRule="auto"/>
        <w:jc w:val="both"/>
        <w:rPr>
          <w:rFonts w:ascii="Times New Roman" w:eastAsia="Times New Roman" w:hAnsi="Times New Roman" w:cs="Times New Roman"/>
          <w:sz w:val="28"/>
          <w:szCs w:val="28"/>
          <w:lang w:eastAsia="ru-RU"/>
        </w:rPr>
      </w:pPr>
      <w:r w:rsidRPr="009C7EA9">
        <w:rPr>
          <w:rFonts w:ascii="Times New Roman" w:eastAsia="Times New Roman" w:hAnsi="Times New Roman" w:cs="Times New Roman"/>
          <w:sz w:val="28"/>
          <w:szCs w:val="28"/>
          <w:lang w:eastAsia="ru-RU"/>
        </w:rPr>
        <w:t>Принимая решение педагогических советов, коллектив стремился избрать новые подходы, современные технологии в решении задач образования и воспитания.</w:t>
      </w:r>
    </w:p>
    <w:p w:rsidR="00F8625B" w:rsidRPr="009C7EA9" w:rsidRDefault="00F8625B" w:rsidP="00F8625B">
      <w:pPr>
        <w:spacing w:after="0" w:line="240" w:lineRule="auto"/>
        <w:jc w:val="both"/>
        <w:rPr>
          <w:rFonts w:ascii="Times New Roman" w:eastAsia="Times New Roman" w:hAnsi="Times New Roman" w:cs="Times New Roman"/>
          <w:sz w:val="28"/>
          <w:szCs w:val="28"/>
          <w:lang w:eastAsia="ru-RU"/>
        </w:rPr>
      </w:pPr>
      <w:r w:rsidRPr="009C7EA9">
        <w:rPr>
          <w:rFonts w:ascii="Times New Roman" w:eastAsia="Times New Roman" w:hAnsi="Times New Roman" w:cs="Times New Roman"/>
          <w:sz w:val="28"/>
          <w:szCs w:val="28"/>
          <w:lang w:eastAsia="ru-RU"/>
        </w:rPr>
        <w:lastRenderedPageBreak/>
        <w:t xml:space="preserve">-   проведены семинары: </w:t>
      </w:r>
    </w:p>
    <w:p w:rsidR="00F8625B" w:rsidRPr="009C7EA9" w:rsidRDefault="00F8625B" w:rsidP="00DA440F">
      <w:pPr>
        <w:numPr>
          <w:ilvl w:val="0"/>
          <w:numId w:val="9"/>
        </w:numPr>
        <w:spacing w:after="0" w:line="240" w:lineRule="auto"/>
        <w:jc w:val="both"/>
        <w:rPr>
          <w:rFonts w:ascii="Times New Roman" w:eastAsia="Times New Roman" w:hAnsi="Times New Roman" w:cs="Times New Roman"/>
          <w:sz w:val="28"/>
          <w:szCs w:val="28"/>
          <w:lang w:eastAsia="ru-RU"/>
        </w:rPr>
      </w:pPr>
      <w:r w:rsidRPr="009C7EA9">
        <w:rPr>
          <w:rFonts w:ascii="Times New Roman" w:eastAsia="Times New Roman" w:hAnsi="Times New Roman" w:cs="Times New Roman"/>
          <w:sz w:val="28"/>
          <w:szCs w:val="28"/>
          <w:lang w:eastAsia="ru-RU"/>
        </w:rPr>
        <w:t>с начинающими молодыми и вновь прибывшими учителями «Разработка рабочих программ», «Современный урок с позиции ФГОС» (сентябрь), «Новые технологии на школьных уроках и внеклассных мероприятиях» (октябрь), «Самообразование педагогов – важный фактор, обеспечивающий успех в работе. Применение ИКТ на уроках» (ноябрь)</w:t>
      </w:r>
    </w:p>
    <w:p w:rsidR="00F8625B" w:rsidRPr="009C7EA9" w:rsidRDefault="00F8625B" w:rsidP="00DA440F">
      <w:pPr>
        <w:numPr>
          <w:ilvl w:val="0"/>
          <w:numId w:val="9"/>
        </w:numPr>
        <w:spacing w:after="0" w:line="240" w:lineRule="auto"/>
        <w:jc w:val="both"/>
        <w:rPr>
          <w:rFonts w:ascii="Times New Roman" w:eastAsia="Times New Roman" w:hAnsi="Times New Roman" w:cs="Times New Roman"/>
          <w:sz w:val="28"/>
          <w:szCs w:val="28"/>
          <w:lang w:eastAsia="ru-RU"/>
        </w:rPr>
      </w:pPr>
      <w:r w:rsidRPr="009C7EA9">
        <w:rPr>
          <w:rFonts w:ascii="Times New Roman" w:eastAsia="Times New Roman" w:hAnsi="Times New Roman" w:cs="Times New Roman"/>
          <w:sz w:val="28"/>
          <w:szCs w:val="28"/>
          <w:lang w:eastAsia="ru-RU"/>
        </w:rPr>
        <w:t>«Методика подготовки учащихся к итоговому сочинению. Особенности проведения итогового сочинения как условия допуска к ЕГЭ по русскому языку» (ноябрь)</w:t>
      </w:r>
    </w:p>
    <w:p w:rsidR="00F8625B" w:rsidRPr="009C7EA9" w:rsidRDefault="00F8625B" w:rsidP="00DA440F">
      <w:pPr>
        <w:numPr>
          <w:ilvl w:val="0"/>
          <w:numId w:val="9"/>
        </w:numPr>
        <w:spacing w:after="0" w:line="240" w:lineRule="auto"/>
        <w:jc w:val="both"/>
        <w:rPr>
          <w:rFonts w:ascii="Times New Roman" w:eastAsia="Times New Roman" w:hAnsi="Times New Roman" w:cs="Times New Roman"/>
          <w:sz w:val="28"/>
          <w:szCs w:val="28"/>
          <w:lang w:eastAsia="ru-RU"/>
        </w:rPr>
      </w:pPr>
      <w:r w:rsidRPr="009C7EA9">
        <w:rPr>
          <w:rFonts w:ascii="Times New Roman" w:eastAsia="Times New Roman" w:hAnsi="Times New Roman" w:cs="Times New Roman"/>
          <w:sz w:val="28"/>
          <w:szCs w:val="28"/>
          <w:lang w:eastAsia="ru-RU"/>
        </w:rPr>
        <w:t>«Подготовка и проведение школьного этапа Всероссийской предметной олимпиады школьников» (ноябрь).</w:t>
      </w:r>
    </w:p>
    <w:p w:rsidR="00F8625B" w:rsidRPr="009C7EA9" w:rsidRDefault="00F8625B" w:rsidP="00DA440F">
      <w:pPr>
        <w:numPr>
          <w:ilvl w:val="0"/>
          <w:numId w:val="9"/>
        </w:numPr>
        <w:spacing w:after="0" w:line="240" w:lineRule="auto"/>
        <w:jc w:val="both"/>
        <w:rPr>
          <w:rFonts w:ascii="Times New Roman" w:eastAsia="Times New Roman" w:hAnsi="Times New Roman" w:cs="Times New Roman"/>
          <w:sz w:val="28"/>
          <w:szCs w:val="28"/>
          <w:lang w:eastAsia="ru-RU"/>
        </w:rPr>
      </w:pPr>
      <w:r w:rsidRPr="009C7EA9">
        <w:rPr>
          <w:rFonts w:ascii="Times New Roman" w:eastAsia="Times New Roman" w:hAnsi="Times New Roman" w:cs="Times New Roman"/>
          <w:sz w:val="28"/>
          <w:szCs w:val="28"/>
          <w:lang w:eastAsia="ru-RU"/>
        </w:rPr>
        <w:t xml:space="preserve"> «Подготовка и проведение Всероссийских проверочных работ» (октябрь, март). </w:t>
      </w:r>
    </w:p>
    <w:p w:rsidR="00F8625B" w:rsidRPr="009C7EA9" w:rsidRDefault="00F8625B" w:rsidP="00DA440F">
      <w:pPr>
        <w:numPr>
          <w:ilvl w:val="0"/>
          <w:numId w:val="9"/>
        </w:numPr>
        <w:spacing w:after="0" w:line="240" w:lineRule="auto"/>
        <w:jc w:val="both"/>
        <w:rPr>
          <w:rFonts w:ascii="Times New Roman" w:eastAsia="Times New Roman" w:hAnsi="Times New Roman" w:cs="Times New Roman"/>
          <w:sz w:val="28"/>
          <w:szCs w:val="28"/>
          <w:lang w:eastAsia="ru-RU"/>
        </w:rPr>
      </w:pPr>
      <w:r w:rsidRPr="009C7EA9">
        <w:rPr>
          <w:rFonts w:ascii="Times New Roman" w:eastAsia="Times New Roman" w:hAnsi="Times New Roman" w:cs="Times New Roman"/>
          <w:sz w:val="28"/>
          <w:szCs w:val="28"/>
          <w:lang w:eastAsia="ru-RU"/>
        </w:rPr>
        <w:t>«Подготовка и проведение итогового собеседования по русскому языку в 9 классах» (март).</w:t>
      </w:r>
    </w:p>
    <w:p w:rsidR="00F8625B" w:rsidRPr="009C7EA9" w:rsidRDefault="00F8625B" w:rsidP="00DA440F">
      <w:pPr>
        <w:numPr>
          <w:ilvl w:val="0"/>
          <w:numId w:val="9"/>
        </w:numPr>
        <w:spacing w:after="0" w:line="240" w:lineRule="auto"/>
        <w:jc w:val="both"/>
        <w:rPr>
          <w:rFonts w:ascii="Times New Roman" w:eastAsia="Times New Roman" w:hAnsi="Times New Roman" w:cs="Times New Roman"/>
          <w:sz w:val="28"/>
          <w:szCs w:val="28"/>
          <w:lang w:eastAsia="ru-RU"/>
        </w:rPr>
      </w:pPr>
      <w:r w:rsidRPr="009C7EA9">
        <w:rPr>
          <w:rFonts w:ascii="Times New Roman" w:eastAsia="Times New Roman" w:hAnsi="Times New Roman" w:cs="Times New Roman"/>
          <w:sz w:val="28"/>
          <w:szCs w:val="28"/>
          <w:lang w:eastAsia="ru-RU"/>
        </w:rPr>
        <w:t>«Организация государств</w:t>
      </w:r>
      <w:r w:rsidR="009C7EA9">
        <w:rPr>
          <w:rFonts w:ascii="Times New Roman" w:eastAsia="Times New Roman" w:hAnsi="Times New Roman" w:cs="Times New Roman"/>
          <w:sz w:val="28"/>
          <w:szCs w:val="28"/>
          <w:lang w:eastAsia="ru-RU"/>
        </w:rPr>
        <w:t>енной итоговой аттестации в 2018-2019</w:t>
      </w:r>
      <w:r w:rsidRPr="009C7EA9">
        <w:rPr>
          <w:rFonts w:ascii="Times New Roman" w:eastAsia="Times New Roman" w:hAnsi="Times New Roman" w:cs="Times New Roman"/>
          <w:sz w:val="28"/>
          <w:szCs w:val="28"/>
          <w:lang w:eastAsia="ru-RU"/>
        </w:rPr>
        <w:t xml:space="preserve"> учебном году», «Изменения в  ЕГЭ и ОГЭ  - 2018», </w:t>
      </w:r>
    </w:p>
    <w:p w:rsidR="00F8625B" w:rsidRPr="009C7EA9" w:rsidRDefault="00F8625B" w:rsidP="00F8625B">
      <w:pPr>
        <w:spacing w:after="0" w:line="240" w:lineRule="auto"/>
        <w:jc w:val="both"/>
        <w:rPr>
          <w:rFonts w:ascii="Times New Roman" w:eastAsia="Times New Roman" w:hAnsi="Times New Roman" w:cs="Times New Roman"/>
          <w:sz w:val="28"/>
          <w:szCs w:val="28"/>
          <w:lang w:eastAsia="ru-RU"/>
        </w:rPr>
      </w:pPr>
      <w:r w:rsidRPr="009C7EA9">
        <w:rPr>
          <w:rFonts w:ascii="Times New Roman" w:eastAsia="Times New Roman" w:hAnsi="Times New Roman" w:cs="Times New Roman"/>
          <w:sz w:val="28"/>
          <w:szCs w:val="28"/>
          <w:lang w:eastAsia="ru-RU"/>
        </w:rPr>
        <w:t xml:space="preserve">- проводился  мониторинг учебно-воспитательной работы, по результатам которого изданы </w:t>
      </w:r>
      <w:proofErr w:type="gramStart"/>
      <w:r w:rsidRPr="009C7EA9">
        <w:rPr>
          <w:rFonts w:ascii="Times New Roman" w:eastAsia="Times New Roman" w:hAnsi="Times New Roman" w:cs="Times New Roman"/>
          <w:sz w:val="28"/>
          <w:szCs w:val="28"/>
          <w:lang w:eastAsia="ru-RU"/>
        </w:rPr>
        <w:t>аналитическое</w:t>
      </w:r>
      <w:proofErr w:type="gramEnd"/>
      <w:r w:rsidRPr="009C7EA9">
        <w:rPr>
          <w:rFonts w:ascii="Times New Roman" w:eastAsia="Times New Roman" w:hAnsi="Times New Roman" w:cs="Times New Roman"/>
          <w:sz w:val="28"/>
          <w:szCs w:val="28"/>
          <w:lang w:eastAsia="ru-RU"/>
        </w:rPr>
        <w:t xml:space="preserve"> справки и приказы;</w:t>
      </w:r>
    </w:p>
    <w:p w:rsidR="00F8625B" w:rsidRPr="009C7EA9" w:rsidRDefault="00F8625B" w:rsidP="00F8625B">
      <w:pPr>
        <w:spacing w:after="0" w:line="240" w:lineRule="auto"/>
        <w:jc w:val="both"/>
        <w:rPr>
          <w:rFonts w:ascii="Times New Roman" w:eastAsia="Times New Roman" w:hAnsi="Times New Roman" w:cs="Times New Roman"/>
          <w:sz w:val="28"/>
          <w:szCs w:val="28"/>
          <w:lang w:eastAsia="ru-RU"/>
        </w:rPr>
      </w:pPr>
      <w:r w:rsidRPr="009C7EA9">
        <w:rPr>
          <w:rFonts w:ascii="Times New Roman" w:eastAsia="Times New Roman" w:hAnsi="Times New Roman" w:cs="Times New Roman"/>
          <w:sz w:val="28"/>
          <w:szCs w:val="28"/>
          <w:lang w:eastAsia="ru-RU"/>
        </w:rPr>
        <w:t>-   согласно плану ра</w:t>
      </w:r>
      <w:r w:rsidR="009C7EA9">
        <w:rPr>
          <w:rFonts w:ascii="Times New Roman" w:eastAsia="Times New Roman" w:hAnsi="Times New Roman" w:cs="Times New Roman"/>
          <w:sz w:val="28"/>
          <w:szCs w:val="28"/>
          <w:lang w:eastAsia="ru-RU"/>
        </w:rPr>
        <w:t>ботали методические объединения.</w:t>
      </w:r>
    </w:p>
    <w:p w:rsidR="00F8625B" w:rsidRPr="00F8625B" w:rsidRDefault="00F8625B" w:rsidP="00F8625B">
      <w:pPr>
        <w:tabs>
          <w:tab w:val="num" w:pos="426"/>
        </w:tabs>
        <w:spacing w:after="0" w:line="240" w:lineRule="auto"/>
        <w:rPr>
          <w:rFonts w:ascii="Times New Roman" w:eastAsia="Times New Roman" w:hAnsi="Times New Roman" w:cs="Times New Roman"/>
          <w:color w:val="000000"/>
          <w:sz w:val="24"/>
          <w:szCs w:val="24"/>
          <w:lang w:eastAsia="ru-RU"/>
        </w:rPr>
      </w:pPr>
    </w:p>
    <w:p w:rsidR="00F8625B" w:rsidRPr="00F8625B" w:rsidRDefault="00F8625B" w:rsidP="00F8625B">
      <w:pPr>
        <w:spacing w:after="0" w:line="240" w:lineRule="auto"/>
        <w:rPr>
          <w:rFonts w:ascii="Times New Roman" w:eastAsia="Times New Roman" w:hAnsi="Times New Roman" w:cs="Times New Roman"/>
          <w:sz w:val="24"/>
          <w:szCs w:val="24"/>
          <w:lang w:eastAsia="ru-RU"/>
        </w:rPr>
      </w:pPr>
    </w:p>
    <w:sectPr w:rsidR="00F8625B" w:rsidRPr="00F8625B">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C78" w:rsidRDefault="00ED0C78">
      <w:pPr>
        <w:spacing w:after="0" w:line="240" w:lineRule="auto"/>
      </w:pPr>
      <w:r>
        <w:separator/>
      </w:r>
    </w:p>
  </w:endnote>
  <w:endnote w:type="continuationSeparator" w:id="0">
    <w:p w:rsidR="00ED0C78" w:rsidRDefault="00ED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Courier New"/>
    <w:panose1 w:val="05010000000000000000"/>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Arial Unicode MS"/>
    <w:charset w:val="80"/>
    <w:family w:val="roman"/>
    <w:pitch w:val="variable"/>
    <w:sig w:usb0="00000001" w:usb1="08070000" w:usb2="00000010" w:usb3="00000000" w:csb0="00020000" w:csb1="00000000"/>
  </w:font>
  <w:font w:name="DejaVu Sans">
    <w:altName w:val="Arial"/>
    <w:panose1 w:val="020B0603030804020204"/>
    <w:charset w:val="CC"/>
    <w:family w:val="swiss"/>
    <w:pitch w:val="variable"/>
    <w:sig w:usb0="00000000" w:usb1="5200FDFF" w:usb2="0A042021"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 w:name="Helvetica Neu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E9" w:rsidRDefault="00B15CE9">
    <w:pPr>
      <w:pStyle w:val="afc"/>
      <w:framePr w:h="216" w:wrap="none" w:vAnchor="text" w:hAnchor="page" w:x="5935" w:y="-1195"/>
      <w:shd w:val="clear" w:color="auto" w:fill="auto"/>
      <w:jc w:val="both"/>
    </w:pPr>
    <w:r>
      <w:fldChar w:fldCharType="begin"/>
    </w:r>
    <w:r>
      <w:instrText xml:space="preserve"> PAGE \* MERGEFORMAT </w:instrText>
    </w:r>
    <w:r>
      <w:fldChar w:fldCharType="separate"/>
    </w:r>
    <w:r w:rsidRPr="00CD4CF4">
      <w:rPr>
        <w:rStyle w:val="11pt"/>
        <w:noProof/>
      </w:rPr>
      <w:t>60</w:t>
    </w:r>
    <w:r>
      <w:rPr>
        <w:rStyle w:val="11pt"/>
      </w:rPr>
      <w:fldChar w:fldCharType="end"/>
    </w:r>
  </w:p>
  <w:p w:rsidR="00B15CE9" w:rsidRDefault="00B15CE9">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E9" w:rsidRDefault="00B15CE9">
    <w:pPr>
      <w:pStyle w:val="afc"/>
      <w:framePr w:h="216" w:wrap="none" w:vAnchor="text" w:hAnchor="page" w:x="5935" w:y="-1195"/>
      <w:shd w:val="clear" w:color="auto" w:fill="auto"/>
      <w:jc w:val="both"/>
    </w:pPr>
    <w:r>
      <w:fldChar w:fldCharType="begin"/>
    </w:r>
    <w:r>
      <w:instrText xml:space="preserve"> PAGE \* MERGEFORMAT </w:instrText>
    </w:r>
    <w:r>
      <w:fldChar w:fldCharType="separate"/>
    </w:r>
    <w:r w:rsidR="006E51BD" w:rsidRPr="006E51BD">
      <w:rPr>
        <w:rStyle w:val="11pt"/>
        <w:noProof/>
      </w:rPr>
      <w:t>34</w:t>
    </w:r>
    <w:r>
      <w:rPr>
        <w:rStyle w:val="11pt"/>
      </w:rPr>
      <w:fldChar w:fldCharType="end"/>
    </w:r>
  </w:p>
  <w:p w:rsidR="00B15CE9" w:rsidRDefault="00B15CE9">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E9" w:rsidRDefault="00B15CE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E9" w:rsidRDefault="00B15CE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E9" w:rsidRDefault="00B15CE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C78" w:rsidRDefault="00ED0C78">
      <w:pPr>
        <w:spacing w:after="0" w:line="240" w:lineRule="auto"/>
      </w:pPr>
      <w:r>
        <w:separator/>
      </w:r>
    </w:p>
  </w:footnote>
  <w:footnote w:type="continuationSeparator" w:id="0">
    <w:p w:rsidR="00ED0C78" w:rsidRDefault="00ED0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E9" w:rsidRDefault="00B15CE9">
    <w:pPr>
      <w:pStyle w:val="ad"/>
    </w:pPr>
    <w:r>
      <w:rPr>
        <w:noProof/>
        <w:lang w:val="ru-RU" w:eastAsia="ru-RU"/>
      </w:rPr>
      <mc:AlternateContent>
        <mc:Choice Requires="wps">
          <w:drawing>
            <wp:anchor distT="0" distB="0" distL="0" distR="0" simplePos="0" relativeHeight="251659264" behindDoc="0" locked="0" layoutInCell="1" allowOverlap="1" wp14:anchorId="40C3696D" wp14:editId="23B063E0">
              <wp:simplePos x="0" y="0"/>
              <wp:positionH relativeFrom="margin">
                <wp:align>center</wp:align>
              </wp:positionH>
              <wp:positionV relativeFrom="paragraph">
                <wp:posOffset>635</wp:posOffset>
              </wp:positionV>
              <wp:extent cx="76200" cy="174625"/>
              <wp:effectExtent l="2540" t="635" r="6985" b="5715"/>
              <wp:wrapSquare wrapText="largest"/>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CE9" w:rsidRDefault="00B15CE9">
                          <w:pPr>
                            <w:pStyle w:val="ad"/>
                          </w:pPr>
                          <w:r>
                            <w:rPr>
                              <w:rStyle w:val="af7"/>
                            </w:rPr>
                            <w:fldChar w:fldCharType="begin"/>
                          </w:r>
                          <w:r>
                            <w:rPr>
                              <w:rStyle w:val="af7"/>
                            </w:rPr>
                            <w:instrText xml:space="preserve"> PAGE </w:instrText>
                          </w:r>
                          <w:r>
                            <w:rPr>
                              <w:rStyle w:val="af7"/>
                            </w:rPr>
                            <w:fldChar w:fldCharType="separate"/>
                          </w:r>
                          <w:r w:rsidR="00BF1855">
                            <w:rPr>
                              <w:rStyle w:val="af7"/>
                              <w:noProof/>
                            </w:rPr>
                            <w:t>100</w:t>
                          </w:r>
                          <w:r>
                            <w:rPr>
                              <w:rStyle w:val="af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margin-left:0;margin-top:.05pt;width:6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" stroked="f">
              <v:fill opacity="0"/>
              <v:textbox inset="0,0,0,0">
                <w:txbxContent>
                  <w:p w:rsidR="00B15CE9" w:rsidRDefault="00B15CE9">
                    <w:pPr>
                      <w:pStyle w:val="ad"/>
                    </w:pPr>
                    <w:r>
                      <w:rPr>
                        <w:rStyle w:val="af7"/>
                      </w:rPr>
                      <w:fldChar w:fldCharType="begin"/>
                    </w:r>
                    <w:r>
                      <w:rPr>
                        <w:rStyle w:val="af7"/>
                      </w:rPr>
                      <w:instrText xml:space="preserve"> PAGE </w:instrText>
                    </w:r>
                    <w:r>
                      <w:rPr>
                        <w:rStyle w:val="af7"/>
                      </w:rPr>
                      <w:fldChar w:fldCharType="separate"/>
                    </w:r>
                    <w:r w:rsidR="00BF1855">
                      <w:rPr>
                        <w:rStyle w:val="af7"/>
                        <w:noProof/>
                      </w:rPr>
                      <w:t>100</w:t>
                    </w:r>
                    <w:r>
                      <w:rPr>
                        <w:rStyle w:val="af7"/>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E9" w:rsidRDefault="00B15CE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903B34"/>
    <w:lvl w:ilvl="0">
      <w:numFmt w:val="bullet"/>
      <w:lvlText w:val="*"/>
      <w:lvlJc w:val="left"/>
    </w:lvl>
  </w:abstractNum>
  <w:abstractNum w:abstractNumId="1">
    <w:nsid w:val="00000003"/>
    <w:multiLevelType w:val="multilevel"/>
    <w:tmpl w:val="00000003"/>
    <w:name w:val="WW8Num3"/>
    <w:lvl w:ilvl="0">
      <w:start w:val="1"/>
      <w:numFmt w:val="decimal"/>
      <w:lvlText w:val="%1."/>
      <w:lvlJc w:val="left"/>
      <w:pPr>
        <w:tabs>
          <w:tab w:val="num" w:pos="0"/>
        </w:tabs>
        <w:ind w:left="720" w:hanging="360"/>
      </w:pPr>
      <w:rPr>
        <w:rFonts w:ascii="Symbol" w:hAnsi="Symbol" w:cs="Open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nsid w:val="08E86A61"/>
    <w:multiLevelType w:val="hybridMultilevel"/>
    <w:tmpl w:val="D78805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131A6E23"/>
    <w:multiLevelType w:val="hybridMultilevel"/>
    <w:tmpl w:val="45BCC84E"/>
    <w:lvl w:ilvl="0" w:tplc="08306304">
      <w:start w:val="1"/>
      <w:numFmt w:val="bullet"/>
      <w:lvlText w:val="-"/>
      <w:lvlJc w:val="left"/>
      <w:pPr>
        <w:ind w:left="720" w:hanging="360"/>
      </w:pPr>
      <w:rPr>
        <w:rFonts w:ascii="Arial" w:hAnsi="Arial" w:hint="default"/>
      </w:rPr>
    </w:lvl>
    <w:lvl w:ilvl="1" w:tplc="EFA4310C">
      <w:start w:val="1"/>
      <w:numFmt w:val="decimal"/>
      <w:lvlText w:val="%2."/>
      <w:lvlJc w:val="left"/>
      <w:pPr>
        <w:tabs>
          <w:tab w:val="num" w:pos="1440"/>
        </w:tabs>
        <w:ind w:left="1440" w:hanging="360"/>
      </w:pPr>
      <w:rPr>
        <w:rFonts w:cs="Times New Roman"/>
        <w:color w:val="auto"/>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355509E"/>
    <w:multiLevelType w:val="hybridMultilevel"/>
    <w:tmpl w:val="00DAE1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9405B77"/>
    <w:multiLevelType w:val="hybridMultilevel"/>
    <w:tmpl w:val="D33EA29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nsid w:val="1EA73284"/>
    <w:multiLevelType w:val="hybridMultilevel"/>
    <w:tmpl w:val="DDB64B08"/>
    <w:lvl w:ilvl="0" w:tplc="5664CCA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29566FE"/>
    <w:multiLevelType w:val="hybridMultilevel"/>
    <w:tmpl w:val="C2ACC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C521A9"/>
    <w:multiLevelType w:val="hybridMultilevel"/>
    <w:tmpl w:val="32B23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87F42BE"/>
    <w:multiLevelType w:val="hybridMultilevel"/>
    <w:tmpl w:val="5914DF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FF46853"/>
    <w:multiLevelType w:val="hybridMultilevel"/>
    <w:tmpl w:val="E758C3AC"/>
    <w:lvl w:ilvl="0" w:tplc="ED8819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31007AA5"/>
    <w:multiLevelType w:val="hybridMultilevel"/>
    <w:tmpl w:val="B3206BA8"/>
    <w:lvl w:ilvl="0" w:tplc="ED8819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nsid w:val="356649E2"/>
    <w:multiLevelType w:val="multilevel"/>
    <w:tmpl w:val="3C4466D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C623B2"/>
    <w:multiLevelType w:val="hybridMultilevel"/>
    <w:tmpl w:val="71C873B6"/>
    <w:lvl w:ilvl="0" w:tplc="ED8819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11D414B"/>
    <w:multiLevelType w:val="hybridMultilevel"/>
    <w:tmpl w:val="356E24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9A5D08"/>
    <w:multiLevelType w:val="hybridMultilevel"/>
    <w:tmpl w:val="96EC7C9E"/>
    <w:lvl w:ilvl="0" w:tplc="04190001">
      <w:start w:val="1"/>
      <w:numFmt w:val="bullet"/>
      <w:lvlText w:val=""/>
      <w:lvlJc w:val="left"/>
      <w:pPr>
        <w:tabs>
          <w:tab w:val="num" w:pos="1080"/>
        </w:tabs>
        <w:ind w:left="1080" w:hanging="360"/>
      </w:pPr>
      <w:rPr>
        <w:rFonts w:ascii="Symbol" w:hAnsi="Symbol" w:hint="default"/>
      </w:rPr>
    </w:lvl>
    <w:lvl w:ilvl="1" w:tplc="DBDE88B0">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44BB7397"/>
    <w:multiLevelType w:val="multilevel"/>
    <w:tmpl w:val="5F0CD6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4FB0126"/>
    <w:multiLevelType w:val="hybridMultilevel"/>
    <w:tmpl w:val="FE0CE122"/>
    <w:lvl w:ilvl="0" w:tplc="E4BA50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644139"/>
    <w:multiLevelType w:val="hybridMultilevel"/>
    <w:tmpl w:val="B54A6C32"/>
    <w:lvl w:ilvl="0" w:tplc="ED8819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31F0F06"/>
    <w:multiLevelType w:val="hybridMultilevel"/>
    <w:tmpl w:val="FA121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257326"/>
    <w:multiLevelType w:val="hybridMultilevel"/>
    <w:tmpl w:val="5A783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5954A5"/>
    <w:multiLevelType w:val="hybridMultilevel"/>
    <w:tmpl w:val="A2BA2F42"/>
    <w:lvl w:ilvl="0" w:tplc="ED8819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3382EBB"/>
    <w:multiLevelType w:val="hybridMultilevel"/>
    <w:tmpl w:val="B3A2C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AF4D3F"/>
    <w:multiLevelType w:val="hybridMultilevel"/>
    <w:tmpl w:val="B7629CE8"/>
    <w:lvl w:ilvl="0" w:tplc="E41222B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C572717"/>
    <w:multiLevelType w:val="multilevel"/>
    <w:tmpl w:val="A43AC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6A2CDD"/>
    <w:multiLevelType w:val="multilevel"/>
    <w:tmpl w:val="CC4ACD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504"/>
        </w:tabs>
        <w:ind w:left="504" w:hanging="36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008"/>
        </w:tabs>
        <w:ind w:left="1008" w:hanging="720"/>
      </w:pPr>
      <w:rPr>
        <w:rFonts w:hint="default"/>
      </w:rPr>
    </w:lvl>
    <w:lvl w:ilvl="5">
      <w:start w:val="1"/>
      <w:numFmt w:val="decimal"/>
      <w:lvlText w:val="%1.%2.%3.%4.%5.%6."/>
      <w:lvlJc w:val="left"/>
      <w:pPr>
        <w:tabs>
          <w:tab w:val="num" w:pos="1080"/>
        </w:tabs>
        <w:ind w:left="1080" w:hanging="720"/>
      </w:pPr>
      <w:rPr>
        <w:rFonts w:hint="default"/>
      </w:rPr>
    </w:lvl>
    <w:lvl w:ilvl="6">
      <w:start w:val="1"/>
      <w:numFmt w:val="decimal"/>
      <w:lvlText w:val="%1.%2.%3.%4.%5.%6.%7."/>
      <w:lvlJc w:val="left"/>
      <w:pPr>
        <w:tabs>
          <w:tab w:val="num" w:pos="1512"/>
        </w:tabs>
        <w:ind w:left="1512" w:hanging="1080"/>
      </w:pPr>
      <w:rPr>
        <w:rFonts w:hint="default"/>
      </w:rPr>
    </w:lvl>
    <w:lvl w:ilvl="7">
      <w:start w:val="1"/>
      <w:numFmt w:val="decimal"/>
      <w:lvlText w:val="%1.%2.%3.%4.%5.%6.%7.%8."/>
      <w:lvlJc w:val="left"/>
      <w:pPr>
        <w:tabs>
          <w:tab w:val="num" w:pos="1584"/>
        </w:tabs>
        <w:ind w:left="1584" w:hanging="1080"/>
      </w:pPr>
      <w:rPr>
        <w:rFonts w:hint="default"/>
      </w:rPr>
    </w:lvl>
    <w:lvl w:ilvl="8">
      <w:start w:val="1"/>
      <w:numFmt w:val="decimal"/>
      <w:lvlText w:val="%1.%2.%3.%4.%5.%6.%7.%8.%9."/>
      <w:lvlJc w:val="left"/>
      <w:pPr>
        <w:tabs>
          <w:tab w:val="num" w:pos="1656"/>
        </w:tabs>
        <w:ind w:left="1656" w:hanging="1080"/>
      </w:pPr>
      <w:rPr>
        <w:rFonts w:hint="default"/>
      </w:rPr>
    </w:lvl>
  </w:abstractNum>
  <w:abstractNum w:abstractNumId="27">
    <w:nsid w:val="75701DD0"/>
    <w:multiLevelType w:val="hybridMultilevel"/>
    <w:tmpl w:val="A08A7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8F6517"/>
    <w:multiLevelType w:val="hybridMultilevel"/>
    <w:tmpl w:val="5C64BA82"/>
    <w:lvl w:ilvl="0" w:tplc="5E0C909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78A94666"/>
    <w:multiLevelType w:val="hybridMultilevel"/>
    <w:tmpl w:val="C4CC76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9D6520E"/>
    <w:multiLevelType w:val="hybridMultilevel"/>
    <w:tmpl w:val="68D04F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9D65B3D"/>
    <w:multiLevelType w:val="hybridMultilevel"/>
    <w:tmpl w:val="A16C28CA"/>
    <w:lvl w:ilvl="0" w:tplc="35B85BD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27"/>
  </w:num>
  <w:num w:numId="4">
    <w:abstractNumId w:val="20"/>
  </w:num>
  <w:num w:numId="5">
    <w:abstractNumId w:val="1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9"/>
  </w:num>
  <w:num w:numId="9">
    <w:abstractNumId w:val="23"/>
  </w:num>
  <w:num w:numId="10">
    <w:abstractNumId w:val="26"/>
  </w:num>
  <w:num w:numId="11">
    <w:abstractNumId w:val="21"/>
  </w:num>
  <w:num w:numId="12">
    <w:abstractNumId w:val="30"/>
  </w:num>
  <w:num w:numId="13">
    <w:abstractNumId w:val="25"/>
  </w:num>
  <w:num w:numId="14">
    <w:abstractNumId w:val="17"/>
  </w:num>
  <w:num w:numId="15">
    <w:abstractNumId w:val="13"/>
  </w:num>
  <w:num w:numId="16">
    <w:abstractNumId w:val="6"/>
  </w:num>
  <w:num w:numId="17">
    <w:abstractNumId w:val="28"/>
  </w:num>
  <w:num w:numId="18">
    <w:abstractNumId w:val="31"/>
  </w:num>
  <w:num w:numId="19">
    <w:abstractNumId w:val="5"/>
  </w:num>
  <w:num w:numId="20">
    <w:abstractNumId w:val="14"/>
  </w:num>
  <w:num w:numId="21">
    <w:abstractNumId w:val="22"/>
  </w:num>
  <w:num w:numId="22">
    <w:abstractNumId w:val="11"/>
  </w:num>
  <w:num w:numId="23">
    <w:abstractNumId w:val="12"/>
  </w:num>
  <w:num w:numId="24">
    <w:abstractNumId w:val="2"/>
  </w:num>
  <w:num w:numId="25">
    <w:abstractNumId w:val="19"/>
  </w:num>
  <w:num w:numId="26">
    <w:abstractNumId w:val="18"/>
  </w:num>
  <w:num w:numId="27">
    <w:abstractNumId w:val="1"/>
  </w:num>
  <w:num w:numId="28">
    <w:abstractNumId w:val="0"/>
    <w:lvlOverride w:ilvl="0">
      <w:lvl w:ilvl="0">
        <w:numFmt w:val="bullet"/>
        <w:lvlText w:val=""/>
        <w:legacy w:legacy="1" w:legacySpace="0" w:legacyIndent="0"/>
        <w:lvlJc w:val="left"/>
        <w:rPr>
          <w:rFonts w:ascii="Symbol" w:hAnsi="Symbol" w:hint="default"/>
        </w:rPr>
      </w:lvl>
    </w:lvlOverride>
  </w:num>
  <w:num w:numId="29">
    <w:abstractNumId w:val="16"/>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DA3"/>
    <w:rsid w:val="00002755"/>
    <w:rsid w:val="000164DB"/>
    <w:rsid w:val="00022014"/>
    <w:rsid w:val="000231D6"/>
    <w:rsid w:val="00037E7A"/>
    <w:rsid w:val="00041142"/>
    <w:rsid w:val="000426FC"/>
    <w:rsid w:val="00044D03"/>
    <w:rsid w:val="0004543E"/>
    <w:rsid w:val="000459CD"/>
    <w:rsid w:val="000535C4"/>
    <w:rsid w:val="000540FB"/>
    <w:rsid w:val="000549C5"/>
    <w:rsid w:val="00054BE5"/>
    <w:rsid w:val="00057950"/>
    <w:rsid w:val="00063A76"/>
    <w:rsid w:val="000654F3"/>
    <w:rsid w:val="0006590D"/>
    <w:rsid w:val="00072C00"/>
    <w:rsid w:val="000825E6"/>
    <w:rsid w:val="000826B6"/>
    <w:rsid w:val="00082721"/>
    <w:rsid w:val="0009366F"/>
    <w:rsid w:val="000A0E36"/>
    <w:rsid w:val="000A5DC0"/>
    <w:rsid w:val="000B375D"/>
    <w:rsid w:val="000C1CCD"/>
    <w:rsid w:val="000C4624"/>
    <w:rsid w:val="000C5400"/>
    <w:rsid w:val="000D5050"/>
    <w:rsid w:val="000D70E9"/>
    <w:rsid w:val="000D7C96"/>
    <w:rsid w:val="000E2C77"/>
    <w:rsid w:val="000E3017"/>
    <w:rsid w:val="000E34F6"/>
    <w:rsid w:val="000E44BB"/>
    <w:rsid w:val="000E676E"/>
    <w:rsid w:val="000F0816"/>
    <w:rsid w:val="0010131B"/>
    <w:rsid w:val="001035EC"/>
    <w:rsid w:val="00112263"/>
    <w:rsid w:val="001209E9"/>
    <w:rsid w:val="00122D6B"/>
    <w:rsid w:val="00122F0D"/>
    <w:rsid w:val="00132D43"/>
    <w:rsid w:val="00133B0B"/>
    <w:rsid w:val="00140DC9"/>
    <w:rsid w:val="001412AA"/>
    <w:rsid w:val="0015210A"/>
    <w:rsid w:val="00152BF3"/>
    <w:rsid w:val="001616BE"/>
    <w:rsid w:val="0016222C"/>
    <w:rsid w:val="001848D6"/>
    <w:rsid w:val="001914CC"/>
    <w:rsid w:val="0019308A"/>
    <w:rsid w:val="001A6BD6"/>
    <w:rsid w:val="001B4212"/>
    <w:rsid w:val="001D1445"/>
    <w:rsid w:val="001D2454"/>
    <w:rsid w:val="001E15AB"/>
    <w:rsid w:val="001E4216"/>
    <w:rsid w:val="001E61BB"/>
    <w:rsid w:val="001F0150"/>
    <w:rsid w:val="001F6EE1"/>
    <w:rsid w:val="002045BC"/>
    <w:rsid w:val="002131CC"/>
    <w:rsid w:val="00217C2B"/>
    <w:rsid w:val="00220BBF"/>
    <w:rsid w:val="0022217A"/>
    <w:rsid w:val="00231328"/>
    <w:rsid w:val="0023178F"/>
    <w:rsid w:val="00233594"/>
    <w:rsid w:val="002441AF"/>
    <w:rsid w:val="00245C92"/>
    <w:rsid w:val="00246B83"/>
    <w:rsid w:val="00252DEE"/>
    <w:rsid w:val="00256B04"/>
    <w:rsid w:val="00261DBE"/>
    <w:rsid w:val="00267CB5"/>
    <w:rsid w:val="00277C92"/>
    <w:rsid w:val="00280329"/>
    <w:rsid w:val="0028109A"/>
    <w:rsid w:val="00282E1F"/>
    <w:rsid w:val="002950E9"/>
    <w:rsid w:val="002974A6"/>
    <w:rsid w:val="002A2D30"/>
    <w:rsid w:val="002B435F"/>
    <w:rsid w:val="002B47F7"/>
    <w:rsid w:val="002B5054"/>
    <w:rsid w:val="002C4987"/>
    <w:rsid w:val="002D60DC"/>
    <w:rsid w:val="002E19FF"/>
    <w:rsid w:val="002E3B62"/>
    <w:rsid w:val="0030221F"/>
    <w:rsid w:val="00305F8F"/>
    <w:rsid w:val="00317375"/>
    <w:rsid w:val="003212BB"/>
    <w:rsid w:val="00361BCC"/>
    <w:rsid w:val="00362376"/>
    <w:rsid w:val="0036461E"/>
    <w:rsid w:val="00364F61"/>
    <w:rsid w:val="00367FCA"/>
    <w:rsid w:val="0039398F"/>
    <w:rsid w:val="0039469B"/>
    <w:rsid w:val="003A463B"/>
    <w:rsid w:val="003A5175"/>
    <w:rsid w:val="003A5999"/>
    <w:rsid w:val="003A5F12"/>
    <w:rsid w:val="003A7DC2"/>
    <w:rsid w:val="003B6601"/>
    <w:rsid w:val="003D4A83"/>
    <w:rsid w:val="003D597E"/>
    <w:rsid w:val="003E10FA"/>
    <w:rsid w:val="003F0767"/>
    <w:rsid w:val="003F4316"/>
    <w:rsid w:val="00402168"/>
    <w:rsid w:val="00404687"/>
    <w:rsid w:val="0040770C"/>
    <w:rsid w:val="004150C6"/>
    <w:rsid w:val="0042751D"/>
    <w:rsid w:val="00431299"/>
    <w:rsid w:val="00445F27"/>
    <w:rsid w:val="00447F4A"/>
    <w:rsid w:val="00452CB1"/>
    <w:rsid w:val="00460396"/>
    <w:rsid w:val="00467E06"/>
    <w:rsid w:val="00473A4B"/>
    <w:rsid w:val="00474F59"/>
    <w:rsid w:val="00477569"/>
    <w:rsid w:val="0049026F"/>
    <w:rsid w:val="0049588E"/>
    <w:rsid w:val="004A45D9"/>
    <w:rsid w:val="004A5636"/>
    <w:rsid w:val="004A674C"/>
    <w:rsid w:val="004B7AFB"/>
    <w:rsid w:val="004C2F3B"/>
    <w:rsid w:val="004E1778"/>
    <w:rsid w:val="004E6472"/>
    <w:rsid w:val="004E6DCB"/>
    <w:rsid w:val="004E70BA"/>
    <w:rsid w:val="004F7538"/>
    <w:rsid w:val="005004D8"/>
    <w:rsid w:val="00522031"/>
    <w:rsid w:val="005238F3"/>
    <w:rsid w:val="00524CAD"/>
    <w:rsid w:val="0052740E"/>
    <w:rsid w:val="005302BE"/>
    <w:rsid w:val="0053097D"/>
    <w:rsid w:val="00533B96"/>
    <w:rsid w:val="0053532D"/>
    <w:rsid w:val="00537F37"/>
    <w:rsid w:val="00560D8A"/>
    <w:rsid w:val="00567660"/>
    <w:rsid w:val="0057179C"/>
    <w:rsid w:val="00574631"/>
    <w:rsid w:val="0058130D"/>
    <w:rsid w:val="00582F95"/>
    <w:rsid w:val="0058593F"/>
    <w:rsid w:val="00591446"/>
    <w:rsid w:val="00597E43"/>
    <w:rsid w:val="005A2ADB"/>
    <w:rsid w:val="005A3B65"/>
    <w:rsid w:val="005B6651"/>
    <w:rsid w:val="005C055E"/>
    <w:rsid w:val="005C4CE2"/>
    <w:rsid w:val="005C6068"/>
    <w:rsid w:val="005C7949"/>
    <w:rsid w:val="005D19CA"/>
    <w:rsid w:val="00611325"/>
    <w:rsid w:val="00620EA2"/>
    <w:rsid w:val="0062470F"/>
    <w:rsid w:val="00626D2A"/>
    <w:rsid w:val="00641695"/>
    <w:rsid w:val="006431DF"/>
    <w:rsid w:val="006572A2"/>
    <w:rsid w:val="0066127E"/>
    <w:rsid w:val="00674A30"/>
    <w:rsid w:val="00681DBB"/>
    <w:rsid w:val="00683BA4"/>
    <w:rsid w:val="00684BD1"/>
    <w:rsid w:val="00685574"/>
    <w:rsid w:val="006969DA"/>
    <w:rsid w:val="00697812"/>
    <w:rsid w:val="006A11D3"/>
    <w:rsid w:val="006A3A1B"/>
    <w:rsid w:val="006A3FA4"/>
    <w:rsid w:val="006B1C8F"/>
    <w:rsid w:val="006D6FF6"/>
    <w:rsid w:val="006E2D62"/>
    <w:rsid w:val="006E51BD"/>
    <w:rsid w:val="006F6817"/>
    <w:rsid w:val="006F76E9"/>
    <w:rsid w:val="00716C92"/>
    <w:rsid w:val="00722F48"/>
    <w:rsid w:val="00734DAE"/>
    <w:rsid w:val="007358C4"/>
    <w:rsid w:val="00740F9C"/>
    <w:rsid w:val="0074422B"/>
    <w:rsid w:val="007462C4"/>
    <w:rsid w:val="007551F8"/>
    <w:rsid w:val="00765EFE"/>
    <w:rsid w:val="007721A6"/>
    <w:rsid w:val="007732E8"/>
    <w:rsid w:val="00773323"/>
    <w:rsid w:val="00782ABA"/>
    <w:rsid w:val="007851A3"/>
    <w:rsid w:val="007A7C7B"/>
    <w:rsid w:val="007B347F"/>
    <w:rsid w:val="007B40F6"/>
    <w:rsid w:val="007C4DA5"/>
    <w:rsid w:val="007E2492"/>
    <w:rsid w:val="007E5E9F"/>
    <w:rsid w:val="00812FF9"/>
    <w:rsid w:val="00816DD0"/>
    <w:rsid w:val="00823211"/>
    <w:rsid w:val="008234D6"/>
    <w:rsid w:val="00824212"/>
    <w:rsid w:val="00825193"/>
    <w:rsid w:val="00825A36"/>
    <w:rsid w:val="00856C2B"/>
    <w:rsid w:val="00863EBE"/>
    <w:rsid w:val="00863EC6"/>
    <w:rsid w:val="00867E99"/>
    <w:rsid w:val="00874B48"/>
    <w:rsid w:val="008859ED"/>
    <w:rsid w:val="00896777"/>
    <w:rsid w:val="0089794D"/>
    <w:rsid w:val="008A2590"/>
    <w:rsid w:val="008A4B5E"/>
    <w:rsid w:val="008C5F20"/>
    <w:rsid w:val="008D6D0A"/>
    <w:rsid w:val="008E1A54"/>
    <w:rsid w:val="008E1D93"/>
    <w:rsid w:val="008E7BE8"/>
    <w:rsid w:val="008F3021"/>
    <w:rsid w:val="008F548F"/>
    <w:rsid w:val="008F6307"/>
    <w:rsid w:val="008F7D1A"/>
    <w:rsid w:val="00904EB9"/>
    <w:rsid w:val="00920051"/>
    <w:rsid w:val="00940D92"/>
    <w:rsid w:val="009453AF"/>
    <w:rsid w:val="009476C3"/>
    <w:rsid w:val="00967010"/>
    <w:rsid w:val="00973EBB"/>
    <w:rsid w:val="00987FBF"/>
    <w:rsid w:val="00994040"/>
    <w:rsid w:val="009A0EC9"/>
    <w:rsid w:val="009A5D4E"/>
    <w:rsid w:val="009B1661"/>
    <w:rsid w:val="009B5494"/>
    <w:rsid w:val="009C1DC3"/>
    <w:rsid w:val="009C227B"/>
    <w:rsid w:val="009C4243"/>
    <w:rsid w:val="009C7EA9"/>
    <w:rsid w:val="009D5067"/>
    <w:rsid w:val="009E43C5"/>
    <w:rsid w:val="009F08D7"/>
    <w:rsid w:val="009F4ACB"/>
    <w:rsid w:val="00A13340"/>
    <w:rsid w:val="00A149F3"/>
    <w:rsid w:val="00A14B83"/>
    <w:rsid w:val="00A17FC8"/>
    <w:rsid w:val="00A3340E"/>
    <w:rsid w:val="00A33A63"/>
    <w:rsid w:val="00A3745B"/>
    <w:rsid w:val="00A53B1A"/>
    <w:rsid w:val="00A53B99"/>
    <w:rsid w:val="00A5423E"/>
    <w:rsid w:val="00A61F04"/>
    <w:rsid w:val="00A63E0D"/>
    <w:rsid w:val="00A64ADB"/>
    <w:rsid w:val="00A650E0"/>
    <w:rsid w:val="00A67D1C"/>
    <w:rsid w:val="00A7278F"/>
    <w:rsid w:val="00A74837"/>
    <w:rsid w:val="00A801CC"/>
    <w:rsid w:val="00A94B73"/>
    <w:rsid w:val="00AA21A9"/>
    <w:rsid w:val="00AA3516"/>
    <w:rsid w:val="00AB1E14"/>
    <w:rsid w:val="00AD45C2"/>
    <w:rsid w:val="00AE2B82"/>
    <w:rsid w:val="00AE3AA3"/>
    <w:rsid w:val="00B1342C"/>
    <w:rsid w:val="00B15CE9"/>
    <w:rsid w:val="00B16AE2"/>
    <w:rsid w:val="00B23235"/>
    <w:rsid w:val="00B2416E"/>
    <w:rsid w:val="00B24709"/>
    <w:rsid w:val="00B268EB"/>
    <w:rsid w:val="00B275F1"/>
    <w:rsid w:val="00B31B6A"/>
    <w:rsid w:val="00B34A2A"/>
    <w:rsid w:val="00B367F1"/>
    <w:rsid w:val="00B509F5"/>
    <w:rsid w:val="00B518C8"/>
    <w:rsid w:val="00B64412"/>
    <w:rsid w:val="00B839BF"/>
    <w:rsid w:val="00B8475B"/>
    <w:rsid w:val="00B9018D"/>
    <w:rsid w:val="00B93C57"/>
    <w:rsid w:val="00B97860"/>
    <w:rsid w:val="00BB2434"/>
    <w:rsid w:val="00BB3540"/>
    <w:rsid w:val="00BB55CE"/>
    <w:rsid w:val="00BC072D"/>
    <w:rsid w:val="00BD704A"/>
    <w:rsid w:val="00BE6B7B"/>
    <w:rsid w:val="00BF1855"/>
    <w:rsid w:val="00C03ADE"/>
    <w:rsid w:val="00C2271F"/>
    <w:rsid w:val="00C26A33"/>
    <w:rsid w:val="00C4501C"/>
    <w:rsid w:val="00C52EE3"/>
    <w:rsid w:val="00C53C94"/>
    <w:rsid w:val="00C76984"/>
    <w:rsid w:val="00C76AA3"/>
    <w:rsid w:val="00C9583E"/>
    <w:rsid w:val="00C96236"/>
    <w:rsid w:val="00CA227A"/>
    <w:rsid w:val="00CB0250"/>
    <w:rsid w:val="00CC2A6E"/>
    <w:rsid w:val="00CC7648"/>
    <w:rsid w:val="00CC7E4D"/>
    <w:rsid w:val="00CD59E7"/>
    <w:rsid w:val="00CE4839"/>
    <w:rsid w:val="00CE5A02"/>
    <w:rsid w:val="00CF5EF3"/>
    <w:rsid w:val="00D021F2"/>
    <w:rsid w:val="00D03303"/>
    <w:rsid w:val="00D1329D"/>
    <w:rsid w:val="00D3489C"/>
    <w:rsid w:val="00D35133"/>
    <w:rsid w:val="00D37168"/>
    <w:rsid w:val="00D3784F"/>
    <w:rsid w:val="00D46D89"/>
    <w:rsid w:val="00D55629"/>
    <w:rsid w:val="00D608C4"/>
    <w:rsid w:val="00D64689"/>
    <w:rsid w:val="00D71E5C"/>
    <w:rsid w:val="00D87917"/>
    <w:rsid w:val="00D90356"/>
    <w:rsid w:val="00D912CA"/>
    <w:rsid w:val="00DA440F"/>
    <w:rsid w:val="00DA6A61"/>
    <w:rsid w:val="00DB2004"/>
    <w:rsid w:val="00DB5D7D"/>
    <w:rsid w:val="00DB6962"/>
    <w:rsid w:val="00DC0D00"/>
    <w:rsid w:val="00DC20F3"/>
    <w:rsid w:val="00DC3DA3"/>
    <w:rsid w:val="00DC4A20"/>
    <w:rsid w:val="00DD255A"/>
    <w:rsid w:val="00DD292C"/>
    <w:rsid w:val="00DE0F56"/>
    <w:rsid w:val="00DF7EA1"/>
    <w:rsid w:val="00E04D81"/>
    <w:rsid w:val="00E076FC"/>
    <w:rsid w:val="00E11CB7"/>
    <w:rsid w:val="00E138ED"/>
    <w:rsid w:val="00E15F7B"/>
    <w:rsid w:val="00E23E96"/>
    <w:rsid w:val="00E275C8"/>
    <w:rsid w:val="00E36D2F"/>
    <w:rsid w:val="00E3799C"/>
    <w:rsid w:val="00E40ABC"/>
    <w:rsid w:val="00E517B5"/>
    <w:rsid w:val="00E562FA"/>
    <w:rsid w:val="00E5727B"/>
    <w:rsid w:val="00E72E6C"/>
    <w:rsid w:val="00E73E39"/>
    <w:rsid w:val="00E81DB9"/>
    <w:rsid w:val="00E875DD"/>
    <w:rsid w:val="00EA020D"/>
    <w:rsid w:val="00EA53E8"/>
    <w:rsid w:val="00EA5A47"/>
    <w:rsid w:val="00EB383D"/>
    <w:rsid w:val="00EB79F0"/>
    <w:rsid w:val="00EB7D77"/>
    <w:rsid w:val="00EC119C"/>
    <w:rsid w:val="00EC1287"/>
    <w:rsid w:val="00ED0C78"/>
    <w:rsid w:val="00ED234B"/>
    <w:rsid w:val="00ED258F"/>
    <w:rsid w:val="00ED5129"/>
    <w:rsid w:val="00ED711C"/>
    <w:rsid w:val="00EE2F8E"/>
    <w:rsid w:val="00EF02C0"/>
    <w:rsid w:val="00F144FC"/>
    <w:rsid w:val="00F21262"/>
    <w:rsid w:val="00F25F09"/>
    <w:rsid w:val="00F40330"/>
    <w:rsid w:val="00F42D3D"/>
    <w:rsid w:val="00F440E5"/>
    <w:rsid w:val="00F46E62"/>
    <w:rsid w:val="00F50C4E"/>
    <w:rsid w:val="00F50C84"/>
    <w:rsid w:val="00F562E7"/>
    <w:rsid w:val="00F76506"/>
    <w:rsid w:val="00F811AD"/>
    <w:rsid w:val="00F8625B"/>
    <w:rsid w:val="00F91957"/>
    <w:rsid w:val="00F97EA7"/>
    <w:rsid w:val="00FA26B9"/>
    <w:rsid w:val="00FB1A1D"/>
    <w:rsid w:val="00FB1BDC"/>
    <w:rsid w:val="00FB1D90"/>
    <w:rsid w:val="00FB1E60"/>
    <w:rsid w:val="00FB2C70"/>
    <w:rsid w:val="00FB6D30"/>
    <w:rsid w:val="00FC26C1"/>
    <w:rsid w:val="00FD1F51"/>
    <w:rsid w:val="00FE1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4021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qFormat/>
    <w:rsid w:val="00F8625B"/>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0"/>
    <w:next w:val="a0"/>
    <w:link w:val="40"/>
    <w:semiHidden/>
    <w:unhideWhenUsed/>
    <w:qFormat/>
    <w:rsid w:val="00F8625B"/>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F8625B"/>
    <w:rPr>
      <w:rFonts w:ascii="Times New Roman" w:eastAsia="Times New Roman" w:hAnsi="Times New Roman" w:cs="Times New Roman"/>
      <w:sz w:val="28"/>
      <w:szCs w:val="24"/>
      <w:lang w:eastAsia="ru-RU"/>
    </w:rPr>
  </w:style>
  <w:style w:type="character" w:customStyle="1" w:styleId="40">
    <w:name w:val="Заголовок 4 Знак"/>
    <w:basedOn w:val="a1"/>
    <w:link w:val="4"/>
    <w:semiHidden/>
    <w:rsid w:val="00F8625B"/>
    <w:rPr>
      <w:rFonts w:ascii="Calibri" w:eastAsia="Times New Roman" w:hAnsi="Calibri" w:cs="Times New Roman"/>
      <w:b/>
      <w:bCs/>
      <w:sz w:val="28"/>
      <w:szCs w:val="28"/>
      <w:lang w:val="x-none" w:eastAsia="x-none"/>
    </w:rPr>
  </w:style>
  <w:style w:type="numbering" w:customStyle="1" w:styleId="11">
    <w:name w:val="Нет списка1"/>
    <w:next w:val="a3"/>
    <w:semiHidden/>
    <w:rsid w:val="00F8625B"/>
  </w:style>
  <w:style w:type="table" w:styleId="a4">
    <w:name w:val="Table Grid"/>
    <w:basedOn w:val="a2"/>
    <w:uiPriority w:val="59"/>
    <w:rsid w:val="00F862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 Знак"/>
    <w:link w:val="a6"/>
    <w:locked/>
    <w:rsid w:val="00F8625B"/>
    <w:rPr>
      <w:sz w:val="28"/>
      <w:szCs w:val="28"/>
    </w:rPr>
  </w:style>
  <w:style w:type="paragraph" w:styleId="a6">
    <w:name w:val="Body Text"/>
    <w:basedOn w:val="a0"/>
    <w:link w:val="a5"/>
    <w:rsid w:val="00F8625B"/>
    <w:pPr>
      <w:autoSpaceDE w:val="0"/>
      <w:autoSpaceDN w:val="0"/>
      <w:spacing w:after="0" w:line="240" w:lineRule="auto"/>
      <w:jc w:val="both"/>
    </w:pPr>
    <w:rPr>
      <w:sz w:val="28"/>
      <w:szCs w:val="28"/>
    </w:rPr>
  </w:style>
  <w:style w:type="character" w:customStyle="1" w:styleId="12">
    <w:name w:val="Основной текст Знак1"/>
    <w:basedOn w:val="a1"/>
    <w:rsid w:val="00F8625B"/>
  </w:style>
  <w:style w:type="paragraph" w:styleId="a7">
    <w:name w:val="Normal (Web)"/>
    <w:basedOn w:val="a0"/>
    <w:uiPriority w:val="99"/>
    <w:rsid w:val="00F8625B"/>
    <w:pPr>
      <w:spacing w:before="40" w:after="40" w:line="240" w:lineRule="auto"/>
    </w:pPr>
    <w:rPr>
      <w:rFonts w:ascii="Times New Roman" w:eastAsia="Times New Roman" w:hAnsi="Times New Roman" w:cs="Times New Roman"/>
      <w:sz w:val="20"/>
      <w:szCs w:val="20"/>
      <w:lang w:eastAsia="ru-RU"/>
    </w:rPr>
  </w:style>
  <w:style w:type="paragraph" w:customStyle="1" w:styleId="Style4">
    <w:name w:val="Style4"/>
    <w:basedOn w:val="a0"/>
    <w:rsid w:val="00F8625B"/>
    <w:pPr>
      <w:widowControl w:val="0"/>
      <w:autoSpaceDE w:val="0"/>
      <w:autoSpaceDN w:val="0"/>
      <w:adjustRightInd w:val="0"/>
      <w:spacing w:after="0" w:line="251" w:lineRule="exact"/>
      <w:ind w:hanging="269"/>
      <w:jc w:val="both"/>
    </w:pPr>
    <w:rPr>
      <w:rFonts w:ascii="Times New Roman" w:eastAsia="Times New Roman" w:hAnsi="Times New Roman" w:cs="Times New Roman"/>
      <w:sz w:val="24"/>
      <w:szCs w:val="24"/>
      <w:lang w:eastAsia="ru-RU"/>
    </w:rPr>
  </w:style>
  <w:style w:type="character" w:customStyle="1" w:styleId="FontStyle12">
    <w:name w:val="Font Style12"/>
    <w:rsid w:val="00F8625B"/>
    <w:rPr>
      <w:rFonts w:ascii="Times New Roman" w:hAnsi="Times New Roman" w:cs="Times New Roman"/>
      <w:sz w:val="20"/>
      <w:szCs w:val="20"/>
    </w:rPr>
  </w:style>
  <w:style w:type="paragraph" w:styleId="a8">
    <w:name w:val="Body Text Indent"/>
    <w:basedOn w:val="a0"/>
    <w:link w:val="a9"/>
    <w:rsid w:val="00F8625B"/>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1"/>
    <w:link w:val="a8"/>
    <w:rsid w:val="00F8625B"/>
    <w:rPr>
      <w:rFonts w:ascii="Times New Roman" w:eastAsia="Times New Roman" w:hAnsi="Times New Roman" w:cs="Times New Roman"/>
      <w:sz w:val="24"/>
      <w:szCs w:val="24"/>
      <w:lang w:val="x-none" w:eastAsia="x-none"/>
    </w:rPr>
  </w:style>
  <w:style w:type="character" w:customStyle="1" w:styleId="BodyTextChar">
    <w:name w:val="Body Text Char"/>
    <w:locked/>
    <w:rsid w:val="00F8625B"/>
    <w:rPr>
      <w:sz w:val="28"/>
      <w:szCs w:val="28"/>
      <w:lang w:val="ru-RU" w:eastAsia="ru-RU" w:bidi="ar-SA"/>
    </w:rPr>
  </w:style>
  <w:style w:type="paragraph" w:customStyle="1" w:styleId="western">
    <w:name w:val="western"/>
    <w:basedOn w:val="a0"/>
    <w:rsid w:val="00F862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0"/>
    <w:uiPriority w:val="34"/>
    <w:qFormat/>
    <w:rsid w:val="00F8625B"/>
    <w:pPr>
      <w:ind w:left="720"/>
      <w:contextualSpacing/>
    </w:pPr>
    <w:rPr>
      <w:rFonts w:ascii="Calibri" w:eastAsia="Calibri" w:hAnsi="Calibri" w:cs="Times New Roman"/>
    </w:rPr>
  </w:style>
  <w:style w:type="paragraph" w:customStyle="1" w:styleId="13">
    <w:name w:val="Абзац списка1"/>
    <w:basedOn w:val="a0"/>
    <w:rsid w:val="00F8625B"/>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ConsPlusNormal">
    <w:name w:val="ConsPlusNormal"/>
    <w:rsid w:val="00F862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Strong"/>
    <w:uiPriority w:val="22"/>
    <w:qFormat/>
    <w:rsid w:val="00F8625B"/>
    <w:rPr>
      <w:b/>
      <w:bCs/>
    </w:rPr>
  </w:style>
  <w:style w:type="character" w:styleId="ac">
    <w:name w:val="Emphasis"/>
    <w:qFormat/>
    <w:rsid w:val="00F8625B"/>
    <w:rPr>
      <w:i/>
      <w:iCs/>
    </w:rPr>
  </w:style>
  <w:style w:type="paragraph" w:customStyle="1" w:styleId="msonospacing0">
    <w:name w:val="msonospacing"/>
    <w:basedOn w:val="a0"/>
    <w:rsid w:val="00F862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0"/>
    <w:link w:val="ae"/>
    <w:rsid w:val="00F8625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Верхний колонтитул Знак"/>
    <w:basedOn w:val="a1"/>
    <w:link w:val="ad"/>
    <w:rsid w:val="00F8625B"/>
    <w:rPr>
      <w:rFonts w:ascii="Times New Roman" w:eastAsia="Times New Roman" w:hAnsi="Times New Roman" w:cs="Times New Roman"/>
      <w:sz w:val="24"/>
      <w:szCs w:val="24"/>
      <w:lang w:val="x-none" w:eastAsia="x-none"/>
    </w:rPr>
  </w:style>
  <w:style w:type="paragraph" w:styleId="af">
    <w:name w:val="footer"/>
    <w:basedOn w:val="a0"/>
    <w:link w:val="af0"/>
    <w:uiPriority w:val="99"/>
    <w:rsid w:val="00F8625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Нижний колонтитул Знак"/>
    <w:basedOn w:val="a1"/>
    <w:link w:val="af"/>
    <w:uiPriority w:val="99"/>
    <w:rsid w:val="00F8625B"/>
    <w:rPr>
      <w:rFonts w:ascii="Times New Roman" w:eastAsia="Times New Roman" w:hAnsi="Times New Roman" w:cs="Times New Roman"/>
      <w:sz w:val="24"/>
      <w:szCs w:val="24"/>
      <w:lang w:val="x-none" w:eastAsia="x-none"/>
    </w:rPr>
  </w:style>
  <w:style w:type="character" w:customStyle="1" w:styleId="apple-converted-space">
    <w:name w:val="apple-converted-space"/>
    <w:rsid w:val="00F8625B"/>
  </w:style>
  <w:style w:type="paragraph" w:styleId="af1">
    <w:name w:val="Balloon Text"/>
    <w:basedOn w:val="a0"/>
    <w:link w:val="af2"/>
    <w:uiPriority w:val="99"/>
    <w:rsid w:val="00F8625B"/>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1"/>
    <w:link w:val="af1"/>
    <w:uiPriority w:val="99"/>
    <w:rsid w:val="00F8625B"/>
    <w:rPr>
      <w:rFonts w:ascii="Tahoma" w:eastAsia="Times New Roman" w:hAnsi="Tahoma" w:cs="Times New Roman"/>
      <w:sz w:val="16"/>
      <w:szCs w:val="16"/>
      <w:lang w:val="x-none" w:eastAsia="x-none"/>
    </w:rPr>
  </w:style>
  <w:style w:type="paragraph" w:styleId="af3">
    <w:name w:val="No Spacing"/>
    <w:qFormat/>
    <w:rsid w:val="00F8625B"/>
    <w:pPr>
      <w:spacing w:after="0" w:line="240" w:lineRule="auto"/>
    </w:pPr>
    <w:rPr>
      <w:rFonts w:ascii="Calibri" w:eastAsia="Times New Roman" w:hAnsi="Calibri" w:cs="Times New Roman"/>
      <w:lang w:eastAsia="ru-RU"/>
    </w:rPr>
  </w:style>
  <w:style w:type="character" w:styleId="af4">
    <w:name w:val="Hyperlink"/>
    <w:rsid w:val="00F8625B"/>
    <w:rPr>
      <w:color w:val="0000FF"/>
      <w:u w:val="single"/>
    </w:rPr>
  </w:style>
  <w:style w:type="numbering" w:customStyle="1" w:styleId="110">
    <w:name w:val="Нет списка11"/>
    <w:next w:val="a3"/>
    <w:uiPriority w:val="99"/>
    <w:semiHidden/>
    <w:unhideWhenUsed/>
    <w:rsid w:val="00F8625B"/>
  </w:style>
  <w:style w:type="table" w:customStyle="1" w:styleId="14">
    <w:name w:val="Сетка таблицы1"/>
    <w:basedOn w:val="a2"/>
    <w:next w:val="a4"/>
    <w:uiPriority w:val="59"/>
    <w:rsid w:val="00F8625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
    <w:name w:val="Основной текст (2)_"/>
    <w:link w:val="20"/>
    <w:rsid w:val="00F8625B"/>
    <w:rPr>
      <w:b/>
      <w:bCs/>
      <w:i/>
      <w:iCs/>
      <w:sz w:val="23"/>
      <w:szCs w:val="23"/>
      <w:shd w:val="clear" w:color="auto" w:fill="FFFFFF"/>
    </w:rPr>
  </w:style>
  <w:style w:type="paragraph" w:customStyle="1" w:styleId="20">
    <w:name w:val="Основной текст (2)"/>
    <w:basedOn w:val="a0"/>
    <w:link w:val="2"/>
    <w:rsid w:val="00F8625B"/>
    <w:pPr>
      <w:widowControl w:val="0"/>
      <w:shd w:val="clear" w:color="auto" w:fill="FFFFFF"/>
      <w:spacing w:after="780" w:line="274" w:lineRule="exact"/>
      <w:jc w:val="center"/>
    </w:pPr>
    <w:rPr>
      <w:b/>
      <w:bCs/>
      <w:i/>
      <w:iCs/>
      <w:sz w:val="23"/>
      <w:szCs w:val="23"/>
    </w:rPr>
  </w:style>
  <w:style w:type="character" w:customStyle="1" w:styleId="31">
    <w:name w:val="Основной текст (3)_"/>
    <w:link w:val="32"/>
    <w:rsid w:val="00F8625B"/>
    <w:rPr>
      <w:b/>
      <w:bCs/>
      <w:shd w:val="clear" w:color="auto" w:fill="FFFFFF"/>
    </w:rPr>
  </w:style>
  <w:style w:type="paragraph" w:customStyle="1" w:styleId="32">
    <w:name w:val="Основной текст (3)"/>
    <w:basedOn w:val="a0"/>
    <w:link w:val="31"/>
    <w:rsid w:val="00F8625B"/>
    <w:pPr>
      <w:widowControl w:val="0"/>
      <w:shd w:val="clear" w:color="auto" w:fill="FFFFFF"/>
      <w:spacing w:after="60" w:line="0" w:lineRule="atLeast"/>
    </w:pPr>
    <w:rPr>
      <w:b/>
      <w:bCs/>
    </w:rPr>
  </w:style>
  <w:style w:type="table" w:customStyle="1" w:styleId="21">
    <w:name w:val="Сетка таблицы2"/>
    <w:basedOn w:val="a2"/>
    <w:next w:val="a4"/>
    <w:uiPriority w:val="39"/>
    <w:rsid w:val="009C4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C4243"/>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af5">
    <w:name w:val="???????? ?????"/>
    <w:basedOn w:val="a0"/>
    <w:rsid w:val="009C4243"/>
    <w:pPr>
      <w:suppressAutoHyphens/>
      <w:spacing w:after="120" w:line="252" w:lineRule="auto"/>
    </w:pPr>
    <w:rPr>
      <w:rFonts w:ascii="Calibri" w:eastAsia="Times New Roman" w:hAnsi="Calibri" w:cs="Times New Roman"/>
      <w:lang w:eastAsia="ar-SA"/>
    </w:rPr>
  </w:style>
  <w:style w:type="character" w:customStyle="1" w:styleId="10">
    <w:name w:val="Заголовок 1 Знак"/>
    <w:basedOn w:val="a1"/>
    <w:link w:val="1"/>
    <w:rsid w:val="00402168"/>
    <w:rPr>
      <w:rFonts w:asciiTheme="majorHAnsi" w:eastAsiaTheme="majorEastAsia" w:hAnsiTheme="majorHAnsi" w:cstheme="majorBidi"/>
      <w:b/>
      <w:bCs/>
      <w:color w:val="365F91" w:themeColor="accent1" w:themeShade="BF"/>
      <w:sz w:val="28"/>
      <w:szCs w:val="28"/>
    </w:rPr>
  </w:style>
  <w:style w:type="table" w:customStyle="1" w:styleId="33">
    <w:name w:val="Сетка таблицы3"/>
    <w:basedOn w:val="a2"/>
    <w:next w:val="a4"/>
    <w:uiPriority w:val="59"/>
    <w:rsid w:val="00D6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4"/>
    <w:uiPriority w:val="59"/>
    <w:rsid w:val="00231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еречень"/>
    <w:basedOn w:val="a0"/>
    <w:next w:val="a0"/>
    <w:link w:val="af6"/>
    <w:qFormat/>
    <w:rsid w:val="00BE6B7B"/>
    <w:pPr>
      <w:numPr>
        <w:numId w:val="3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6">
    <w:name w:val="Перечень Знак"/>
    <w:link w:val="a"/>
    <w:rsid w:val="00BE6B7B"/>
    <w:rPr>
      <w:rFonts w:ascii="Times New Roman" w:eastAsia="Calibri" w:hAnsi="Times New Roman" w:cs="Times New Roman"/>
      <w:sz w:val="28"/>
      <w:u w:color="000000"/>
      <w:bdr w:val="nil"/>
      <w:lang w:eastAsia="ru-RU"/>
    </w:rPr>
  </w:style>
  <w:style w:type="paragraph" w:customStyle="1" w:styleId="c3">
    <w:name w:val="c3"/>
    <w:basedOn w:val="a0"/>
    <w:rsid w:val="00874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874B48"/>
  </w:style>
  <w:style w:type="table" w:customStyle="1" w:styleId="5">
    <w:name w:val="Сетка таблицы5"/>
    <w:basedOn w:val="a2"/>
    <w:next w:val="a4"/>
    <w:uiPriority w:val="59"/>
    <w:rsid w:val="00204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1"/>
    <w:rsid w:val="009476C3"/>
  </w:style>
  <w:style w:type="character" w:customStyle="1" w:styleId="af8">
    <w:name w:val="Подпись к таблице_"/>
    <w:basedOn w:val="a1"/>
    <w:link w:val="af9"/>
    <w:rsid w:val="008E1D93"/>
    <w:rPr>
      <w:rFonts w:ascii="Times New Roman" w:eastAsia="Times New Roman" w:hAnsi="Times New Roman" w:cs="Times New Roman"/>
      <w:sz w:val="27"/>
      <w:szCs w:val="27"/>
      <w:shd w:val="clear" w:color="auto" w:fill="FFFFFF"/>
    </w:rPr>
  </w:style>
  <w:style w:type="character" w:customStyle="1" w:styleId="50">
    <w:name w:val="Основной текст (5)_"/>
    <w:basedOn w:val="a1"/>
    <w:link w:val="51"/>
    <w:rsid w:val="008E1D93"/>
    <w:rPr>
      <w:rFonts w:ascii="Times New Roman" w:eastAsia="Times New Roman" w:hAnsi="Times New Roman" w:cs="Times New Roman"/>
      <w:sz w:val="23"/>
      <w:szCs w:val="23"/>
      <w:shd w:val="clear" w:color="auto" w:fill="FFFFFF"/>
    </w:rPr>
  </w:style>
  <w:style w:type="paragraph" w:customStyle="1" w:styleId="af9">
    <w:name w:val="Подпись к таблице"/>
    <w:basedOn w:val="a0"/>
    <w:link w:val="af8"/>
    <w:rsid w:val="008E1D93"/>
    <w:pPr>
      <w:shd w:val="clear" w:color="auto" w:fill="FFFFFF"/>
      <w:spacing w:after="0" w:line="326" w:lineRule="exact"/>
      <w:jc w:val="both"/>
    </w:pPr>
    <w:rPr>
      <w:rFonts w:ascii="Times New Roman" w:eastAsia="Times New Roman" w:hAnsi="Times New Roman" w:cs="Times New Roman"/>
      <w:sz w:val="27"/>
      <w:szCs w:val="27"/>
    </w:rPr>
  </w:style>
  <w:style w:type="paragraph" w:customStyle="1" w:styleId="51">
    <w:name w:val="Основной текст (5)"/>
    <w:basedOn w:val="a0"/>
    <w:link w:val="50"/>
    <w:rsid w:val="008E1D93"/>
    <w:pPr>
      <w:shd w:val="clear" w:color="auto" w:fill="FFFFFF"/>
      <w:spacing w:after="0" w:line="0" w:lineRule="atLeast"/>
    </w:pPr>
    <w:rPr>
      <w:rFonts w:ascii="Times New Roman" w:eastAsia="Times New Roman" w:hAnsi="Times New Roman" w:cs="Times New Roman"/>
      <w:sz w:val="23"/>
      <w:szCs w:val="23"/>
    </w:rPr>
  </w:style>
  <w:style w:type="character" w:customStyle="1" w:styleId="afa">
    <w:name w:val="Основной текст_"/>
    <w:basedOn w:val="a1"/>
    <w:link w:val="15"/>
    <w:rsid w:val="00D1329D"/>
    <w:rPr>
      <w:rFonts w:ascii="Times New Roman" w:eastAsia="Times New Roman" w:hAnsi="Times New Roman" w:cs="Times New Roman"/>
      <w:sz w:val="27"/>
      <w:szCs w:val="27"/>
      <w:shd w:val="clear" w:color="auto" w:fill="FFFFFF"/>
    </w:rPr>
  </w:style>
  <w:style w:type="character" w:customStyle="1" w:styleId="8">
    <w:name w:val="Основной текст (8)_"/>
    <w:basedOn w:val="a1"/>
    <w:link w:val="80"/>
    <w:rsid w:val="00D1329D"/>
    <w:rPr>
      <w:rFonts w:ascii="Times New Roman" w:eastAsia="Times New Roman" w:hAnsi="Times New Roman" w:cs="Times New Roman"/>
      <w:sz w:val="27"/>
      <w:szCs w:val="27"/>
      <w:shd w:val="clear" w:color="auto" w:fill="FFFFFF"/>
    </w:rPr>
  </w:style>
  <w:style w:type="character" w:customStyle="1" w:styleId="81">
    <w:name w:val="Основной текст (8) + Не полужирный"/>
    <w:basedOn w:val="8"/>
    <w:rsid w:val="00D1329D"/>
    <w:rPr>
      <w:rFonts w:ascii="Times New Roman" w:eastAsia="Times New Roman" w:hAnsi="Times New Roman" w:cs="Times New Roman"/>
      <w:b/>
      <w:bCs/>
      <w:sz w:val="27"/>
      <w:szCs w:val="27"/>
      <w:shd w:val="clear" w:color="auto" w:fill="FFFFFF"/>
    </w:rPr>
  </w:style>
  <w:style w:type="paragraph" w:customStyle="1" w:styleId="15">
    <w:name w:val="Основной текст1"/>
    <w:basedOn w:val="a0"/>
    <w:link w:val="afa"/>
    <w:rsid w:val="00D1329D"/>
    <w:pPr>
      <w:shd w:val="clear" w:color="auto" w:fill="FFFFFF"/>
      <w:spacing w:before="300" w:after="0" w:line="322" w:lineRule="exact"/>
      <w:ind w:hanging="300"/>
      <w:jc w:val="both"/>
    </w:pPr>
    <w:rPr>
      <w:rFonts w:ascii="Times New Roman" w:eastAsia="Times New Roman" w:hAnsi="Times New Roman" w:cs="Times New Roman"/>
      <w:sz w:val="27"/>
      <w:szCs w:val="27"/>
    </w:rPr>
  </w:style>
  <w:style w:type="paragraph" w:customStyle="1" w:styleId="80">
    <w:name w:val="Основной текст (8)"/>
    <w:basedOn w:val="a0"/>
    <w:link w:val="8"/>
    <w:rsid w:val="00D1329D"/>
    <w:pPr>
      <w:shd w:val="clear" w:color="auto" w:fill="FFFFFF"/>
      <w:spacing w:after="180" w:line="322" w:lineRule="exact"/>
      <w:jc w:val="both"/>
    </w:pPr>
    <w:rPr>
      <w:rFonts w:ascii="Times New Roman" w:eastAsia="Times New Roman" w:hAnsi="Times New Roman" w:cs="Times New Roman"/>
      <w:sz w:val="27"/>
      <w:szCs w:val="27"/>
    </w:rPr>
  </w:style>
  <w:style w:type="character" w:customStyle="1" w:styleId="afb">
    <w:name w:val="Колонтитул_"/>
    <w:basedOn w:val="a1"/>
    <w:link w:val="afc"/>
    <w:rsid w:val="009B1661"/>
    <w:rPr>
      <w:rFonts w:ascii="Times New Roman" w:eastAsia="Times New Roman" w:hAnsi="Times New Roman" w:cs="Times New Roman"/>
      <w:sz w:val="20"/>
      <w:szCs w:val="20"/>
      <w:shd w:val="clear" w:color="auto" w:fill="FFFFFF"/>
    </w:rPr>
  </w:style>
  <w:style w:type="character" w:customStyle="1" w:styleId="11pt">
    <w:name w:val="Колонтитул + 11 pt"/>
    <w:basedOn w:val="afb"/>
    <w:rsid w:val="009B1661"/>
    <w:rPr>
      <w:rFonts w:ascii="Times New Roman" w:eastAsia="Times New Roman" w:hAnsi="Times New Roman" w:cs="Times New Roman"/>
      <w:spacing w:val="0"/>
      <w:sz w:val="22"/>
      <w:szCs w:val="22"/>
      <w:shd w:val="clear" w:color="auto" w:fill="FFFFFF"/>
    </w:rPr>
  </w:style>
  <w:style w:type="paragraph" w:customStyle="1" w:styleId="afc">
    <w:name w:val="Колонтитул"/>
    <w:basedOn w:val="a0"/>
    <w:link w:val="afb"/>
    <w:rsid w:val="009B1661"/>
    <w:pPr>
      <w:shd w:val="clear" w:color="auto" w:fill="FFFFFF"/>
      <w:spacing w:after="0" w:line="240" w:lineRule="auto"/>
    </w:pPr>
    <w:rPr>
      <w:rFonts w:ascii="Times New Roman" w:eastAsia="Times New Roman" w:hAnsi="Times New Roman" w:cs="Times New Roman"/>
      <w:sz w:val="20"/>
      <w:szCs w:val="20"/>
    </w:rPr>
  </w:style>
  <w:style w:type="paragraph" w:customStyle="1" w:styleId="16">
    <w:name w:val="Обычный1"/>
    <w:rsid w:val="009B1661"/>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newsbody">
    <w:name w:val="newsbody"/>
    <w:basedOn w:val="a0"/>
    <w:rsid w:val="009B1661"/>
    <w:pPr>
      <w:spacing w:after="0" w:line="240" w:lineRule="auto"/>
    </w:pPr>
    <w:rPr>
      <w:rFonts w:ascii="Arial" w:eastAsia="Times New Roman" w:hAnsi="Arial" w:cs="Arial"/>
      <w:sz w:val="24"/>
      <w:szCs w:val="24"/>
      <w:lang w:eastAsia="ru-RU"/>
    </w:rPr>
  </w:style>
  <w:style w:type="paragraph" w:styleId="22">
    <w:name w:val="Body Text Indent 2"/>
    <w:basedOn w:val="a0"/>
    <w:link w:val="23"/>
    <w:rsid w:val="009B1661"/>
    <w:pPr>
      <w:widowControl w:val="0"/>
      <w:suppressAutoHyphens/>
      <w:overflowPunct w:val="0"/>
      <w:autoSpaceDE w:val="0"/>
      <w:autoSpaceDN w:val="0"/>
      <w:adjustRightInd w:val="0"/>
      <w:spacing w:after="120" w:line="480" w:lineRule="auto"/>
      <w:ind w:left="283"/>
    </w:pPr>
    <w:rPr>
      <w:rFonts w:ascii="Thorndale" w:eastAsia="Times New Roman" w:hAnsi="Thorndale" w:cs="Times New Roman"/>
      <w:color w:val="000000"/>
      <w:sz w:val="20"/>
      <w:szCs w:val="20"/>
      <w:lang w:val="x-none" w:eastAsia="x-none"/>
    </w:rPr>
  </w:style>
  <w:style w:type="character" w:customStyle="1" w:styleId="23">
    <w:name w:val="Основной текст с отступом 2 Знак"/>
    <w:basedOn w:val="a1"/>
    <w:link w:val="22"/>
    <w:rsid w:val="009B1661"/>
    <w:rPr>
      <w:rFonts w:ascii="Thorndale" w:eastAsia="Times New Roman" w:hAnsi="Thorndale" w:cs="Times New Roman"/>
      <w:color w:val="000000"/>
      <w:sz w:val="20"/>
      <w:szCs w:val="20"/>
      <w:lang w:val="x-none" w:eastAsia="x-none"/>
    </w:rPr>
  </w:style>
  <w:style w:type="paragraph" w:styleId="34">
    <w:name w:val="Body Text Indent 3"/>
    <w:basedOn w:val="a0"/>
    <w:link w:val="35"/>
    <w:rsid w:val="009B1661"/>
    <w:pPr>
      <w:widowControl w:val="0"/>
      <w:suppressAutoHyphens/>
      <w:overflowPunct w:val="0"/>
      <w:autoSpaceDE w:val="0"/>
      <w:autoSpaceDN w:val="0"/>
      <w:adjustRightInd w:val="0"/>
      <w:spacing w:after="120" w:line="240" w:lineRule="auto"/>
      <w:ind w:left="283"/>
    </w:pPr>
    <w:rPr>
      <w:rFonts w:ascii="Thorndale" w:eastAsia="Times New Roman" w:hAnsi="Thorndale" w:cs="Times New Roman"/>
      <w:color w:val="000000"/>
      <w:sz w:val="16"/>
      <w:szCs w:val="16"/>
      <w:lang w:val="x-none" w:eastAsia="x-none"/>
    </w:rPr>
  </w:style>
  <w:style w:type="character" w:customStyle="1" w:styleId="35">
    <w:name w:val="Основной текст с отступом 3 Знак"/>
    <w:basedOn w:val="a1"/>
    <w:link w:val="34"/>
    <w:rsid w:val="009B1661"/>
    <w:rPr>
      <w:rFonts w:ascii="Thorndale" w:eastAsia="Times New Roman" w:hAnsi="Thorndale" w:cs="Times New Roman"/>
      <w:color w:val="000000"/>
      <w:sz w:val="16"/>
      <w:szCs w:val="16"/>
      <w:lang w:val="x-none" w:eastAsia="x-none"/>
    </w:rPr>
  </w:style>
  <w:style w:type="paragraph" w:customStyle="1" w:styleId="afd">
    <w:name w:val="Знак"/>
    <w:basedOn w:val="a0"/>
    <w:rsid w:val="009B1661"/>
    <w:pPr>
      <w:spacing w:after="160" w:line="240" w:lineRule="exact"/>
    </w:pPr>
    <w:rPr>
      <w:rFonts w:ascii="Verdana" w:eastAsia="Times New Roman" w:hAnsi="Verdana" w:cs="Times New Roman"/>
      <w:sz w:val="20"/>
      <w:szCs w:val="20"/>
      <w:lang w:val="en-US"/>
    </w:rPr>
  </w:style>
  <w:style w:type="character" w:customStyle="1" w:styleId="afe">
    <w:name w:val="Схема документа Знак"/>
    <w:basedOn w:val="a1"/>
    <w:link w:val="aff"/>
    <w:semiHidden/>
    <w:rsid w:val="009B1661"/>
    <w:rPr>
      <w:rFonts w:ascii="Tahoma" w:eastAsia="Times New Roman" w:hAnsi="Tahoma" w:cs="Times New Roman"/>
      <w:color w:val="000000"/>
      <w:sz w:val="20"/>
      <w:szCs w:val="20"/>
      <w:shd w:val="clear" w:color="auto" w:fill="000080"/>
      <w:lang w:val="x-none" w:eastAsia="x-none"/>
    </w:rPr>
  </w:style>
  <w:style w:type="paragraph" w:styleId="aff">
    <w:name w:val="Document Map"/>
    <w:basedOn w:val="a0"/>
    <w:link w:val="afe"/>
    <w:semiHidden/>
    <w:rsid w:val="009B1661"/>
    <w:pPr>
      <w:widowControl w:val="0"/>
      <w:shd w:val="clear" w:color="auto" w:fill="000080"/>
      <w:suppressAutoHyphens/>
      <w:overflowPunct w:val="0"/>
      <w:autoSpaceDE w:val="0"/>
      <w:autoSpaceDN w:val="0"/>
      <w:adjustRightInd w:val="0"/>
      <w:spacing w:after="0" w:line="240" w:lineRule="auto"/>
    </w:pPr>
    <w:rPr>
      <w:rFonts w:ascii="Tahoma" w:eastAsia="Times New Roman" w:hAnsi="Tahoma" w:cs="Times New Roman"/>
      <w:color w:val="000000"/>
      <w:sz w:val="20"/>
      <w:szCs w:val="20"/>
      <w:lang w:val="x-none" w:eastAsia="x-none"/>
    </w:rPr>
  </w:style>
  <w:style w:type="character" w:customStyle="1" w:styleId="17">
    <w:name w:val="Схема документа Знак1"/>
    <w:basedOn w:val="a1"/>
    <w:uiPriority w:val="99"/>
    <w:semiHidden/>
    <w:rsid w:val="009B1661"/>
    <w:rPr>
      <w:rFonts w:ascii="Tahoma" w:hAnsi="Tahoma" w:cs="Tahoma"/>
      <w:sz w:val="16"/>
      <w:szCs w:val="16"/>
    </w:rPr>
  </w:style>
  <w:style w:type="character" w:customStyle="1" w:styleId="18">
    <w:name w:val="Верхний колонтитул Знак1"/>
    <w:basedOn w:val="a1"/>
    <w:uiPriority w:val="99"/>
    <w:semiHidden/>
    <w:rsid w:val="009B1661"/>
  </w:style>
  <w:style w:type="paragraph" w:customStyle="1" w:styleId="24">
    <w:name w:val="Обычный2"/>
    <w:rsid w:val="009B1661"/>
    <w:pPr>
      <w:widowControl w:val="0"/>
      <w:snapToGrid w:val="0"/>
      <w:spacing w:after="0" w:line="240" w:lineRule="auto"/>
      <w:ind w:firstLine="567"/>
      <w:jc w:val="both"/>
    </w:pPr>
    <w:rPr>
      <w:rFonts w:ascii="Times New Roman" w:eastAsia="Times New Roman" w:hAnsi="Times New Roman" w:cs="Times New Roman"/>
      <w:sz w:val="24"/>
      <w:szCs w:val="20"/>
      <w:lang w:eastAsia="ru-RU"/>
    </w:rPr>
  </w:style>
  <w:style w:type="paragraph" w:styleId="aff0">
    <w:name w:val="Title"/>
    <w:basedOn w:val="a0"/>
    <w:next w:val="a0"/>
    <w:link w:val="aff1"/>
    <w:qFormat/>
    <w:rsid w:val="009B1661"/>
    <w:pPr>
      <w:suppressAutoHyphens/>
      <w:spacing w:after="0" w:line="240" w:lineRule="auto"/>
      <w:jc w:val="center"/>
    </w:pPr>
    <w:rPr>
      <w:rFonts w:ascii="Times New Roman" w:eastAsia="Times New Roman" w:hAnsi="Times New Roman" w:cs="Times New Roman"/>
      <w:b/>
      <w:bCs/>
      <w:kern w:val="1"/>
      <w:sz w:val="24"/>
      <w:szCs w:val="24"/>
      <w:lang w:val="x-none" w:eastAsia="ar-SA"/>
    </w:rPr>
  </w:style>
  <w:style w:type="character" w:customStyle="1" w:styleId="aff1">
    <w:name w:val="Название Знак"/>
    <w:basedOn w:val="a1"/>
    <w:link w:val="aff0"/>
    <w:rsid w:val="009B1661"/>
    <w:rPr>
      <w:rFonts w:ascii="Times New Roman" w:eastAsia="Times New Roman" w:hAnsi="Times New Roman" w:cs="Times New Roman"/>
      <w:b/>
      <w:bCs/>
      <w:kern w:val="1"/>
      <w:sz w:val="24"/>
      <w:szCs w:val="24"/>
      <w:lang w:val="x-none" w:eastAsia="ar-SA"/>
    </w:rPr>
  </w:style>
  <w:style w:type="paragraph" w:customStyle="1" w:styleId="19">
    <w:name w:val="Без интервала1"/>
    <w:rsid w:val="009B1661"/>
    <w:pPr>
      <w:spacing w:after="0" w:line="240" w:lineRule="auto"/>
    </w:pPr>
    <w:rPr>
      <w:rFonts w:ascii="Times New Roman" w:eastAsia="Times New Roman" w:hAnsi="Times New Roman" w:cs="Times New Roman"/>
      <w:sz w:val="24"/>
      <w:szCs w:val="24"/>
      <w:lang w:eastAsia="ru-RU"/>
    </w:rPr>
  </w:style>
  <w:style w:type="paragraph" w:customStyle="1" w:styleId="1a">
    <w:name w:val="заяц 1"/>
    <w:basedOn w:val="a0"/>
    <w:rsid w:val="009B1661"/>
    <w:pPr>
      <w:spacing w:after="0" w:line="240" w:lineRule="auto"/>
    </w:pPr>
    <w:rPr>
      <w:rFonts w:ascii="Times New Roman" w:eastAsia="Times New Roman" w:hAnsi="Times New Roman" w:cs="Times New Roman"/>
      <w:sz w:val="24"/>
      <w:szCs w:val="24"/>
      <w:effect w:val="lights"/>
      <w:lang w:eastAsia="ru-RU"/>
    </w:rPr>
  </w:style>
  <w:style w:type="paragraph" w:styleId="aff2">
    <w:name w:val="Plain Text"/>
    <w:basedOn w:val="a0"/>
    <w:link w:val="aff3"/>
    <w:rsid w:val="009B1661"/>
    <w:pPr>
      <w:spacing w:after="0" w:line="240" w:lineRule="auto"/>
    </w:pPr>
    <w:rPr>
      <w:rFonts w:ascii="Courier New" w:eastAsia="Times New Roman" w:hAnsi="Courier New" w:cs="Times New Roman"/>
      <w:sz w:val="20"/>
      <w:szCs w:val="20"/>
      <w:lang w:val="x-none" w:eastAsia="x-none"/>
    </w:rPr>
  </w:style>
  <w:style w:type="character" w:customStyle="1" w:styleId="aff3">
    <w:name w:val="Текст Знак"/>
    <w:basedOn w:val="a1"/>
    <w:link w:val="aff2"/>
    <w:rsid w:val="009B1661"/>
    <w:rPr>
      <w:rFonts w:ascii="Courier New" w:eastAsia="Times New Roman" w:hAnsi="Courier New" w:cs="Times New Roman"/>
      <w:sz w:val="20"/>
      <w:szCs w:val="20"/>
      <w:lang w:val="x-none" w:eastAsia="x-none"/>
    </w:rPr>
  </w:style>
  <w:style w:type="paragraph" w:customStyle="1" w:styleId="36">
    <w:name w:val="Обычный3"/>
    <w:rsid w:val="009B1661"/>
    <w:pPr>
      <w:widowControl w:val="0"/>
      <w:snapToGrid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f4">
    <w:name w:val="Знак Знак"/>
    <w:rsid w:val="009B1661"/>
    <w:rPr>
      <w:rFonts w:cs="Times New Roman"/>
      <w:snapToGrid w:val="0"/>
      <w:sz w:val="24"/>
      <w:lang w:val="ru-RU" w:eastAsia="ru-RU" w:bidi="ar-SA"/>
    </w:rPr>
  </w:style>
  <w:style w:type="paragraph" w:customStyle="1" w:styleId="ConsPlusNonformat">
    <w:name w:val="ConsPlusNonformat"/>
    <w:rsid w:val="009B16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9">
    <w:name w:val="Знак Знак9"/>
    <w:locked/>
    <w:rsid w:val="009B1661"/>
    <w:rPr>
      <w:rFonts w:cs="Times New Roman"/>
      <w:b/>
      <w:bCs/>
      <w:kern w:val="2"/>
      <w:sz w:val="24"/>
      <w:szCs w:val="24"/>
      <w:lang w:val="ru-RU" w:eastAsia="ar-SA" w:bidi="ar-SA"/>
    </w:rPr>
  </w:style>
  <w:style w:type="character" w:styleId="aff5">
    <w:name w:val="FollowedHyperlink"/>
    <w:rsid w:val="009B1661"/>
    <w:rPr>
      <w:rFonts w:cs="Times New Roman"/>
      <w:color w:val="800080"/>
      <w:u w:val="single"/>
    </w:rPr>
  </w:style>
  <w:style w:type="character" w:customStyle="1" w:styleId="42">
    <w:name w:val="Знак Знак4"/>
    <w:locked/>
    <w:rsid w:val="009B1661"/>
    <w:rPr>
      <w:rFonts w:cs="Times New Roman"/>
      <w:sz w:val="24"/>
      <w:lang w:bidi="ar-SA"/>
    </w:rPr>
  </w:style>
  <w:style w:type="character" w:customStyle="1" w:styleId="1b">
    <w:name w:val="Знак Знак1"/>
    <w:locked/>
    <w:rsid w:val="009B1661"/>
    <w:rPr>
      <w:rFonts w:cs="Times New Roman"/>
      <w:b/>
      <w:bCs/>
      <w:kern w:val="2"/>
      <w:sz w:val="24"/>
      <w:szCs w:val="24"/>
      <w:lang w:val="ru-RU" w:eastAsia="ar-SA" w:bidi="ar-SA"/>
    </w:rPr>
  </w:style>
  <w:style w:type="character" w:customStyle="1" w:styleId="25">
    <w:name w:val="Знак Знак2"/>
    <w:locked/>
    <w:rsid w:val="009B1661"/>
    <w:rPr>
      <w:rFonts w:cs="Times New Roman"/>
      <w:sz w:val="24"/>
      <w:szCs w:val="24"/>
      <w:lang w:val="ru-RU" w:eastAsia="ru-RU" w:bidi="ar-SA"/>
    </w:rPr>
  </w:style>
  <w:style w:type="character" w:customStyle="1" w:styleId="82">
    <w:name w:val="Знак Знак8"/>
    <w:locked/>
    <w:rsid w:val="009B1661"/>
    <w:rPr>
      <w:rFonts w:ascii="Thorndale" w:hAnsi="Thorndale" w:cs="Times New Roman"/>
      <w:color w:val="000000"/>
      <w:sz w:val="24"/>
      <w:lang w:val="ru-RU" w:eastAsia="ru-RU" w:bidi="ar-SA"/>
    </w:rPr>
  </w:style>
  <w:style w:type="character" w:customStyle="1" w:styleId="7">
    <w:name w:val="Знак Знак7"/>
    <w:locked/>
    <w:rsid w:val="009B1661"/>
    <w:rPr>
      <w:rFonts w:ascii="Thorndale" w:hAnsi="Thorndale" w:cs="Times New Roman"/>
      <w:color w:val="000000"/>
      <w:sz w:val="16"/>
      <w:szCs w:val="16"/>
      <w:lang w:val="ru-RU" w:eastAsia="ru-RU" w:bidi="ar-SA"/>
    </w:rPr>
  </w:style>
  <w:style w:type="character" w:customStyle="1" w:styleId="Heading1Char">
    <w:name w:val="Heading 1 Char"/>
    <w:locked/>
    <w:rsid w:val="009B1661"/>
    <w:rPr>
      <w:rFonts w:ascii="Times New Roman" w:hAnsi="Times New Roman" w:cs="Times New Roman"/>
      <w:b/>
      <w:bCs/>
      <w:kern w:val="1"/>
      <w:sz w:val="24"/>
      <w:szCs w:val="24"/>
      <w:lang w:val="x-none" w:eastAsia="ar-SA" w:bidi="ar-SA"/>
    </w:rPr>
  </w:style>
  <w:style w:type="character" w:customStyle="1" w:styleId="BodyTextIndent2Char">
    <w:name w:val="Body Text Indent 2 Char"/>
    <w:locked/>
    <w:rsid w:val="009B1661"/>
    <w:rPr>
      <w:rFonts w:ascii="Thorndale" w:hAnsi="Thorndale" w:cs="Times New Roman"/>
      <w:color w:val="000000"/>
      <w:sz w:val="20"/>
      <w:szCs w:val="20"/>
    </w:rPr>
  </w:style>
  <w:style w:type="character" w:customStyle="1" w:styleId="BodyTextIndent3Char">
    <w:name w:val="Body Text Indent 3 Char"/>
    <w:locked/>
    <w:rsid w:val="009B1661"/>
    <w:rPr>
      <w:rFonts w:ascii="Thorndale" w:hAnsi="Thorndale" w:cs="Times New Roman"/>
      <w:color w:val="000000"/>
      <w:sz w:val="16"/>
      <w:szCs w:val="16"/>
    </w:rPr>
  </w:style>
  <w:style w:type="character" w:customStyle="1" w:styleId="HeaderChar">
    <w:name w:val="Header Char"/>
    <w:locked/>
    <w:rsid w:val="009B1661"/>
    <w:rPr>
      <w:rFonts w:cs="Times New Roman"/>
      <w:sz w:val="24"/>
    </w:rPr>
  </w:style>
  <w:style w:type="character" w:customStyle="1" w:styleId="BodyTextIndentChar">
    <w:name w:val="Body Text Indent Char"/>
    <w:locked/>
    <w:rsid w:val="009B1661"/>
    <w:rPr>
      <w:rFonts w:ascii="Calibri" w:hAnsi="Calibri" w:cs="Times New Roman"/>
    </w:rPr>
  </w:style>
  <w:style w:type="character" w:customStyle="1" w:styleId="TitleChar">
    <w:name w:val="Title Char"/>
    <w:locked/>
    <w:rsid w:val="009B1661"/>
    <w:rPr>
      <w:rFonts w:ascii="Times New Roman" w:hAnsi="Times New Roman" w:cs="Times New Roman"/>
      <w:b/>
      <w:bCs/>
      <w:kern w:val="1"/>
      <w:sz w:val="24"/>
      <w:szCs w:val="24"/>
      <w:lang w:val="x-none" w:eastAsia="ar-SA" w:bidi="ar-SA"/>
    </w:rPr>
  </w:style>
  <w:style w:type="paragraph" w:customStyle="1" w:styleId="111">
    <w:name w:val="Без интервала11"/>
    <w:rsid w:val="009B1661"/>
    <w:pPr>
      <w:spacing w:after="0" w:line="240" w:lineRule="auto"/>
    </w:pPr>
    <w:rPr>
      <w:rFonts w:ascii="Times New Roman" w:eastAsia="Times New Roman" w:hAnsi="Times New Roman" w:cs="Times New Roman"/>
      <w:sz w:val="24"/>
      <w:szCs w:val="24"/>
      <w:lang w:eastAsia="ru-RU"/>
    </w:rPr>
  </w:style>
  <w:style w:type="character" w:customStyle="1" w:styleId="PlainTextChar">
    <w:name w:val="Plain Text Char"/>
    <w:locked/>
    <w:rsid w:val="009B1661"/>
    <w:rPr>
      <w:rFonts w:ascii="Courier New" w:hAnsi="Courier New" w:cs="Times New Roman"/>
      <w:sz w:val="20"/>
      <w:szCs w:val="20"/>
    </w:rPr>
  </w:style>
  <w:style w:type="paragraph" w:customStyle="1" w:styleId="310">
    <w:name w:val="Обычный31"/>
    <w:rsid w:val="009B1661"/>
    <w:pPr>
      <w:widowControl w:val="0"/>
      <w:snapToGrid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1c">
    <w:name w:val="Стиль1"/>
    <w:basedOn w:val="a0"/>
    <w:rsid w:val="009B1661"/>
    <w:pPr>
      <w:spacing w:after="0" w:line="240" w:lineRule="auto"/>
    </w:pPr>
    <w:rPr>
      <w:rFonts w:ascii="Wingdings 3" w:eastAsia="Times New Roman" w:hAnsi="Wingdings 3" w:cs="Times New Roman"/>
      <w:spacing w:val="60"/>
      <w:position w:val="8"/>
      <w:sz w:val="144"/>
      <w:szCs w:val="144"/>
      <w:lang w:eastAsia="ru-RU"/>
    </w:rPr>
  </w:style>
  <w:style w:type="paragraph" w:customStyle="1" w:styleId="37">
    <w:name w:val="Знак3"/>
    <w:basedOn w:val="a0"/>
    <w:rsid w:val="009B1661"/>
    <w:pPr>
      <w:spacing w:after="160" w:line="240" w:lineRule="exact"/>
    </w:pPr>
    <w:rPr>
      <w:rFonts w:ascii="Verdana" w:eastAsia="Times New Roman" w:hAnsi="Verdana" w:cs="Times New Roman"/>
      <w:sz w:val="20"/>
      <w:szCs w:val="20"/>
      <w:lang w:val="en-US"/>
    </w:rPr>
  </w:style>
  <w:style w:type="paragraph" w:customStyle="1" w:styleId="2CharChar">
    <w:name w:val="Знак Знак2 Char Char"/>
    <w:basedOn w:val="a0"/>
    <w:rsid w:val="009B1661"/>
    <w:pPr>
      <w:spacing w:after="160" w:line="240" w:lineRule="exact"/>
    </w:pPr>
    <w:rPr>
      <w:rFonts w:ascii="Verdana" w:eastAsia="Times New Roman" w:hAnsi="Verdana" w:cs="Times New Roman"/>
      <w:sz w:val="20"/>
      <w:szCs w:val="20"/>
      <w:lang w:val="en-US"/>
    </w:rPr>
  </w:style>
  <w:style w:type="paragraph" w:customStyle="1" w:styleId="26">
    <w:name w:val="Без интервала2"/>
    <w:rsid w:val="009B1661"/>
    <w:pPr>
      <w:spacing w:after="0" w:line="240" w:lineRule="auto"/>
    </w:pPr>
    <w:rPr>
      <w:rFonts w:ascii="Calibri" w:eastAsia="Times New Roman" w:hAnsi="Calibri" w:cs="Times New Roman"/>
    </w:rPr>
  </w:style>
  <w:style w:type="paragraph" w:customStyle="1" w:styleId="43">
    <w:name w:val="Обычный4"/>
    <w:rsid w:val="009B1661"/>
    <w:pPr>
      <w:widowControl w:val="0"/>
      <w:snapToGrid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7">
    <w:name w:val="Абзац списка2"/>
    <w:basedOn w:val="a0"/>
    <w:rsid w:val="009B1661"/>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28">
    <w:name w:val="Знак2"/>
    <w:basedOn w:val="a0"/>
    <w:rsid w:val="009B1661"/>
    <w:pPr>
      <w:spacing w:after="160" w:line="240" w:lineRule="exact"/>
    </w:pPr>
    <w:rPr>
      <w:rFonts w:ascii="Verdana" w:eastAsia="Times New Roman" w:hAnsi="Verdana" w:cs="Times New Roman"/>
      <w:sz w:val="20"/>
      <w:szCs w:val="20"/>
      <w:lang w:val="en-US"/>
    </w:rPr>
  </w:style>
  <w:style w:type="paragraph" w:customStyle="1" w:styleId="1d">
    <w:name w:val="Знак1"/>
    <w:basedOn w:val="a0"/>
    <w:rsid w:val="009B1661"/>
    <w:pPr>
      <w:spacing w:after="160" w:line="240" w:lineRule="exact"/>
    </w:pPr>
    <w:rPr>
      <w:rFonts w:ascii="Verdana" w:eastAsia="Times New Roman" w:hAnsi="Verdana" w:cs="Times New Roman"/>
      <w:sz w:val="20"/>
      <w:szCs w:val="20"/>
      <w:lang w:val="en-US"/>
    </w:rPr>
  </w:style>
  <w:style w:type="paragraph" w:customStyle="1" w:styleId="52">
    <w:name w:val="Обычный5"/>
    <w:rsid w:val="009B1661"/>
    <w:pPr>
      <w:widowControl w:val="0"/>
      <w:snapToGrid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38">
    <w:name w:val="Без интервала3"/>
    <w:rsid w:val="009B1661"/>
    <w:pPr>
      <w:spacing w:after="0" w:line="240" w:lineRule="auto"/>
    </w:pPr>
    <w:rPr>
      <w:rFonts w:ascii="Calibri" w:eastAsia="Times New Roman" w:hAnsi="Calibri" w:cs="Times New Roman"/>
    </w:rPr>
  </w:style>
  <w:style w:type="character" w:customStyle="1" w:styleId="BodyTextChar1">
    <w:name w:val="Body Text Char1"/>
    <w:locked/>
    <w:rsid w:val="009B1661"/>
    <w:rPr>
      <w:rFonts w:ascii="Times New Roman" w:hAnsi="Times New Roman" w:cs="Times New Roman"/>
      <w:sz w:val="24"/>
      <w:szCs w:val="24"/>
    </w:rPr>
  </w:style>
  <w:style w:type="paragraph" w:styleId="aff6">
    <w:name w:val="caption"/>
    <w:basedOn w:val="a0"/>
    <w:next w:val="a0"/>
    <w:qFormat/>
    <w:rsid w:val="009B1661"/>
    <w:rPr>
      <w:rFonts w:ascii="Calibri" w:eastAsia="Times New Roman" w:hAnsi="Calibri" w:cs="Times New Roman"/>
      <w:b/>
      <w:bCs/>
      <w:sz w:val="20"/>
      <w:szCs w:val="20"/>
      <w:lang w:eastAsia="ru-RU"/>
    </w:rPr>
  </w:style>
  <w:style w:type="character" w:customStyle="1" w:styleId="DocumentMapChar">
    <w:name w:val="Document Map Char"/>
    <w:semiHidden/>
    <w:locked/>
    <w:rsid w:val="009B1661"/>
    <w:rPr>
      <w:rFonts w:ascii="Tahoma" w:hAnsi="Tahoma" w:cs="Tahoma"/>
      <w:color w:val="000000"/>
      <w:sz w:val="20"/>
      <w:szCs w:val="20"/>
      <w:shd w:val="clear" w:color="auto" w:fill="000080"/>
    </w:rPr>
  </w:style>
  <w:style w:type="character" w:customStyle="1" w:styleId="BalloonTextChar">
    <w:name w:val="Balloon Text Char"/>
    <w:semiHidden/>
    <w:locked/>
    <w:rsid w:val="009B1661"/>
    <w:rPr>
      <w:rFonts w:ascii="Tahoma" w:hAnsi="Tahoma" w:cs="Tahoma"/>
      <w:sz w:val="16"/>
      <w:szCs w:val="16"/>
    </w:rPr>
  </w:style>
  <w:style w:type="paragraph" w:styleId="1e">
    <w:name w:val="toc 1"/>
    <w:basedOn w:val="a0"/>
    <w:next w:val="a0"/>
    <w:autoRedefine/>
    <w:semiHidden/>
    <w:rsid w:val="009B1661"/>
    <w:pPr>
      <w:tabs>
        <w:tab w:val="left" w:pos="7938"/>
      </w:tabs>
      <w:spacing w:after="0" w:line="240" w:lineRule="auto"/>
      <w:ind w:firstLine="540"/>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4021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qFormat/>
    <w:rsid w:val="00F8625B"/>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0"/>
    <w:next w:val="a0"/>
    <w:link w:val="40"/>
    <w:semiHidden/>
    <w:unhideWhenUsed/>
    <w:qFormat/>
    <w:rsid w:val="00F8625B"/>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F8625B"/>
    <w:rPr>
      <w:rFonts w:ascii="Times New Roman" w:eastAsia="Times New Roman" w:hAnsi="Times New Roman" w:cs="Times New Roman"/>
      <w:sz w:val="28"/>
      <w:szCs w:val="24"/>
      <w:lang w:eastAsia="ru-RU"/>
    </w:rPr>
  </w:style>
  <w:style w:type="character" w:customStyle="1" w:styleId="40">
    <w:name w:val="Заголовок 4 Знак"/>
    <w:basedOn w:val="a1"/>
    <w:link w:val="4"/>
    <w:semiHidden/>
    <w:rsid w:val="00F8625B"/>
    <w:rPr>
      <w:rFonts w:ascii="Calibri" w:eastAsia="Times New Roman" w:hAnsi="Calibri" w:cs="Times New Roman"/>
      <w:b/>
      <w:bCs/>
      <w:sz w:val="28"/>
      <w:szCs w:val="28"/>
      <w:lang w:val="x-none" w:eastAsia="x-none"/>
    </w:rPr>
  </w:style>
  <w:style w:type="numbering" w:customStyle="1" w:styleId="11">
    <w:name w:val="Нет списка1"/>
    <w:next w:val="a3"/>
    <w:semiHidden/>
    <w:rsid w:val="00F8625B"/>
  </w:style>
  <w:style w:type="table" w:styleId="a4">
    <w:name w:val="Table Grid"/>
    <w:basedOn w:val="a2"/>
    <w:uiPriority w:val="59"/>
    <w:rsid w:val="00F862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 Знак"/>
    <w:link w:val="a6"/>
    <w:locked/>
    <w:rsid w:val="00F8625B"/>
    <w:rPr>
      <w:sz w:val="28"/>
      <w:szCs w:val="28"/>
    </w:rPr>
  </w:style>
  <w:style w:type="paragraph" w:styleId="a6">
    <w:name w:val="Body Text"/>
    <w:basedOn w:val="a0"/>
    <w:link w:val="a5"/>
    <w:rsid w:val="00F8625B"/>
    <w:pPr>
      <w:autoSpaceDE w:val="0"/>
      <w:autoSpaceDN w:val="0"/>
      <w:spacing w:after="0" w:line="240" w:lineRule="auto"/>
      <w:jc w:val="both"/>
    </w:pPr>
    <w:rPr>
      <w:sz w:val="28"/>
      <w:szCs w:val="28"/>
    </w:rPr>
  </w:style>
  <w:style w:type="character" w:customStyle="1" w:styleId="12">
    <w:name w:val="Основной текст Знак1"/>
    <w:basedOn w:val="a1"/>
    <w:rsid w:val="00F8625B"/>
  </w:style>
  <w:style w:type="paragraph" w:styleId="a7">
    <w:name w:val="Normal (Web)"/>
    <w:basedOn w:val="a0"/>
    <w:uiPriority w:val="99"/>
    <w:rsid w:val="00F8625B"/>
    <w:pPr>
      <w:spacing w:before="40" w:after="40" w:line="240" w:lineRule="auto"/>
    </w:pPr>
    <w:rPr>
      <w:rFonts w:ascii="Times New Roman" w:eastAsia="Times New Roman" w:hAnsi="Times New Roman" w:cs="Times New Roman"/>
      <w:sz w:val="20"/>
      <w:szCs w:val="20"/>
      <w:lang w:eastAsia="ru-RU"/>
    </w:rPr>
  </w:style>
  <w:style w:type="paragraph" w:customStyle="1" w:styleId="Style4">
    <w:name w:val="Style4"/>
    <w:basedOn w:val="a0"/>
    <w:rsid w:val="00F8625B"/>
    <w:pPr>
      <w:widowControl w:val="0"/>
      <w:autoSpaceDE w:val="0"/>
      <w:autoSpaceDN w:val="0"/>
      <w:adjustRightInd w:val="0"/>
      <w:spacing w:after="0" w:line="251" w:lineRule="exact"/>
      <w:ind w:hanging="269"/>
      <w:jc w:val="both"/>
    </w:pPr>
    <w:rPr>
      <w:rFonts w:ascii="Times New Roman" w:eastAsia="Times New Roman" w:hAnsi="Times New Roman" w:cs="Times New Roman"/>
      <w:sz w:val="24"/>
      <w:szCs w:val="24"/>
      <w:lang w:eastAsia="ru-RU"/>
    </w:rPr>
  </w:style>
  <w:style w:type="character" w:customStyle="1" w:styleId="FontStyle12">
    <w:name w:val="Font Style12"/>
    <w:rsid w:val="00F8625B"/>
    <w:rPr>
      <w:rFonts w:ascii="Times New Roman" w:hAnsi="Times New Roman" w:cs="Times New Roman"/>
      <w:sz w:val="20"/>
      <w:szCs w:val="20"/>
    </w:rPr>
  </w:style>
  <w:style w:type="paragraph" w:styleId="a8">
    <w:name w:val="Body Text Indent"/>
    <w:basedOn w:val="a0"/>
    <w:link w:val="a9"/>
    <w:rsid w:val="00F8625B"/>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1"/>
    <w:link w:val="a8"/>
    <w:rsid w:val="00F8625B"/>
    <w:rPr>
      <w:rFonts w:ascii="Times New Roman" w:eastAsia="Times New Roman" w:hAnsi="Times New Roman" w:cs="Times New Roman"/>
      <w:sz w:val="24"/>
      <w:szCs w:val="24"/>
      <w:lang w:val="x-none" w:eastAsia="x-none"/>
    </w:rPr>
  </w:style>
  <w:style w:type="character" w:customStyle="1" w:styleId="BodyTextChar">
    <w:name w:val="Body Text Char"/>
    <w:locked/>
    <w:rsid w:val="00F8625B"/>
    <w:rPr>
      <w:sz w:val="28"/>
      <w:szCs w:val="28"/>
      <w:lang w:val="ru-RU" w:eastAsia="ru-RU" w:bidi="ar-SA"/>
    </w:rPr>
  </w:style>
  <w:style w:type="paragraph" w:customStyle="1" w:styleId="western">
    <w:name w:val="western"/>
    <w:basedOn w:val="a0"/>
    <w:rsid w:val="00F862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0"/>
    <w:uiPriority w:val="34"/>
    <w:qFormat/>
    <w:rsid w:val="00F8625B"/>
    <w:pPr>
      <w:ind w:left="720"/>
      <w:contextualSpacing/>
    </w:pPr>
    <w:rPr>
      <w:rFonts w:ascii="Calibri" w:eastAsia="Calibri" w:hAnsi="Calibri" w:cs="Times New Roman"/>
    </w:rPr>
  </w:style>
  <w:style w:type="paragraph" w:customStyle="1" w:styleId="13">
    <w:name w:val="Абзац списка1"/>
    <w:basedOn w:val="a0"/>
    <w:rsid w:val="00F8625B"/>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ConsPlusNormal">
    <w:name w:val="ConsPlusNormal"/>
    <w:rsid w:val="00F862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Strong"/>
    <w:uiPriority w:val="22"/>
    <w:qFormat/>
    <w:rsid w:val="00F8625B"/>
    <w:rPr>
      <w:b/>
      <w:bCs/>
    </w:rPr>
  </w:style>
  <w:style w:type="character" w:styleId="ac">
    <w:name w:val="Emphasis"/>
    <w:qFormat/>
    <w:rsid w:val="00F8625B"/>
    <w:rPr>
      <w:i/>
      <w:iCs/>
    </w:rPr>
  </w:style>
  <w:style w:type="paragraph" w:customStyle="1" w:styleId="msonospacing0">
    <w:name w:val="msonospacing"/>
    <w:basedOn w:val="a0"/>
    <w:rsid w:val="00F862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0"/>
    <w:link w:val="ae"/>
    <w:rsid w:val="00F8625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Верхний колонтитул Знак"/>
    <w:basedOn w:val="a1"/>
    <w:link w:val="ad"/>
    <w:rsid w:val="00F8625B"/>
    <w:rPr>
      <w:rFonts w:ascii="Times New Roman" w:eastAsia="Times New Roman" w:hAnsi="Times New Roman" w:cs="Times New Roman"/>
      <w:sz w:val="24"/>
      <w:szCs w:val="24"/>
      <w:lang w:val="x-none" w:eastAsia="x-none"/>
    </w:rPr>
  </w:style>
  <w:style w:type="paragraph" w:styleId="af">
    <w:name w:val="footer"/>
    <w:basedOn w:val="a0"/>
    <w:link w:val="af0"/>
    <w:uiPriority w:val="99"/>
    <w:rsid w:val="00F8625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Нижний колонтитул Знак"/>
    <w:basedOn w:val="a1"/>
    <w:link w:val="af"/>
    <w:uiPriority w:val="99"/>
    <w:rsid w:val="00F8625B"/>
    <w:rPr>
      <w:rFonts w:ascii="Times New Roman" w:eastAsia="Times New Roman" w:hAnsi="Times New Roman" w:cs="Times New Roman"/>
      <w:sz w:val="24"/>
      <w:szCs w:val="24"/>
      <w:lang w:val="x-none" w:eastAsia="x-none"/>
    </w:rPr>
  </w:style>
  <w:style w:type="character" w:customStyle="1" w:styleId="apple-converted-space">
    <w:name w:val="apple-converted-space"/>
    <w:rsid w:val="00F8625B"/>
  </w:style>
  <w:style w:type="paragraph" w:styleId="af1">
    <w:name w:val="Balloon Text"/>
    <w:basedOn w:val="a0"/>
    <w:link w:val="af2"/>
    <w:uiPriority w:val="99"/>
    <w:rsid w:val="00F8625B"/>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1"/>
    <w:link w:val="af1"/>
    <w:uiPriority w:val="99"/>
    <w:rsid w:val="00F8625B"/>
    <w:rPr>
      <w:rFonts w:ascii="Tahoma" w:eastAsia="Times New Roman" w:hAnsi="Tahoma" w:cs="Times New Roman"/>
      <w:sz w:val="16"/>
      <w:szCs w:val="16"/>
      <w:lang w:val="x-none" w:eastAsia="x-none"/>
    </w:rPr>
  </w:style>
  <w:style w:type="paragraph" w:styleId="af3">
    <w:name w:val="No Spacing"/>
    <w:qFormat/>
    <w:rsid w:val="00F8625B"/>
    <w:pPr>
      <w:spacing w:after="0" w:line="240" w:lineRule="auto"/>
    </w:pPr>
    <w:rPr>
      <w:rFonts w:ascii="Calibri" w:eastAsia="Times New Roman" w:hAnsi="Calibri" w:cs="Times New Roman"/>
      <w:lang w:eastAsia="ru-RU"/>
    </w:rPr>
  </w:style>
  <w:style w:type="character" w:styleId="af4">
    <w:name w:val="Hyperlink"/>
    <w:rsid w:val="00F8625B"/>
    <w:rPr>
      <w:color w:val="0000FF"/>
      <w:u w:val="single"/>
    </w:rPr>
  </w:style>
  <w:style w:type="numbering" w:customStyle="1" w:styleId="110">
    <w:name w:val="Нет списка11"/>
    <w:next w:val="a3"/>
    <w:uiPriority w:val="99"/>
    <w:semiHidden/>
    <w:unhideWhenUsed/>
    <w:rsid w:val="00F8625B"/>
  </w:style>
  <w:style w:type="table" w:customStyle="1" w:styleId="14">
    <w:name w:val="Сетка таблицы1"/>
    <w:basedOn w:val="a2"/>
    <w:next w:val="a4"/>
    <w:uiPriority w:val="59"/>
    <w:rsid w:val="00F8625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
    <w:name w:val="Основной текст (2)_"/>
    <w:link w:val="20"/>
    <w:rsid w:val="00F8625B"/>
    <w:rPr>
      <w:b/>
      <w:bCs/>
      <w:i/>
      <w:iCs/>
      <w:sz w:val="23"/>
      <w:szCs w:val="23"/>
      <w:shd w:val="clear" w:color="auto" w:fill="FFFFFF"/>
    </w:rPr>
  </w:style>
  <w:style w:type="paragraph" w:customStyle="1" w:styleId="20">
    <w:name w:val="Основной текст (2)"/>
    <w:basedOn w:val="a0"/>
    <w:link w:val="2"/>
    <w:rsid w:val="00F8625B"/>
    <w:pPr>
      <w:widowControl w:val="0"/>
      <w:shd w:val="clear" w:color="auto" w:fill="FFFFFF"/>
      <w:spacing w:after="780" w:line="274" w:lineRule="exact"/>
      <w:jc w:val="center"/>
    </w:pPr>
    <w:rPr>
      <w:b/>
      <w:bCs/>
      <w:i/>
      <w:iCs/>
      <w:sz w:val="23"/>
      <w:szCs w:val="23"/>
    </w:rPr>
  </w:style>
  <w:style w:type="character" w:customStyle="1" w:styleId="31">
    <w:name w:val="Основной текст (3)_"/>
    <w:link w:val="32"/>
    <w:rsid w:val="00F8625B"/>
    <w:rPr>
      <w:b/>
      <w:bCs/>
      <w:shd w:val="clear" w:color="auto" w:fill="FFFFFF"/>
    </w:rPr>
  </w:style>
  <w:style w:type="paragraph" w:customStyle="1" w:styleId="32">
    <w:name w:val="Основной текст (3)"/>
    <w:basedOn w:val="a0"/>
    <w:link w:val="31"/>
    <w:rsid w:val="00F8625B"/>
    <w:pPr>
      <w:widowControl w:val="0"/>
      <w:shd w:val="clear" w:color="auto" w:fill="FFFFFF"/>
      <w:spacing w:after="60" w:line="0" w:lineRule="atLeast"/>
    </w:pPr>
    <w:rPr>
      <w:b/>
      <w:bCs/>
    </w:rPr>
  </w:style>
  <w:style w:type="table" w:customStyle="1" w:styleId="21">
    <w:name w:val="Сетка таблицы2"/>
    <w:basedOn w:val="a2"/>
    <w:next w:val="a4"/>
    <w:uiPriority w:val="39"/>
    <w:rsid w:val="009C4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C4243"/>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af5">
    <w:name w:val="???????? ?????"/>
    <w:basedOn w:val="a0"/>
    <w:rsid w:val="009C4243"/>
    <w:pPr>
      <w:suppressAutoHyphens/>
      <w:spacing w:after="120" w:line="252" w:lineRule="auto"/>
    </w:pPr>
    <w:rPr>
      <w:rFonts w:ascii="Calibri" w:eastAsia="Times New Roman" w:hAnsi="Calibri" w:cs="Times New Roman"/>
      <w:lang w:eastAsia="ar-SA"/>
    </w:rPr>
  </w:style>
  <w:style w:type="character" w:customStyle="1" w:styleId="10">
    <w:name w:val="Заголовок 1 Знак"/>
    <w:basedOn w:val="a1"/>
    <w:link w:val="1"/>
    <w:rsid w:val="00402168"/>
    <w:rPr>
      <w:rFonts w:asciiTheme="majorHAnsi" w:eastAsiaTheme="majorEastAsia" w:hAnsiTheme="majorHAnsi" w:cstheme="majorBidi"/>
      <w:b/>
      <w:bCs/>
      <w:color w:val="365F91" w:themeColor="accent1" w:themeShade="BF"/>
      <w:sz w:val="28"/>
      <w:szCs w:val="28"/>
    </w:rPr>
  </w:style>
  <w:style w:type="table" w:customStyle="1" w:styleId="33">
    <w:name w:val="Сетка таблицы3"/>
    <w:basedOn w:val="a2"/>
    <w:next w:val="a4"/>
    <w:uiPriority w:val="59"/>
    <w:rsid w:val="00D6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4"/>
    <w:uiPriority w:val="59"/>
    <w:rsid w:val="00231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еречень"/>
    <w:basedOn w:val="a0"/>
    <w:next w:val="a0"/>
    <w:link w:val="af6"/>
    <w:qFormat/>
    <w:rsid w:val="00BE6B7B"/>
    <w:pPr>
      <w:numPr>
        <w:numId w:val="3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6">
    <w:name w:val="Перечень Знак"/>
    <w:link w:val="a"/>
    <w:rsid w:val="00BE6B7B"/>
    <w:rPr>
      <w:rFonts w:ascii="Times New Roman" w:eastAsia="Calibri" w:hAnsi="Times New Roman" w:cs="Times New Roman"/>
      <w:sz w:val="28"/>
      <w:u w:color="000000"/>
      <w:bdr w:val="nil"/>
      <w:lang w:eastAsia="ru-RU"/>
    </w:rPr>
  </w:style>
  <w:style w:type="paragraph" w:customStyle="1" w:styleId="c3">
    <w:name w:val="c3"/>
    <w:basedOn w:val="a0"/>
    <w:rsid w:val="00874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874B48"/>
  </w:style>
  <w:style w:type="table" w:customStyle="1" w:styleId="5">
    <w:name w:val="Сетка таблицы5"/>
    <w:basedOn w:val="a2"/>
    <w:next w:val="a4"/>
    <w:uiPriority w:val="59"/>
    <w:rsid w:val="00204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1"/>
    <w:rsid w:val="009476C3"/>
  </w:style>
  <w:style w:type="character" w:customStyle="1" w:styleId="af8">
    <w:name w:val="Подпись к таблице_"/>
    <w:basedOn w:val="a1"/>
    <w:link w:val="af9"/>
    <w:rsid w:val="008E1D93"/>
    <w:rPr>
      <w:rFonts w:ascii="Times New Roman" w:eastAsia="Times New Roman" w:hAnsi="Times New Roman" w:cs="Times New Roman"/>
      <w:sz w:val="27"/>
      <w:szCs w:val="27"/>
      <w:shd w:val="clear" w:color="auto" w:fill="FFFFFF"/>
    </w:rPr>
  </w:style>
  <w:style w:type="character" w:customStyle="1" w:styleId="50">
    <w:name w:val="Основной текст (5)_"/>
    <w:basedOn w:val="a1"/>
    <w:link w:val="51"/>
    <w:rsid w:val="008E1D93"/>
    <w:rPr>
      <w:rFonts w:ascii="Times New Roman" w:eastAsia="Times New Roman" w:hAnsi="Times New Roman" w:cs="Times New Roman"/>
      <w:sz w:val="23"/>
      <w:szCs w:val="23"/>
      <w:shd w:val="clear" w:color="auto" w:fill="FFFFFF"/>
    </w:rPr>
  </w:style>
  <w:style w:type="paragraph" w:customStyle="1" w:styleId="af9">
    <w:name w:val="Подпись к таблице"/>
    <w:basedOn w:val="a0"/>
    <w:link w:val="af8"/>
    <w:rsid w:val="008E1D93"/>
    <w:pPr>
      <w:shd w:val="clear" w:color="auto" w:fill="FFFFFF"/>
      <w:spacing w:after="0" w:line="326" w:lineRule="exact"/>
      <w:jc w:val="both"/>
    </w:pPr>
    <w:rPr>
      <w:rFonts w:ascii="Times New Roman" w:eastAsia="Times New Roman" w:hAnsi="Times New Roman" w:cs="Times New Roman"/>
      <w:sz w:val="27"/>
      <w:szCs w:val="27"/>
    </w:rPr>
  </w:style>
  <w:style w:type="paragraph" w:customStyle="1" w:styleId="51">
    <w:name w:val="Основной текст (5)"/>
    <w:basedOn w:val="a0"/>
    <w:link w:val="50"/>
    <w:rsid w:val="008E1D93"/>
    <w:pPr>
      <w:shd w:val="clear" w:color="auto" w:fill="FFFFFF"/>
      <w:spacing w:after="0" w:line="0" w:lineRule="atLeast"/>
    </w:pPr>
    <w:rPr>
      <w:rFonts w:ascii="Times New Roman" w:eastAsia="Times New Roman" w:hAnsi="Times New Roman" w:cs="Times New Roman"/>
      <w:sz w:val="23"/>
      <w:szCs w:val="23"/>
    </w:rPr>
  </w:style>
  <w:style w:type="character" w:customStyle="1" w:styleId="afa">
    <w:name w:val="Основной текст_"/>
    <w:basedOn w:val="a1"/>
    <w:link w:val="15"/>
    <w:rsid w:val="00D1329D"/>
    <w:rPr>
      <w:rFonts w:ascii="Times New Roman" w:eastAsia="Times New Roman" w:hAnsi="Times New Roman" w:cs="Times New Roman"/>
      <w:sz w:val="27"/>
      <w:szCs w:val="27"/>
      <w:shd w:val="clear" w:color="auto" w:fill="FFFFFF"/>
    </w:rPr>
  </w:style>
  <w:style w:type="character" w:customStyle="1" w:styleId="8">
    <w:name w:val="Основной текст (8)_"/>
    <w:basedOn w:val="a1"/>
    <w:link w:val="80"/>
    <w:rsid w:val="00D1329D"/>
    <w:rPr>
      <w:rFonts w:ascii="Times New Roman" w:eastAsia="Times New Roman" w:hAnsi="Times New Roman" w:cs="Times New Roman"/>
      <w:sz w:val="27"/>
      <w:szCs w:val="27"/>
      <w:shd w:val="clear" w:color="auto" w:fill="FFFFFF"/>
    </w:rPr>
  </w:style>
  <w:style w:type="character" w:customStyle="1" w:styleId="81">
    <w:name w:val="Основной текст (8) + Не полужирный"/>
    <w:basedOn w:val="8"/>
    <w:rsid w:val="00D1329D"/>
    <w:rPr>
      <w:rFonts w:ascii="Times New Roman" w:eastAsia="Times New Roman" w:hAnsi="Times New Roman" w:cs="Times New Roman"/>
      <w:b/>
      <w:bCs/>
      <w:sz w:val="27"/>
      <w:szCs w:val="27"/>
      <w:shd w:val="clear" w:color="auto" w:fill="FFFFFF"/>
    </w:rPr>
  </w:style>
  <w:style w:type="paragraph" w:customStyle="1" w:styleId="15">
    <w:name w:val="Основной текст1"/>
    <w:basedOn w:val="a0"/>
    <w:link w:val="afa"/>
    <w:rsid w:val="00D1329D"/>
    <w:pPr>
      <w:shd w:val="clear" w:color="auto" w:fill="FFFFFF"/>
      <w:spacing w:before="300" w:after="0" w:line="322" w:lineRule="exact"/>
      <w:ind w:hanging="300"/>
      <w:jc w:val="both"/>
    </w:pPr>
    <w:rPr>
      <w:rFonts w:ascii="Times New Roman" w:eastAsia="Times New Roman" w:hAnsi="Times New Roman" w:cs="Times New Roman"/>
      <w:sz w:val="27"/>
      <w:szCs w:val="27"/>
    </w:rPr>
  </w:style>
  <w:style w:type="paragraph" w:customStyle="1" w:styleId="80">
    <w:name w:val="Основной текст (8)"/>
    <w:basedOn w:val="a0"/>
    <w:link w:val="8"/>
    <w:rsid w:val="00D1329D"/>
    <w:pPr>
      <w:shd w:val="clear" w:color="auto" w:fill="FFFFFF"/>
      <w:spacing w:after="180" w:line="322" w:lineRule="exact"/>
      <w:jc w:val="both"/>
    </w:pPr>
    <w:rPr>
      <w:rFonts w:ascii="Times New Roman" w:eastAsia="Times New Roman" w:hAnsi="Times New Roman" w:cs="Times New Roman"/>
      <w:sz w:val="27"/>
      <w:szCs w:val="27"/>
    </w:rPr>
  </w:style>
  <w:style w:type="character" w:customStyle="1" w:styleId="afb">
    <w:name w:val="Колонтитул_"/>
    <w:basedOn w:val="a1"/>
    <w:link w:val="afc"/>
    <w:rsid w:val="009B1661"/>
    <w:rPr>
      <w:rFonts w:ascii="Times New Roman" w:eastAsia="Times New Roman" w:hAnsi="Times New Roman" w:cs="Times New Roman"/>
      <w:sz w:val="20"/>
      <w:szCs w:val="20"/>
      <w:shd w:val="clear" w:color="auto" w:fill="FFFFFF"/>
    </w:rPr>
  </w:style>
  <w:style w:type="character" w:customStyle="1" w:styleId="11pt">
    <w:name w:val="Колонтитул + 11 pt"/>
    <w:basedOn w:val="afb"/>
    <w:rsid w:val="009B1661"/>
    <w:rPr>
      <w:rFonts w:ascii="Times New Roman" w:eastAsia="Times New Roman" w:hAnsi="Times New Roman" w:cs="Times New Roman"/>
      <w:spacing w:val="0"/>
      <w:sz w:val="22"/>
      <w:szCs w:val="22"/>
      <w:shd w:val="clear" w:color="auto" w:fill="FFFFFF"/>
    </w:rPr>
  </w:style>
  <w:style w:type="paragraph" w:customStyle="1" w:styleId="afc">
    <w:name w:val="Колонтитул"/>
    <w:basedOn w:val="a0"/>
    <w:link w:val="afb"/>
    <w:rsid w:val="009B1661"/>
    <w:pPr>
      <w:shd w:val="clear" w:color="auto" w:fill="FFFFFF"/>
      <w:spacing w:after="0" w:line="240" w:lineRule="auto"/>
    </w:pPr>
    <w:rPr>
      <w:rFonts w:ascii="Times New Roman" w:eastAsia="Times New Roman" w:hAnsi="Times New Roman" w:cs="Times New Roman"/>
      <w:sz w:val="20"/>
      <w:szCs w:val="20"/>
    </w:rPr>
  </w:style>
  <w:style w:type="paragraph" w:customStyle="1" w:styleId="16">
    <w:name w:val="Обычный1"/>
    <w:rsid w:val="009B1661"/>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newsbody">
    <w:name w:val="newsbody"/>
    <w:basedOn w:val="a0"/>
    <w:rsid w:val="009B1661"/>
    <w:pPr>
      <w:spacing w:after="0" w:line="240" w:lineRule="auto"/>
    </w:pPr>
    <w:rPr>
      <w:rFonts w:ascii="Arial" w:eastAsia="Times New Roman" w:hAnsi="Arial" w:cs="Arial"/>
      <w:sz w:val="24"/>
      <w:szCs w:val="24"/>
      <w:lang w:eastAsia="ru-RU"/>
    </w:rPr>
  </w:style>
  <w:style w:type="paragraph" w:styleId="22">
    <w:name w:val="Body Text Indent 2"/>
    <w:basedOn w:val="a0"/>
    <w:link w:val="23"/>
    <w:rsid w:val="009B1661"/>
    <w:pPr>
      <w:widowControl w:val="0"/>
      <w:suppressAutoHyphens/>
      <w:overflowPunct w:val="0"/>
      <w:autoSpaceDE w:val="0"/>
      <w:autoSpaceDN w:val="0"/>
      <w:adjustRightInd w:val="0"/>
      <w:spacing w:after="120" w:line="480" w:lineRule="auto"/>
      <w:ind w:left="283"/>
    </w:pPr>
    <w:rPr>
      <w:rFonts w:ascii="Thorndale" w:eastAsia="Times New Roman" w:hAnsi="Thorndale" w:cs="Times New Roman"/>
      <w:color w:val="000000"/>
      <w:sz w:val="20"/>
      <w:szCs w:val="20"/>
      <w:lang w:val="x-none" w:eastAsia="x-none"/>
    </w:rPr>
  </w:style>
  <w:style w:type="character" w:customStyle="1" w:styleId="23">
    <w:name w:val="Основной текст с отступом 2 Знак"/>
    <w:basedOn w:val="a1"/>
    <w:link w:val="22"/>
    <w:rsid w:val="009B1661"/>
    <w:rPr>
      <w:rFonts w:ascii="Thorndale" w:eastAsia="Times New Roman" w:hAnsi="Thorndale" w:cs="Times New Roman"/>
      <w:color w:val="000000"/>
      <w:sz w:val="20"/>
      <w:szCs w:val="20"/>
      <w:lang w:val="x-none" w:eastAsia="x-none"/>
    </w:rPr>
  </w:style>
  <w:style w:type="paragraph" w:styleId="34">
    <w:name w:val="Body Text Indent 3"/>
    <w:basedOn w:val="a0"/>
    <w:link w:val="35"/>
    <w:rsid w:val="009B1661"/>
    <w:pPr>
      <w:widowControl w:val="0"/>
      <w:suppressAutoHyphens/>
      <w:overflowPunct w:val="0"/>
      <w:autoSpaceDE w:val="0"/>
      <w:autoSpaceDN w:val="0"/>
      <w:adjustRightInd w:val="0"/>
      <w:spacing w:after="120" w:line="240" w:lineRule="auto"/>
      <w:ind w:left="283"/>
    </w:pPr>
    <w:rPr>
      <w:rFonts w:ascii="Thorndale" w:eastAsia="Times New Roman" w:hAnsi="Thorndale" w:cs="Times New Roman"/>
      <w:color w:val="000000"/>
      <w:sz w:val="16"/>
      <w:szCs w:val="16"/>
      <w:lang w:val="x-none" w:eastAsia="x-none"/>
    </w:rPr>
  </w:style>
  <w:style w:type="character" w:customStyle="1" w:styleId="35">
    <w:name w:val="Основной текст с отступом 3 Знак"/>
    <w:basedOn w:val="a1"/>
    <w:link w:val="34"/>
    <w:rsid w:val="009B1661"/>
    <w:rPr>
      <w:rFonts w:ascii="Thorndale" w:eastAsia="Times New Roman" w:hAnsi="Thorndale" w:cs="Times New Roman"/>
      <w:color w:val="000000"/>
      <w:sz w:val="16"/>
      <w:szCs w:val="16"/>
      <w:lang w:val="x-none" w:eastAsia="x-none"/>
    </w:rPr>
  </w:style>
  <w:style w:type="paragraph" w:customStyle="1" w:styleId="afd">
    <w:name w:val="Знак"/>
    <w:basedOn w:val="a0"/>
    <w:rsid w:val="009B1661"/>
    <w:pPr>
      <w:spacing w:after="160" w:line="240" w:lineRule="exact"/>
    </w:pPr>
    <w:rPr>
      <w:rFonts w:ascii="Verdana" w:eastAsia="Times New Roman" w:hAnsi="Verdana" w:cs="Times New Roman"/>
      <w:sz w:val="20"/>
      <w:szCs w:val="20"/>
      <w:lang w:val="en-US"/>
    </w:rPr>
  </w:style>
  <w:style w:type="character" w:customStyle="1" w:styleId="afe">
    <w:name w:val="Схема документа Знак"/>
    <w:basedOn w:val="a1"/>
    <w:link w:val="aff"/>
    <w:semiHidden/>
    <w:rsid w:val="009B1661"/>
    <w:rPr>
      <w:rFonts w:ascii="Tahoma" w:eastAsia="Times New Roman" w:hAnsi="Tahoma" w:cs="Times New Roman"/>
      <w:color w:val="000000"/>
      <w:sz w:val="20"/>
      <w:szCs w:val="20"/>
      <w:shd w:val="clear" w:color="auto" w:fill="000080"/>
      <w:lang w:val="x-none" w:eastAsia="x-none"/>
    </w:rPr>
  </w:style>
  <w:style w:type="paragraph" w:styleId="aff">
    <w:name w:val="Document Map"/>
    <w:basedOn w:val="a0"/>
    <w:link w:val="afe"/>
    <w:semiHidden/>
    <w:rsid w:val="009B1661"/>
    <w:pPr>
      <w:widowControl w:val="0"/>
      <w:shd w:val="clear" w:color="auto" w:fill="000080"/>
      <w:suppressAutoHyphens/>
      <w:overflowPunct w:val="0"/>
      <w:autoSpaceDE w:val="0"/>
      <w:autoSpaceDN w:val="0"/>
      <w:adjustRightInd w:val="0"/>
      <w:spacing w:after="0" w:line="240" w:lineRule="auto"/>
    </w:pPr>
    <w:rPr>
      <w:rFonts w:ascii="Tahoma" w:eastAsia="Times New Roman" w:hAnsi="Tahoma" w:cs="Times New Roman"/>
      <w:color w:val="000000"/>
      <w:sz w:val="20"/>
      <w:szCs w:val="20"/>
      <w:lang w:val="x-none" w:eastAsia="x-none"/>
    </w:rPr>
  </w:style>
  <w:style w:type="character" w:customStyle="1" w:styleId="17">
    <w:name w:val="Схема документа Знак1"/>
    <w:basedOn w:val="a1"/>
    <w:uiPriority w:val="99"/>
    <w:semiHidden/>
    <w:rsid w:val="009B1661"/>
    <w:rPr>
      <w:rFonts w:ascii="Tahoma" w:hAnsi="Tahoma" w:cs="Tahoma"/>
      <w:sz w:val="16"/>
      <w:szCs w:val="16"/>
    </w:rPr>
  </w:style>
  <w:style w:type="character" w:customStyle="1" w:styleId="18">
    <w:name w:val="Верхний колонтитул Знак1"/>
    <w:basedOn w:val="a1"/>
    <w:uiPriority w:val="99"/>
    <w:semiHidden/>
    <w:rsid w:val="009B1661"/>
  </w:style>
  <w:style w:type="paragraph" w:customStyle="1" w:styleId="24">
    <w:name w:val="Обычный2"/>
    <w:rsid w:val="009B1661"/>
    <w:pPr>
      <w:widowControl w:val="0"/>
      <w:snapToGrid w:val="0"/>
      <w:spacing w:after="0" w:line="240" w:lineRule="auto"/>
      <w:ind w:firstLine="567"/>
      <w:jc w:val="both"/>
    </w:pPr>
    <w:rPr>
      <w:rFonts w:ascii="Times New Roman" w:eastAsia="Times New Roman" w:hAnsi="Times New Roman" w:cs="Times New Roman"/>
      <w:sz w:val="24"/>
      <w:szCs w:val="20"/>
      <w:lang w:eastAsia="ru-RU"/>
    </w:rPr>
  </w:style>
  <w:style w:type="paragraph" w:styleId="aff0">
    <w:name w:val="Title"/>
    <w:basedOn w:val="a0"/>
    <w:next w:val="a0"/>
    <w:link w:val="aff1"/>
    <w:qFormat/>
    <w:rsid w:val="009B1661"/>
    <w:pPr>
      <w:suppressAutoHyphens/>
      <w:spacing w:after="0" w:line="240" w:lineRule="auto"/>
      <w:jc w:val="center"/>
    </w:pPr>
    <w:rPr>
      <w:rFonts w:ascii="Times New Roman" w:eastAsia="Times New Roman" w:hAnsi="Times New Roman" w:cs="Times New Roman"/>
      <w:b/>
      <w:bCs/>
      <w:kern w:val="1"/>
      <w:sz w:val="24"/>
      <w:szCs w:val="24"/>
      <w:lang w:val="x-none" w:eastAsia="ar-SA"/>
    </w:rPr>
  </w:style>
  <w:style w:type="character" w:customStyle="1" w:styleId="aff1">
    <w:name w:val="Название Знак"/>
    <w:basedOn w:val="a1"/>
    <w:link w:val="aff0"/>
    <w:rsid w:val="009B1661"/>
    <w:rPr>
      <w:rFonts w:ascii="Times New Roman" w:eastAsia="Times New Roman" w:hAnsi="Times New Roman" w:cs="Times New Roman"/>
      <w:b/>
      <w:bCs/>
      <w:kern w:val="1"/>
      <w:sz w:val="24"/>
      <w:szCs w:val="24"/>
      <w:lang w:val="x-none" w:eastAsia="ar-SA"/>
    </w:rPr>
  </w:style>
  <w:style w:type="paragraph" w:customStyle="1" w:styleId="19">
    <w:name w:val="Без интервала1"/>
    <w:rsid w:val="009B1661"/>
    <w:pPr>
      <w:spacing w:after="0" w:line="240" w:lineRule="auto"/>
    </w:pPr>
    <w:rPr>
      <w:rFonts w:ascii="Times New Roman" w:eastAsia="Times New Roman" w:hAnsi="Times New Roman" w:cs="Times New Roman"/>
      <w:sz w:val="24"/>
      <w:szCs w:val="24"/>
      <w:lang w:eastAsia="ru-RU"/>
    </w:rPr>
  </w:style>
  <w:style w:type="paragraph" w:customStyle="1" w:styleId="1a">
    <w:name w:val="заяц 1"/>
    <w:basedOn w:val="a0"/>
    <w:rsid w:val="009B1661"/>
    <w:pPr>
      <w:spacing w:after="0" w:line="240" w:lineRule="auto"/>
    </w:pPr>
    <w:rPr>
      <w:rFonts w:ascii="Times New Roman" w:eastAsia="Times New Roman" w:hAnsi="Times New Roman" w:cs="Times New Roman"/>
      <w:sz w:val="24"/>
      <w:szCs w:val="24"/>
      <w:effect w:val="lights"/>
      <w:lang w:eastAsia="ru-RU"/>
    </w:rPr>
  </w:style>
  <w:style w:type="paragraph" w:styleId="aff2">
    <w:name w:val="Plain Text"/>
    <w:basedOn w:val="a0"/>
    <w:link w:val="aff3"/>
    <w:rsid w:val="009B1661"/>
    <w:pPr>
      <w:spacing w:after="0" w:line="240" w:lineRule="auto"/>
    </w:pPr>
    <w:rPr>
      <w:rFonts w:ascii="Courier New" w:eastAsia="Times New Roman" w:hAnsi="Courier New" w:cs="Times New Roman"/>
      <w:sz w:val="20"/>
      <w:szCs w:val="20"/>
      <w:lang w:val="x-none" w:eastAsia="x-none"/>
    </w:rPr>
  </w:style>
  <w:style w:type="character" w:customStyle="1" w:styleId="aff3">
    <w:name w:val="Текст Знак"/>
    <w:basedOn w:val="a1"/>
    <w:link w:val="aff2"/>
    <w:rsid w:val="009B1661"/>
    <w:rPr>
      <w:rFonts w:ascii="Courier New" w:eastAsia="Times New Roman" w:hAnsi="Courier New" w:cs="Times New Roman"/>
      <w:sz w:val="20"/>
      <w:szCs w:val="20"/>
      <w:lang w:val="x-none" w:eastAsia="x-none"/>
    </w:rPr>
  </w:style>
  <w:style w:type="paragraph" w:customStyle="1" w:styleId="36">
    <w:name w:val="Обычный3"/>
    <w:rsid w:val="009B1661"/>
    <w:pPr>
      <w:widowControl w:val="0"/>
      <w:snapToGrid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f4">
    <w:name w:val="Знак Знак"/>
    <w:rsid w:val="009B1661"/>
    <w:rPr>
      <w:rFonts w:cs="Times New Roman"/>
      <w:snapToGrid w:val="0"/>
      <w:sz w:val="24"/>
      <w:lang w:val="ru-RU" w:eastAsia="ru-RU" w:bidi="ar-SA"/>
    </w:rPr>
  </w:style>
  <w:style w:type="paragraph" w:customStyle="1" w:styleId="ConsPlusNonformat">
    <w:name w:val="ConsPlusNonformat"/>
    <w:rsid w:val="009B16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9">
    <w:name w:val="Знак Знак9"/>
    <w:locked/>
    <w:rsid w:val="009B1661"/>
    <w:rPr>
      <w:rFonts w:cs="Times New Roman"/>
      <w:b/>
      <w:bCs/>
      <w:kern w:val="2"/>
      <w:sz w:val="24"/>
      <w:szCs w:val="24"/>
      <w:lang w:val="ru-RU" w:eastAsia="ar-SA" w:bidi="ar-SA"/>
    </w:rPr>
  </w:style>
  <w:style w:type="character" w:styleId="aff5">
    <w:name w:val="FollowedHyperlink"/>
    <w:rsid w:val="009B1661"/>
    <w:rPr>
      <w:rFonts w:cs="Times New Roman"/>
      <w:color w:val="800080"/>
      <w:u w:val="single"/>
    </w:rPr>
  </w:style>
  <w:style w:type="character" w:customStyle="1" w:styleId="42">
    <w:name w:val="Знак Знак4"/>
    <w:locked/>
    <w:rsid w:val="009B1661"/>
    <w:rPr>
      <w:rFonts w:cs="Times New Roman"/>
      <w:sz w:val="24"/>
      <w:lang w:bidi="ar-SA"/>
    </w:rPr>
  </w:style>
  <w:style w:type="character" w:customStyle="1" w:styleId="1b">
    <w:name w:val="Знак Знак1"/>
    <w:locked/>
    <w:rsid w:val="009B1661"/>
    <w:rPr>
      <w:rFonts w:cs="Times New Roman"/>
      <w:b/>
      <w:bCs/>
      <w:kern w:val="2"/>
      <w:sz w:val="24"/>
      <w:szCs w:val="24"/>
      <w:lang w:val="ru-RU" w:eastAsia="ar-SA" w:bidi="ar-SA"/>
    </w:rPr>
  </w:style>
  <w:style w:type="character" w:customStyle="1" w:styleId="25">
    <w:name w:val="Знак Знак2"/>
    <w:locked/>
    <w:rsid w:val="009B1661"/>
    <w:rPr>
      <w:rFonts w:cs="Times New Roman"/>
      <w:sz w:val="24"/>
      <w:szCs w:val="24"/>
      <w:lang w:val="ru-RU" w:eastAsia="ru-RU" w:bidi="ar-SA"/>
    </w:rPr>
  </w:style>
  <w:style w:type="character" w:customStyle="1" w:styleId="82">
    <w:name w:val="Знак Знак8"/>
    <w:locked/>
    <w:rsid w:val="009B1661"/>
    <w:rPr>
      <w:rFonts w:ascii="Thorndale" w:hAnsi="Thorndale" w:cs="Times New Roman"/>
      <w:color w:val="000000"/>
      <w:sz w:val="24"/>
      <w:lang w:val="ru-RU" w:eastAsia="ru-RU" w:bidi="ar-SA"/>
    </w:rPr>
  </w:style>
  <w:style w:type="character" w:customStyle="1" w:styleId="7">
    <w:name w:val="Знак Знак7"/>
    <w:locked/>
    <w:rsid w:val="009B1661"/>
    <w:rPr>
      <w:rFonts w:ascii="Thorndale" w:hAnsi="Thorndale" w:cs="Times New Roman"/>
      <w:color w:val="000000"/>
      <w:sz w:val="16"/>
      <w:szCs w:val="16"/>
      <w:lang w:val="ru-RU" w:eastAsia="ru-RU" w:bidi="ar-SA"/>
    </w:rPr>
  </w:style>
  <w:style w:type="character" w:customStyle="1" w:styleId="Heading1Char">
    <w:name w:val="Heading 1 Char"/>
    <w:locked/>
    <w:rsid w:val="009B1661"/>
    <w:rPr>
      <w:rFonts w:ascii="Times New Roman" w:hAnsi="Times New Roman" w:cs="Times New Roman"/>
      <w:b/>
      <w:bCs/>
      <w:kern w:val="1"/>
      <w:sz w:val="24"/>
      <w:szCs w:val="24"/>
      <w:lang w:val="x-none" w:eastAsia="ar-SA" w:bidi="ar-SA"/>
    </w:rPr>
  </w:style>
  <w:style w:type="character" w:customStyle="1" w:styleId="BodyTextIndent2Char">
    <w:name w:val="Body Text Indent 2 Char"/>
    <w:locked/>
    <w:rsid w:val="009B1661"/>
    <w:rPr>
      <w:rFonts w:ascii="Thorndale" w:hAnsi="Thorndale" w:cs="Times New Roman"/>
      <w:color w:val="000000"/>
      <w:sz w:val="20"/>
      <w:szCs w:val="20"/>
    </w:rPr>
  </w:style>
  <w:style w:type="character" w:customStyle="1" w:styleId="BodyTextIndent3Char">
    <w:name w:val="Body Text Indent 3 Char"/>
    <w:locked/>
    <w:rsid w:val="009B1661"/>
    <w:rPr>
      <w:rFonts w:ascii="Thorndale" w:hAnsi="Thorndale" w:cs="Times New Roman"/>
      <w:color w:val="000000"/>
      <w:sz w:val="16"/>
      <w:szCs w:val="16"/>
    </w:rPr>
  </w:style>
  <w:style w:type="character" w:customStyle="1" w:styleId="HeaderChar">
    <w:name w:val="Header Char"/>
    <w:locked/>
    <w:rsid w:val="009B1661"/>
    <w:rPr>
      <w:rFonts w:cs="Times New Roman"/>
      <w:sz w:val="24"/>
    </w:rPr>
  </w:style>
  <w:style w:type="character" w:customStyle="1" w:styleId="BodyTextIndentChar">
    <w:name w:val="Body Text Indent Char"/>
    <w:locked/>
    <w:rsid w:val="009B1661"/>
    <w:rPr>
      <w:rFonts w:ascii="Calibri" w:hAnsi="Calibri" w:cs="Times New Roman"/>
    </w:rPr>
  </w:style>
  <w:style w:type="character" w:customStyle="1" w:styleId="TitleChar">
    <w:name w:val="Title Char"/>
    <w:locked/>
    <w:rsid w:val="009B1661"/>
    <w:rPr>
      <w:rFonts w:ascii="Times New Roman" w:hAnsi="Times New Roman" w:cs="Times New Roman"/>
      <w:b/>
      <w:bCs/>
      <w:kern w:val="1"/>
      <w:sz w:val="24"/>
      <w:szCs w:val="24"/>
      <w:lang w:val="x-none" w:eastAsia="ar-SA" w:bidi="ar-SA"/>
    </w:rPr>
  </w:style>
  <w:style w:type="paragraph" w:customStyle="1" w:styleId="111">
    <w:name w:val="Без интервала11"/>
    <w:rsid w:val="009B1661"/>
    <w:pPr>
      <w:spacing w:after="0" w:line="240" w:lineRule="auto"/>
    </w:pPr>
    <w:rPr>
      <w:rFonts w:ascii="Times New Roman" w:eastAsia="Times New Roman" w:hAnsi="Times New Roman" w:cs="Times New Roman"/>
      <w:sz w:val="24"/>
      <w:szCs w:val="24"/>
      <w:lang w:eastAsia="ru-RU"/>
    </w:rPr>
  </w:style>
  <w:style w:type="character" w:customStyle="1" w:styleId="PlainTextChar">
    <w:name w:val="Plain Text Char"/>
    <w:locked/>
    <w:rsid w:val="009B1661"/>
    <w:rPr>
      <w:rFonts w:ascii="Courier New" w:hAnsi="Courier New" w:cs="Times New Roman"/>
      <w:sz w:val="20"/>
      <w:szCs w:val="20"/>
    </w:rPr>
  </w:style>
  <w:style w:type="paragraph" w:customStyle="1" w:styleId="310">
    <w:name w:val="Обычный31"/>
    <w:rsid w:val="009B1661"/>
    <w:pPr>
      <w:widowControl w:val="0"/>
      <w:snapToGrid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1c">
    <w:name w:val="Стиль1"/>
    <w:basedOn w:val="a0"/>
    <w:rsid w:val="009B1661"/>
    <w:pPr>
      <w:spacing w:after="0" w:line="240" w:lineRule="auto"/>
    </w:pPr>
    <w:rPr>
      <w:rFonts w:ascii="Wingdings 3" w:eastAsia="Times New Roman" w:hAnsi="Wingdings 3" w:cs="Times New Roman"/>
      <w:spacing w:val="60"/>
      <w:position w:val="8"/>
      <w:sz w:val="144"/>
      <w:szCs w:val="144"/>
      <w:lang w:eastAsia="ru-RU"/>
    </w:rPr>
  </w:style>
  <w:style w:type="paragraph" w:customStyle="1" w:styleId="37">
    <w:name w:val="Знак3"/>
    <w:basedOn w:val="a0"/>
    <w:rsid w:val="009B1661"/>
    <w:pPr>
      <w:spacing w:after="160" w:line="240" w:lineRule="exact"/>
    </w:pPr>
    <w:rPr>
      <w:rFonts w:ascii="Verdana" w:eastAsia="Times New Roman" w:hAnsi="Verdana" w:cs="Times New Roman"/>
      <w:sz w:val="20"/>
      <w:szCs w:val="20"/>
      <w:lang w:val="en-US"/>
    </w:rPr>
  </w:style>
  <w:style w:type="paragraph" w:customStyle="1" w:styleId="2CharChar">
    <w:name w:val="Знак Знак2 Char Char"/>
    <w:basedOn w:val="a0"/>
    <w:rsid w:val="009B1661"/>
    <w:pPr>
      <w:spacing w:after="160" w:line="240" w:lineRule="exact"/>
    </w:pPr>
    <w:rPr>
      <w:rFonts w:ascii="Verdana" w:eastAsia="Times New Roman" w:hAnsi="Verdana" w:cs="Times New Roman"/>
      <w:sz w:val="20"/>
      <w:szCs w:val="20"/>
      <w:lang w:val="en-US"/>
    </w:rPr>
  </w:style>
  <w:style w:type="paragraph" w:customStyle="1" w:styleId="26">
    <w:name w:val="Без интервала2"/>
    <w:rsid w:val="009B1661"/>
    <w:pPr>
      <w:spacing w:after="0" w:line="240" w:lineRule="auto"/>
    </w:pPr>
    <w:rPr>
      <w:rFonts w:ascii="Calibri" w:eastAsia="Times New Roman" w:hAnsi="Calibri" w:cs="Times New Roman"/>
    </w:rPr>
  </w:style>
  <w:style w:type="paragraph" w:customStyle="1" w:styleId="43">
    <w:name w:val="Обычный4"/>
    <w:rsid w:val="009B1661"/>
    <w:pPr>
      <w:widowControl w:val="0"/>
      <w:snapToGrid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7">
    <w:name w:val="Абзац списка2"/>
    <w:basedOn w:val="a0"/>
    <w:rsid w:val="009B1661"/>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28">
    <w:name w:val="Знак2"/>
    <w:basedOn w:val="a0"/>
    <w:rsid w:val="009B1661"/>
    <w:pPr>
      <w:spacing w:after="160" w:line="240" w:lineRule="exact"/>
    </w:pPr>
    <w:rPr>
      <w:rFonts w:ascii="Verdana" w:eastAsia="Times New Roman" w:hAnsi="Verdana" w:cs="Times New Roman"/>
      <w:sz w:val="20"/>
      <w:szCs w:val="20"/>
      <w:lang w:val="en-US"/>
    </w:rPr>
  </w:style>
  <w:style w:type="paragraph" w:customStyle="1" w:styleId="1d">
    <w:name w:val="Знак1"/>
    <w:basedOn w:val="a0"/>
    <w:rsid w:val="009B1661"/>
    <w:pPr>
      <w:spacing w:after="160" w:line="240" w:lineRule="exact"/>
    </w:pPr>
    <w:rPr>
      <w:rFonts w:ascii="Verdana" w:eastAsia="Times New Roman" w:hAnsi="Verdana" w:cs="Times New Roman"/>
      <w:sz w:val="20"/>
      <w:szCs w:val="20"/>
      <w:lang w:val="en-US"/>
    </w:rPr>
  </w:style>
  <w:style w:type="paragraph" w:customStyle="1" w:styleId="52">
    <w:name w:val="Обычный5"/>
    <w:rsid w:val="009B1661"/>
    <w:pPr>
      <w:widowControl w:val="0"/>
      <w:snapToGrid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38">
    <w:name w:val="Без интервала3"/>
    <w:rsid w:val="009B1661"/>
    <w:pPr>
      <w:spacing w:after="0" w:line="240" w:lineRule="auto"/>
    </w:pPr>
    <w:rPr>
      <w:rFonts w:ascii="Calibri" w:eastAsia="Times New Roman" w:hAnsi="Calibri" w:cs="Times New Roman"/>
    </w:rPr>
  </w:style>
  <w:style w:type="character" w:customStyle="1" w:styleId="BodyTextChar1">
    <w:name w:val="Body Text Char1"/>
    <w:locked/>
    <w:rsid w:val="009B1661"/>
    <w:rPr>
      <w:rFonts w:ascii="Times New Roman" w:hAnsi="Times New Roman" w:cs="Times New Roman"/>
      <w:sz w:val="24"/>
      <w:szCs w:val="24"/>
    </w:rPr>
  </w:style>
  <w:style w:type="paragraph" w:styleId="aff6">
    <w:name w:val="caption"/>
    <w:basedOn w:val="a0"/>
    <w:next w:val="a0"/>
    <w:qFormat/>
    <w:rsid w:val="009B1661"/>
    <w:rPr>
      <w:rFonts w:ascii="Calibri" w:eastAsia="Times New Roman" w:hAnsi="Calibri" w:cs="Times New Roman"/>
      <w:b/>
      <w:bCs/>
      <w:sz w:val="20"/>
      <w:szCs w:val="20"/>
      <w:lang w:eastAsia="ru-RU"/>
    </w:rPr>
  </w:style>
  <w:style w:type="character" w:customStyle="1" w:styleId="DocumentMapChar">
    <w:name w:val="Document Map Char"/>
    <w:semiHidden/>
    <w:locked/>
    <w:rsid w:val="009B1661"/>
    <w:rPr>
      <w:rFonts w:ascii="Tahoma" w:hAnsi="Tahoma" w:cs="Tahoma"/>
      <w:color w:val="000000"/>
      <w:sz w:val="20"/>
      <w:szCs w:val="20"/>
      <w:shd w:val="clear" w:color="auto" w:fill="000080"/>
    </w:rPr>
  </w:style>
  <w:style w:type="character" w:customStyle="1" w:styleId="BalloonTextChar">
    <w:name w:val="Balloon Text Char"/>
    <w:semiHidden/>
    <w:locked/>
    <w:rsid w:val="009B1661"/>
    <w:rPr>
      <w:rFonts w:ascii="Tahoma" w:hAnsi="Tahoma" w:cs="Tahoma"/>
      <w:sz w:val="16"/>
      <w:szCs w:val="16"/>
    </w:rPr>
  </w:style>
  <w:style w:type="paragraph" w:styleId="1e">
    <w:name w:val="toc 1"/>
    <w:basedOn w:val="a0"/>
    <w:next w:val="a0"/>
    <w:autoRedefine/>
    <w:semiHidden/>
    <w:rsid w:val="009B1661"/>
    <w:pPr>
      <w:tabs>
        <w:tab w:val="left" w:pos="7938"/>
      </w:tabs>
      <w:spacing w:after="0" w:line="240" w:lineRule="auto"/>
      <w:ind w:firstLine="540"/>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5323">
      <w:bodyDiv w:val="1"/>
      <w:marLeft w:val="0"/>
      <w:marRight w:val="0"/>
      <w:marTop w:val="0"/>
      <w:marBottom w:val="0"/>
      <w:divBdr>
        <w:top w:val="none" w:sz="0" w:space="0" w:color="auto"/>
        <w:left w:val="none" w:sz="0" w:space="0" w:color="auto"/>
        <w:bottom w:val="none" w:sz="0" w:space="0" w:color="auto"/>
        <w:right w:val="none" w:sz="0" w:space="0" w:color="auto"/>
      </w:divBdr>
    </w:div>
    <w:div w:id="194467092">
      <w:bodyDiv w:val="1"/>
      <w:marLeft w:val="0"/>
      <w:marRight w:val="0"/>
      <w:marTop w:val="0"/>
      <w:marBottom w:val="0"/>
      <w:divBdr>
        <w:top w:val="none" w:sz="0" w:space="0" w:color="auto"/>
        <w:left w:val="none" w:sz="0" w:space="0" w:color="auto"/>
        <w:bottom w:val="none" w:sz="0" w:space="0" w:color="auto"/>
        <w:right w:val="none" w:sz="0" w:space="0" w:color="auto"/>
      </w:divBdr>
    </w:div>
    <w:div w:id="308706379">
      <w:bodyDiv w:val="1"/>
      <w:marLeft w:val="0"/>
      <w:marRight w:val="0"/>
      <w:marTop w:val="0"/>
      <w:marBottom w:val="0"/>
      <w:divBdr>
        <w:top w:val="none" w:sz="0" w:space="0" w:color="auto"/>
        <w:left w:val="none" w:sz="0" w:space="0" w:color="auto"/>
        <w:bottom w:val="none" w:sz="0" w:space="0" w:color="auto"/>
        <w:right w:val="none" w:sz="0" w:space="0" w:color="auto"/>
      </w:divBdr>
    </w:div>
    <w:div w:id="368527595">
      <w:bodyDiv w:val="1"/>
      <w:marLeft w:val="0"/>
      <w:marRight w:val="0"/>
      <w:marTop w:val="0"/>
      <w:marBottom w:val="0"/>
      <w:divBdr>
        <w:top w:val="none" w:sz="0" w:space="0" w:color="auto"/>
        <w:left w:val="none" w:sz="0" w:space="0" w:color="auto"/>
        <w:bottom w:val="none" w:sz="0" w:space="0" w:color="auto"/>
        <w:right w:val="none" w:sz="0" w:space="0" w:color="auto"/>
      </w:divBdr>
    </w:div>
    <w:div w:id="502010419">
      <w:bodyDiv w:val="1"/>
      <w:marLeft w:val="0"/>
      <w:marRight w:val="0"/>
      <w:marTop w:val="0"/>
      <w:marBottom w:val="0"/>
      <w:divBdr>
        <w:top w:val="none" w:sz="0" w:space="0" w:color="auto"/>
        <w:left w:val="none" w:sz="0" w:space="0" w:color="auto"/>
        <w:bottom w:val="none" w:sz="0" w:space="0" w:color="auto"/>
        <w:right w:val="none" w:sz="0" w:space="0" w:color="auto"/>
      </w:divBdr>
    </w:div>
    <w:div w:id="606541357">
      <w:bodyDiv w:val="1"/>
      <w:marLeft w:val="0"/>
      <w:marRight w:val="0"/>
      <w:marTop w:val="0"/>
      <w:marBottom w:val="0"/>
      <w:divBdr>
        <w:top w:val="none" w:sz="0" w:space="0" w:color="auto"/>
        <w:left w:val="none" w:sz="0" w:space="0" w:color="auto"/>
        <w:bottom w:val="none" w:sz="0" w:space="0" w:color="auto"/>
        <w:right w:val="none" w:sz="0" w:space="0" w:color="auto"/>
      </w:divBdr>
    </w:div>
    <w:div w:id="1355155488">
      <w:bodyDiv w:val="1"/>
      <w:marLeft w:val="0"/>
      <w:marRight w:val="0"/>
      <w:marTop w:val="0"/>
      <w:marBottom w:val="0"/>
      <w:divBdr>
        <w:top w:val="none" w:sz="0" w:space="0" w:color="auto"/>
        <w:left w:val="none" w:sz="0" w:space="0" w:color="auto"/>
        <w:bottom w:val="none" w:sz="0" w:space="0" w:color="auto"/>
        <w:right w:val="none" w:sz="0" w:space="0" w:color="auto"/>
      </w:divBdr>
    </w:div>
    <w:div w:id="1470394359">
      <w:bodyDiv w:val="1"/>
      <w:marLeft w:val="0"/>
      <w:marRight w:val="0"/>
      <w:marTop w:val="0"/>
      <w:marBottom w:val="0"/>
      <w:divBdr>
        <w:top w:val="none" w:sz="0" w:space="0" w:color="auto"/>
        <w:left w:val="none" w:sz="0" w:space="0" w:color="auto"/>
        <w:bottom w:val="none" w:sz="0" w:space="0" w:color="auto"/>
        <w:right w:val="none" w:sz="0" w:space="0" w:color="auto"/>
      </w:divBdr>
    </w:div>
    <w:div w:id="1606693533">
      <w:bodyDiv w:val="1"/>
      <w:marLeft w:val="0"/>
      <w:marRight w:val="0"/>
      <w:marTop w:val="0"/>
      <w:marBottom w:val="0"/>
      <w:divBdr>
        <w:top w:val="none" w:sz="0" w:space="0" w:color="auto"/>
        <w:left w:val="none" w:sz="0" w:space="0" w:color="auto"/>
        <w:bottom w:val="none" w:sz="0" w:space="0" w:color="auto"/>
        <w:right w:val="none" w:sz="0" w:space="0" w:color="auto"/>
      </w:divBdr>
    </w:div>
    <w:div w:id="1616256956">
      <w:bodyDiv w:val="1"/>
      <w:marLeft w:val="0"/>
      <w:marRight w:val="0"/>
      <w:marTop w:val="0"/>
      <w:marBottom w:val="0"/>
      <w:divBdr>
        <w:top w:val="none" w:sz="0" w:space="0" w:color="auto"/>
        <w:left w:val="none" w:sz="0" w:space="0" w:color="auto"/>
        <w:bottom w:val="none" w:sz="0" w:space="0" w:color="auto"/>
        <w:right w:val="none" w:sz="0" w:space="0" w:color="auto"/>
      </w:divBdr>
    </w:div>
    <w:div w:id="2010404376">
      <w:bodyDiv w:val="1"/>
      <w:marLeft w:val="0"/>
      <w:marRight w:val="0"/>
      <w:marTop w:val="0"/>
      <w:marBottom w:val="0"/>
      <w:divBdr>
        <w:top w:val="none" w:sz="0" w:space="0" w:color="auto"/>
        <w:left w:val="none" w:sz="0" w:space="0" w:color="auto"/>
        <w:bottom w:val="none" w:sz="0" w:space="0" w:color="auto"/>
        <w:right w:val="none" w:sz="0" w:space="0" w:color="auto"/>
      </w:divBdr>
    </w:div>
    <w:div w:id="2100758843">
      <w:bodyDiv w:val="1"/>
      <w:marLeft w:val="0"/>
      <w:marRight w:val="0"/>
      <w:marTop w:val="0"/>
      <w:marBottom w:val="0"/>
      <w:divBdr>
        <w:top w:val="none" w:sz="0" w:space="0" w:color="auto"/>
        <w:left w:val="none" w:sz="0" w:space="0" w:color="auto"/>
        <w:bottom w:val="none" w:sz="0" w:space="0" w:color="auto"/>
        <w:right w:val="none" w:sz="0" w:space="0" w:color="auto"/>
      </w:divBdr>
    </w:div>
    <w:div w:id="213012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package" Target="embeddings/Microsoft_Word_Document5.docx"/><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3.xm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8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5"/>
          <c:y val="7.1428571428571425E-2"/>
          <c:w val="0.6079136690647482"/>
          <c:h val="0.74175824175824179"/>
        </c:manualLayout>
      </c:layout>
      <c:bar3DChart>
        <c:barDir val="col"/>
        <c:grouping val="clustered"/>
        <c:varyColors val="0"/>
        <c:ser>
          <c:idx val="0"/>
          <c:order val="0"/>
          <c:tx>
            <c:strRef>
              <c:f>Sheet1!$A$2</c:f>
              <c:strCache>
                <c:ptCount val="1"/>
                <c:pt idx="0">
                  <c:v>АООП 5.1</c:v>
                </c:pt>
              </c:strCache>
            </c:strRef>
          </c:tx>
          <c:spPr>
            <a:solidFill>
              <a:srgbClr val="9999FF"/>
            </a:solidFill>
            <a:ln w="12659">
              <a:solidFill>
                <a:srgbClr val="000000"/>
              </a:solidFill>
              <a:prstDash val="solid"/>
            </a:ln>
          </c:spPr>
          <c:invertIfNegative val="0"/>
          <c:cat>
            <c:strRef>
              <c:f>Sheet1!$B$1:$B$1</c:f>
              <c:strCache>
                <c:ptCount val="1"/>
                <c:pt idx="0">
                  <c:v>18-19 уч.год</c:v>
                </c:pt>
              </c:strCache>
            </c:strRef>
          </c:cat>
          <c:val>
            <c:numRef>
              <c:f>Sheet1!$B$2:$B$2</c:f>
              <c:numCache>
                <c:formatCode>General</c:formatCode>
                <c:ptCount val="1"/>
                <c:pt idx="0">
                  <c:v>11</c:v>
                </c:pt>
              </c:numCache>
            </c:numRef>
          </c:val>
        </c:ser>
        <c:ser>
          <c:idx val="1"/>
          <c:order val="1"/>
          <c:tx>
            <c:strRef>
              <c:f>Sheet1!$A$3</c:f>
              <c:strCache>
                <c:ptCount val="1"/>
                <c:pt idx="0">
                  <c:v>АООП 6.1</c:v>
                </c:pt>
              </c:strCache>
            </c:strRef>
          </c:tx>
          <c:spPr>
            <a:solidFill>
              <a:srgbClr val="993366"/>
            </a:solidFill>
            <a:ln w="12659">
              <a:solidFill>
                <a:srgbClr val="000000"/>
              </a:solidFill>
              <a:prstDash val="solid"/>
            </a:ln>
          </c:spPr>
          <c:invertIfNegative val="0"/>
          <c:cat>
            <c:strRef>
              <c:f>Sheet1!$B$1:$B$1</c:f>
              <c:strCache>
                <c:ptCount val="1"/>
                <c:pt idx="0">
                  <c:v>18-19 уч.год</c:v>
                </c:pt>
              </c:strCache>
            </c:strRef>
          </c:cat>
          <c:val>
            <c:numRef>
              <c:f>Sheet1!$B$3:$B$3</c:f>
              <c:numCache>
                <c:formatCode>General</c:formatCode>
                <c:ptCount val="1"/>
                <c:pt idx="0">
                  <c:v>1</c:v>
                </c:pt>
              </c:numCache>
            </c:numRef>
          </c:val>
        </c:ser>
        <c:ser>
          <c:idx val="2"/>
          <c:order val="2"/>
          <c:tx>
            <c:strRef>
              <c:f>Sheet1!$A$4</c:f>
              <c:strCache>
                <c:ptCount val="1"/>
                <c:pt idx="0">
                  <c:v>АООП 4.1</c:v>
                </c:pt>
              </c:strCache>
            </c:strRef>
          </c:tx>
          <c:spPr>
            <a:solidFill>
              <a:srgbClr val="FFFFCC"/>
            </a:solidFill>
            <a:ln w="12659">
              <a:solidFill>
                <a:srgbClr val="000000"/>
              </a:solidFill>
              <a:prstDash val="solid"/>
            </a:ln>
          </c:spPr>
          <c:invertIfNegative val="0"/>
          <c:cat>
            <c:strRef>
              <c:f>Sheet1!$B$1:$B$1</c:f>
              <c:strCache>
                <c:ptCount val="1"/>
                <c:pt idx="0">
                  <c:v>18-19 уч.год</c:v>
                </c:pt>
              </c:strCache>
            </c:strRef>
          </c:cat>
          <c:val>
            <c:numRef>
              <c:f>Sheet1!$B$4:$B$4</c:f>
              <c:numCache>
                <c:formatCode>General</c:formatCode>
                <c:ptCount val="1"/>
                <c:pt idx="0">
                  <c:v>2</c:v>
                </c:pt>
              </c:numCache>
            </c:numRef>
          </c:val>
        </c:ser>
        <c:ser>
          <c:idx val="3"/>
          <c:order val="3"/>
          <c:tx>
            <c:strRef>
              <c:f>Sheet1!$A$5</c:f>
              <c:strCache>
                <c:ptCount val="1"/>
                <c:pt idx="0">
                  <c:v>АООП УО</c:v>
                </c:pt>
              </c:strCache>
            </c:strRef>
          </c:tx>
          <c:spPr>
            <a:solidFill>
              <a:srgbClr val="CCFFFF"/>
            </a:solidFill>
            <a:ln w="12659">
              <a:solidFill>
                <a:srgbClr val="000000"/>
              </a:solidFill>
              <a:prstDash val="solid"/>
            </a:ln>
          </c:spPr>
          <c:invertIfNegative val="0"/>
          <c:cat>
            <c:strRef>
              <c:f>Sheet1!$B$1:$B$1</c:f>
              <c:strCache>
                <c:ptCount val="1"/>
                <c:pt idx="0">
                  <c:v>18-19 уч.год</c:v>
                </c:pt>
              </c:strCache>
            </c:strRef>
          </c:cat>
          <c:val>
            <c:numRef>
              <c:f>Sheet1!$B$5:$B$5</c:f>
              <c:numCache>
                <c:formatCode>General</c:formatCode>
                <c:ptCount val="1"/>
                <c:pt idx="0">
                  <c:v>1</c:v>
                </c:pt>
              </c:numCache>
            </c:numRef>
          </c:val>
        </c:ser>
        <c:ser>
          <c:idx val="4"/>
          <c:order val="4"/>
          <c:tx>
            <c:strRef>
              <c:f>Sheet1!$A$6</c:f>
              <c:strCache>
                <c:ptCount val="1"/>
                <c:pt idx="0">
                  <c:v>АООП ЗПР</c:v>
                </c:pt>
              </c:strCache>
            </c:strRef>
          </c:tx>
          <c:spPr>
            <a:solidFill>
              <a:srgbClr val="660066"/>
            </a:solidFill>
            <a:ln w="12659">
              <a:solidFill>
                <a:srgbClr val="000000"/>
              </a:solidFill>
              <a:prstDash val="solid"/>
            </a:ln>
          </c:spPr>
          <c:invertIfNegative val="0"/>
          <c:cat>
            <c:strRef>
              <c:f>Sheet1!$B$1:$B$1</c:f>
              <c:strCache>
                <c:ptCount val="1"/>
                <c:pt idx="0">
                  <c:v>18-19 уч.год</c:v>
                </c:pt>
              </c:strCache>
            </c:strRef>
          </c:cat>
          <c:val>
            <c:numRef>
              <c:f>Sheet1!$B$6:$B$6</c:f>
              <c:numCache>
                <c:formatCode>General</c:formatCode>
                <c:ptCount val="1"/>
                <c:pt idx="0">
                  <c:v>18</c:v>
                </c:pt>
              </c:numCache>
            </c:numRef>
          </c:val>
        </c:ser>
        <c:dLbls>
          <c:showLegendKey val="0"/>
          <c:showVal val="0"/>
          <c:showCatName val="0"/>
          <c:showSerName val="0"/>
          <c:showPercent val="0"/>
          <c:showBubbleSize val="0"/>
        </c:dLbls>
        <c:gapWidth val="150"/>
        <c:gapDepth val="0"/>
        <c:shape val="box"/>
        <c:axId val="85198720"/>
        <c:axId val="116925568"/>
        <c:axId val="0"/>
      </c:bar3DChart>
      <c:catAx>
        <c:axId val="85198720"/>
        <c:scaling>
          <c:orientation val="minMax"/>
        </c:scaling>
        <c:delete val="0"/>
        <c:axPos val="b"/>
        <c:numFmt formatCode="General" sourceLinked="1"/>
        <c:majorTickMark val="out"/>
        <c:minorTickMark val="none"/>
        <c:tickLblPos val="low"/>
        <c:spPr>
          <a:ln w="3165">
            <a:solidFill>
              <a:srgbClr val="000000"/>
            </a:solidFill>
            <a:prstDash val="solid"/>
          </a:ln>
        </c:spPr>
        <c:txPr>
          <a:bodyPr rot="0" vert="horz"/>
          <a:lstStyle/>
          <a:p>
            <a:pPr>
              <a:defRPr sz="797" b="1" i="0" u="none" strike="noStrike" baseline="0">
                <a:solidFill>
                  <a:srgbClr val="000000"/>
                </a:solidFill>
                <a:latin typeface="Calibri"/>
                <a:ea typeface="Calibri"/>
                <a:cs typeface="Calibri"/>
              </a:defRPr>
            </a:pPr>
            <a:endParaRPr lang="ru-RU"/>
          </a:p>
        </c:txPr>
        <c:crossAx val="116925568"/>
        <c:crosses val="autoZero"/>
        <c:auto val="1"/>
        <c:lblAlgn val="ctr"/>
        <c:lblOffset val="100"/>
        <c:tickLblSkip val="1"/>
        <c:tickMarkSkip val="1"/>
        <c:noMultiLvlLbl val="0"/>
      </c:catAx>
      <c:valAx>
        <c:axId val="116925568"/>
        <c:scaling>
          <c:orientation val="minMax"/>
        </c:scaling>
        <c:delete val="0"/>
        <c:axPos val="l"/>
        <c:majorGridlines>
          <c:spPr>
            <a:ln w="3165">
              <a:solidFill>
                <a:srgbClr val="000000"/>
              </a:solidFill>
              <a:prstDash val="solid"/>
            </a:ln>
          </c:spPr>
        </c:majorGridlines>
        <c:numFmt formatCode="General" sourceLinked="1"/>
        <c:majorTickMark val="out"/>
        <c:minorTickMark val="none"/>
        <c:tickLblPos val="nextTo"/>
        <c:spPr>
          <a:ln w="3165">
            <a:solidFill>
              <a:srgbClr val="000000"/>
            </a:solidFill>
            <a:prstDash val="solid"/>
          </a:ln>
        </c:spPr>
        <c:txPr>
          <a:bodyPr rot="0" vert="horz"/>
          <a:lstStyle/>
          <a:p>
            <a:pPr>
              <a:defRPr sz="797" b="1" i="0" u="none" strike="noStrike" baseline="0">
                <a:solidFill>
                  <a:srgbClr val="000000"/>
                </a:solidFill>
                <a:latin typeface="Calibri"/>
                <a:ea typeface="Calibri"/>
                <a:cs typeface="Calibri"/>
              </a:defRPr>
            </a:pPr>
            <a:endParaRPr lang="ru-RU"/>
          </a:p>
        </c:txPr>
        <c:crossAx val="85198720"/>
        <c:crosses val="autoZero"/>
        <c:crossBetween val="between"/>
      </c:valAx>
      <c:spPr>
        <a:noFill/>
        <a:ln w="25318">
          <a:noFill/>
        </a:ln>
      </c:spPr>
    </c:plotArea>
    <c:legend>
      <c:legendPos val="r"/>
      <c:layout>
        <c:manualLayout>
          <c:xMode val="edge"/>
          <c:yMode val="edge"/>
          <c:x val="0.74820143884892087"/>
          <c:y val="0.23626373626373626"/>
          <c:w val="0.23741007194244604"/>
          <c:h val="0.52747252747252749"/>
        </c:manualLayout>
      </c:layout>
      <c:overlay val="0"/>
      <c:spPr>
        <a:noFill/>
        <a:ln w="3165">
          <a:solidFill>
            <a:srgbClr val="000000"/>
          </a:solidFill>
          <a:prstDash val="solid"/>
        </a:ln>
      </c:spPr>
      <c:txPr>
        <a:bodyPr/>
        <a:lstStyle/>
        <a:p>
          <a:pPr>
            <a:defRPr sz="733"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97"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Квалификационные</a:t>
            </a:r>
            <a:r>
              <a:rPr lang="ru-RU" baseline="0"/>
              <a:t> категории</a:t>
            </a:r>
            <a:endParaRPr lang="ru-RU"/>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cat>
            <c:strRef>
              <c:f>Лист1!$A$2:$A$5</c:f>
              <c:strCache>
                <c:ptCount val="4"/>
                <c:pt idx="0">
                  <c:v>нет соответ</c:v>
                </c:pt>
                <c:pt idx="1">
                  <c:v>соответствие</c:v>
                </c:pt>
                <c:pt idx="2">
                  <c:v>первая</c:v>
                </c:pt>
                <c:pt idx="3">
                  <c:v>высшая</c:v>
                </c:pt>
              </c:strCache>
            </c:strRef>
          </c:cat>
          <c:val>
            <c:numRef>
              <c:f>Лист1!$B$2:$B$5</c:f>
              <c:numCache>
                <c:formatCode>General</c:formatCode>
                <c:ptCount val="4"/>
                <c:pt idx="0">
                  <c:v>8</c:v>
                </c:pt>
                <c:pt idx="1">
                  <c:v>14</c:v>
                </c:pt>
                <c:pt idx="2">
                  <c:v>12</c:v>
                </c:pt>
                <c:pt idx="3">
                  <c:v>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курсовая подготовка</c:v>
                </c:pt>
              </c:strCache>
            </c:strRef>
          </c:tx>
          <c:explosion val="25"/>
          <c:cat>
            <c:numRef>
              <c:f>Лист1!$A$2:$A$4</c:f>
              <c:numCache>
                <c:formatCode>General</c:formatCode>
                <c:ptCount val="3"/>
                <c:pt idx="0">
                  <c:v>2016</c:v>
                </c:pt>
                <c:pt idx="1">
                  <c:v>2017</c:v>
                </c:pt>
                <c:pt idx="2">
                  <c:v>2018</c:v>
                </c:pt>
              </c:numCache>
            </c:numRef>
          </c:cat>
          <c:val>
            <c:numRef>
              <c:f>Лист1!$B$2:$B$4</c:f>
              <c:numCache>
                <c:formatCode>General</c:formatCode>
                <c:ptCount val="3"/>
                <c:pt idx="0">
                  <c:v>32</c:v>
                </c:pt>
                <c:pt idx="1">
                  <c:v>25</c:v>
                </c:pt>
                <c:pt idx="2">
                  <c:v>34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1.7460011887291644E-2"/>
          <c:y val="3.7577779413087375E-2"/>
          <c:w val="0.65888145231846018"/>
          <c:h val="0.9375"/>
        </c:manualLayout>
      </c:layout>
      <c:pie3DChart>
        <c:varyColors val="1"/>
        <c:ser>
          <c:idx val="0"/>
          <c:order val="0"/>
          <c:explosion val="25"/>
          <c:dPt>
            <c:idx val="0"/>
            <c:bubble3D val="0"/>
          </c:dPt>
          <c:dPt>
            <c:idx val="1"/>
            <c:bubble3D val="0"/>
            <c:spPr>
              <a:solidFill>
                <a:schemeClr val="accent6">
                  <a:lumMod val="75000"/>
                </a:schemeClr>
              </a:solidFill>
            </c:spPr>
          </c:dPt>
          <c:dPt>
            <c:idx val="2"/>
            <c:bubble3D val="0"/>
            <c:spPr>
              <a:solidFill>
                <a:srgbClr val="FF0000"/>
              </a:solidFill>
            </c:spPr>
          </c:dPt>
          <c:dPt>
            <c:idx val="3"/>
            <c:bubble3D val="0"/>
          </c:dPt>
          <c:dPt>
            <c:idx val="4"/>
            <c:bubble3D val="0"/>
          </c:dPt>
          <c:dLbls>
            <c:spPr>
              <a:noFill/>
              <a:ln w="25399">
                <a:noFill/>
              </a:ln>
            </c:spPr>
            <c:txPr>
              <a:bodyPr/>
              <a:lstStyle/>
              <a:p>
                <a:pPr>
                  <a:defRPr sz="1200" b="1"/>
                </a:pPr>
                <a:endParaRPr lang="ru-RU"/>
              </a:p>
            </c:txPr>
            <c:showLegendKey val="0"/>
            <c:showVal val="1"/>
            <c:showCatName val="0"/>
            <c:showSerName val="0"/>
            <c:showPercent val="0"/>
            <c:showBubbleSize val="0"/>
            <c:showLeaderLines val="1"/>
          </c:dLbls>
          <c:cat>
            <c:strRef>
              <c:f>Лист1!$A$132:$A$136</c:f>
              <c:strCache>
                <c:ptCount val="4"/>
                <c:pt idx="0">
                  <c:v>до 25 лет</c:v>
                </c:pt>
                <c:pt idx="1">
                  <c:v>25-45</c:v>
                </c:pt>
                <c:pt idx="2">
                  <c:v>45-55</c:v>
                </c:pt>
                <c:pt idx="3">
                  <c:v>55 и старше</c:v>
                </c:pt>
              </c:strCache>
            </c:strRef>
          </c:cat>
          <c:val>
            <c:numRef>
              <c:f>Лист1!$B$132:$B$136</c:f>
              <c:numCache>
                <c:formatCode>0%</c:formatCode>
                <c:ptCount val="5"/>
                <c:pt idx="0">
                  <c:v>0.16</c:v>
                </c:pt>
                <c:pt idx="1">
                  <c:v>0.38</c:v>
                </c:pt>
                <c:pt idx="2">
                  <c:v>0.24</c:v>
                </c:pt>
                <c:pt idx="3">
                  <c:v>0.22</c:v>
                </c:pt>
              </c:numCache>
            </c:numRef>
          </c:val>
        </c:ser>
        <c:dLbls>
          <c:showLegendKey val="0"/>
          <c:showVal val="0"/>
          <c:showCatName val="0"/>
          <c:showSerName val="0"/>
          <c:showPercent val="0"/>
          <c:showBubbleSize val="0"/>
          <c:showLeaderLines val="1"/>
        </c:dLbls>
      </c:pie3DChart>
      <c:spPr>
        <a:noFill/>
        <a:ln w="25399">
          <a:noFill/>
        </a:ln>
      </c:spPr>
    </c:plotArea>
    <c:legend>
      <c:legendPos val="r"/>
      <c:legendEntry>
        <c:idx val="4"/>
        <c:delete val="1"/>
      </c:legendEntry>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ABEA0-934F-4F5E-A5CD-7EACC8BA6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105</Pages>
  <Words>27157</Words>
  <Characters>154801</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Валерьевна</dc:creator>
  <cp:lastModifiedBy>zavuch</cp:lastModifiedBy>
  <cp:revision>9</cp:revision>
  <dcterms:created xsi:type="dcterms:W3CDTF">2019-11-08T11:38:00Z</dcterms:created>
  <dcterms:modified xsi:type="dcterms:W3CDTF">2019-12-17T13:46:00Z</dcterms:modified>
</cp:coreProperties>
</file>