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B1" w:rsidRPr="00C807B1" w:rsidRDefault="00C807B1" w:rsidP="004C515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07B1">
        <w:rPr>
          <w:rFonts w:ascii="Times New Roman" w:hAnsi="Times New Roman" w:cs="Times New Roman"/>
          <w:i/>
          <w:sz w:val="28"/>
          <w:szCs w:val="28"/>
        </w:rPr>
        <w:t>О.Н.Туканова</w:t>
      </w:r>
      <w:proofErr w:type="spellEnd"/>
      <w:r w:rsidRPr="00C807B1">
        <w:rPr>
          <w:rFonts w:ascii="Times New Roman" w:hAnsi="Times New Roman" w:cs="Times New Roman"/>
          <w:i/>
          <w:sz w:val="28"/>
          <w:szCs w:val="28"/>
        </w:rPr>
        <w:t xml:space="preserve">, МБОУ СОШ № 4 им. </w:t>
      </w:r>
      <w:proofErr w:type="spellStart"/>
      <w:r w:rsidRPr="00C807B1">
        <w:rPr>
          <w:rFonts w:ascii="Times New Roman" w:hAnsi="Times New Roman" w:cs="Times New Roman"/>
          <w:i/>
          <w:sz w:val="28"/>
          <w:szCs w:val="28"/>
        </w:rPr>
        <w:t>А.В.Суворова</w:t>
      </w:r>
      <w:proofErr w:type="spellEnd"/>
      <w:r w:rsidRPr="00C807B1">
        <w:rPr>
          <w:rFonts w:ascii="Times New Roman" w:hAnsi="Times New Roman" w:cs="Times New Roman"/>
          <w:i/>
          <w:sz w:val="28"/>
          <w:szCs w:val="28"/>
        </w:rPr>
        <w:t>, г. Геленджик</w:t>
      </w:r>
    </w:p>
    <w:p w:rsidR="00101CC8" w:rsidRDefault="00C807B1" w:rsidP="004C51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CC8">
        <w:rPr>
          <w:rFonts w:ascii="Times New Roman" w:hAnsi="Times New Roman" w:cs="Times New Roman"/>
          <w:b/>
          <w:sz w:val="32"/>
          <w:szCs w:val="32"/>
        </w:rPr>
        <w:t>ИСПОЛЬЗОВАНИЕ ПРОЕКТНОЙ ДЕЯТЕЛЬНОСТИ ПРИ ИЗУЧЕНИИ ПРЕДМЕТА «КУБАНОВЕДЕНИЕ» С ПРИМЕНЕНИЕМ ЭЛЕМЕНТОВ ДЕКОРАТИВНО – ПРИКЛАДНОГО  ИСКУССТВА</w:t>
      </w:r>
      <w:r w:rsidRPr="00987B7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01CC8">
        <w:rPr>
          <w:rFonts w:ascii="Times New Roman" w:hAnsi="Times New Roman" w:cs="Times New Roman"/>
          <w:b/>
          <w:sz w:val="32"/>
          <w:szCs w:val="32"/>
        </w:rPr>
        <w:t>МЛАДШ</w:t>
      </w:r>
      <w:r>
        <w:rPr>
          <w:rFonts w:ascii="Times New Roman" w:hAnsi="Times New Roman" w:cs="Times New Roman"/>
          <w:b/>
          <w:sz w:val="32"/>
          <w:szCs w:val="32"/>
        </w:rPr>
        <w:t>ЕМ</w:t>
      </w:r>
      <w:r w:rsidRPr="00101CC8">
        <w:rPr>
          <w:rFonts w:ascii="Times New Roman" w:hAnsi="Times New Roman" w:cs="Times New Roman"/>
          <w:b/>
          <w:sz w:val="32"/>
          <w:szCs w:val="32"/>
        </w:rPr>
        <w:t xml:space="preserve"> ШКОЛЬН</w:t>
      </w:r>
      <w:r>
        <w:rPr>
          <w:rFonts w:ascii="Times New Roman" w:hAnsi="Times New Roman" w:cs="Times New Roman"/>
          <w:b/>
          <w:sz w:val="32"/>
          <w:szCs w:val="32"/>
        </w:rPr>
        <w:t>ОМ ВОЗРАСТЕ</w:t>
      </w:r>
    </w:p>
    <w:p w:rsidR="00D30AF0" w:rsidRPr="00101CC8" w:rsidRDefault="00D30AF0" w:rsidP="00D30AF0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CC8" w:rsidRPr="00D40377" w:rsidRDefault="00101CC8" w:rsidP="00D30AF0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0377">
        <w:rPr>
          <w:rFonts w:ascii="Times New Roman" w:hAnsi="Times New Roman" w:cs="Times New Roman"/>
          <w:i/>
          <w:sz w:val="28"/>
          <w:szCs w:val="28"/>
        </w:rPr>
        <w:t>«Расскажи – и я забуду,</w:t>
      </w:r>
    </w:p>
    <w:p w:rsidR="00101CC8" w:rsidRPr="00D40377" w:rsidRDefault="00101CC8" w:rsidP="00D30AF0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0377">
        <w:rPr>
          <w:rFonts w:ascii="Times New Roman" w:hAnsi="Times New Roman" w:cs="Times New Roman"/>
          <w:i/>
          <w:sz w:val="28"/>
          <w:szCs w:val="28"/>
        </w:rPr>
        <w:t>Покажи – и я запомню,</w:t>
      </w:r>
    </w:p>
    <w:p w:rsidR="00101CC8" w:rsidRPr="00D40377" w:rsidRDefault="00101CC8" w:rsidP="00D30AF0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0377">
        <w:rPr>
          <w:rFonts w:ascii="Times New Roman" w:hAnsi="Times New Roman" w:cs="Times New Roman"/>
          <w:i/>
          <w:sz w:val="28"/>
          <w:szCs w:val="28"/>
        </w:rPr>
        <w:t xml:space="preserve">Сделаю – и я пойму». </w:t>
      </w:r>
    </w:p>
    <w:p w:rsidR="00101CC8" w:rsidRPr="00101CC8" w:rsidRDefault="00101CC8" w:rsidP="00D30AF0">
      <w:pPr>
        <w:spacing w:after="0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101CC8">
        <w:rPr>
          <w:rFonts w:ascii="Times New Roman" w:hAnsi="Times New Roman" w:cs="Times New Roman"/>
          <w:i/>
          <w:sz w:val="32"/>
          <w:szCs w:val="32"/>
        </w:rPr>
        <w:t>Восточная мудрость</w:t>
      </w:r>
    </w:p>
    <w:p w:rsidR="00101CC8" w:rsidRPr="00101CC8" w:rsidRDefault="00101CC8" w:rsidP="00D30AF0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101CC8">
        <w:rPr>
          <w:rFonts w:ascii="Times New Roman" w:hAnsi="Times New Roman" w:cs="Times New Roman"/>
          <w:b/>
          <w:sz w:val="32"/>
          <w:szCs w:val="32"/>
        </w:rPr>
        <w:t>Идея инновации.</w:t>
      </w:r>
    </w:p>
    <w:p w:rsidR="00101CC8" w:rsidRPr="00101CC8" w:rsidRDefault="00101CC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1CC8">
        <w:rPr>
          <w:rFonts w:ascii="Times New Roman" w:hAnsi="Times New Roman" w:cs="Times New Roman"/>
          <w:sz w:val="32"/>
          <w:szCs w:val="32"/>
        </w:rPr>
        <w:t>При обучении предмету «</w:t>
      </w:r>
      <w:proofErr w:type="spellStart"/>
      <w:r w:rsidRPr="00101CC8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Pr="00101CC8">
        <w:rPr>
          <w:rFonts w:ascii="Times New Roman" w:hAnsi="Times New Roman" w:cs="Times New Roman"/>
          <w:sz w:val="32"/>
          <w:szCs w:val="32"/>
        </w:rPr>
        <w:t xml:space="preserve">» столкнулась с проблемой – обучающимся 1-4 классов очень сложно даются устные предметы, требующие запоминания больших по объему текстов (окружающий мир, </w:t>
      </w:r>
      <w:proofErr w:type="spellStart"/>
      <w:r w:rsidRPr="00101CC8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Pr="00101CC8">
        <w:rPr>
          <w:rFonts w:ascii="Times New Roman" w:hAnsi="Times New Roman" w:cs="Times New Roman"/>
          <w:sz w:val="32"/>
          <w:szCs w:val="32"/>
        </w:rPr>
        <w:t xml:space="preserve">). У них пропадает интерес к таким предметам, в результате успеваемость снижается. </w:t>
      </w:r>
    </w:p>
    <w:p w:rsidR="00101CC8" w:rsidRPr="00101CC8" w:rsidRDefault="00101CC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1CC8">
        <w:rPr>
          <w:rFonts w:ascii="Times New Roman" w:hAnsi="Times New Roman" w:cs="Times New Roman"/>
          <w:sz w:val="32"/>
          <w:szCs w:val="32"/>
        </w:rPr>
        <w:t>Идея проекта заключается в том, что для запоминания отдельных тем предмета «</w:t>
      </w:r>
      <w:proofErr w:type="spellStart"/>
      <w:r w:rsidRPr="00101CC8">
        <w:rPr>
          <w:rFonts w:ascii="Times New Roman" w:hAnsi="Times New Roman" w:cs="Times New Roman"/>
          <w:sz w:val="32"/>
          <w:szCs w:val="32"/>
        </w:rPr>
        <w:t>Кубановедения</w:t>
      </w:r>
      <w:proofErr w:type="spellEnd"/>
      <w:r w:rsidRPr="00101CC8">
        <w:rPr>
          <w:rFonts w:ascii="Times New Roman" w:hAnsi="Times New Roman" w:cs="Times New Roman"/>
          <w:sz w:val="32"/>
          <w:szCs w:val="32"/>
        </w:rPr>
        <w:t>» необходимо использовать проектную деятельность с применением элементов декоративно-прикладного искусства: лепка из пластилина, полимерной глины, вышивк</w:t>
      </w:r>
      <w:r w:rsidR="000C6499">
        <w:rPr>
          <w:rFonts w:ascii="Times New Roman" w:hAnsi="Times New Roman" w:cs="Times New Roman"/>
          <w:sz w:val="32"/>
          <w:szCs w:val="32"/>
        </w:rPr>
        <w:t>и</w:t>
      </w:r>
      <w:r w:rsidRPr="00101CC8">
        <w:rPr>
          <w:rFonts w:ascii="Times New Roman" w:hAnsi="Times New Roman" w:cs="Times New Roman"/>
          <w:sz w:val="32"/>
          <w:szCs w:val="32"/>
        </w:rPr>
        <w:t>, выжигани</w:t>
      </w:r>
      <w:r w:rsidR="000C6499">
        <w:rPr>
          <w:rFonts w:ascii="Times New Roman" w:hAnsi="Times New Roman" w:cs="Times New Roman"/>
          <w:sz w:val="32"/>
          <w:szCs w:val="32"/>
        </w:rPr>
        <w:t xml:space="preserve">я </w:t>
      </w:r>
      <w:r w:rsidRPr="00101CC8">
        <w:rPr>
          <w:rFonts w:ascii="Times New Roman" w:hAnsi="Times New Roman" w:cs="Times New Roman"/>
          <w:sz w:val="32"/>
          <w:szCs w:val="32"/>
        </w:rPr>
        <w:t xml:space="preserve">по дереву и др., так как наглядность способствует образованию наиболее отчетливых и правильных представлений об изучаемых предметах и явлениях.  </w:t>
      </w:r>
      <w:r w:rsidR="000C6499">
        <w:rPr>
          <w:rFonts w:ascii="Times New Roman" w:hAnsi="Times New Roman" w:cs="Times New Roman"/>
          <w:sz w:val="32"/>
          <w:szCs w:val="32"/>
        </w:rPr>
        <w:t>Поскольку</w:t>
      </w:r>
      <w:r w:rsidRPr="00101CC8">
        <w:rPr>
          <w:rFonts w:ascii="Times New Roman" w:hAnsi="Times New Roman" w:cs="Times New Roman"/>
          <w:sz w:val="32"/>
          <w:szCs w:val="32"/>
        </w:rPr>
        <w:t xml:space="preserve">  лучше всего то пособие, которое изготовлено самими учащимися.</w:t>
      </w:r>
    </w:p>
    <w:p w:rsidR="00B13C2D" w:rsidRPr="00101CC8" w:rsidRDefault="006E2B7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1CC8">
        <w:rPr>
          <w:rFonts w:ascii="Times New Roman" w:hAnsi="Times New Roman" w:cs="Times New Roman"/>
          <w:sz w:val="32"/>
          <w:szCs w:val="32"/>
        </w:rPr>
        <w:t>Для реализации этой задачи мною был разработан курс в</w:t>
      </w:r>
      <w:r w:rsidR="002C374B" w:rsidRPr="00101CC8">
        <w:rPr>
          <w:rFonts w:ascii="Times New Roman" w:hAnsi="Times New Roman" w:cs="Times New Roman"/>
          <w:sz w:val="32"/>
          <w:szCs w:val="32"/>
        </w:rPr>
        <w:t>неурочн</w:t>
      </w:r>
      <w:r w:rsidRPr="00101CC8">
        <w:rPr>
          <w:rFonts w:ascii="Times New Roman" w:hAnsi="Times New Roman" w:cs="Times New Roman"/>
          <w:sz w:val="32"/>
          <w:szCs w:val="32"/>
        </w:rPr>
        <w:t>ой деятельности -</w:t>
      </w:r>
      <w:r w:rsidR="002C374B" w:rsidRPr="00101CC8">
        <w:rPr>
          <w:rFonts w:ascii="Times New Roman" w:hAnsi="Times New Roman" w:cs="Times New Roman"/>
          <w:sz w:val="32"/>
          <w:szCs w:val="32"/>
        </w:rPr>
        <w:t xml:space="preserve"> художественная мастерская «Кубань моя, прекрасная».</w:t>
      </w:r>
    </w:p>
    <w:p w:rsidR="00C23E05" w:rsidRPr="00266015" w:rsidRDefault="006A6C8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015">
        <w:rPr>
          <w:rFonts w:ascii="Times New Roman" w:hAnsi="Times New Roman" w:cs="Times New Roman"/>
          <w:b/>
          <w:sz w:val="32"/>
          <w:szCs w:val="32"/>
        </w:rPr>
        <w:t>АНАЛИЗ И ОПИСАНИЕ ПРОЕКТА</w:t>
      </w:r>
    </w:p>
    <w:p w:rsidR="00E24C65" w:rsidRPr="00266015" w:rsidRDefault="00E24C65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Цель.</w:t>
      </w:r>
    </w:p>
    <w:p w:rsidR="00914AF5" w:rsidRPr="00266015" w:rsidRDefault="00C23E05" w:rsidP="00D30AF0">
      <w:pPr>
        <w:spacing w:after="0" w:line="240" w:lineRule="auto"/>
        <w:ind w:firstLine="851"/>
        <w:jc w:val="both"/>
        <w:rPr>
          <w:b/>
          <w:bCs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Цель данного проекта </w:t>
      </w:r>
      <w:r w:rsidR="00BA1CD4" w:rsidRPr="00266015">
        <w:rPr>
          <w:rFonts w:ascii="Times New Roman" w:hAnsi="Times New Roman" w:cs="Times New Roman"/>
          <w:sz w:val="32"/>
          <w:szCs w:val="32"/>
        </w:rPr>
        <w:t xml:space="preserve">- </w:t>
      </w:r>
      <w:r w:rsidR="00E24C65" w:rsidRPr="00266015">
        <w:rPr>
          <w:rFonts w:ascii="Times New Roman" w:hAnsi="Times New Roman" w:cs="Times New Roman"/>
          <w:sz w:val="32"/>
          <w:szCs w:val="32"/>
        </w:rPr>
        <w:t xml:space="preserve">через </w:t>
      </w:r>
      <w:r w:rsidRPr="00266015">
        <w:rPr>
          <w:rFonts w:ascii="Times New Roman" w:hAnsi="Times New Roman" w:cs="Times New Roman"/>
          <w:sz w:val="32"/>
          <w:szCs w:val="32"/>
        </w:rPr>
        <w:t>декоративно-прикладно</w:t>
      </w:r>
      <w:r w:rsidR="00E24C65" w:rsidRPr="00266015">
        <w:rPr>
          <w:rFonts w:ascii="Times New Roman" w:hAnsi="Times New Roman" w:cs="Times New Roman"/>
          <w:sz w:val="32"/>
          <w:szCs w:val="32"/>
        </w:rPr>
        <w:t>е</w:t>
      </w:r>
      <w:r w:rsidRPr="00266015">
        <w:rPr>
          <w:rFonts w:ascii="Times New Roman" w:hAnsi="Times New Roman" w:cs="Times New Roman"/>
          <w:sz w:val="32"/>
          <w:szCs w:val="32"/>
        </w:rPr>
        <w:t xml:space="preserve"> искусства создать яркие устойчивые </w:t>
      </w:r>
      <w:r w:rsidR="00E24C65" w:rsidRPr="00266015">
        <w:rPr>
          <w:rFonts w:ascii="Times New Roman" w:hAnsi="Times New Roman" w:cs="Times New Roman"/>
          <w:sz w:val="32"/>
          <w:szCs w:val="32"/>
        </w:rPr>
        <w:t xml:space="preserve">образы в сознании младших школьников, опираясь на которые ребенок лучше будет </w:t>
      </w:r>
      <w:r w:rsidR="00E24C65" w:rsidRPr="00266015">
        <w:rPr>
          <w:rFonts w:ascii="Times New Roman" w:hAnsi="Times New Roman" w:cs="Times New Roman"/>
          <w:sz w:val="32"/>
          <w:szCs w:val="32"/>
        </w:rPr>
        <w:lastRenderedPageBreak/>
        <w:t>усваивать теоретический материал по предмету «</w:t>
      </w:r>
      <w:proofErr w:type="spellStart"/>
      <w:r w:rsidR="00E24C65" w:rsidRPr="00266015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="00E24C65" w:rsidRPr="00266015">
        <w:rPr>
          <w:rFonts w:ascii="Times New Roman" w:hAnsi="Times New Roman" w:cs="Times New Roman"/>
          <w:sz w:val="32"/>
          <w:szCs w:val="32"/>
        </w:rPr>
        <w:t>».</w:t>
      </w:r>
    </w:p>
    <w:p w:rsidR="00C23E05" w:rsidRPr="00266015" w:rsidRDefault="00E24C65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Задачи.</w:t>
      </w:r>
    </w:p>
    <w:p w:rsidR="00ED06FD" w:rsidRPr="00266015" w:rsidRDefault="00BA1CD4" w:rsidP="00D30AF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r w:rsidR="00ED06FD"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>робудить интерес к изучению родного края с помощью декоративно-прикладного искусства;</w:t>
      </w:r>
    </w:p>
    <w:p w:rsidR="00ED06FD" w:rsidRPr="00266015" w:rsidRDefault="00BA1CD4" w:rsidP="00D30AF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>ф</w:t>
      </w:r>
      <w:r w:rsidR="00ED06FD"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ормировать эстетический вкус учащихся, развивать интерес и </w:t>
      </w:r>
      <w:r w:rsidR="00284D3A"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>толерантное</w:t>
      </w:r>
      <w:r w:rsidR="00ED06FD" w:rsidRPr="0026601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отношение к культурам разных народов, проживающих на Кубани;</w:t>
      </w:r>
    </w:p>
    <w:p w:rsidR="00ED06FD" w:rsidRPr="00266015" w:rsidRDefault="00ED06FD" w:rsidP="00D30AF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Style w:val="3"/>
          <w:sz w:val="32"/>
          <w:szCs w:val="32"/>
        </w:rPr>
      </w:pPr>
      <w:r w:rsidRPr="00266015">
        <w:rPr>
          <w:rStyle w:val="3"/>
          <w:sz w:val="32"/>
          <w:szCs w:val="32"/>
        </w:rPr>
        <w:t>воспита</w:t>
      </w:r>
      <w:r w:rsidR="006E2B70" w:rsidRPr="00266015">
        <w:rPr>
          <w:rStyle w:val="3"/>
          <w:sz w:val="32"/>
          <w:szCs w:val="32"/>
        </w:rPr>
        <w:t>ть</w:t>
      </w:r>
      <w:r w:rsidRPr="00266015">
        <w:rPr>
          <w:rStyle w:val="3"/>
          <w:sz w:val="32"/>
          <w:szCs w:val="32"/>
        </w:rPr>
        <w:t xml:space="preserve"> чувств</w:t>
      </w:r>
      <w:r w:rsidR="00266015">
        <w:rPr>
          <w:rStyle w:val="3"/>
          <w:sz w:val="32"/>
          <w:szCs w:val="32"/>
        </w:rPr>
        <w:t>а</w:t>
      </w:r>
      <w:r w:rsidRPr="00266015">
        <w:rPr>
          <w:rStyle w:val="3"/>
          <w:sz w:val="32"/>
          <w:szCs w:val="32"/>
        </w:rPr>
        <w:t xml:space="preserve"> патриотизма, ответственности за сохранение и приумножение исторического и культурного наследия своего края;</w:t>
      </w:r>
    </w:p>
    <w:p w:rsidR="00ED06FD" w:rsidRPr="00266015" w:rsidRDefault="00ED06FD" w:rsidP="00D30AF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6015">
        <w:rPr>
          <w:rStyle w:val="3"/>
          <w:sz w:val="32"/>
          <w:szCs w:val="32"/>
        </w:rPr>
        <w:t>развит</w:t>
      </w:r>
      <w:r w:rsidR="006E2B70" w:rsidRPr="00266015">
        <w:rPr>
          <w:rStyle w:val="3"/>
          <w:sz w:val="32"/>
          <w:szCs w:val="32"/>
        </w:rPr>
        <w:t>ь</w:t>
      </w:r>
      <w:r w:rsidRPr="00266015">
        <w:rPr>
          <w:rStyle w:val="3"/>
          <w:sz w:val="32"/>
          <w:szCs w:val="32"/>
        </w:rPr>
        <w:t xml:space="preserve"> креативност</w:t>
      </w:r>
      <w:r w:rsidR="00266015">
        <w:rPr>
          <w:rStyle w:val="3"/>
          <w:sz w:val="32"/>
          <w:szCs w:val="32"/>
        </w:rPr>
        <w:t>ь</w:t>
      </w:r>
      <w:r w:rsidRPr="00266015">
        <w:rPr>
          <w:rStyle w:val="3"/>
          <w:sz w:val="32"/>
          <w:szCs w:val="32"/>
        </w:rPr>
        <w:t xml:space="preserve"> младшего школьника, способности к позитивному преобразованию окружающего мира.</w:t>
      </w:r>
    </w:p>
    <w:p w:rsidR="00FF113F" w:rsidRPr="00266015" w:rsidRDefault="00FF113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АКТУАЛЬНОСТЬ.</w:t>
      </w:r>
    </w:p>
    <w:p w:rsidR="00FF113F" w:rsidRPr="00266015" w:rsidRDefault="00FF113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В 4 классе </w:t>
      </w:r>
      <w:r w:rsidR="006E2B70" w:rsidRPr="00266015">
        <w:rPr>
          <w:rFonts w:ascii="Times New Roman" w:hAnsi="Times New Roman" w:cs="Times New Roman"/>
          <w:sz w:val="32"/>
          <w:szCs w:val="32"/>
        </w:rPr>
        <w:t>при изучении темы</w:t>
      </w:r>
      <w:r w:rsidRPr="00266015">
        <w:rPr>
          <w:rFonts w:ascii="Times New Roman" w:hAnsi="Times New Roman" w:cs="Times New Roman"/>
          <w:sz w:val="32"/>
          <w:szCs w:val="32"/>
        </w:rPr>
        <w:t xml:space="preserve"> «Быт кубанских казаков»</w:t>
      </w:r>
      <w:r w:rsidR="006E2B70" w:rsidRPr="00266015">
        <w:rPr>
          <w:rFonts w:ascii="Times New Roman" w:hAnsi="Times New Roman" w:cs="Times New Roman"/>
          <w:sz w:val="32"/>
          <w:szCs w:val="32"/>
        </w:rPr>
        <w:t xml:space="preserve"> была проведена проектная работа «Жилище казаков»,</w:t>
      </w:r>
      <w:r w:rsidRPr="00266015">
        <w:rPr>
          <w:rFonts w:ascii="Times New Roman" w:hAnsi="Times New Roman" w:cs="Times New Roman"/>
          <w:sz w:val="32"/>
          <w:szCs w:val="32"/>
        </w:rPr>
        <w:t xml:space="preserve"> результатом которой стали работы детей – дома, подворья казаков, выполненные из различных материалов. Вместе с тем дети готовили сообщения по теме, но вместо иллюстраций ссылались на выполненную работу. </w:t>
      </w:r>
      <w:r w:rsidR="00284D3A" w:rsidRPr="00266015">
        <w:rPr>
          <w:rFonts w:ascii="Times New Roman" w:hAnsi="Times New Roman" w:cs="Times New Roman"/>
          <w:sz w:val="32"/>
          <w:szCs w:val="32"/>
        </w:rPr>
        <w:t xml:space="preserve">В результате, </w:t>
      </w:r>
      <w:r w:rsidRPr="00266015">
        <w:rPr>
          <w:rFonts w:ascii="Times New Roman" w:hAnsi="Times New Roman" w:cs="Times New Roman"/>
          <w:sz w:val="32"/>
          <w:szCs w:val="32"/>
        </w:rPr>
        <w:t xml:space="preserve"> я обратила внимание, что именно эта тема лучше запомнилась детям.  </w:t>
      </w:r>
    </w:p>
    <w:p w:rsidR="00FF113F" w:rsidRPr="00266015" w:rsidRDefault="00FF113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Это открытие натолкнуло меня на мысль, что нужно </w:t>
      </w:r>
      <w:r w:rsidR="00284D3A" w:rsidRPr="00266015">
        <w:rPr>
          <w:rFonts w:ascii="Times New Roman" w:hAnsi="Times New Roman" w:cs="Times New Roman"/>
          <w:sz w:val="32"/>
          <w:szCs w:val="32"/>
        </w:rPr>
        <w:t xml:space="preserve">иначе </w:t>
      </w:r>
      <w:r w:rsidRPr="00266015">
        <w:rPr>
          <w:rFonts w:ascii="Times New Roman" w:hAnsi="Times New Roman" w:cs="Times New Roman"/>
          <w:sz w:val="32"/>
          <w:szCs w:val="32"/>
        </w:rPr>
        <w:t xml:space="preserve"> организовать учебный процесс </w:t>
      </w:r>
      <w:r w:rsidR="00284D3A" w:rsidRPr="00266015">
        <w:rPr>
          <w:rFonts w:ascii="Times New Roman" w:hAnsi="Times New Roman" w:cs="Times New Roman"/>
          <w:sz w:val="32"/>
          <w:szCs w:val="32"/>
        </w:rPr>
        <w:t>в рамках предмета</w:t>
      </w:r>
      <w:r w:rsidRPr="0026601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66015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Pr="00266015">
        <w:rPr>
          <w:rFonts w:ascii="Times New Roman" w:hAnsi="Times New Roman" w:cs="Times New Roman"/>
          <w:sz w:val="32"/>
          <w:szCs w:val="32"/>
        </w:rPr>
        <w:t>».</w:t>
      </w:r>
      <w:r w:rsidR="00AD4621">
        <w:rPr>
          <w:rFonts w:ascii="Times New Roman" w:hAnsi="Times New Roman" w:cs="Times New Roman"/>
          <w:sz w:val="32"/>
          <w:szCs w:val="32"/>
        </w:rPr>
        <w:t xml:space="preserve"> </w:t>
      </w:r>
      <w:r w:rsidR="006A6C82" w:rsidRPr="00266015">
        <w:rPr>
          <w:rFonts w:ascii="Times New Roman" w:hAnsi="Times New Roman" w:cs="Times New Roman"/>
          <w:sz w:val="32"/>
          <w:szCs w:val="32"/>
        </w:rPr>
        <w:t>Мною разработан курс, реализация которого стала возможной б</w:t>
      </w:r>
      <w:r w:rsidR="00284D3A" w:rsidRPr="00266015">
        <w:rPr>
          <w:rFonts w:ascii="Times New Roman" w:hAnsi="Times New Roman" w:cs="Times New Roman"/>
          <w:sz w:val="32"/>
          <w:szCs w:val="32"/>
        </w:rPr>
        <w:t>лагодаря</w:t>
      </w:r>
      <w:r w:rsidRPr="00266015">
        <w:rPr>
          <w:rFonts w:ascii="Times New Roman" w:hAnsi="Times New Roman" w:cs="Times New Roman"/>
          <w:sz w:val="32"/>
          <w:szCs w:val="32"/>
        </w:rPr>
        <w:t xml:space="preserve"> введени</w:t>
      </w:r>
      <w:r w:rsidR="00284D3A" w:rsidRPr="00266015">
        <w:rPr>
          <w:rFonts w:ascii="Times New Roman" w:hAnsi="Times New Roman" w:cs="Times New Roman"/>
          <w:sz w:val="32"/>
          <w:szCs w:val="32"/>
        </w:rPr>
        <w:t>ю</w:t>
      </w:r>
      <w:r w:rsidRPr="00266015">
        <w:rPr>
          <w:rFonts w:ascii="Times New Roman" w:hAnsi="Times New Roman" w:cs="Times New Roman"/>
          <w:sz w:val="32"/>
          <w:szCs w:val="32"/>
        </w:rPr>
        <w:t xml:space="preserve"> по ФГОС</w:t>
      </w:r>
      <w:r w:rsidR="00284D3A" w:rsidRPr="00266015">
        <w:rPr>
          <w:rFonts w:ascii="Times New Roman" w:hAnsi="Times New Roman" w:cs="Times New Roman"/>
          <w:sz w:val="32"/>
          <w:szCs w:val="32"/>
        </w:rPr>
        <w:t xml:space="preserve"> НОО</w:t>
      </w:r>
      <w:r w:rsidRPr="00266015">
        <w:rPr>
          <w:rFonts w:ascii="Times New Roman" w:hAnsi="Times New Roman" w:cs="Times New Roman"/>
          <w:sz w:val="32"/>
          <w:szCs w:val="32"/>
        </w:rPr>
        <w:t xml:space="preserve"> внеурочной деятельности.</w:t>
      </w:r>
      <w:r w:rsidR="00284D3A" w:rsidRPr="00266015">
        <w:rPr>
          <w:rFonts w:ascii="Times New Roman" w:hAnsi="Times New Roman" w:cs="Times New Roman"/>
          <w:sz w:val="32"/>
          <w:szCs w:val="32"/>
        </w:rPr>
        <w:t xml:space="preserve"> (Приложение</w:t>
      </w:r>
      <w:r w:rsidR="006A6C82" w:rsidRPr="00266015">
        <w:rPr>
          <w:rFonts w:ascii="Times New Roman" w:hAnsi="Times New Roman" w:cs="Times New Roman"/>
          <w:sz w:val="32"/>
          <w:szCs w:val="32"/>
        </w:rPr>
        <w:t xml:space="preserve"> № 1</w:t>
      </w:r>
      <w:r w:rsidR="00284D3A" w:rsidRPr="00266015">
        <w:rPr>
          <w:rFonts w:ascii="Times New Roman" w:hAnsi="Times New Roman" w:cs="Times New Roman"/>
          <w:sz w:val="32"/>
          <w:szCs w:val="32"/>
        </w:rPr>
        <w:t>)</w:t>
      </w:r>
    </w:p>
    <w:p w:rsidR="00FF113F" w:rsidRPr="00266015" w:rsidRDefault="00101CC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занятиях при выполнении проектных работ с</w:t>
      </w:r>
      <w:r w:rsidR="006E3FD3" w:rsidRPr="00266015">
        <w:rPr>
          <w:rFonts w:ascii="Times New Roman" w:hAnsi="Times New Roman" w:cs="Times New Roman"/>
          <w:sz w:val="32"/>
          <w:szCs w:val="32"/>
        </w:rPr>
        <w:t>оздается ситуация успеха для всех детей, поскольку есть возможность проявить себя и тем детям, которые слабо запоминают материал, но при этом творчески развиты.</w:t>
      </w:r>
    </w:p>
    <w:p w:rsidR="006E3FD3" w:rsidRPr="00266015" w:rsidRDefault="006E3FD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НОВИЗНА.</w:t>
      </w:r>
    </w:p>
    <w:p w:rsidR="008B3FA3" w:rsidRPr="00266015" w:rsidRDefault="008B3FA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При изучении предмета «</w:t>
      </w:r>
      <w:proofErr w:type="spellStart"/>
      <w:r w:rsidRPr="00266015">
        <w:rPr>
          <w:rFonts w:ascii="Times New Roman" w:hAnsi="Times New Roman" w:cs="Times New Roman"/>
          <w:sz w:val="32"/>
          <w:szCs w:val="32"/>
        </w:rPr>
        <w:t>Кубановедени</w:t>
      </w:r>
      <w:r w:rsidR="006A6C82" w:rsidRPr="00266015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266015">
        <w:rPr>
          <w:rFonts w:ascii="Times New Roman" w:hAnsi="Times New Roman" w:cs="Times New Roman"/>
          <w:sz w:val="32"/>
          <w:szCs w:val="32"/>
        </w:rPr>
        <w:t>» учителя используют элементы декоративно-прикладного искусства. Но это разовое использование.</w:t>
      </w:r>
    </w:p>
    <w:p w:rsidR="006E3FD3" w:rsidRPr="00266015" w:rsidRDefault="006E3FD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Принципиально новый подход заключается в том, что </w:t>
      </w:r>
      <w:r w:rsidR="000D35DC">
        <w:rPr>
          <w:rFonts w:ascii="Times New Roman" w:hAnsi="Times New Roman" w:cs="Times New Roman"/>
          <w:sz w:val="32"/>
          <w:szCs w:val="32"/>
        </w:rPr>
        <w:t xml:space="preserve">проектная деятельность раскрывается за счет использования на разных этапах выполнения проекта </w:t>
      </w:r>
      <w:r w:rsidR="008B3FA3" w:rsidRPr="00266015">
        <w:rPr>
          <w:rFonts w:ascii="Times New Roman" w:hAnsi="Times New Roman" w:cs="Times New Roman"/>
          <w:sz w:val="32"/>
          <w:szCs w:val="32"/>
        </w:rPr>
        <w:t xml:space="preserve">декоративно-прикладного </w:t>
      </w:r>
      <w:r w:rsidR="008B3FA3" w:rsidRPr="00266015">
        <w:rPr>
          <w:rFonts w:ascii="Times New Roman" w:hAnsi="Times New Roman" w:cs="Times New Roman"/>
          <w:sz w:val="32"/>
          <w:szCs w:val="32"/>
        </w:rPr>
        <w:lastRenderedPageBreak/>
        <w:t xml:space="preserve">искусства </w:t>
      </w:r>
      <w:r w:rsidR="005571C3" w:rsidRPr="00266015">
        <w:rPr>
          <w:rFonts w:ascii="Times New Roman" w:hAnsi="Times New Roman" w:cs="Times New Roman"/>
          <w:sz w:val="32"/>
          <w:szCs w:val="32"/>
        </w:rPr>
        <w:t>интегрировано</w:t>
      </w:r>
      <w:r w:rsidR="008B3FA3" w:rsidRPr="00266015">
        <w:rPr>
          <w:rFonts w:ascii="Times New Roman" w:hAnsi="Times New Roman" w:cs="Times New Roman"/>
          <w:sz w:val="32"/>
          <w:szCs w:val="32"/>
        </w:rPr>
        <w:t xml:space="preserve"> с изучением предмета </w:t>
      </w:r>
      <w:r w:rsidRPr="0026601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66015">
        <w:rPr>
          <w:rFonts w:ascii="Times New Roman" w:hAnsi="Times New Roman" w:cs="Times New Roman"/>
          <w:sz w:val="32"/>
          <w:szCs w:val="32"/>
        </w:rPr>
        <w:t>Кубановедени</w:t>
      </w:r>
      <w:r w:rsidR="006A6C82" w:rsidRPr="00266015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266015">
        <w:rPr>
          <w:rFonts w:ascii="Times New Roman" w:hAnsi="Times New Roman" w:cs="Times New Roman"/>
          <w:sz w:val="32"/>
          <w:szCs w:val="32"/>
        </w:rPr>
        <w:t>»</w:t>
      </w:r>
      <w:r w:rsidR="008B3FA3" w:rsidRPr="00266015">
        <w:rPr>
          <w:rFonts w:ascii="Times New Roman" w:hAnsi="Times New Roman" w:cs="Times New Roman"/>
          <w:sz w:val="32"/>
          <w:szCs w:val="32"/>
        </w:rPr>
        <w:t xml:space="preserve"> во время внеурочной деятельности и </w:t>
      </w:r>
      <w:r w:rsidR="006E2B70" w:rsidRPr="00266015">
        <w:rPr>
          <w:rFonts w:ascii="Times New Roman" w:hAnsi="Times New Roman" w:cs="Times New Roman"/>
          <w:sz w:val="32"/>
          <w:szCs w:val="32"/>
        </w:rPr>
        <w:t>охватывает весь курс</w:t>
      </w:r>
      <w:r w:rsidR="008B3FA3" w:rsidRPr="00266015">
        <w:rPr>
          <w:rFonts w:ascii="Times New Roman" w:hAnsi="Times New Roman" w:cs="Times New Roman"/>
          <w:sz w:val="32"/>
          <w:szCs w:val="32"/>
        </w:rPr>
        <w:t>.</w:t>
      </w:r>
    </w:p>
    <w:p w:rsidR="006E3FD3" w:rsidRPr="00266015" w:rsidRDefault="008B3FA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ОРИГИНАЛЬНОСТЬ</w:t>
      </w:r>
    </w:p>
    <w:p w:rsidR="008B3FA3" w:rsidRPr="00266015" w:rsidRDefault="00ED06F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Уникальность данного курса заключается в том, что через знакомые и любимые занятия ученики </w:t>
      </w:r>
      <w:r w:rsidR="00CF6514" w:rsidRPr="00266015">
        <w:rPr>
          <w:rFonts w:ascii="Times New Roman" w:hAnsi="Times New Roman" w:cs="Times New Roman"/>
          <w:sz w:val="32"/>
          <w:szCs w:val="32"/>
        </w:rPr>
        <w:t>легче воспринимают теоретический материал, лучше его усваивают.</w:t>
      </w:r>
      <w:r w:rsidR="006B2839" w:rsidRPr="00266015">
        <w:rPr>
          <w:rFonts w:ascii="Times New Roman" w:hAnsi="Times New Roman" w:cs="Times New Roman"/>
          <w:sz w:val="32"/>
          <w:szCs w:val="32"/>
        </w:rPr>
        <w:t xml:space="preserve"> Теория познается учащимися через практическое применение уже приобретенных и любимых школьниками навыков.</w:t>
      </w:r>
    </w:p>
    <w:p w:rsidR="008B3FA3" w:rsidRPr="00266015" w:rsidRDefault="00C30065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66015">
        <w:rPr>
          <w:rFonts w:ascii="Times New Roman" w:hAnsi="Times New Roman" w:cs="Times New Roman"/>
          <w:i/>
          <w:sz w:val="32"/>
          <w:szCs w:val="32"/>
        </w:rPr>
        <w:t>МЕТОДЫ</w:t>
      </w:r>
    </w:p>
    <w:p w:rsidR="009C4133" w:rsidRPr="00266015" w:rsidRDefault="009C413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Метод проектов.</w:t>
      </w:r>
    </w:p>
    <w:p w:rsidR="00850778" w:rsidRPr="00266015" w:rsidRDefault="0085077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В 1 классе используется преимущественно </w:t>
      </w:r>
      <w:r w:rsidR="0047255D" w:rsidRPr="00266015">
        <w:rPr>
          <w:rFonts w:ascii="Times New Roman" w:hAnsi="Times New Roman" w:cs="Times New Roman"/>
          <w:sz w:val="32"/>
          <w:szCs w:val="32"/>
        </w:rPr>
        <w:t>групповые проекты</w:t>
      </w:r>
      <w:r w:rsidR="006A6C82" w:rsidRPr="00266015">
        <w:rPr>
          <w:rFonts w:ascii="Times New Roman" w:hAnsi="Times New Roman" w:cs="Times New Roman"/>
          <w:sz w:val="32"/>
          <w:szCs w:val="32"/>
        </w:rPr>
        <w:t>, мини-проекты</w:t>
      </w:r>
      <w:r w:rsidR="0047255D" w:rsidRPr="00266015">
        <w:rPr>
          <w:rFonts w:ascii="Times New Roman" w:hAnsi="Times New Roman" w:cs="Times New Roman"/>
          <w:sz w:val="32"/>
          <w:szCs w:val="32"/>
        </w:rPr>
        <w:t>.</w:t>
      </w:r>
    </w:p>
    <w:p w:rsidR="009C4133" w:rsidRPr="00266015" w:rsidRDefault="009C413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 Начиная со 2 класса</w:t>
      </w:r>
      <w:r w:rsidR="00850778" w:rsidRPr="00266015">
        <w:rPr>
          <w:rFonts w:ascii="Times New Roman" w:hAnsi="Times New Roman" w:cs="Times New Roman"/>
          <w:sz w:val="32"/>
          <w:szCs w:val="32"/>
        </w:rPr>
        <w:t>,</w:t>
      </w:r>
      <w:r w:rsidRPr="00266015">
        <w:rPr>
          <w:rFonts w:ascii="Times New Roman" w:hAnsi="Times New Roman" w:cs="Times New Roman"/>
          <w:sz w:val="32"/>
          <w:szCs w:val="32"/>
        </w:rPr>
        <w:t xml:space="preserve"> </w:t>
      </w:r>
      <w:r w:rsidR="00850778" w:rsidRPr="00266015">
        <w:rPr>
          <w:rFonts w:ascii="Times New Roman" w:hAnsi="Times New Roman" w:cs="Times New Roman"/>
          <w:sz w:val="32"/>
          <w:szCs w:val="32"/>
        </w:rPr>
        <w:t>учащиеся</w:t>
      </w:r>
      <w:r w:rsidRPr="00266015">
        <w:rPr>
          <w:rFonts w:ascii="Times New Roman" w:hAnsi="Times New Roman" w:cs="Times New Roman"/>
          <w:sz w:val="32"/>
          <w:szCs w:val="32"/>
        </w:rPr>
        <w:t xml:space="preserve"> уже могут от выполненной работы перейти к </w:t>
      </w:r>
      <w:r w:rsidR="0047255D" w:rsidRPr="00266015">
        <w:rPr>
          <w:rFonts w:ascii="Times New Roman" w:hAnsi="Times New Roman" w:cs="Times New Roman"/>
          <w:sz w:val="32"/>
          <w:szCs w:val="32"/>
        </w:rPr>
        <w:t>презентации</w:t>
      </w:r>
      <w:r w:rsidRPr="00266015">
        <w:rPr>
          <w:rFonts w:ascii="Times New Roman" w:hAnsi="Times New Roman" w:cs="Times New Roman"/>
          <w:sz w:val="32"/>
          <w:szCs w:val="32"/>
        </w:rPr>
        <w:t xml:space="preserve">, например, на уроке ученик слепил зубра и его задача </w:t>
      </w:r>
      <w:r w:rsidR="00850778" w:rsidRPr="00266015">
        <w:rPr>
          <w:rFonts w:ascii="Times New Roman" w:hAnsi="Times New Roman" w:cs="Times New Roman"/>
          <w:sz w:val="32"/>
          <w:szCs w:val="32"/>
        </w:rPr>
        <w:t>найти, отобрать информацию, донести ее до других учеников.</w:t>
      </w:r>
    </w:p>
    <w:p w:rsidR="0047255D" w:rsidRPr="00266015" w:rsidRDefault="0047255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3 – 4 классы – создание макетов, видеофильмов.</w:t>
      </w:r>
    </w:p>
    <w:p w:rsidR="009C4133" w:rsidRPr="00266015" w:rsidRDefault="0085077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Очень важно выбрать вид презентации проекта. Это может быть:</w:t>
      </w:r>
    </w:p>
    <w:p w:rsidR="00850778" w:rsidRPr="00266015" w:rsidRDefault="00850778" w:rsidP="00D30AF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диалог исторических и литературных персонажей</w:t>
      </w:r>
      <w:r w:rsidR="006E2B70" w:rsidRPr="00266015">
        <w:rPr>
          <w:rFonts w:ascii="Times New Roman" w:hAnsi="Times New Roman" w:cs="Times New Roman"/>
          <w:sz w:val="32"/>
          <w:szCs w:val="32"/>
        </w:rPr>
        <w:t>;</w:t>
      </w:r>
    </w:p>
    <w:p w:rsidR="00850778" w:rsidRPr="00266015" w:rsidRDefault="00850778" w:rsidP="00D30AF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игра с залом (учащиеся делятся друг с другом знаниями)</w:t>
      </w:r>
      <w:r w:rsidR="006E2B70" w:rsidRPr="00266015">
        <w:rPr>
          <w:rFonts w:ascii="Times New Roman" w:hAnsi="Times New Roman" w:cs="Times New Roman"/>
          <w:sz w:val="32"/>
          <w:szCs w:val="32"/>
        </w:rPr>
        <w:t>;</w:t>
      </w:r>
    </w:p>
    <w:p w:rsidR="00850778" w:rsidRPr="00266015" w:rsidRDefault="00850778" w:rsidP="00D30AF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отчет исследовательской экспедиции</w:t>
      </w:r>
      <w:r w:rsidR="006E2B70" w:rsidRPr="00266015">
        <w:rPr>
          <w:rFonts w:ascii="Times New Roman" w:hAnsi="Times New Roman" w:cs="Times New Roman"/>
          <w:sz w:val="32"/>
          <w:szCs w:val="32"/>
        </w:rPr>
        <w:t>;</w:t>
      </w:r>
    </w:p>
    <w:p w:rsidR="00850778" w:rsidRPr="00266015" w:rsidRDefault="00850778" w:rsidP="00D30AF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путешествие</w:t>
      </w:r>
      <w:r w:rsidR="006E2B70" w:rsidRPr="00266015">
        <w:rPr>
          <w:rFonts w:ascii="Times New Roman" w:hAnsi="Times New Roman" w:cs="Times New Roman"/>
          <w:sz w:val="32"/>
          <w:szCs w:val="32"/>
        </w:rPr>
        <w:t>;</w:t>
      </w:r>
    </w:p>
    <w:p w:rsidR="00850778" w:rsidRPr="00266015" w:rsidRDefault="00850778" w:rsidP="00D30AF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реклама</w:t>
      </w:r>
      <w:r w:rsidR="006E2B70" w:rsidRPr="00266015">
        <w:rPr>
          <w:rFonts w:ascii="Times New Roman" w:hAnsi="Times New Roman" w:cs="Times New Roman"/>
          <w:sz w:val="32"/>
          <w:szCs w:val="32"/>
        </w:rPr>
        <w:t>.</w:t>
      </w:r>
    </w:p>
    <w:p w:rsidR="002572A9" w:rsidRPr="00266015" w:rsidRDefault="002572A9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Метод проектов особенно актуален поскольку, по концепции ФГОС, это один из видов аттестации в 9 классе. </w:t>
      </w:r>
    </w:p>
    <w:p w:rsidR="00850778" w:rsidRPr="00266015" w:rsidRDefault="0085077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Игровые методы. </w:t>
      </w:r>
    </w:p>
    <w:p w:rsidR="00A3031E" w:rsidRPr="00266015" w:rsidRDefault="00A3031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В игре органически сочетается занимательность, делающая процесс познания доступным и увлекательным для школьников, и деятельность, благодаря участию которой в процессе обучения, усвоения знаний становится более качественным и прочным.</w:t>
      </w:r>
    </w:p>
    <w:p w:rsidR="00BD49BF" w:rsidRPr="00266015" w:rsidRDefault="006E2B7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Игровая деятельность в 1 классе является стартовой площадкой для </w:t>
      </w:r>
      <w:r w:rsidR="00E716BE" w:rsidRPr="00266015">
        <w:rPr>
          <w:rFonts w:ascii="Times New Roman" w:hAnsi="Times New Roman" w:cs="Times New Roman"/>
          <w:sz w:val="32"/>
          <w:szCs w:val="32"/>
        </w:rPr>
        <w:t>освоения учащимися проектной деятельности.</w:t>
      </w:r>
      <w:r w:rsidR="00C4235E" w:rsidRPr="002660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6BE" w:rsidRPr="00266015" w:rsidRDefault="00C4235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E716BE" w:rsidRPr="00266015">
        <w:rPr>
          <w:rFonts w:ascii="Times New Roman" w:hAnsi="Times New Roman" w:cs="Times New Roman"/>
          <w:b/>
          <w:i/>
          <w:sz w:val="32"/>
          <w:szCs w:val="32"/>
        </w:rPr>
        <w:t>идактические</w:t>
      </w:r>
      <w:r w:rsidRPr="0026601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A16DF" w:rsidRPr="00266015" w:rsidRDefault="00E716B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Игра «Правила работы в группе» - учащиеся в игровой форме осваивают правила групповой работы, необходимые для проектной деятельности. </w:t>
      </w:r>
    </w:p>
    <w:p w:rsidR="00CA16DF" w:rsidRPr="00266015" w:rsidRDefault="00E716B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lastRenderedPageBreak/>
        <w:t xml:space="preserve">«Корзина идей, понятий» - например, </w:t>
      </w:r>
      <w:r w:rsidR="00C4235E" w:rsidRPr="00266015">
        <w:rPr>
          <w:rFonts w:ascii="Times New Roman" w:hAnsi="Times New Roman" w:cs="Times New Roman"/>
          <w:sz w:val="32"/>
          <w:szCs w:val="32"/>
        </w:rPr>
        <w:t>понятие</w:t>
      </w:r>
      <w:r w:rsidRPr="00266015">
        <w:rPr>
          <w:rFonts w:ascii="Times New Roman" w:hAnsi="Times New Roman" w:cs="Times New Roman"/>
          <w:sz w:val="32"/>
          <w:szCs w:val="32"/>
        </w:rPr>
        <w:t xml:space="preserve"> «Из чего можно сделать саман?». Учащиеся работают в группах и из представленных материалов (нитки, веточки, глина, песок и т.д.) отбирают в корзинки те из них, которые можно использовать </w:t>
      </w:r>
      <w:r w:rsidR="00C4235E" w:rsidRPr="00266015">
        <w:rPr>
          <w:rFonts w:ascii="Times New Roman" w:hAnsi="Times New Roman" w:cs="Times New Roman"/>
          <w:sz w:val="32"/>
          <w:szCs w:val="32"/>
        </w:rPr>
        <w:t>для</w:t>
      </w:r>
      <w:r w:rsidRPr="00266015">
        <w:rPr>
          <w:rFonts w:ascii="Times New Roman" w:hAnsi="Times New Roman" w:cs="Times New Roman"/>
          <w:sz w:val="32"/>
          <w:szCs w:val="32"/>
        </w:rPr>
        <w:t xml:space="preserve"> изготовления самана</w:t>
      </w:r>
      <w:r w:rsidR="00C4235E" w:rsidRPr="00266015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716BE" w:rsidRPr="00266015" w:rsidRDefault="00C4235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Идея «Что можно построить из самана?» Из представленной наглядности учащиеся отбирают те постройки, которые строили казаки.</w:t>
      </w:r>
      <w:r w:rsidR="001C6AA5">
        <w:rPr>
          <w:rFonts w:ascii="Times New Roman" w:hAnsi="Times New Roman" w:cs="Times New Roman"/>
          <w:sz w:val="32"/>
          <w:szCs w:val="32"/>
        </w:rPr>
        <w:t xml:space="preserve"> </w:t>
      </w:r>
      <w:r w:rsidRPr="00266015">
        <w:rPr>
          <w:rFonts w:ascii="Times New Roman" w:hAnsi="Times New Roman" w:cs="Times New Roman"/>
          <w:sz w:val="32"/>
          <w:szCs w:val="32"/>
        </w:rPr>
        <w:t xml:space="preserve"> Учатся ставить цели, задачи, подводить итоги своей деятельности – делать выводы.</w:t>
      </w:r>
    </w:p>
    <w:p w:rsidR="00C4235E" w:rsidRPr="00266015" w:rsidRDefault="00C4235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</w:rPr>
        <w:t>Сюжетно-ролевые:</w:t>
      </w:r>
    </w:p>
    <w:p w:rsidR="00C4235E" w:rsidRPr="00266015" w:rsidRDefault="00C4235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«Освоение кубанских земель» - учащиеся через игру проживают этапы </w:t>
      </w:r>
      <w:r w:rsidR="00CA16DF" w:rsidRPr="00266015">
        <w:rPr>
          <w:rFonts w:ascii="Times New Roman" w:hAnsi="Times New Roman" w:cs="Times New Roman"/>
          <w:sz w:val="32"/>
          <w:szCs w:val="32"/>
        </w:rPr>
        <w:t>освоения кубанских земель</w:t>
      </w:r>
      <w:r w:rsidRPr="00266015">
        <w:rPr>
          <w:rFonts w:ascii="Times New Roman" w:hAnsi="Times New Roman" w:cs="Times New Roman"/>
          <w:sz w:val="32"/>
          <w:szCs w:val="32"/>
        </w:rPr>
        <w:t>,</w:t>
      </w:r>
      <w:r w:rsidR="00CA16DF" w:rsidRPr="00266015">
        <w:rPr>
          <w:rFonts w:ascii="Times New Roman" w:hAnsi="Times New Roman" w:cs="Times New Roman"/>
          <w:sz w:val="32"/>
          <w:szCs w:val="32"/>
        </w:rPr>
        <w:t xml:space="preserve"> ставятся цели, задачи, составляется план. После такой игры школьникам не составит труда выполнить проектную работу.</w:t>
      </w:r>
    </w:p>
    <w:p w:rsidR="00E716BE" w:rsidRPr="00266015" w:rsidRDefault="00E716B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 </w:t>
      </w:r>
      <w:r w:rsidR="00C4235E" w:rsidRPr="00266015">
        <w:rPr>
          <w:rFonts w:ascii="Times New Roman" w:hAnsi="Times New Roman" w:cs="Times New Roman"/>
          <w:sz w:val="32"/>
          <w:szCs w:val="32"/>
        </w:rPr>
        <w:t>«Создание мультфильма» - учащиеся выбирают роли: режиссер, звукооператор, художники-мультипликаторы, декораторы и т.д.</w:t>
      </w:r>
      <w:r w:rsidR="00CA16DF" w:rsidRPr="00266015">
        <w:rPr>
          <w:rFonts w:ascii="Times New Roman" w:hAnsi="Times New Roman" w:cs="Times New Roman"/>
          <w:sz w:val="32"/>
          <w:szCs w:val="32"/>
        </w:rPr>
        <w:t xml:space="preserve"> Подобная игра дает возможность </w:t>
      </w:r>
      <w:r w:rsidR="002572A9" w:rsidRPr="00266015">
        <w:rPr>
          <w:rFonts w:ascii="Times New Roman" w:hAnsi="Times New Roman" w:cs="Times New Roman"/>
          <w:sz w:val="32"/>
          <w:szCs w:val="32"/>
        </w:rPr>
        <w:t xml:space="preserve">всем </w:t>
      </w:r>
      <w:r w:rsidR="00CA16DF" w:rsidRPr="00266015">
        <w:rPr>
          <w:rFonts w:ascii="Times New Roman" w:hAnsi="Times New Roman" w:cs="Times New Roman"/>
          <w:sz w:val="32"/>
          <w:szCs w:val="32"/>
        </w:rPr>
        <w:t>учащимся раскрыть свои таланты и проявить  себя, тем самым создается ситуация успеха.</w:t>
      </w:r>
      <w:r w:rsidR="005571C3" w:rsidRPr="002660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1A16" w:rsidRPr="00266015" w:rsidRDefault="006B2839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Использование ИКТ.</w:t>
      </w:r>
    </w:p>
    <w:p w:rsidR="00351159" w:rsidRPr="00266015" w:rsidRDefault="006609FB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ИКТ используется в рамках обучения создания презентаций, видеороликов, а также транслирование результата деятельности учащихся.</w:t>
      </w:r>
    </w:p>
    <w:p w:rsidR="006B2839" w:rsidRPr="00266015" w:rsidRDefault="006B2839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Занятия с применением компьютерных технологий повышает мотивацию в обучении.</w:t>
      </w:r>
    </w:p>
    <w:p w:rsidR="00850778" w:rsidRPr="00266015" w:rsidRDefault="00A3031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Ожидаемые результаты:</w:t>
      </w:r>
    </w:p>
    <w:p w:rsidR="00A3031E" w:rsidRPr="00266015" w:rsidRDefault="00A3031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Как показала практика, в 4 «Б» классе тема «Жилище казака», по которой была проведена проектная деятельность, результатом являлись созданные руками детей жилища казаков из различных материалов (бумага, </w:t>
      </w:r>
      <w:r w:rsidR="003864E4" w:rsidRPr="00266015">
        <w:rPr>
          <w:rFonts w:ascii="Times New Roman" w:hAnsi="Times New Roman" w:cs="Times New Roman"/>
          <w:sz w:val="32"/>
          <w:szCs w:val="32"/>
        </w:rPr>
        <w:t>пластилин</w:t>
      </w:r>
      <w:r w:rsidRPr="00266015">
        <w:rPr>
          <w:rFonts w:ascii="Times New Roman" w:hAnsi="Times New Roman" w:cs="Times New Roman"/>
          <w:sz w:val="32"/>
          <w:szCs w:val="32"/>
        </w:rPr>
        <w:t>, соленое тесто, природный материал) усвоена учащимися значительно лучше других тем.</w:t>
      </w:r>
    </w:p>
    <w:p w:rsidR="00CA16DF" w:rsidRPr="00266015" w:rsidRDefault="005571C3" w:rsidP="00D30A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4 «Б» класс проходил обучение не по ФГОС НОО, но по моей просьбе школьный психолог провел диагностирование класса в начале 2013 – 2014 учебного года (сентябрь) и на заключительном этапе (апрель - май). Используя методики </w:t>
      </w:r>
      <w:r w:rsidR="000D2EC4" w:rsidRPr="00266015">
        <w:rPr>
          <w:rFonts w:ascii="Times New Roman" w:hAnsi="Times New Roman" w:cs="Times New Roman"/>
          <w:sz w:val="32"/>
          <w:szCs w:val="32"/>
        </w:rPr>
        <w:t>«</w:t>
      </w:r>
      <w:r w:rsidR="000D2EC4" w:rsidRPr="00266015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Проба на внимание» (П. Я. Гальперин и С.Л. </w:t>
      </w:r>
      <w:proofErr w:type="spellStart"/>
      <w:r w:rsidR="000D2EC4" w:rsidRPr="00266015">
        <w:rPr>
          <w:rFonts w:ascii="Times New Roman" w:eastAsia="Arial Unicode MS" w:hAnsi="Times New Roman" w:cs="Times New Roman"/>
          <w:kern w:val="1"/>
          <w:sz w:val="32"/>
          <w:szCs w:val="32"/>
        </w:rPr>
        <w:t>Кабыльницкая</w:t>
      </w:r>
      <w:proofErr w:type="spellEnd"/>
      <w:r w:rsidR="000D2EC4" w:rsidRPr="00266015">
        <w:rPr>
          <w:rFonts w:ascii="Times New Roman" w:eastAsia="Arial Unicode MS" w:hAnsi="Times New Roman" w:cs="Times New Roman"/>
          <w:kern w:val="1"/>
          <w:sz w:val="32"/>
          <w:szCs w:val="32"/>
        </w:rPr>
        <w:t xml:space="preserve">) (регулятивные УУД), </w:t>
      </w:r>
      <w:r w:rsidR="000D2EC4" w:rsidRPr="00266015">
        <w:rPr>
          <w:rFonts w:ascii="Times New Roman" w:hAnsi="Times New Roman" w:cs="Times New Roman"/>
          <w:sz w:val="32"/>
          <w:szCs w:val="32"/>
        </w:rPr>
        <w:t xml:space="preserve">тест на определение самооценки «Лесенка» </w:t>
      </w:r>
      <w:r w:rsidR="000D2EC4" w:rsidRPr="00266015">
        <w:rPr>
          <w:rFonts w:ascii="Times New Roman" w:hAnsi="Times New Roman" w:cs="Times New Roman"/>
          <w:sz w:val="32"/>
          <w:szCs w:val="32"/>
        </w:rPr>
        <w:lastRenderedPageBreak/>
        <w:t xml:space="preserve">(личностные УУД), </w:t>
      </w:r>
      <w:r w:rsidR="000D2EC4" w:rsidRPr="00266015">
        <w:rPr>
          <w:rFonts w:ascii="Times New Roman" w:hAnsi="Times New Roman" w:cs="Times New Roman"/>
          <w:spacing w:val="2"/>
          <w:sz w:val="32"/>
          <w:szCs w:val="32"/>
        </w:rPr>
        <w:t xml:space="preserve">«Дорога к дому» (коммуникативные УУД), </w:t>
      </w:r>
      <w:r w:rsidR="000D2EC4" w:rsidRPr="002660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«Логические задачи» А.З. </w:t>
      </w:r>
      <w:proofErr w:type="spellStart"/>
      <w:r w:rsidR="000D2EC4" w:rsidRPr="002660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</w:t>
      </w:r>
      <w:proofErr w:type="spellEnd"/>
      <w:r w:rsidR="000D2EC4" w:rsidRPr="002660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(познавательные УУД), психолог выявил значител</w:t>
      </w:r>
      <w:r w:rsidR="009828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ьный рост УУД, составивший 22% относительно начального уровня диагностирования.</w:t>
      </w:r>
    </w:p>
    <w:p w:rsidR="00A3031E" w:rsidRPr="00266015" w:rsidRDefault="00A3031E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СОДЕРЖАНИЕ ДЕЯТЕЛЬНОСТИ</w:t>
      </w:r>
    </w:p>
    <w:p w:rsidR="00A3031E" w:rsidRPr="00266015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Этапы</w:t>
      </w:r>
      <w:r w:rsidR="00CC567A"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реализации</w:t>
      </w:r>
    </w:p>
    <w:p w:rsidR="004C3952" w:rsidRPr="00266015" w:rsidRDefault="000E348F" w:rsidP="00D30A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2660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1 этап - подготовительный. </w:t>
      </w:r>
      <w:r w:rsidR="002964AF" w:rsidRPr="002660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(</w:t>
      </w:r>
      <w:r w:rsidR="004C3952" w:rsidRPr="002660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 класс</w:t>
      </w:r>
      <w:r w:rsidR="002964AF" w:rsidRPr="002660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)</w:t>
      </w:r>
      <w:r w:rsidR="004C3952" w:rsidRPr="002660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.</w:t>
      </w:r>
    </w:p>
    <w:p w:rsidR="00300678" w:rsidRPr="00266015" w:rsidRDefault="00300678" w:rsidP="00D30AF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ar-SA"/>
        </w:rPr>
      </w:pPr>
      <w:r w:rsidRPr="00266015">
        <w:rPr>
          <w:rFonts w:ascii="Times New Roman" w:hAnsi="Times New Roman"/>
          <w:i/>
          <w:sz w:val="32"/>
          <w:szCs w:val="32"/>
          <w:lang w:eastAsia="ar-SA"/>
        </w:rPr>
        <w:t>Растения и животные вокруг меня</w:t>
      </w:r>
      <w:r w:rsidR="00EC3564" w:rsidRPr="00266015">
        <w:rPr>
          <w:rFonts w:ascii="Times New Roman" w:hAnsi="Times New Roman"/>
          <w:i/>
          <w:sz w:val="32"/>
          <w:szCs w:val="32"/>
          <w:lang w:eastAsia="ar-SA"/>
        </w:rPr>
        <w:t xml:space="preserve">. </w:t>
      </w:r>
      <w:r w:rsidR="00B21073" w:rsidRPr="00266015">
        <w:rPr>
          <w:rFonts w:ascii="Times New Roman" w:hAnsi="Times New Roman"/>
          <w:sz w:val="32"/>
          <w:szCs w:val="32"/>
        </w:rPr>
        <w:t xml:space="preserve">Овладение навыками лепки из пластилина, полимерной глины, учащиеся учатся выявлять главное, анализировать и систематизировать полученные сведения о животных, растениях и применять на практике. </w:t>
      </w:r>
      <w:proofErr w:type="gramStart"/>
      <w:r w:rsidR="00B21073" w:rsidRPr="00266015">
        <w:rPr>
          <w:rFonts w:ascii="Times New Roman" w:hAnsi="Times New Roman"/>
          <w:sz w:val="32"/>
          <w:szCs w:val="32"/>
        </w:rPr>
        <w:t xml:space="preserve">Например, </w:t>
      </w:r>
      <w:r w:rsidR="00EC3564" w:rsidRPr="00266015">
        <w:rPr>
          <w:rFonts w:ascii="Times New Roman" w:hAnsi="Times New Roman"/>
          <w:sz w:val="32"/>
          <w:szCs w:val="32"/>
        </w:rPr>
        <w:t xml:space="preserve">особенности строения тела связано особенностями жизнедеятельности  - </w:t>
      </w:r>
      <w:r w:rsidR="00B21073" w:rsidRPr="00266015">
        <w:rPr>
          <w:rFonts w:ascii="Times New Roman" w:hAnsi="Times New Roman"/>
          <w:sz w:val="32"/>
          <w:szCs w:val="32"/>
        </w:rPr>
        <w:t>у хищников –</w:t>
      </w:r>
      <w:r w:rsidR="00EC3564" w:rsidRPr="00266015">
        <w:rPr>
          <w:rFonts w:ascii="Times New Roman" w:hAnsi="Times New Roman"/>
          <w:sz w:val="32"/>
          <w:szCs w:val="32"/>
        </w:rPr>
        <w:t xml:space="preserve"> </w:t>
      </w:r>
      <w:r w:rsidR="00B21073" w:rsidRPr="00266015">
        <w:rPr>
          <w:rFonts w:ascii="Times New Roman" w:hAnsi="Times New Roman"/>
          <w:sz w:val="32"/>
          <w:szCs w:val="32"/>
        </w:rPr>
        <w:t>острые клыки, когти</w:t>
      </w:r>
      <w:r w:rsidR="00EC3564" w:rsidRPr="00266015">
        <w:rPr>
          <w:rFonts w:ascii="Times New Roman" w:hAnsi="Times New Roman"/>
          <w:sz w:val="32"/>
          <w:szCs w:val="32"/>
        </w:rPr>
        <w:t xml:space="preserve"> (рвут пищу)</w:t>
      </w:r>
      <w:r w:rsidR="00B21073" w:rsidRPr="00266015">
        <w:rPr>
          <w:rFonts w:ascii="Times New Roman" w:hAnsi="Times New Roman"/>
          <w:sz w:val="32"/>
          <w:szCs w:val="32"/>
        </w:rPr>
        <w:t xml:space="preserve">, </w:t>
      </w:r>
      <w:r w:rsidR="00EC3564" w:rsidRPr="00266015">
        <w:rPr>
          <w:rFonts w:ascii="Times New Roman" w:hAnsi="Times New Roman"/>
          <w:sz w:val="32"/>
          <w:szCs w:val="32"/>
        </w:rPr>
        <w:t xml:space="preserve">у </w:t>
      </w:r>
      <w:r w:rsidR="00B21073" w:rsidRPr="00266015">
        <w:rPr>
          <w:rFonts w:ascii="Times New Roman" w:hAnsi="Times New Roman"/>
          <w:sz w:val="32"/>
          <w:szCs w:val="32"/>
        </w:rPr>
        <w:t>травояд</w:t>
      </w:r>
      <w:r w:rsidR="00EC3564" w:rsidRPr="00266015">
        <w:rPr>
          <w:rFonts w:ascii="Times New Roman" w:hAnsi="Times New Roman"/>
          <w:sz w:val="32"/>
          <w:szCs w:val="32"/>
        </w:rPr>
        <w:t>ных</w:t>
      </w:r>
      <w:r w:rsidR="00B21073" w:rsidRPr="00266015">
        <w:rPr>
          <w:rFonts w:ascii="Times New Roman" w:hAnsi="Times New Roman"/>
          <w:sz w:val="32"/>
          <w:szCs w:val="32"/>
        </w:rPr>
        <w:t xml:space="preserve"> </w:t>
      </w:r>
      <w:r w:rsidR="00EC3564" w:rsidRPr="00266015">
        <w:rPr>
          <w:rFonts w:ascii="Times New Roman" w:hAnsi="Times New Roman"/>
          <w:sz w:val="32"/>
          <w:szCs w:val="32"/>
        </w:rPr>
        <w:t>– сильные ноги (спасаются бегством).</w:t>
      </w:r>
      <w:proofErr w:type="gramEnd"/>
    </w:p>
    <w:p w:rsidR="00300678" w:rsidRPr="00266015" w:rsidRDefault="00EC3564" w:rsidP="00D30AF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ar-SA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Что где растёт, </w:t>
      </w:r>
      <w:proofErr w:type="gramStart"/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кто</w:t>
      </w:r>
      <w:proofErr w:type="gramEnd"/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где живёт</w:t>
      </w:r>
      <w:r w:rsidRPr="0026601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. </w:t>
      </w:r>
      <w:r w:rsidRPr="00266015">
        <w:rPr>
          <w:rFonts w:ascii="Times New Roman" w:hAnsi="Times New Roman"/>
          <w:sz w:val="32"/>
          <w:szCs w:val="32"/>
          <w:lang w:eastAsia="ar-SA"/>
        </w:rPr>
        <w:t xml:space="preserve"> Знакомство с контурными картами, контурная карта берется за основу, раскрашивается пластилином. Это основа для создания мини-проектов «Среда обитания». </w:t>
      </w:r>
      <w:r w:rsidR="000E348F" w:rsidRPr="00266015">
        <w:rPr>
          <w:rFonts w:ascii="Times New Roman" w:hAnsi="Times New Roman"/>
          <w:sz w:val="32"/>
          <w:szCs w:val="32"/>
          <w:lang w:eastAsia="ar-SA"/>
        </w:rPr>
        <w:t>Создание «домиков» животных.</w:t>
      </w:r>
      <w:r w:rsidRPr="00266015"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300678" w:rsidRPr="00266015" w:rsidRDefault="000E348F" w:rsidP="00D30AF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ar-SA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Народные промыслы Кубани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. Знакомятся с народными промыслами Кубани. Обсуждают особенности кубанской вышивки</w:t>
      </w:r>
      <w:r w:rsidR="003A383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Овладение навыками вышивания</w:t>
      </w:r>
      <w:r w:rsidR="003A383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Мальчикам можно предложить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выжигани</w:t>
      </w:r>
      <w:r w:rsidR="003A383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дереву</w:t>
      </w:r>
      <w:r w:rsidR="003A383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 же рисунков, которые девочки будут вышивать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A383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Знакомятся с ремеслами Кубани.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Создают предметы быта Кубани из подручного материала.</w:t>
      </w:r>
    </w:p>
    <w:p w:rsidR="00300678" w:rsidRPr="00266015" w:rsidRDefault="000E348F" w:rsidP="00D30AF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  <w:lang w:eastAsia="ar-SA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Сказки, сказы писателей родного края.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Знакомятся с творчеством писателей, поэтов Кубани.</w:t>
      </w:r>
      <w:r w:rsidR="003A383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Создают фигурки главных героев произведений из пластилина, полимерной глины.</w:t>
      </w:r>
    </w:p>
    <w:p w:rsidR="000E348F" w:rsidRPr="00266015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sz w:val="32"/>
          <w:szCs w:val="32"/>
          <w:u w:val="single"/>
        </w:rPr>
        <w:t xml:space="preserve">2 этап. </w:t>
      </w:r>
      <w:r w:rsidR="000E348F" w:rsidRPr="00266015">
        <w:rPr>
          <w:rFonts w:ascii="Times New Roman" w:hAnsi="Times New Roman" w:cs="Times New Roman"/>
          <w:b/>
          <w:sz w:val="32"/>
          <w:szCs w:val="32"/>
          <w:u w:val="single"/>
        </w:rPr>
        <w:t>Создание небольших проектных групповых работ.</w:t>
      </w:r>
      <w:r w:rsidR="002964AF" w:rsidRPr="00266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(2 класс).</w:t>
      </w:r>
    </w:p>
    <w:p w:rsidR="000E348F" w:rsidRPr="00266015" w:rsidRDefault="000E348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История Кубани. Наш дом Геленджик.</w:t>
      </w:r>
      <w:r w:rsidRPr="00266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из полимерной глины, вышивка на ткани, выжигание по дереву символики Кубани. Узнают об истории названия столицы Краснодарского края. </w:t>
      </w:r>
      <w:r w:rsidR="00EE2657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Проектная работа - с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оздание макета </w:t>
      </w:r>
      <w:r w:rsidR="00EE2657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0D2EC4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Атамань</w:t>
      </w:r>
      <w:r w:rsidR="00EE2657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0D2EC4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Конкретизируются знания о памятниках и памятных местах Геленджика. Создание проектных работ.</w:t>
      </w:r>
      <w:r w:rsidR="003A383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Презентация с использованием собственных работ.</w:t>
      </w:r>
    </w:p>
    <w:p w:rsidR="000E348F" w:rsidRPr="00266015" w:rsidRDefault="003A383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Природа Геленджика.</w:t>
      </w:r>
      <w:r w:rsidRPr="00266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Знакомятся с "Красной книгой</w:t>
      </w:r>
      <w:r w:rsidR="002964A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создание проекта «Кавказский биосферный заповедник» (заповедник в миниатюре из подручного материала)</w:t>
      </w:r>
      <w:r w:rsidR="002964A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Создание экспозиции «Растения и животные, занесенные в Красную книгу» из подручного материала.</w:t>
      </w:r>
      <w:r w:rsidR="002964AF" w:rsidRPr="00266015">
        <w:rPr>
          <w:rFonts w:ascii="Times New Roman" w:hAnsi="Times New Roman" w:cs="Times New Roman"/>
          <w:sz w:val="32"/>
          <w:szCs w:val="32"/>
        </w:rPr>
        <w:t xml:space="preserve"> Представление детьми работ из пластилина, полимерной глины, разделение их по среде обитания.</w:t>
      </w:r>
      <w:r w:rsidR="006A6C82" w:rsidRPr="00266015">
        <w:rPr>
          <w:rFonts w:ascii="Times New Roman" w:hAnsi="Times New Roman" w:cs="Times New Roman"/>
          <w:sz w:val="32"/>
          <w:szCs w:val="32"/>
        </w:rPr>
        <w:t xml:space="preserve"> Создание презентации.</w:t>
      </w:r>
    </w:p>
    <w:p w:rsidR="002964AF" w:rsidRPr="00266015" w:rsidRDefault="002964A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Литература и искусство.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6015">
        <w:rPr>
          <w:rFonts w:ascii="Times New Roman" w:hAnsi="Times New Roman"/>
          <w:sz w:val="32"/>
          <w:szCs w:val="32"/>
        </w:rPr>
        <w:t>Проводятся литературные вечера «Знакомимся с творчеством писателей Кубани». Результатом является практическая работа «Создание фигур главных героев произведений из пластилина, полимерной глины». Литературный вечер «Знакомимся с творчеством поэтов Кубани»  (</w:t>
      </w:r>
      <w:proofErr w:type="spellStart"/>
      <w:r w:rsidRPr="00266015">
        <w:rPr>
          <w:rFonts w:ascii="Times New Roman" w:hAnsi="Times New Roman"/>
          <w:sz w:val="32"/>
          <w:szCs w:val="32"/>
        </w:rPr>
        <w:t>И.Бойко</w:t>
      </w:r>
      <w:proofErr w:type="spellEnd"/>
      <w:r w:rsidRPr="0026601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66015">
        <w:rPr>
          <w:rFonts w:ascii="Times New Roman" w:hAnsi="Times New Roman"/>
          <w:sz w:val="32"/>
          <w:szCs w:val="32"/>
        </w:rPr>
        <w:t>Т.Голуб</w:t>
      </w:r>
      <w:proofErr w:type="spellEnd"/>
      <w:r w:rsidRPr="0026601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66015">
        <w:rPr>
          <w:rFonts w:ascii="Times New Roman" w:hAnsi="Times New Roman"/>
          <w:sz w:val="32"/>
          <w:szCs w:val="32"/>
        </w:rPr>
        <w:t>Д.Нестеренко</w:t>
      </w:r>
      <w:proofErr w:type="spellEnd"/>
      <w:r w:rsidRPr="0026601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66015">
        <w:rPr>
          <w:rFonts w:ascii="Times New Roman" w:hAnsi="Times New Roman"/>
          <w:sz w:val="32"/>
          <w:szCs w:val="32"/>
        </w:rPr>
        <w:t>В.Неподоба</w:t>
      </w:r>
      <w:proofErr w:type="spellEnd"/>
      <w:r w:rsidRPr="00266015">
        <w:rPr>
          <w:rFonts w:ascii="Times New Roman" w:hAnsi="Times New Roman"/>
          <w:sz w:val="32"/>
          <w:szCs w:val="32"/>
        </w:rPr>
        <w:t>.) Рисование пластилином по впечатлениям от прочитанных стихотворений. Создание экспозиции.</w:t>
      </w:r>
    </w:p>
    <w:p w:rsidR="002964AF" w:rsidRPr="00266015" w:rsidRDefault="002964A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sz w:val="32"/>
          <w:szCs w:val="32"/>
          <w:u w:val="single"/>
        </w:rPr>
        <w:t>3 этап. 3 – 4 класс. Создание проектов, защита проектов</w:t>
      </w:r>
      <w:r w:rsidR="005E5679" w:rsidRPr="00266015">
        <w:rPr>
          <w:rFonts w:ascii="Times New Roman" w:hAnsi="Times New Roman" w:cs="Times New Roman"/>
          <w:b/>
          <w:sz w:val="32"/>
          <w:szCs w:val="32"/>
          <w:u w:val="single"/>
        </w:rPr>
        <w:t>, создание мультфильмов</w:t>
      </w:r>
      <w:r w:rsidRPr="0026601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2964AF" w:rsidRPr="00266015" w:rsidRDefault="002964A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История родного края.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результате исследовательской работы формируется понятие "станица", учащиеся знакомятся с историей возникновения казачьих станиц. Дети узнают об обычаях, традициях, нравах казаков. На каждом уроке эти знания закрепляются практической работой, </w:t>
      </w:r>
      <w:r w:rsidR="00895C6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результатом которых становится с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проектных работ «Казачья станица», «</w:t>
      </w:r>
      <w:r w:rsidR="00895C6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Жилище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казака»</w:t>
      </w:r>
      <w:r w:rsidR="00895C6F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</w:t>
      </w:r>
      <w:r w:rsidR="00895C6F" w:rsidRPr="00266015">
        <w:rPr>
          <w:rFonts w:ascii="Times New Roman" w:hAnsi="Times New Roman" w:cs="Times New Roman"/>
          <w:sz w:val="32"/>
          <w:szCs w:val="32"/>
        </w:rPr>
        <w:t xml:space="preserve">оздание макета жилища казака из различных материалов (картон, пластилин, природный материал, вышивки),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экспозиции изделий.</w:t>
      </w:r>
    </w:p>
    <w:p w:rsidR="002964AF" w:rsidRPr="00266015" w:rsidRDefault="00895C6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Природа Кубани.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исследовательской работы получают знания об особенностях поверхности нашего края, о ее многообразии. Создание макета «Рельеф Краснодарского края», дополнение этого макета животными и растениями, выполненных в 1 – 2 классах. Проектная работа «Живописные уголки Геленджика» - создание макетов, работают в малых группах, каждая группа выбирает самостоятельно тему работы. Экспозиция ядовитых растений Геленджика,  мини – проект «Лукошко с грибами».</w:t>
      </w:r>
    </w:p>
    <w:p w:rsidR="002964AF" w:rsidRPr="00266015" w:rsidRDefault="00895C6F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Литература и искусство.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Результатом  знакомства с искусством Краснодарского края, творчеством Ф.А. Коваленко и других является создание из полимерной глины, соленого теста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главных героев произведений, подготовка к созданию мультфильмов. После прослушивания народных кубанских песен, песен о Кубани учащимися создается проектная работа «По мотивам песен о Кубани». Учащиеся сами могут выбрать форму, технику, </w:t>
      </w:r>
      <w:r w:rsidR="00B13C2D"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 проекта (индивидуальный, групповой).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Знакомятся с народными ремеслами Краснодарского края. Создание проектов в малых группах «Такие разные ремесла», использование различных техник (лепка, вышивание, выжигание по дереву)</w:t>
      </w:r>
    </w:p>
    <w:p w:rsidR="00B13C2D" w:rsidRPr="00266015" w:rsidRDefault="00B13C2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Путешествие в прошлое.</w:t>
      </w:r>
      <w:r w:rsidRPr="00266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Узнают о первых греческих городах, существовавших на территории Краснодарского края.  Проектная работа «Первые греческие города».</w:t>
      </w:r>
    </w:p>
    <w:p w:rsidR="004C3952" w:rsidRPr="00266015" w:rsidRDefault="00B13C2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Природа Краснодарского края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Актуализируются знания о водоемах. Создание проектов «Обитатели морей и рек». </w:t>
      </w:r>
      <w:r w:rsidRPr="00266015">
        <w:rPr>
          <w:rFonts w:ascii="Times New Roman" w:hAnsi="Times New Roman"/>
          <w:sz w:val="32"/>
          <w:szCs w:val="32"/>
        </w:rPr>
        <w:t>Создание макетов «Горные и равнинные реки Краснодарского края. Реки Геленджика».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с почвами Краснодарского края, актуализируются знания о растительности Краснодарского края.  Создание макетов «Почвы и растительность Краснодарского края».</w:t>
      </w:r>
    </w:p>
    <w:p w:rsidR="004C3952" w:rsidRPr="00266015" w:rsidRDefault="00B13C2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Литература Краснодарского края.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Создание пластилиновых мультфильмов по произведениям кубанских писателей.</w:t>
      </w:r>
    </w:p>
    <w:p w:rsidR="004C3952" w:rsidRPr="00266015" w:rsidRDefault="00B13C2D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Храмы Кубани.</w:t>
      </w:r>
      <w:r w:rsidRPr="002660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виртуальной экскурсии «Знакомство с храмами Кубани» учащиеся создают работы по впечатлениям и по картинкам «Храмы Кубани» в разных техниках – лепка, вышивание, выжигание по дереву.</w:t>
      </w:r>
    </w:p>
    <w:p w:rsidR="004C3952" w:rsidRPr="00266015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Описание механизма инновации</w:t>
      </w:r>
    </w:p>
    <w:p w:rsidR="00A3031E" w:rsidRPr="00266015" w:rsidRDefault="005E5679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Таким образом, учащиеся находят материал, отбирают главное, существенное по изучаемым темам, а закрепление знаний происходит через создание ими изделий, </w:t>
      </w:r>
      <w:r w:rsidR="00EE2657" w:rsidRPr="00266015">
        <w:rPr>
          <w:rFonts w:ascii="Times New Roman" w:hAnsi="Times New Roman" w:cs="Times New Roman"/>
          <w:sz w:val="32"/>
          <w:szCs w:val="32"/>
        </w:rPr>
        <w:t>что,</w:t>
      </w:r>
      <w:r w:rsidRPr="00266015">
        <w:rPr>
          <w:rFonts w:ascii="Times New Roman" w:hAnsi="Times New Roman" w:cs="Times New Roman"/>
          <w:sz w:val="32"/>
          <w:szCs w:val="32"/>
        </w:rPr>
        <w:t xml:space="preserve"> </w:t>
      </w:r>
      <w:r w:rsidR="00EE2657" w:rsidRPr="00266015">
        <w:rPr>
          <w:rFonts w:ascii="Times New Roman" w:hAnsi="Times New Roman" w:cs="Times New Roman"/>
          <w:sz w:val="32"/>
          <w:szCs w:val="32"/>
        </w:rPr>
        <w:t>несомненно,</w:t>
      </w:r>
      <w:r w:rsidRPr="00266015">
        <w:rPr>
          <w:rFonts w:ascii="Times New Roman" w:hAnsi="Times New Roman" w:cs="Times New Roman"/>
          <w:sz w:val="32"/>
          <w:szCs w:val="32"/>
        </w:rPr>
        <w:t xml:space="preserve"> улучшит качество запоминания материала.</w:t>
      </w:r>
    </w:p>
    <w:p w:rsidR="00CC567A" w:rsidRPr="00266015" w:rsidRDefault="00CC567A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6015">
        <w:rPr>
          <w:rFonts w:ascii="Times New Roman" w:hAnsi="Times New Roman" w:cs="Times New Roman"/>
          <w:b/>
          <w:i/>
          <w:sz w:val="32"/>
          <w:szCs w:val="32"/>
          <w:u w:val="single"/>
        </w:rPr>
        <w:t>Деятельность, направленная на изменения</w:t>
      </w:r>
    </w:p>
    <w:p w:rsidR="001C41FB" w:rsidRPr="0087771A" w:rsidRDefault="000C6499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При реализации </w:t>
      </w:r>
      <w:r w:rsidR="008E72D8" w:rsidRPr="00101CC8">
        <w:rPr>
          <w:rFonts w:ascii="Times New Roman" w:hAnsi="Times New Roman" w:cs="Times New Roman"/>
          <w:sz w:val="32"/>
          <w:szCs w:val="32"/>
        </w:rPr>
        <w:t>курс внеурочной деятельности - художественная мастерская «Кубань моя, прекрасная»</w:t>
      </w:r>
      <w:r w:rsidR="008E72D8">
        <w:rPr>
          <w:rFonts w:ascii="Times New Roman" w:hAnsi="Times New Roman" w:cs="Times New Roman"/>
          <w:sz w:val="32"/>
          <w:szCs w:val="32"/>
        </w:rPr>
        <w:t xml:space="preserve"> сф</w:t>
      </w:r>
      <w:r w:rsidR="0087771A">
        <w:rPr>
          <w:rFonts w:ascii="Times New Roman" w:hAnsi="Times New Roman" w:cs="Times New Roman"/>
          <w:sz w:val="32"/>
          <w:szCs w:val="32"/>
        </w:rPr>
        <w:t>ормируется повышение мотивации и качества знаний при изучении предмета «</w:t>
      </w:r>
      <w:proofErr w:type="spellStart"/>
      <w:r w:rsidR="0087771A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="0087771A">
        <w:rPr>
          <w:rFonts w:ascii="Times New Roman" w:hAnsi="Times New Roman" w:cs="Times New Roman"/>
          <w:sz w:val="32"/>
          <w:szCs w:val="32"/>
        </w:rPr>
        <w:t>» у детей младшего школьного возраста.</w:t>
      </w:r>
      <w:bookmarkEnd w:id="0"/>
    </w:p>
    <w:p w:rsidR="004C3952" w:rsidRPr="00266015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РЕСУРСЫ</w:t>
      </w:r>
    </w:p>
    <w:p w:rsidR="004C3952" w:rsidRPr="00266015" w:rsidRDefault="00CD7DA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66015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Материальные</w:t>
      </w:r>
      <w:r w:rsidRPr="00266015">
        <w:rPr>
          <w:rFonts w:ascii="Times New Roman" w:hAnsi="Times New Roman" w:cs="Times New Roman"/>
          <w:sz w:val="32"/>
          <w:szCs w:val="32"/>
        </w:rPr>
        <w:t xml:space="preserve"> - р</w:t>
      </w:r>
      <w:r w:rsidR="004C3952" w:rsidRPr="00266015">
        <w:rPr>
          <w:rFonts w:ascii="Times New Roman" w:hAnsi="Times New Roman" w:cs="Times New Roman"/>
          <w:sz w:val="32"/>
          <w:szCs w:val="32"/>
        </w:rPr>
        <w:t>асходные материалы: пластилин, полимерная глина, цветная бумага, картон, основы под макеты, контурные карты, ткань, иглы, нитки мулине, приборы для выжигания</w:t>
      </w:r>
      <w:r w:rsidRPr="00266015">
        <w:rPr>
          <w:rFonts w:ascii="Times New Roman" w:hAnsi="Times New Roman" w:cs="Times New Roman"/>
          <w:sz w:val="32"/>
          <w:szCs w:val="32"/>
        </w:rPr>
        <w:t>, краски, кисти, соленое тесто.</w:t>
      </w:r>
      <w:proofErr w:type="gramEnd"/>
    </w:p>
    <w:p w:rsidR="00CD7DA0" w:rsidRPr="00266015" w:rsidRDefault="00CD7DA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i/>
          <w:sz w:val="32"/>
          <w:szCs w:val="32"/>
          <w:u w:val="single"/>
        </w:rPr>
        <w:t>Технические:</w:t>
      </w:r>
      <w:r w:rsidRPr="00266015">
        <w:rPr>
          <w:rFonts w:ascii="Times New Roman" w:hAnsi="Times New Roman" w:cs="Times New Roman"/>
          <w:sz w:val="32"/>
          <w:szCs w:val="32"/>
        </w:rPr>
        <w:t xml:space="preserve"> ноутбук учителя, интерактивная доска, </w:t>
      </w:r>
      <w:proofErr w:type="spellStart"/>
      <w:r w:rsidR="00EE2657" w:rsidRPr="00266015">
        <w:rPr>
          <w:rFonts w:ascii="Times New Roman" w:hAnsi="Times New Roman" w:cs="Times New Roman"/>
          <w:sz w:val="32"/>
          <w:szCs w:val="32"/>
        </w:rPr>
        <w:t>классмейты</w:t>
      </w:r>
      <w:proofErr w:type="spellEnd"/>
      <w:r w:rsidRPr="00266015">
        <w:rPr>
          <w:rFonts w:ascii="Times New Roman" w:hAnsi="Times New Roman" w:cs="Times New Roman"/>
          <w:sz w:val="32"/>
          <w:szCs w:val="32"/>
        </w:rPr>
        <w:t>.</w:t>
      </w:r>
    </w:p>
    <w:p w:rsidR="00CD7DA0" w:rsidRPr="00266015" w:rsidRDefault="00CD7DA0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66015">
        <w:rPr>
          <w:rFonts w:ascii="Times New Roman" w:hAnsi="Times New Roman" w:cs="Times New Roman"/>
          <w:i/>
          <w:sz w:val="32"/>
          <w:szCs w:val="32"/>
          <w:u w:val="single"/>
        </w:rPr>
        <w:t>Кадровые</w:t>
      </w:r>
      <w:proofErr w:type="gramEnd"/>
      <w:r w:rsidRPr="00266015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266015">
        <w:rPr>
          <w:rFonts w:ascii="Times New Roman" w:hAnsi="Times New Roman" w:cs="Times New Roman"/>
          <w:sz w:val="32"/>
          <w:szCs w:val="32"/>
        </w:rPr>
        <w:t xml:space="preserve"> учитель начальных классов.</w:t>
      </w:r>
    </w:p>
    <w:p w:rsidR="004C3952" w:rsidRPr="00266015" w:rsidRDefault="004C3952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РЕЗУЛЬТАТЫ</w:t>
      </w:r>
    </w:p>
    <w:p w:rsidR="00CD7DA0" w:rsidRPr="00266015" w:rsidRDefault="004179F3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Результаты реализации курса «Творческая мастерская «Кубань моя, прекрасная»:</w:t>
      </w:r>
    </w:p>
    <w:p w:rsidR="004179F3" w:rsidRPr="00266015" w:rsidRDefault="004179F3" w:rsidP="00D30AF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экспозиция «</w:t>
      </w:r>
      <w:proofErr w:type="gramStart"/>
      <w:r w:rsidRPr="00266015">
        <w:rPr>
          <w:rFonts w:ascii="Times New Roman" w:hAnsi="Times New Roman" w:cs="Times New Roman"/>
          <w:sz w:val="32"/>
          <w:szCs w:val="32"/>
        </w:rPr>
        <w:t>Кубанские</w:t>
      </w:r>
      <w:proofErr w:type="gramEnd"/>
      <w:r w:rsidRPr="002660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6015">
        <w:rPr>
          <w:rFonts w:ascii="Times New Roman" w:hAnsi="Times New Roman" w:cs="Times New Roman"/>
          <w:sz w:val="32"/>
          <w:szCs w:val="32"/>
        </w:rPr>
        <w:t>ремесела</w:t>
      </w:r>
      <w:proofErr w:type="spellEnd"/>
      <w:r w:rsidRPr="00266015">
        <w:rPr>
          <w:rFonts w:ascii="Times New Roman" w:hAnsi="Times New Roman" w:cs="Times New Roman"/>
          <w:sz w:val="32"/>
          <w:szCs w:val="32"/>
        </w:rPr>
        <w:t>»;</w:t>
      </w:r>
    </w:p>
    <w:p w:rsidR="004179F3" w:rsidRPr="00266015" w:rsidRDefault="004179F3" w:rsidP="00D30AF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выставка «Изделия кубанских ремесленников»;</w:t>
      </w:r>
    </w:p>
    <w:p w:rsidR="004179F3" w:rsidRPr="00266015" w:rsidRDefault="004179F3" w:rsidP="00D30AF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 xml:space="preserve">макеты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«Кавказский биосферный заповедник», «Казачья станица», «Жилище казака», «Живописные уголки Геленджика», </w:t>
      </w:r>
      <w:r w:rsidRPr="00266015">
        <w:rPr>
          <w:rFonts w:ascii="Times New Roman" w:hAnsi="Times New Roman" w:cs="Times New Roman"/>
          <w:sz w:val="32"/>
          <w:szCs w:val="32"/>
        </w:rPr>
        <w:t xml:space="preserve"> </w:t>
      </w:r>
      <w:r w:rsidRPr="00266015">
        <w:rPr>
          <w:rFonts w:ascii="Times New Roman" w:hAnsi="Times New Roman"/>
          <w:sz w:val="32"/>
          <w:szCs w:val="32"/>
        </w:rPr>
        <w:t xml:space="preserve">«Горные и равнинные реки Краснодарского края. Реки Геленджика», </w:t>
      </w:r>
      <w:r w:rsidRPr="002660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«Почвы и растительность Краснодарского края»</w:t>
      </w:r>
    </w:p>
    <w:p w:rsidR="00CD7DA0" w:rsidRPr="00266015" w:rsidRDefault="004179F3" w:rsidP="00D30AF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презентации учащихся.</w:t>
      </w:r>
    </w:p>
    <w:p w:rsidR="00850778" w:rsidRPr="00266015" w:rsidRDefault="00850778" w:rsidP="00D3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66015"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667A8C" w:rsidRPr="003B1EE3" w:rsidRDefault="00667A8C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EE3">
        <w:rPr>
          <w:rFonts w:ascii="Times New Roman" w:hAnsi="Times New Roman" w:cs="Times New Roman"/>
          <w:sz w:val="32"/>
          <w:szCs w:val="32"/>
        </w:rPr>
        <w:t>История Кубани в рассказах и иллюстрациях</w:t>
      </w:r>
      <w:r w:rsidR="0067005E" w:rsidRPr="003B1EE3">
        <w:rPr>
          <w:rFonts w:ascii="Times New Roman" w:hAnsi="Times New Roman" w:cs="Times New Roman"/>
          <w:sz w:val="32"/>
          <w:szCs w:val="32"/>
        </w:rPr>
        <w:t>. Учебник для 4 классов. ОИПЦ «Перспективы образования»,  Краснодар, 2002</w:t>
      </w:r>
    </w:p>
    <w:p w:rsidR="00667A8C" w:rsidRPr="003B1EE3" w:rsidRDefault="00667A8C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1EE3">
        <w:rPr>
          <w:rFonts w:ascii="Times New Roman" w:hAnsi="Times New Roman" w:cs="Times New Roman"/>
          <w:sz w:val="32"/>
          <w:szCs w:val="32"/>
        </w:rPr>
        <w:t>Гринь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 xml:space="preserve"> Л. Природа родного края: Учебное пособие по </w:t>
      </w:r>
      <w:proofErr w:type="spellStart"/>
      <w:r w:rsidRPr="003B1EE3">
        <w:rPr>
          <w:rFonts w:ascii="Times New Roman" w:hAnsi="Times New Roman" w:cs="Times New Roman"/>
          <w:sz w:val="32"/>
          <w:szCs w:val="32"/>
        </w:rPr>
        <w:t>кубановедению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 xml:space="preserve"> для младших школьников. Краснодар, 2006</w:t>
      </w:r>
    </w:p>
    <w:p w:rsidR="0073670B" w:rsidRPr="003B1EE3" w:rsidRDefault="0073670B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EE3">
        <w:rPr>
          <w:rFonts w:ascii="Times New Roman" w:hAnsi="Times New Roman" w:cs="Times New Roman"/>
          <w:sz w:val="32"/>
          <w:szCs w:val="32"/>
        </w:rPr>
        <w:t xml:space="preserve">Еременко Е.Н. </w:t>
      </w:r>
      <w:proofErr w:type="spellStart"/>
      <w:r w:rsidRPr="003B1EE3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>: Материалы к урокам  и внеклассным мероприятиям</w:t>
      </w:r>
      <w:r w:rsidR="00667A8C" w:rsidRPr="003B1EE3">
        <w:rPr>
          <w:rFonts w:ascii="Times New Roman" w:hAnsi="Times New Roman" w:cs="Times New Roman"/>
          <w:sz w:val="32"/>
          <w:szCs w:val="32"/>
        </w:rPr>
        <w:t>. Краснодар, 2006</w:t>
      </w:r>
      <w:r w:rsidRPr="003B1E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2D8" w:rsidRPr="003B1EE3" w:rsidRDefault="00BB50D3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1EE3">
        <w:rPr>
          <w:rFonts w:ascii="Times New Roman" w:hAnsi="Times New Roman" w:cs="Times New Roman"/>
          <w:sz w:val="32"/>
          <w:szCs w:val="32"/>
        </w:rPr>
        <w:t>Лотышев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 xml:space="preserve"> И.П. «Популярный иллюстрированный </w:t>
      </w:r>
      <w:r w:rsidR="0073670B" w:rsidRPr="003B1EE3">
        <w:rPr>
          <w:rFonts w:ascii="Times New Roman" w:hAnsi="Times New Roman" w:cs="Times New Roman"/>
          <w:sz w:val="32"/>
          <w:szCs w:val="32"/>
        </w:rPr>
        <w:t>географический</w:t>
      </w:r>
      <w:r w:rsidRPr="003B1EE3">
        <w:rPr>
          <w:rFonts w:ascii="Times New Roman" w:hAnsi="Times New Roman" w:cs="Times New Roman"/>
          <w:sz w:val="32"/>
          <w:szCs w:val="32"/>
        </w:rPr>
        <w:t xml:space="preserve"> словарь Краснодарского края». </w:t>
      </w:r>
      <w:r w:rsidR="0073670B" w:rsidRPr="003B1EE3">
        <w:rPr>
          <w:rFonts w:ascii="Times New Roman" w:hAnsi="Times New Roman" w:cs="Times New Roman"/>
          <w:sz w:val="32"/>
          <w:szCs w:val="32"/>
        </w:rPr>
        <w:t>ОИПЦ «Перспективы образования», Краснодар, 2006</w:t>
      </w:r>
    </w:p>
    <w:p w:rsidR="004077A6" w:rsidRPr="003B1EE3" w:rsidRDefault="004077A6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1EE3">
        <w:rPr>
          <w:rFonts w:ascii="Times New Roman" w:hAnsi="Times New Roman" w:cs="Times New Roman"/>
          <w:sz w:val="32"/>
          <w:szCs w:val="32"/>
        </w:rPr>
        <w:t>Печерина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 xml:space="preserve"> Л.А. Памятники природы Кубани</w:t>
      </w:r>
      <w:r w:rsidR="003B1EE3" w:rsidRPr="003B1EE3">
        <w:rPr>
          <w:rFonts w:ascii="Times New Roman" w:hAnsi="Times New Roman" w:cs="Times New Roman"/>
          <w:sz w:val="32"/>
          <w:szCs w:val="32"/>
        </w:rPr>
        <w:t>, ОИПЦ «Перспективы образования», Краснодар, 2012</w:t>
      </w:r>
    </w:p>
    <w:p w:rsidR="00850778" w:rsidRPr="003B1EE3" w:rsidRDefault="00850778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EE3">
        <w:rPr>
          <w:rFonts w:ascii="Times New Roman" w:hAnsi="Times New Roman" w:cs="Times New Roman"/>
          <w:sz w:val="32"/>
          <w:szCs w:val="32"/>
        </w:rPr>
        <w:t xml:space="preserve">Плешакова </w:t>
      </w:r>
      <w:r w:rsidR="00266015" w:rsidRPr="003B1EE3">
        <w:rPr>
          <w:rFonts w:ascii="Times New Roman" w:hAnsi="Times New Roman" w:cs="Times New Roman"/>
          <w:sz w:val="32"/>
          <w:szCs w:val="32"/>
        </w:rPr>
        <w:t xml:space="preserve">А.Б. </w:t>
      </w:r>
      <w:r w:rsidRPr="003B1EE3">
        <w:rPr>
          <w:rFonts w:ascii="Times New Roman" w:hAnsi="Times New Roman" w:cs="Times New Roman"/>
          <w:sz w:val="32"/>
          <w:szCs w:val="32"/>
        </w:rPr>
        <w:t>«Игровые технологии в учебном процессе»</w:t>
      </w:r>
      <w:r w:rsidR="001C6AA5">
        <w:rPr>
          <w:rFonts w:ascii="Times New Roman" w:hAnsi="Times New Roman" w:cs="Times New Roman"/>
          <w:sz w:val="32"/>
          <w:szCs w:val="32"/>
        </w:rPr>
        <w:t>.</w:t>
      </w:r>
    </w:p>
    <w:p w:rsidR="00266015" w:rsidRPr="003B1EE3" w:rsidRDefault="00266015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EE3">
        <w:rPr>
          <w:rFonts w:ascii="Times New Roman" w:hAnsi="Times New Roman" w:cs="Times New Roman"/>
          <w:sz w:val="32"/>
          <w:szCs w:val="32"/>
        </w:rPr>
        <w:t>Степанова О.А. «Профилактика школьных трудностей у детей»</w:t>
      </w:r>
    </w:p>
    <w:p w:rsidR="00850778" w:rsidRPr="003B1EE3" w:rsidRDefault="00850778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B1EE3">
        <w:rPr>
          <w:rFonts w:ascii="Times New Roman" w:hAnsi="Times New Roman" w:cs="Times New Roman"/>
          <w:sz w:val="32"/>
          <w:szCs w:val="32"/>
        </w:rPr>
        <w:t>Финогенова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 xml:space="preserve"> </w:t>
      </w:r>
      <w:r w:rsidR="00266015" w:rsidRPr="003B1EE3">
        <w:rPr>
          <w:rFonts w:ascii="Times New Roman" w:hAnsi="Times New Roman" w:cs="Times New Roman"/>
          <w:sz w:val="32"/>
          <w:szCs w:val="32"/>
        </w:rPr>
        <w:t xml:space="preserve">А.В. </w:t>
      </w:r>
      <w:r w:rsidRPr="003B1EE3">
        <w:rPr>
          <w:rFonts w:ascii="Times New Roman" w:hAnsi="Times New Roman" w:cs="Times New Roman"/>
          <w:sz w:val="32"/>
          <w:szCs w:val="32"/>
        </w:rPr>
        <w:t>«Игровые технологии в школе»</w:t>
      </w:r>
    </w:p>
    <w:p w:rsidR="00266015" w:rsidRPr="003B1EE3" w:rsidRDefault="008E72D8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EE3">
        <w:rPr>
          <w:rFonts w:ascii="Times New Roman" w:hAnsi="Times New Roman" w:cs="Times New Roman"/>
          <w:sz w:val="32"/>
          <w:szCs w:val="32"/>
        </w:rPr>
        <w:lastRenderedPageBreak/>
        <w:t xml:space="preserve">Чайкина А.С., Астафьева А.В. «Наш </w:t>
      </w:r>
      <w:r w:rsidR="00BB50D3" w:rsidRPr="003B1EE3">
        <w:rPr>
          <w:rFonts w:ascii="Times New Roman" w:hAnsi="Times New Roman" w:cs="Times New Roman"/>
          <w:sz w:val="32"/>
          <w:szCs w:val="32"/>
        </w:rPr>
        <w:t>Геленджик</w:t>
      </w:r>
      <w:r w:rsidRPr="003B1EE3">
        <w:rPr>
          <w:rFonts w:ascii="Times New Roman" w:hAnsi="Times New Roman" w:cs="Times New Roman"/>
          <w:sz w:val="32"/>
          <w:szCs w:val="32"/>
        </w:rPr>
        <w:t>: Учебное пособие для общеобразовательных учреждений»</w:t>
      </w:r>
      <w:r w:rsidR="00BB50D3" w:rsidRPr="003B1EE3">
        <w:rPr>
          <w:rFonts w:ascii="Times New Roman" w:hAnsi="Times New Roman" w:cs="Times New Roman"/>
          <w:sz w:val="32"/>
          <w:szCs w:val="32"/>
        </w:rPr>
        <w:t xml:space="preserve"> 1 – 4 классы, м., ООО «</w:t>
      </w:r>
      <w:proofErr w:type="spellStart"/>
      <w:r w:rsidR="00BB50D3" w:rsidRPr="003B1EE3">
        <w:rPr>
          <w:rFonts w:ascii="Times New Roman" w:hAnsi="Times New Roman" w:cs="Times New Roman"/>
          <w:sz w:val="32"/>
          <w:szCs w:val="32"/>
        </w:rPr>
        <w:t>Тид</w:t>
      </w:r>
      <w:proofErr w:type="spellEnd"/>
      <w:r w:rsidR="00BB50D3" w:rsidRPr="003B1EE3">
        <w:rPr>
          <w:rFonts w:ascii="Times New Roman" w:hAnsi="Times New Roman" w:cs="Times New Roman"/>
          <w:sz w:val="32"/>
          <w:szCs w:val="32"/>
        </w:rPr>
        <w:t xml:space="preserve">» «Русское слово </w:t>
      </w:r>
      <w:proofErr w:type="gramStart"/>
      <w:r w:rsidR="00BB50D3" w:rsidRPr="003B1EE3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="00BB50D3" w:rsidRPr="003B1EE3">
        <w:rPr>
          <w:rFonts w:ascii="Times New Roman" w:hAnsi="Times New Roman" w:cs="Times New Roman"/>
          <w:sz w:val="32"/>
          <w:szCs w:val="32"/>
        </w:rPr>
        <w:t>С», 2005.</w:t>
      </w:r>
    </w:p>
    <w:p w:rsidR="0067005E" w:rsidRPr="003B1EE3" w:rsidRDefault="0067005E" w:rsidP="00D30AF0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B1EE3">
        <w:rPr>
          <w:rFonts w:ascii="Times New Roman" w:hAnsi="Times New Roman" w:cs="Times New Roman"/>
          <w:sz w:val="32"/>
          <w:szCs w:val="32"/>
        </w:rPr>
        <w:t xml:space="preserve">Энциклопедия. </w:t>
      </w:r>
      <w:proofErr w:type="spellStart"/>
      <w:r w:rsidRPr="003B1EE3"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 xml:space="preserve">, под ред. </w:t>
      </w:r>
      <w:proofErr w:type="spellStart"/>
      <w:r w:rsidRPr="003B1EE3">
        <w:rPr>
          <w:rFonts w:ascii="Times New Roman" w:hAnsi="Times New Roman" w:cs="Times New Roman"/>
          <w:sz w:val="32"/>
          <w:szCs w:val="32"/>
        </w:rPr>
        <w:t>Ратушняка</w:t>
      </w:r>
      <w:proofErr w:type="spellEnd"/>
      <w:r w:rsidRPr="003B1EE3">
        <w:rPr>
          <w:rFonts w:ascii="Times New Roman" w:hAnsi="Times New Roman" w:cs="Times New Roman"/>
          <w:sz w:val="32"/>
          <w:szCs w:val="32"/>
        </w:rPr>
        <w:t xml:space="preserve"> В.Н., изд. «Традиция», Краснодар, 2008</w:t>
      </w:r>
    </w:p>
    <w:sectPr w:rsidR="0067005E" w:rsidRPr="003B1EE3" w:rsidSect="00266015"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092"/>
    <w:multiLevelType w:val="hybridMultilevel"/>
    <w:tmpl w:val="D444C26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32BFE"/>
    <w:multiLevelType w:val="hybridMultilevel"/>
    <w:tmpl w:val="F0CA17F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F21E4A"/>
    <w:multiLevelType w:val="hybridMultilevel"/>
    <w:tmpl w:val="5B203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B63880"/>
    <w:multiLevelType w:val="hybridMultilevel"/>
    <w:tmpl w:val="9B4C2D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6C39A7"/>
    <w:multiLevelType w:val="hybridMultilevel"/>
    <w:tmpl w:val="E89414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8"/>
    <w:rsid w:val="000C6499"/>
    <w:rsid w:val="000D2EC4"/>
    <w:rsid w:val="000D35DC"/>
    <w:rsid w:val="000E348F"/>
    <w:rsid w:val="00101CC8"/>
    <w:rsid w:val="00190D1B"/>
    <w:rsid w:val="00197488"/>
    <w:rsid w:val="001C41FB"/>
    <w:rsid w:val="001C6AA5"/>
    <w:rsid w:val="002572A9"/>
    <w:rsid w:val="00266015"/>
    <w:rsid w:val="00275AA9"/>
    <w:rsid w:val="00284D3A"/>
    <w:rsid w:val="002964AF"/>
    <w:rsid w:val="002C374B"/>
    <w:rsid w:val="00300678"/>
    <w:rsid w:val="00351159"/>
    <w:rsid w:val="003864E4"/>
    <w:rsid w:val="00396B28"/>
    <w:rsid w:val="003A383F"/>
    <w:rsid w:val="003B1EE3"/>
    <w:rsid w:val="003F1A70"/>
    <w:rsid w:val="004077A6"/>
    <w:rsid w:val="004179F3"/>
    <w:rsid w:val="0047255D"/>
    <w:rsid w:val="004C3952"/>
    <w:rsid w:val="004C441C"/>
    <w:rsid w:val="004C515B"/>
    <w:rsid w:val="004D443C"/>
    <w:rsid w:val="005571C3"/>
    <w:rsid w:val="005E5679"/>
    <w:rsid w:val="00601DF4"/>
    <w:rsid w:val="006335E8"/>
    <w:rsid w:val="006609FB"/>
    <w:rsid w:val="00667A8C"/>
    <w:rsid w:val="0067005E"/>
    <w:rsid w:val="006765F3"/>
    <w:rsid w:val="006A2B47"/>
    <w:rsid w:val="006A6C82"/>
    <w:rsid w:val="006B2839"/>
    <w:rsid w:val="006E2B70"/>
    <w:rsid w:val="006E3FD3"/>
    <w:rsid w:val="0073670B"/>
    <w:rsid w:val="00762D12"/>
    <w:rsid w:val="007F0988"/>
    <w:rsid w:val="00850778"/>
    <w:rsid w:val="0087771A"/>
    <w:rsid w:val="00895C6F"/>
    <w:rsid w:val="008B3FA3"/>
    <w:rsid w:val="008E72D8"/>
    <w:rsid w:val="00914AF5"/>
    <w:rsid w:val="009828C0"/>
    <w:rsid w:val="00987B7A"/>
    <w:rsid w:val="009A1DD3"/>
    <w:rsid w:val="009C4133"/>
    <w:rsid w:val="00A3031E"/>
    <w:rsid w:val="00A41A16"/>
    <w:rsid w:val="00AD4621"/>
    <w:rsid w:val="00B13C2D"/>
    <w:rsid w:val="00B21073"/>
    <w:rsid w:val="00B6187C"/>
    <w:rsid w:val="00BA1CD4"/>
    <w:rsid w:val="00BB50D3"/>
    <w:rsid w:val="00BD49BF"/>
    <w:rsid w:val="00C04AE7"/>
    <w:rsid w:val="00C23E05"/>
    <w:rsid w:val="00C30065"/>
    <w:rsid w:val="00C4235E"/>
    <w:rsid w:val="00C807B1"/>
    <w:rsid w:val="00CA16DF"/>
    <w:rsid w:val="00CB4FDA"/>
    <w:rsid w:val="00CC567A"/>
    <w:rsid w:val="00CD7DA0"/>
    <w:rsid w:val="00CF6514"/>
    <w:rsid w:val="00D30AF0"/>
    <w:rsid w:val="00D40377"/>
    <w:rsid w:val="00D84678"/>
    <w:rsid w:val="00D935F7"/>
    <w:rsid w:val="00DD41B7"/>
    <w:rsid w:val="00E24C65"/>
    <w:rsid w:val="00E716BE"/>
    <w:rsid w:val="00E9663F"/>
    <w:rsid w:val="00EC3564"/>
    <w:rsid w:val="00ED06FD"/>
    <w:rsid w:val="00EE2657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E24C65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List Paragraph"/>
    <w:basedOn w:val="a"/>
    <w:uiPriority w:val="34"/>
    <w:qFormat/>
    <w:rsid w:val="00914AF5"/>
    <w:pPr>
      <w:ind w:left="720"/>
      <w:contextualSpacing/>
    </w:pPr>
  </w:style>
  <w:style w:type="paragraph" w:customStyle="1" w:styleId="c1">
    <w:name w:val="c1"/>
    <w:basedOn w:val="a"/>
    <w:rsid w:val="0085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778"/>
  </w:style>
  <w:style w:type="character" w:customStyle="1" w:styleId="1">
    <w:name w:val="Основной текст1"/>
    <w:rsid w:val="006765F3"/>
    <w:rPr>
      <w:spacing w:val="0"/>
      <w:sz w:val="17"/>
      <w:szCs w:val="1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E24C65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List Paragraph"/>
    <w:basedOn w:val="a"/>
    <w:uiPriority w:val="34"/>
    <w:qFormat/>
    <w:rsid w:val="00914AF5"/>
    <w:pPr>
      <w:ind w:left="720"/>
      <w:contextualSpacing/>
    </w:pPr>
  </w:style>
  <w:style w:type="paragraph" w:customStyle="1" w:styleId="c1">
    <w:name w:val="c1"/>
    <w:basedOn w:val="a"/>
    <w:rsid w:val="0085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0778"/>
  </w:style>
  <w:style w:type="character" w:customStyle="1" w:styleId="1">
    <w:name w:val="Основной текст1"/>
    <w:rsid w:val="006765F3"/>
    <w:rPr>
      <w:spacing w:val="0"/>
      <w:sz w:val="17"/>
      <w:szCs w:val="1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Вера Дмитриевна</cp:lastModifiedBy>
  <cp:revision>7</cp:revision>
  <dcterms:created xsi:type="dcterms:W3CDTF">2014-11-20T14:02:00Z</dcterms:created>
  <dcterms:modified xsi:type="dcterms:W3CDTF">2014-11-20T15:27:00Z</dcterms:modified>
</cp:coreProperties>
</file>