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9F" w:rsidRPr="00F64692" w:rsidRDefault="002433D7" w:rsidP="00350B9F">
      <w:pPr>
        <w:rPr>
          <w:b/>
          <w:noProof/>
          <w:color w:val="800000"/>
          <w:sz w:val="28"/>
          <w:szCs w:val="96"/>
        </w:rPr>
      </w:pPr>
      <w:r>
        <w:rPr>
          <w:sz w:val="28"/>
          <w:szCs w:val="28"/>
        </w:rPr>
        <w:t xml:space="preserve">  </w:t>
      </w:r>
    </w:p>
    <w:p w:rsidR="00350B9F" w:rsidRDefault="00350B9F" w:rsidP="00350B9F">
      <w:pPr>
        <w:ind w:left="-567"/>
        <w:jc w:val="center"/>
        <w:rPr>
          <w:b/>
          <w:color w:val="800000"/>
          <w:sz w:val="96"/>
          <w:szCs w:val="96"/>
        </w:rPr>
      </w:pPr>
      <w:r>
        <w:rPr>
          <w:b/>
          <w:noProof/>
          <w:color w:val="800000"/>
          <w:sz w:val="96"/>
          <w:szCs w:val="96"/>
        </w:rPr>
        <w:drawing>
          <wp:inline distT="0" distB="0" distL="0" distR="0" wp14:anchorId="64397F9B" wp14:editId="0CE13A99">
            <wp:extent cx="5943600" cy="2771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688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76" b="24143"/>
                    <a:stretch/>
                  </pic:blipFill>
                  <pic:spPr bwMode="auto">
                    <a:xfrm>
                      <a:off x="0" y="0"/>
                      <a:ext cx="5940425" cy="27702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0B9F" w:rsidRPr="00F64692" w:rsidRDefault="00350B9F" w:rsidP="00350B9F">
      <w:pPr>
        <w:jc w:val="center"/>
        <w:rPr>
          <w:b/>
          <w:color w:val="800000"/>
          <w:sz w:val="48"/>
          <w:szCs w:val="96"/>
        </w:rPr>
      </w:pPr>
    </w:p>
    <w:p w:rsidR="00350B9F" w:rsidRDefault="00350B9F" w:rsidP="00350B9F">
      <w:pPr>
        <w:jc w:val="center"/>
        <w:rPr>
          <w:b/>
          <w:color w:val="800000"/>
          <w:sz w:val="96"/>
          <w:szCs w:val="96"/>
        </w:rPr>
      </w:pPr>
      <w:r>
        <w:rPr>
          <w:b/>
          <w:color w:val="800000"/>
          <w:sz w:val="96"/>
          <w:szCs w:val="96"/>
        </w:rPr>
        <w:t>ПЛАН МЕРОПРИЯТИЙ класса казачьей направленности в 2014-2015</w:t>
      </w:r>
    </w:p>
    <w:p w:rsidR="00350B9F" w:rsidRDefault="00350B9F" w:rsidP="00350B9F">
      <w:pPr>
        <w:jc w:val="center"/>
        <w:rPr>
          <w:b/>
          <w:color w:val="800000"/>
          <w:sz w:val="96"/>
          <w:szCs w:val="96"/>
        </w:rPr>
      </w:pPr>
      <w:r>
        <w:rPr>
          <w:b/>
          <w:color w:val="800000"/>
          <w:sz w:val="96"/>
          <w:szCs w:val="96"/>
        </w:rPr>
        <w:t xml:space="preserve"> </w:t>
      </w:r>
      <w:proofErr w:type="gramStart"/>
      <w:r>
        <w:rPr>
          <w:b/>
          <w:color w:val="800000"/>
          <w:sz w:val="96"/>
          <w:szCs w:val="96"/>
        </w:rPr>
        <w:t>учебном году</w:t>
      </w:r>
      <w:proofErr w:type="gramEnd"/>
    </w:p>
    <w:p w:rsidR="00350B9F" w:rsidRPr="00F64692" w:rsidRDefault="00350B9F" w:rsidP="00350B9F">
      <w:pPr>
        <w:jc w:val="center"/>
        <w:rPr>
          <w:b/>
          <w:noProof/>
          <w:color w:val="800000"/>
          <w:sz w:val="20"/>
          <w:szCs w:val="96"/>
        </w:rPr>
      </w:pPr>
      <w:bookmarkStart w:id="0" w:name="_GoBack"/>
      <w:bookmarkEnd w:id="0"/>
    </w:p>
    <w:p w:rsidR="00350B9F" w:rsidRPr="00F64692" w:rsidRDefault="00350B9F" w:rsidP="00350B9F">
      <w:pPr>
        <w:jc w:val="center"/>
        <w:rPr>
          <w:b/>
          <w:color w:val="800000"/>
          <w:sz w:val="48"/>
          <w:szCs w:val="96"/>
        </w:rPr>
      </w:pPr>
      <w:r>
        <w:rPr>
          <w:b/>
          <w:noProof/>
          <w:color w:val="800000"/>
          <w:sz w:val="48"/>
          <w:szCs w:val="96"/>
        </w:rPr>
        <w:drawing>
          <wp:inline distT="0" distB="0" distL="0" distR="0" wp14:anchorId="3791B887" wp14:editId="6C60EEAE">
            <wp:extent cx="4619625" cy="2052196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8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47" b="10520"/>
                    <a:stretch/>
                  </pic:blipFill>
                  <pic:spPr bwMode="auto">
                    <a:xfrm>
                      <a:off x="0" y="0"/>
                      <a:ext cx="4617157" cy="205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0B9F" w:rsidRDefault="00350B9F" w:rsidP="00350B9F"/>
    <w:p w:rsidR="00350B9F" w:rsidRDefault="00350B9F" w:rsidP="002433D7">
      <w:pPr>
        <w:rPr>
          <w:sz w:val="28"/>
          <w:szCs w:val="28"/>
        </w:rPr>
      </w:pPr>
    </w:p>
    <w:p w:rsidR="002433D7" w:rsidRDefault="002433D7" w:rsidP="002433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ПРИЛОЖЕНИЕ </w:t>
      </w:r>
    </w:p>
    <w:p w:rsidR="002433D7" w:rsidRDefault="002433D7" w:rsidP="002433D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433D7" w:rsidRDefault="002433D7" w:rsidP="002433D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Утверждён</w:t>
      </w:r>
      <w:proofErr w:type="gramEnd"/>
      <w:r>
        <w:rPr>
          <w:sz w:val="28"/>
          <w:szCs w:val="28"/>
        </w:rPr>
        <w:t xml:space="preserve"> приказом </w:t>
      </w:r>
    </w:p>
    <w:p w:rsidR="002433D7" w:rsidRDefault="002433D7" w:rsidP="002433D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директора МБОУ СОШ №4</w:t>
      </w:r>
    </w:p>
    <w:p w:rsidR="002433D7" w:rsidRDefault="002433D7" w:rsidP="002433D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от_________2014 №____</w:t>
      </w:r>
    </w:p>
    <w:p w:rsidR="002433D7" w:rsidRDefault="002433D7" w:rsidP="002433D7">
      <w:pPr>
        <w:rPr>
          <w:sz w:val="28"/>
          <w:szCs w:val="28"/>
        </w:rPr>
      </w:pPr>
    </w:p>
    <w:p w:rsidR="002433D7" w:rsidRDefault="002433D7" w:rsidP="002433D7">
      <w:pPr>
        <w:rPr>
          <w:sz w:val="28"/>
          <w:szCs w:val="28"/>
        </w:rPr>
      </w:pPr>
    </w:p>
    <w:p w:rsidR="00D448F5" w:rsidRDefault="00D448F5" w:rsidP="00B6141E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  <w:r w:rsidR="00056921">
        <w:rPr>
          <w:b/>
          <w:sz w:val="28"/>
          <w:szCs w:val="28"/>
        </w:rPr>
        <w:t xml:space="preserve"> на 2014-2015 учебный год для 6-А класса казачьей направленности</w:t>
      </w:r>
    </w:p>
    <w:p w:rsidR="00B6141E" w:rsidRPr="00555328" w:rsidRDefault="00B6141E" w:rsidP="00B6141E">
      <w:pPr>
        <w:spacing w:line="480" w:lineRule="auto"/>
        <w:jc w:val="center"/>
        <w:rPr>
          <w:b/>
          <w:sz w:val="28"/>
          <w:szCs w:val="28"/>
        </w:rPr>
      </w:pPr>
      <w:r w:rsidRPr="00555328">
        <w:rPr>
          <w:b/>
          <w:sz w:val="28"/>
          <w:szCs w:val="28"/>
        </w:rPr>
        <w:t xml:space="preserve">МБОУ СОШ №4 имени А.В. Суворова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410"/>
        <w:gridCol w:w="3951"/>
        <w:gridCol w:w="2393"/>
      </w:tblGrid>
      <w:tr w:rsidR="00B6141E" w:rsidRPr="00184719" w:rsidTr="00087E56">
        <w:tc>
          <w:tcPr>
            <w:tcW w:w="817" w:type="dxa"/>
            <w:shd w:val="clear" w:color="auto" w:fill="auto"/>
            <w:vAlign w:val="center"/>
          </w:tcPr>
          <w:p w:rsidR="00B6141E" w:rsidRPr="00184719" w:rsidRDefault="0072474D" w:rsidP="00087E5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141E" w:rsidRPr="00184719" w:rsidRDefault="0072474D" w:rsidP="00087E56">
            <w:pPr>
              <w:jc w:val="center"/>
            </w:pPr>
            <w:r>
              <w:t>Месяц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B6141E" w:rsidRPr="00184719" w:rsidRDefault="0072474D" w:rsidP="00C1635A">
            <w:pPr>
              <w:jc w:val="center"/>
            </w:pPr>
            <w:r>
              <w:t>Мероприятия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6141E" w:rsidRPr="00184719" w:rsidRDefault="0072474D" w:rsidP="00087E56">
            <w:pPr>
              <w:jc w:val="center"/>
            </w:pPr>
            <w:r>
              <w:t>Ответственный</w:t>
            </w:r>
          </w:p>
        </w:tc>
      </w:tr>
      <w:tr w:rsidR="00B6141E" w:rsidRPr="00184719" w:rsidTr="002115ED">
        <w:tc>
          <w:tcPr>
            <w:tcW w:w="817" w:type="dxa"/>
            <w:shd w:val="clear" w:color="auto" w:fill="auto"/>
            <w:vAlign w:val="center"/>
          </w:tcPr>
          <w:p w:rsidR="00B6141E" w:rsidRPr="00184719" w:rsidRDefault="0072474D" w:rsidP="00087E56">
            <w:pPr>
              <w:jc w:val="center"/>
            </w:pPr>
            <w:r>
              <w:t>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141E" w:rsidRPr="00184719" w:rsidRDefault="0072474D" w:rsidP="00087E56">
            <w:pPr>
              <w:jc w:val="center"/>
            </w:pPr>
            <w:r>
              <w:t>Сентябрь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B6141E" w:rsidRDefault="002115ED" w:rsidP="00C1635A">
            <w:r>
              <w:t xml:space="preserve">- </w:t>
            </w:r>
            <w:r w:rsidR="0072474D" w:rsidRPr="0072474D">
              <w:t>День знаний</w:t>
            </w:r>
            <w:r w:rsidR="00056921">
              <w:t xml:space="preserve">, </w:t>
            </w:r>
            <w:proofErr w:type="spellStart"/>
            <w:r w:rsidR="00056921">
              <w:t>Всекубанский</w:t>
            </w:r>
            <w:proofErr w:type="spellEnd"/>
            <w:r w:rsidR="00056921">
              <w:t xml:space="preserve"> единый классный час, встреча с представителями казачества</w:t>
            </w:r>
            <w:r w:rsidR="00BA1F0D">
              <w:t>;</w:t>
            </w:r>
          </w:p>
          <w:p w:rsidR="00056921" w:rsidRDefault="00056921" w:rsidP="00C1635A"/>
          <w:p w:rsidR="00056921" w:rsidRPr="00056921" w:rsidRDefault="00200FD9" w:rsidP="00C1635A">
            <w:r>
              <w:t>-</w:t>
            </w:r>
            <w:r w:rsidR="00056921" w:rsidRPr="00056921">
              <w:t>Классное  выборное собрание. Определение структуры казачьего класса</w:t>
            </w:r>
            <w:r w:rsidR="00BA1F0D">
              <w:t xml:space="preserve"> </w:t>
            </w:r>
            <w:r w:rsidR="00056921" w:rsidRPr="00056921">
              <w:t>(выборы актива, атамана)</w:t>
            </w:r>
            <w:r w:rsidR="00BA1F0D">
              <w:t>;</w:t>
            </w:r>
          </w:p>
          <w:p w:rsidR="002115ED" w:rsidRDefault="002115ED" w:rsidP="00C1635A"/>
          <w:p w:rsidR="002115ED" w:rsidRDefault="002115ED" w:rsidP="00C1635A">
            <w:r>
              <w:t xml:space="preserve">- </w:t>
            </w:r>
            <w:r w:rsidR="00056921">
              <w:t>Сбор актива класса с казаком-наставником (</w:t>
            </w:r>
            <w:r w:rsidR="00056921">
              <w:rPr>
                <w:sz w:val="28"/>
                <w:szCs w:val="28"/>
              </w:rPr>
              <w:t>«</w:t>
            </w:r>
            <w:r w:rsidR="00056921" w:rsidRPr="00BA1F0D">
              <w:rPr>
                <w:szCs w:val="28"/>
              </w:rPr>
              <w:t>Час  атамана</w:t>
            </w:r>
            <w:r w:rsidR="00056921">
              <w:rPr>
                <w:sz w:val="28"/>
                <w:szCs w:val="28"/>
              </w:rPr>
              <w:t>»</w:t>
            </w:r>
            <w:r w:rsidR="00056921">
              <w:t>)</w:t>
            </w:r>
            <w:r w:rsidRPr="0072474D">
              <w:t>, обсуждение плана работы на месяц</w:t>
            </w:r>
            <w:r>
              <w:t>;</w:t>
            </w:r>
          </w:p>
          <w:p w:rsidR="002115ED" w:rsidRDefault="002115ED" w:rsidP="00C1635A"/>
          <w:p w:rsidR="002115ED" w:rsidRDefault="002115ED" w:rsidP="00C1635A">
            <w:r>
              <w:t xml:space="preserve">- </w:t>
            </w:r>
            <w:r w:rsidRPr="0072474D">
              <w:t>Городская стартовая линейка ГГДОО «Дети Солнца</w:t>
            </w:r>
            <w:r w:rsidR="00056921">
              <w:t>», посещение «Кубанской хатки»</w:t>
            </w:r>
            <w:r>
              <w:t>;</w:t>
            </w:r>
          </w:p>
          <w:p w:rsidR="00F64FAA" w:rsidRDefault="00F64FAA" w:rsidP="00C1635A"/>
          <w:p w:rsidR="00F64FAA" w:rsidRDefault="00F64FAA" w:rsidP="00C1635A">
            <w:r>
              <w:t>- День Рождения Краснодарского края;</w:t>
            </w:r>
          </w:p>
          <w:p w:rsidR="002115ED" w:rsidRDefault="002115ED" w:rsidP="00C1635A"/>
          <w:p w:rsidR="002115ED" w:rsidRDefault="002115ED" w:rsidP="00C1635A">
            <w:r>
              <w:t xml:space="preserve">- </w:t>
            </w:r>
            <w:r w:rsidR="00056921">
              <w:t>Посещение этнического комплекса «Атамань»</w:t>
            </w:r>
            <w:r>
              <w:t>;</w:t>
            </w:r>
          </w:p>
          <w:p w:rsidR="00BA1F0D" w:rsidRDefault="00BA1F0D" w:rsidP="00C1635A"/>
          <w:p w:rsidR="002115ED" w:rsidRDefault="002115ED" w:rsidP="00C1635A">
            <w:r>
              <w:t xml:space="preserve">- </w:t>
            </w:r>
            <w:r w:rsidR="00056921">
              <w:t xml:space="preserve">Посещение </w:t>
            </w:r>
            <w:proofErr w:type="gramStart"/>
            <w:r w:rsidR="00056921">
              <w:t>Свято-Преображенского</w:t>
            </w:r>
            <w:proofErr w:type="gramEnd"/>
            <w:r w:rsidR="00056921">
              <w:t xml:space="preserve"> храма, панихида по погибшим в Беслане</w:t>
            </w:r>
            <w:r>
              <w:t>;</w:t>
            </w:r>
          </w:p>
          <w:p w:rsidR="002115ED" w:rsidRDefault="002115ED" w:rsidP="00C1635A"/>
          <w:p w:rsidR="002115ED" w:rsidRDefault="00056921" w:rsidP="00C1635A">
            <w:r>
              <w:t>-</w:t>
            </w:r>
            <w:r w:rsidR="002115ED" w:rsidRPr="002115ED">
              <w:t>Поздра</w:t>
            </w:r>
            <w:r w:rsidR="002115ED">
              <w:t>вления с днём пожилого человека</w:t>
            </w:r>
            <w:r>
              <w:t>, посещение казаков-пенсионеров</w:t>
            </w:r>
            <w:r w:rsidR="002115ED">
              <w:t>;</w:t>
            </w:r>
          </w:p>
          <w:p w:rsidR="002115ED" w:rsidRDefault="002115ED" w:rsidP="00C1635A"/>
          <w:p w:rsidR="002115ED" w:rsidRPr="001E6188" w:rsidRDefault="002115ED" w:rsidP="00C1635A">
            <w:pPr>
              <w:rPr>
                <w:sz w:val="28"/>
                <w:szCs w:val="28"/>
              </w:rPr>
            </w:pPr>
            <w:r>
              <w:t xml:space="preserve">- </w:t>
            </w:r>
            <w:r w:rsidRPr="00184719">
              <w:t>Комплекс мероприятий по отдельному плану</w:t>
            </w:r>
            <w:r w:rsidR="001E6188" w:rsidRPr="00336F75">
              <w:rPr>
                <w:sz w:val="28"/>
                <w:szCs w:val="28"/>
              </w:rPr>
              <w:t xml:space="preserve"> </w:t>
            </w:r>
            <w:r w:rsidR="001E6188" w:rsidRPr="00BA1F0D">
              <w:rPr>
                <w:szCs w:val="28"/>
              </w:rPr>
              <w:t xml:space="preserve">Организационные мероприятия в классе (по направлениям деятельности: история казачества, Великая Отечественная война, летопись, декоративно – прикладное искусство, ОФП, ОВП, </w:t>
            </w:r>
            <w:r w:rsidR="001E6188" w:rsidRPr="00BA1F0D">
              <w:rPr>
                <w:szCs w:val="28"/>
              </w:rPr>
              <w:lastRenderedPageBreak/>
              <w:t>ОПК, информационное обеспечение);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6141E" w:rsidRPr="0072474D" w:rsidRDefault="00056921" w:rsidP="002115ED">
            <w:r>
              <w:lastRenderedPageBreak/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 Письменная Е.Г.</w:t>
            </w:r>
          </w:p>
          <w:p w:rsidR="0072474D" w:rsidRPr="0072474D" w:rsidRDefault="0072474D" w:rsidP="002115ED">
            <w:pPr>
              <w:jc w:val="center"/>
            </w:pPr>
          </w:p>
        </w:tc>
      </w:tr>
      <w:tr w:rsidR="00B6141E" w:rsidRPr="00184719" w:rsidTr="002115ED">
        <w:tc>
          <w:tcPr>
            <w:tcW w:w="817" w:type="dxa"/>
            <w:shd w:val="clear" w:color="auto" w:fill="auto"/>
            <w:vAlign w:val="center"/>
          </w:tcPr>
          <w:p w:rsidR="00B6141E" w:rsidRPr="00184719" w:rsidRDefault="002115ED" w:rsidP="00087E56">
            <w:pPr>
              <w:jc w:val="center"/>
            </w:pPr>
            <w:r>
              <w:lastRenderedPageBreak/>
              <w:t>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141E" w:rsidRPr="00184719" w:rsidRDefault="002115ED" w:rsidP="00087E56">
            <w:pPr>
              <w:jc w:val="center"/>
            </w:pPr>
            <w:r>
              <w:t>Октябрь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200FD9" w:rsidRDefault="00200FD9" w:rsidP="00C1635A">
            <w:r>
              <w:t>- Сбор актива класса с казаком-наставником (</w:t>
            </w:r>
            <w:r>
              <w:rPr>
                <w:sz w:val="28"/>
                <w:szCs w:val="28"/>
              </w:rPr>
              <w:t>«</w:t>
            </w:r>
            <w:r w:rsidRPr="00BA1F0D">
              <w:rPr>
                <w:szCs w:val="28"/>
              </w:rPr>
              <w:t>Час  атамана</w:t>
            </w:r>
            <w:r>
              <w:rPr>
                <w:sz w:val="28"/>
                <w:szCs w:val="28"/>
              </w:rPr>
              <w:t>»</w:t>
            </w:r>
            <w:r>
              <w:t>)</w:t>
            </w:r>
            <w:r w:rsidRPr="0072474D">
              <w:t>, обсуждение плана работы на месяц</w:t>
            </w:r>
            <w:r>
              <w:t>;</w:t>
            </w:r>
          </w:p>
          <w:p w:rsidR="002115ED" w:rsidRDefault="002115ED" w:rsidP="00C1635A"/>
          <w:p w:rsidR="002115ED" w:rsidRDefault="002115ED" w:rsidP="00C1635A">
            <w:r>
              <w:t xml:space="preserve">- </w:t>
            </w:r>
            <w:r w:rsidR="00200FD9" w:rsidRPr="00BA1F0D">
              <w:rPr>
                <w:szCs w:val="28"/>
              </w:rPr>
              <w:t>Спартакиада среди учащихся казачьих классов по общей военной подготовке</w:t>
            </w:r>
            <w:r>
              <w:t>;</w:t>
            </w:r>
          </w:p>
          <w:p w:rsidR="00BA1F0D" w:rsidRDefault="00BA1F0D" w:rsidP="00C1635A"/>
          <w:p w:rsidR="002115ED" w:rsidRDefault="00200FD9" w:rsidP="00C1635A">
            <w:r>
              <w:t xml:space="preserve">- Посещение </w:t>
            </w:r>
            <w:proofErr w:type="gramStart"/>
            <w:r>
              <w:t>Свято-Преображенского</w:t>
            </w:r>
            <w:proofErr w:type="gramEnd"/>
            <w:r>
              <w:t xml:space="preserve"> храма</w:t>
            </w:r>
            <w:r w:rsidR="002115ED" w:rsidRPr="002115ED">
              <w:t>;</w:t>
            </w:r>
          </w:p>
          <w:p w:rsidR="002115ED" w:rsidRDefault="002115ED" w:rsidP="00C1635A"/>
          <w:p w:rsidR="002115ED" w:rsidRDefault="002115ED" w:rsidP="00C1635A">
            <w:r>
              <w:t xml:space="preserve">- </w:t>
            </w:r>
            <w:r w:rsidRPr="002115ED">
              <w:t xml:space="preserve">Праздник «Дары </w:t>
            </w:r>
            <w:r w:rsidR="00200FD9">
              <w:t>Кубани</w:t>
            </w:r>
            <w:r w:rsidRPr="002115ED">
              <w:t>»;</w:t>
            </w:r>
          </w:p>
          <w:p w:rsidR="00BA1F0D" w:rsidRDefault="00BA1F0D" w:rsidP="00C1635A"/>
          <w:p w:rsidR="00BA1F0D" w:rsidRDefault="00BA1F0D" w:rsidP="00C1635A">
            <w:r>
              <w:t>-</w:t>
            </w:r>
            <w:r w:rsidRPr="00336F75">
              <w:rPr>
                <w:sz w:val="28"/>
                <w:szCs w:val="28"/>
              </w:rPr>
              <w:t xml:space="preserve"> </w:t>
            </w:r>
            <w:r w:rsidRPr="00BA1F0D">
              <w:rPr>
                <w:szCs w:val="28"/>
              </w:rPr>
              <w:t>Участие в этнографической экспедиции «Историк-краевед»</w:t>
            </w:r>
            <w:r>
              <w:rPr>
                <w:szCs w:val="28"/>
              </w:rPr>
              <w:t>;</w:t>
            </w:r>
          </w:p>
          <w:p w:rsidR="002115ED" w:rsidRPr="002115ED" w:rsidRDefault="002115ED" w:rsidP="00C1635A"/>
          <w:p w:rsidR="002115ED" w:rsidRDefault="002115ED" w:rsidP="00C1635A">
            <w:r>
              <w:t xml:space="preserve">- </w:t>
            </w:r>
            <w:r w:rsidR="00200FD9" w:rsidRPr="00BA1F0D">
              <w:rPr>
                <w:szCs w:val="28"/>
              </w:rPr>
              <w:t>Присяга вновь образованного казачьего класса</w:t>
            </w:r>
            <w:r w:rsidRPr="00184719">
              <w:t>;</w:t>
            </w:r>
          </w:p>
          <w:p w:rsidR="002115ED" w:rsidRDefault="002115ED" w:rsidP="00C1635A"/>
          <w:p w:rsidR="002115ED" w:rsidRDefault="002115ED" w:rsidP="00C1635A">
            <w:r>
              <w:t xml:space="preserve">- </w:t>
            </w:r>
            <w:r w:rsidR="00200FD9">
              <w:t>Участие в конкурсе «</w:t>
            </w:r>
            <w:proofErr w:type="spellStart"/>
            <w:r w:rsidR="00200FD9">
              <w:t>Казацькому</w:t>
            </w:r>
            <w:proofErr w:type="spellEnd"/>
            <w:r w:rsidR="00200FD9">
              <w:t xml:space="preserve"> роду </w:t>
            </w:r>
            <w:proofErr w:type="spellStart"/>
            <w:r w:rsidR="00200FD9">
              <w:t>нэма</w:t>
            </w:r>
            <w:proofErr w:type="spellEnd"/>
            <w:r w:rsidR="00200FD9">
              <w:t xml:space="preserve"> </w:t>
            </w:r>
            <w:proofErr w:type="spellStart"/>
            <w:r w:rsidR="00200FD9">
              <w:t>пэрэводу</w:t>
            </w:r>
            <w:proofErr w:type="spellEnd"/>
            <w:r w:rsidR="00200FD9">
              <w:t>»</w:t>
            </w:r>
            <w:r>
              <w:t>;</w:t>
            </w:r>
          </w:p>
          <w:p w:rsidR="002115ED" w:rsidRPr="002115ED" w:rsidRDefault="002115ED" w:rsidP="00C1635A"/>
          <w:p w:rsidR="00B6141E" w:rsidRPr="0072474D" w:rsidRDefault="002115ED" w:rsidP="00C1635A">
            <w:r>
              <w:t xml:space="preserve">- </w:t>
            </w:r>
            <w:r w:rsidRPr="00184719">
              <w:t>Комплекс мероприятий по отдельному плану</w:t>
            </w:r>
            <w:r w:rsidR="00200FD9">
              <w:t>, посещение кубанских музеев</w:t>
            </w:r>
            <w:r w:rsidRPr="00184719">
              <w:t>;</w:t>
            </w:r>
            <w:r w:rsidR="001E6188" w:rsidRPr="00336F75">
              <w:rPr>
                <w:sz w:val="28"/>
                <w:szCs w:val="28"/>
              </w:rPr>
              <w:t xml:space="preserve"> </w:t>
            </w:r>
            <w:r w:rsidR="001E6188" w:rsidRPr="001E6188">
              <w:t>Организационные мероприятия в классе (по направлениям деятельности: история казачества, Великая Отечественная война, летопись, декоративно – прикладное искусство, ОФП, ОВП, ОПК, информационное обеспечение);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06FCF" w:rsidRPr="0072474D" w:rsidRDefault="00006FCF" w:rsidP="00006FCF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 Письменная Е.Г.</w:t>
            </w:r>
          </w:p>
          <w:p w:rsidR="00B6141E" w:rsidRPr="00184719" w:rsidRDefault="00B6141E" w:rsidP="002115ED"/>
        </w:tc>
      </w:tr>
      <w:tr w:rsidR="00B6141E" w:rsidRPr="00184719" w:rsidTr="00087E56">
        <w:tc>
          <w:tcPr>
            <w:tcW w:w="817" w:type="dxa"/>
            <w:shd w:val="clear" w:color="auto" w:fill="auto"/>
            <w:vAlign w:val="center"/>
          </w:tcPr>
          <w:p w:rsidR="00B6141E" w:rsidRPr="00184719" w:rsidRDefault="002115ED" w:rsidP="00087E56">
            <w:pPr>
              <w:jc w:val="center"/>
            </w:pPr>
            <w:r>
              <w:t>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141E" w:rsidRPr="00184719" w:rsidRDefault="002115ED" w:rsidP="00087E56">
            <w:pPr>
              <w:jc w:val="center"/>
            </w:pPr>
            <w:r>
              <w:t>Ноябрь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200FD9" w:rsidRDefault="00200FD9" w:rsidP="00C1635A">
            <w:r>
              <w:t>- Сбор актива класса с казаком-наставником (</w:t>
            </w:r>
            <w:r>
              <w:rPr>
                <w:sz w:val="28"/>
                <w:szCs w:val="28"/>
              </w:rPr>
              <w:t>«</w:t>
            </w:r>
            <w:r w:rsidRPr="00BA1F0D">
              <w:rPr>
                <w:szCs w:val="28"/>
              </w:rPr>
              <w:t>Час  атамана</w:t>
            </w:r>
            <w:r>
              <w:rPr>
                <w:sz w:val="28"/>
                <w:szCs w:val="28"/>
              </w:rPr>
              <w:t>»</w:t>
            </w:r>
            <w:r>
              <w:t>)</w:t>
            </w:r>
            <w:r w:rsidRPr="0072474D">
              <w:t>, обсуждение плана работы на месяц</w:t>
            </w:r>
            <w:r>
              <w:t>;</w:t>
            </w:r>
          </w:p>
          <w:p w:rsidR="00F0092D" w:rsidRDefault="00F0092D" w:rsidP="00C1635A"/>
          <w:p w:rsidR="002115ED" w:rsidRDefault="00200FD9" w:rsidP="00C1635A">
            <w:r>
              <w:t xml:space="preserve">- Посещение </w:t>
            </w:r>
            <w:proofErr w:type="gramStart"/>
            <w:r>
              <w:t>Свято-Преображенского</w:t>
            </w:r>
            <w:proofErr w:type="gramEnd"/>
            <w:r>
              <w:t xml:space="preserve"> храма</w:t>
            </w:r>
            <w:r w:rsidR="002115ED" w:rsidRPr="002115ED">
              <w:t>;</w:t>
            </w:r>
          </w:p>
          <w:p w:rsidR="00F0092D" w:rsidRDefault="00F0092D" w:rsidP="00C1635A"/>
          <w:p w:rsidR="00F0092D" w:rsidRDefault="00F0092D" w:rsidP="00C1635A">
            <w:r>
              <w:t xml:space="preserve">- </w:t>
            </w:r>
            <w:r w:rsidRPr="00184719">
              <w:t>К</w:t>
            </w:r>
            <w:r>
              <w:t>онцерт, посвящённый Дню матери</w:t>
            </w:r>
            <w:r w:rsidR="001E6188">
              <w:t>, постановка «Жила одна казачка»</w:t>
            </w:r>
            <w:r>
              <w:t>;</w:t>
            </w:r>
          </w:p>
          <w:p w:rsidR="00F0092D" w:rsidRPr="00184719" w:rsidRDefault="00F0092D" w:rsidP="00C1635A"/>
          <w:p w:rsidR="00F0092D" w:rsidRPr="00BA1F0D" w:rsidRDefault="00F0092D" w:rsidP="00C1635A">
            <w:pPr>
              <w:rPr>
                <w:sz w:val="22"/>
              </w:rPr>
            </w:pPr>
            <w:r w:rsidRPr="00BA1F0D">
              <w:rPr>
                <w:sz w:val="22"/>
              </w:rPr>
              <w:t xml:space="preserve">- </w:t>
            </w:r>
            <w:r w:rsidR="00200FD9" w:rsidRPr="00BA1F0D">
              <w:rPr>
                <w:szCs w:val="28"/>
              </w:rPr>
              <w:t>Участие в конкурсе на приз маршала Г.К. Жукова</w:t>
            </w:r>
            <w:r w:rsidRPr="00BA1F0D">
              <w:rPr>
                <w:sz w:val="22"/>
              </w:rPr>
              <w:t xml:space="preserve">; </w:t>
            </w:r>
          </w:p>
          <w:p w:rsidR="00F0092D" w:rsidRDefault="00F0092D" w:rsidP="00C1635A"/>
          <w:p w:rsidR="00F0092D" w:rsidRPr="0072474D" w:rsidRDefault="001E6188" w:rsidP="00C1635A">
            <w:r w:rsidRPr="001E6188">
              <w:t xml:space="preserve">Организационные мероприятия в классе (по направлениям деятельности: история казачества, Великая Отечественная война, летопись, декоративно – прикладное искусство, ОФП, ОВП, ОПК, информационное </w:t>
            </w:r>
            <w:r w:rsidRPr="001E6188">
              <w:lastRenderedPageBreak/>
              <w:t>обеспечение);</w:t>
            </w:r>
          </w:p>
        </w:tc>
        <w:tc>
          <w:tcPr>
            <w:tcW w:w="2393" w:type="dxa"/>
            <w:shd w:val="clear" w:color="auto" w:fill="auto"/>
          </w:tcPr>
          <w:p w:rsidR="00F64FAA" w:rsidRDefault="00F64FAA" w:rsidP="00F0092D"/>
          <w:p w:rsidR="00F64FAA" w:rsidRDefault="00F64FAA" w:rsidP="00F0092D"/>
          <w:p w:rsidR="00F64FAA" w:rsidRDefault="00F64FAA" w:rsidP="00F0092D"/>
          <w:p w:rsidR="00F64FAA" w:rsidRDefault="00F64FAA" w:rsidP="00F0092D"/>
          <w:p w:rsidR="00F64FAA" w:rsidRDefault="00F64FAA" w:rsidP="00F0092D"/>
          <w:p w:rsidR="00F64FAA" w:rsidRDefault="00F64FAA" w:rsidP="00F0092D"/>
          <w:p w:rsidR="00F64FAA" w:rsidRDefault="00F64FAA" w:rsidP="00F0092D"/>
          <w:p w:rsidR="00006FCF" w:rsidRPr="0072474D" w:rsidRDefault="00006FCF" w:rsidP="00006FCF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 Письменная Е.Г.</w:t>
            </w:r>
          </w:p>
          <w:p w:rsidR="00B6141E" w:rsidRPr="0072474D" w:rsidRDefault="00B6141E" w:rsidP="00087E56"/>
        </w:tc>
      </w:tr>
      <w:tr w:rsidR="00B6141E" w:rsidRPr="00184719" w:rsidTr="00F0092D">
        <w:tc>
          <w:tcPr>
            <w:tcW w:w="817" w:type="dxa"/>
            <w:shd w:val="clear" w:color="auto" w:fill="auto"/>
            <w:vAlign w:val="center"/>
          </w:tcPr>
          <w:p w:rsidR="00B6141E" w:rsidRPr="00184719" w:rsidRDefault="00F0092D" w:rsidP="00087E56">
            <w:pPr>
              <w:jc w:val="center"/>
            </w:pPr>
            <w:r>
              <w:lastRenderedPageBreak/>
              <w:t>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141E" w:rsidRPr="00184719" w:rsidRDefault="00F0092D" w:rsidP="00087E56">
            <w:pPr>
              <w:jc w:val="center"/>
            </w:pPr>
            <w:r>
              <w:t>Декабрь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200FD9" w:rsidRDefault="00200FD9" w:rsidP="00C1635A">
            <w:r>
              <w:t>- Сбор актива класса с казаком-наставником (</w:t>
            </w:r>
            <w:r>
              <w:rPr>
                <w:sz w:val="28"/>
                <w:szCs w:val="28"/>
              </w:rPr>
              <w:t>«</w:t>
            </w:r>
            <w:r w:rsidRPr="00BA1F0D">
              <w:rPr>
                <w:szCs w:val="28"/>
              </w:rPr>
              <w:t>Час  атамана</w:t>
            </w:r>
            <w:r>
              <w:rPr>
                <w:sz w:val="28"/>
                <w:szCs w:val="28"/>
              </w:rPr>
              <w:t>»</w:t>
            </w:r>
            <w:r>
              <w:t>)</w:t>
            </w:r>
            <w:r w:rsidRPr="0072474D">
              <w:t>, обсуждение плана работы на месяц</w:t>
            </w:r>
            <w:r>
              <w:t>;</w:t>
            </w:r>
          </w:p>
          <w:p w:rsidR="00F0092D" w:rsidRDefault="00F0092D" w:rsidP="00C1635A"/>
          <w:p w:rsidR="00F0092D" w:rsidRDefault="00F0092D" w:rsidP="00C1635A">
            <w:r>
              <w:t xml:space="preserve">- </w:t>
            </w:r>
            <w:r w:rsidR="00BA1F0D">
              <w:t>Участие в</w:t>
            </w:r>
            <w:r w:rsidRPr="00F0092D">
              <w:t xml:space="preserve"> акции «Молодёжь за здоровый образ жизни»</w:t>
            </w:r>
            <w:r>
              <w:t>;</w:t>
            </w:r>
          </w:p>
          <w:p w:rsidR="00F0092D" w:rsidRDefault="00F0092D" w:rsidP="00C1635A"/>
          <w:p w:rsidR="00F0092D" w:rsidRPr="00184719" w:rsidRDefault="00F0092D" w:rsidP="00C1635A">
            <w:r>
              <w:t xml:space="preserve"> </w:t>
            </w:r>
            <w:r w:rsidR="00200FD9">
              <w:t xml:space="preserve">- Посещение </w:t>
            </w:r>
            <w:proofErr w:type="gramStart"/>
            <w:r w:rsidR="00200FD9">
              <w:t>Свято-Преображенского</w:t>
            </w:r>
            <w:proofErr w:type="gramEnd"/>
            <w:r w:rsidR="00200FD9">
              <w:t xml:space="preserve"> храма</w:t>
            </w:r>
          </w:p>
          <w:p w:rsidR="00F0092D" w:rsidRPr="00184719" w:rsidRDefault="00F0092D" w:rsidP="00C1635A"/>
          <w:p w:rsidR="005E3078" w:rsidRDefault="005E3078" w:rsidP="00C1635A">
            <w:pPr>
              <w:rPr>
                <w:sz w:val="28"/>
                <w:szCs w:val="28"/>
              </w:rPr>
            </w:pPr>
            <w:r w:rsidRPr="00BA1F0D">
              <w:rPr>
                <w:szCs w:val="28"/>
              </w:rPr>
              <w:t>-Историческая викторина: «Мы с тобой казаки»;</w:t>
            </w:r>
          </w:p>
          <w:p w:rsidR="005E3078" w:rsidRDefault="005E3078" w:rsidP="00C1635A">
            <w:pPr>
              <w:rPr>
                <w:sz w:val="28"/>
                <w:szCs w:val="28"/>
              </w:rPr>
            </w:pPr>
          </w:p>
          <w:p w:rsidR="00B6141E" w:rsidRPr="0072474D" w:rsidRDefault="00F0092D" w:rsidP="00C1635A">
            <w:r>
              <w:t xml:space="preserve">- </w:t>
            </w:r>
            <w:r w:rsidRPr="00184719">
              <w:t>Комплекс мероприятий по отдельному плану;</w:t>
            </w:r>
            <w:r w:rsidR="00BA1F0D">
              <w:t xml:space="preserve"> </w:t>
            </w:r>
            <w:r w:rsidR="001E6188" w:rsidRPr="001E6188">
              <w:t>Организационные мероприятия в классе (по направлениям деятельности: история казачества, Великая Отечественная война, летопись, декоративно – прикладное искусство, ОФП, ОВП, ОПК, информационное обеспечение);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06FCF" w:rsidRPr="0072474D" w:rsidRDefault="00006FCF" w:rsidP="00006FCF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 Письменная Е.Г.</w:t>
            </w:r>
          </w:p>
          <w:p w:rsidR="00B6141E" w:rsidRPr="00184719" w:rsidRDefault="00B6141E" w:rsidP="00F0092D"/>
        </w:tc>
      </w:tr>
      <w:tr w:rsidR="00B6141E" w:rsidRPr="00184719" w:rsidTr="00F0092D">
        <w:tc>
          <w:tcPr>
            <w:tcW w:w="817" w:type="dxa"/>
            <w:shd w:val="clear" w:color="auto" w:fill="auto"/>
            <w:vAlign w:val="center"/>
          </w:tcPr>
          <w:p w:rsidR="00B6141E" w:rsidRPr="00184719" w:rsidRDefault="00F0092D" w:rsidP="00087E56">
            <w:pPr>
              <w:jc w:val="center"/>
            </w:pPr>
            <w:r>
              <w:t>5.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141E" w:rsidRPr="00184719" w:rsidRDefault="00F0092D" w:rsidP="00087E56">
            <w:pPr>
              <w:jc w:val="center"/>
            </w:pPr>
            <w:r>
              <w:t>Январь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200FD9" w:rsidRDefault="00200FD9" w:rsidP="00C1635A">
            <w:r>
              <w:t>- Сбор актива класса с казаком-наставником (</w:t>
            </w:r>
            <w:r>
              <w:rPr>
                <w:sz w:val="28"/>
                <w:szCs w:val="28"/>
              </w:rPr>
              <w:t>«</w:t>
            </w:r>
            <w:r w:rsidRPr="00BA1F0D">
              <w:rPr>
                <w:szCs w:val="28"/>
              </w:rPr>
              <w:t>Час  атамана</w:t>
            </w:r>
            <w:r>
              <w:rPr>
                <w:sz w:val="28"/>
                <w:szCs w:val="28"/>
              </w:rPr>
              <w:t>»</w:t>
            </w:r>
            <w:r>
              <w:t>)</w:t>
            </w:r>
            <w:r w:rsidRPr="0072474D">
              <w:t>, обсуждение плана работы на месяц</w:t>
            </w:r>
            <w:r>
              <w:t>;</w:t>
            </w:r>
          </w:p>
          <w:p w:rsidR="00F0092D" w:rsidRDefault="00F0092D" w:rsidP="00C1635A"/>
          <w:p w:rsidR="00F0092D" w:rsidRDefault="00200FD9" w:rsidP="00C1635A">
            <w:r>
              <w:t xml:space="preserve">- Посещение </w:t>
            </w:r>
            <w:proofErr w:type="gramStart"/>
            <w:r>
              <w:t>Свято-Преображенского</w:t>
            </w:r>
            <w:proofErr w:type="gramEnd"/>
            <w:r>
              <w:t xml:space="preserve"> храма</w:t>
            </w:r>
            <w:r w:rsidR="00F0092D" w:rsidRPr="002115ED">
              <w:t>;</w:t>
            </w:r>
            <w:r w:rsidR="00BA1F0D">
              <w:t xml:space="preserve"> </w:t>
            </w:r>
          </w:p>
          <w:p w:rsidR="00BA1F0D" w:rsidRDefault="00BA1F0D" w:rsidP="00C1635A">
            <w:r>
              <w:t xml:space="preserve"> </w:t>
            </w:r>
          </w:p>
          <w:p w:rsidR="00BA1F0D" w:rsidRDefault="00BA1F0D" w:rsidP="00C1635A">
            <w:r>
              <w:t>-Участие в «Рождественских чтениях»</w:t>
            </w:r>
          </w:p>
          <w:p w:rsidR="00BA1F0D" w:rsidRDefault="00BA1F0D" w:rsidP="00C1635A">
            <w:r>
              <w:t>-Участие в Крещенских празднествах;</w:t>
            </w:r>
          </w:p>
          <w:p w:rsidR="00F0092D" w:rsidRDefault="00F0092D" w:rsidP="00C1635A"/>
          <w:p w:rsidR="00F0092D" w:rsidRPr="00184719" w:rsidRDefault="00F0092D" w:rsidP="00C1635A">
            <w:r>
              <w:t xml:space="preserve">- </w:t>
            </w:r>
            <w:r w:rsidRPr="00184719">
              <w:t>Подготовка к открытию месячника оборонно-массовой и военно-патриотической работы;</w:t>
            </w:r>
          </w:p>
          <w:p w:rsidR="00F0092D" w:rsidRPr="00184719" w:rsidRDefault="00F0092D" w:rsidP="00C1635A"/>
          <w:p w:rsidR="00F0092D" w:rsidRDefault="00F0092D" w:rsidP="00C1635A">
            <w:r w:rsidRPr="00184719">
              <w:t>- Комплекс мероприятий по отдельному плану;</w:t>
            </w:r>
          </w:p>
          <w:p w:rsidR="001E6188" w:rsidRPr="00184719" w:rsidRDefault="001E6188" w:rsidP="00C1635A">
            <w:r w:rsidRPr="001E6188">
              <w:t>Организационные мероприятия в классе (по направлениям деятельности: история казачества, Великая Отечественная война, летопись, декоративно – прикладное искусство, ОФП, ОВП, ОПК, информационное обеспечение);</w:t>
            </w:r>
          </w:p>
          <w:p w:rsidR="00B6141E" w:rsidRPr="0072474D" w:rsidRDefault="00B6141E" w:rsidP="00C1635A"/>
        </w:tc>
        <w:tc>
          <w:tcPr>
            <w:tcW w:w="2393" w:type="dxa"/>
            <w:shd w:val="clear" w:color="auto" w:fill="auto"/>
            <w:vAlign w:val="center"/>
          </w:tcPr>
          <w:p w:rsidR="00006FCF" w:rsidRPr="0072474D" w:rsidRDefault="00006FCF" w:rsidP="00006FCF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 Письменная Е.Г.</w:t>
            </w:r>
          </w:p>
          <w:p w:rsidR="00B6141E" w:rsidRPr="00184719" w:rsidRDefault="00B6141E" w:rsidP="00F0092D"/>
        </w:tc>
      </w:tr>
      <w:tr w:rsidR="00B6141E" w:rsidRPr="00184719" w:rsidTr="00C50923">
        <w:tc>
          <w:tcPr>
            <w:tcW w:w="817" w:type="dxa"/>
            <w:shd w:val="clear" w:color="auto" w:fill="auto"/>
            <w:vAlign w:val="center"/>
          </w:tcPr>
          <w:p w:rsidR="00B6141E" w:rsidRPr="00184719" w:rsidRDefault="00C50923" w:rsidP="00087E56">
            <w:pPr>
              <w:jc w:val="center"/>
            </w:pPr>
            <w:r>
              <w:t>6.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141E" w:rsidRPr="00184719" w:rsidRDefault="00C50923" w:rsidP="00087E56">
            <w:pPr>
              <w:jc w:val="center"/>
            </w:pPr>
            <w:r>
              <w:t>Февраль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200FD9" w:rsidRDefault="00200FD9" w:rsidP="00C1635A">
            <w:r>
              <w:t>- Сбор актива класса с казаком-наставником (</w:t>
            </w:r>
            <w:r>
              <w:rPr>
                <w:sz w:val="28"/>
                <w:szCs w:val="28"/>
              </w:rPr>
              <w:t>«</w:t>
            </w:r>
            <w:r w:rsidRPr="00BA1F0D">
              <w:rPr>
                <w:szCs w:val="28"/>
              </w:rPr>
              <w:t>Час  атамана</w:t>
            </w:r>
            <w:r>
              <w:rPr>
                <w:sz w:val="28"/>
                <w:szCs w:val="28"/>
              </w:rPr>
              <w:t>»</w:t>
            </w:r>
            <w:r>
              <w:t>)</w:t>
            </w:r>
            <w:r w:rsidRPr="0072474D">
              <w:t>, обсуждение плана работы на месяц</w:t>
            </w:r>
            <w:r>
              <w:t>;</w:t>
            </w:r>
          </w:p>
          <w:p w:rsidR="00C50923" w:rsidRDefault="00C50923" w:rsidP="00C1635A"/>
          <w:p w:rsidR="00C50923" w:rsidRDefault="00200FD9" w:rsidP="00C1635A">
            <w:r>
              <w:t xml:space="preserve">- Посещение </w:t>
            </w:r>
            <w:proofErr w:type="gramStart"/>
            <w:r>
              <w:t>Свято-</w:t>
            </w:r>
            <w:r>
              <w:lastRenderedPageBreak/>
              <w:t>Преображенского</w:t>
            </w:r>
            <w:proofErr w:type="gramEnd"/>
            <w:r>
              <w:t xml:space="preserve"> храма</w:t>
            </w:r>
            <w:r w:rsidR="00C50923" w:rsidRPr="002115ED">
              <w:t>;</w:t>
            </w:r>
          </w:p>
          <w:p w:rsidR="00C50923" w:rsidRDefault="00C50923" w:rsidP="00C1635A"/>
          <w:p w:rsidR="00C50923" w:rsidRPr="00184719" w:rsidRDefault="00C50923" w:rsidP="00C1635A">
            <w:r>
              <w:t xml:space="preserve">- </w:t>
            </w:r>
            <w:r w:rsidRPr="00184719">
              <w:t>Месячник оборонно-массовой и военно-патриотической работы;</w:t>
            </w:r>
          </w:p>
          <w:p w:rsidR="00C50923" w:rsidRPr="00184719" w:rsidRDefault="00C50923" w:rsidP="00C1635A"/>
          <w:p w:rsidR="00C50923" w:rsidRDefault="00C50923" w:rsidP="00C1635A">
            <w:r w:rsidRPr="00184719">
              <w:t>- Развлекательная программа ко Дню св. Валентина</w:t>
            </w:r>
            <w:r w:rsidR="001E6188">
              <w:t xml:space="preserve"> «</w:t>
            </w:r>
            <w:proofErr w:type="gramStart"/>
            <w:r w:rsidR="001E6188">
              <w:t>Казачьи</w:t>
            </w:r>
            <w:proofErr w:type="gramEnd"/>
            <w:r w:rsidR="001E6188">
              <w:t xml:space="preserve"> </w:t>
            </w:r>
            <w:proofErr w:type="spellStart"/>
            <w:r w:rsidR="001E6188">
              <w:t>переглядки</w:t>
            </w:r>
            <w:proofErr w:type="spellEnd"/>
            <w:r w:rsidR="001E6188">
              <w:t>»</w:t>
            </w:r>
            <w:r w:rsidRPr="00184719">
              <w:t>;</w:t>
            </w:r>
          </w:p>
          <w:p w:rsidR="00C50923" w:rsidRDefault="00C50923" w:rsidP="00C1635A"/>
          <w:p w:rsidR="00C50923" w:rsidRPr="00184719" w:rsidRDefault="00C50923" w:rsidP="00C1635A">
            <w:r>
              <w:t>-</w:t>
            </w:r>
            <w:r w:rsidR="001E6188">
              <w:t>Участие в</w:t>
            </w:r>
            <w:r>
              <w:t xml:space="preserve"> </w:t>
            </w:r>
            <w:r w:rsidR="001E6188">
              <w:t>к</w:t>
            </w:r>
            <w:r w:rsidRPr="00184719">
              <w:t>онцерт</w:t>
            </w:r>
            <w:r w:rsidR="001E6188">
              <w:t>е, посвящённом</w:t>
            </w:r>
            <w:r w:rsidRPr="00184719">
              <w:t xml:space="preserve"> Дню защитника Отечества;</w:t>
            </w:r>
          </w:p>
          <w:p w:rsidR="00C50923" w:rsidRDefault="00C50923" w:rsidP="00C1635A"/>
          <w:p w:rsidR="00C50923" w:rsidRPr="00184719" w:rsidRDefault="00C50923" w:rsidP="00C1635A">
            <w:r>
              <w:t xml:space="preserve">- Закрытие месячника </w:t>
            </w:r>
            <w:r w:rsidRPr="00184719">
              <w:t>оборонно-массовой и военно-патриотической работы</w:t>
            </w:r>
            <w:r>
              <w:t>;</w:t>
            </w:r>
          </w:p>
          <w:p w:rsidR="00C50923" w:rsidRPr="00184719" w:rsidRDefault="00C50923" w:rsidP="00C1635A"/>
          <w:p w:rsidR="00C50923" w:rsidRPr="00184719" w:rsidRDefault="00C50923" w:rsidP="00C1635A">
            <w:r>
              <w:t xml:space="preserve">- </w:t>
            </w:r>
            <w:r w:rsidRPr="00184719">
              <w:t>Комплекс мероприятий по отдельному плану;</w:t>
            </w:r>
            <w:r w:rsidR="001E6188" w:rsidRPr="001E6188">
              <w:t xml:space="preserve"> Организационные мероприятия в классе (по направлениям деятельности: история казачества, Великая Отечественная война, летопись, декоративно – прикладное искусство, ОФП, ОВП, ОПК, информационное обеспечение);</w:t>
            </w:r>
          </w:p>
          <w:p w:rsidR="00B6141E" w:rsidRPr="00184719" w:rsidRDefault="00B6141E" w:rsidP="00C1635A"/>
        </w:tc>
        <w:tc>
          <w:tcPr>
            <w:tcW w:w="2393" w:type="dxa"/>
            <w:shd w:val="clear" w:color="auto" w:fill="auto"/>
            <w:vAlign w:val="center"/>
          </w:tcPr>
          <w:p w:rsidR="00006FCF" w:rsidRPr="0072474D" w:rsidRDefault="00006FCF" w:rsidP="00006FCF">
            <w:r>
              <w:lastRenderedPageBreak/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 Письменная Е.Г.</w:t>
            </w:r>
          </w:p>
          <w:p w:rsidR="00C50923" w:rsidRPr="00184719" w:rsidRDefault="00C50923" w:rsidP="00C50923"/>
        </w:tc>
      </w:tr>
      <w:tr w:rsidR="00B6141E" w:rsidRPr="00184719" w:rsidTr="00D038FE">
        <w:tc>
          <w:tcPr>
            <w:tcW w:w="817" w:type="dxa"/>
            <w:shd w:val="clear" w:color="auto" w:fill="auto"/>
            <w:vAlign w:val="center"/>
          </w:tcPr>
          <w:p w:rsidR="00B6141E" w:rsidRPr="00184719" w:rsidRDefault="00C50923" w:rsidP="00087E56">
            <w:pPr>
              <w:jc w:val="center"/>
            </w:pPr>
            <w:r>
              <w:lastRenderedPageBreak/>
              <w:t>7.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141E" w:rsidRPr="00184719" w:rsidRDefault="00C50923" w:rsidP="00087E56">
            <w:pPr>
              <w:jc w:val="center"/>
            </w:pPr>
            <w:r>
              <w:t>Март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200FD9" w:rsidRDefault="00200FD9" w:rsidP="00C1635A">
            <w:r>
              <w:t>- Сбор актива класса с казаком-наставником (</w:t>
            </w:r>
            <w:r>
              <w:rPr>
                <w:sz w:val="28"/>
                <w:szCs w:val="28"/>
              </w:rPr>
              <w:t>«</w:t>
            </w:r>
            <w:r w:rsidRPr="00BA1F0D">
              <w:rPr>
                <w:szCs w:val="28"/>
              </w:rPr>
              <w:t>Час  атамана</w:t>
            </w:r>
            <w:r>
              <w:rPr>
                <w:sz w:val="28"/>
                <w:szCs w:val="28"/>
              </w:rPr>
              <w:t>»</w:t>
            </w:r>
            <w:r>
              <w:t>)</w:t>
            </w:r>
            <w:r w:rsidRPr="0072474D">
              <w:t>, обсуждение плана работы на месяц</w:t>
            </w:r>
            <w:r>
              <w:t>;</w:t>
            </w:r>
          </w:p>
          <w:p w:rsidR="00D038FE" w:rsidRDefault="00D038FE" w:rsidP="00C1635A"/>
          <w:p w:rsidR="00D038FE" w:rsidRDefault="00200FD9" w:rsidP="00C1635A">
            <w:r>
              <w:t xml:space="preserve">- Посещение </w:t>
            </w:r>
            <w:proofErr w:type="gramStart"/>
            <w:r>
              <w:t>Свято-Преображенского</w:t>
            </w:r>
            <w:proofErr w:type="gramEnd"/>
            <w:r>
              <w:t xml:space="preserve"> храма</w:t>
            </w:r>
            <w:r w:rsidR="00D038FE" w:rsidRPr="002115ED">
              <w:t>;</w:t>
            </w:r>
          </w:p>
          <w:p w:rsidR="00B6141E" w:rsidRDefault="00B6141E" w:rsidP="00C1635A"/>
          <w:p w:rsidR="00D038FE" w:rsidRPr="00184719" w:rsidRDefault="00D038FE" w:rsidP="00C1635A">
            <w:r>
              <w:t>-</w:t>
            </w:r>
            <w:r w:rsidR="001E6188">
              <w:t xml:space="preserve"> </w:t>
            </w:r>
            <w:proofErr w:type="spellStart"/>
            <w:r w:rsidR="001E6188">
              <w:t>Постанока</w:t>
            </w:r>
            <w:proofErr w:type="spellEnd"/>
            <w:r>
              <w:t xml:space="preserve"> </w:t>
            </w:r>
            <w:r w:rsidR="001E6188">
              <w:t>«Сороки» - казачья встреча весны</w:t>
            </w:r>
            <w:r w:rsidRPr="00184719">
              <w:t>;</w:t>
            </w:r>
          </w:p>
          <w:p w:rsidR="00D038FE" w:rsidRPr="00184719" w:rsidRDefault="00D038FE" w:rsidP="00C1635A"/>
          <w:p w:rsidR="00D038FE" w:rsidRPr="00184719" w:rsidRDefault="00D038FE" w:rsidP="00C1635A">
            <w:r w:rsidRPr="00184719">
              <w:t xml:space="preserve">- </w:t>
            </w:r>
            <w:r w:rsidR="005E3078" w:rsidRPr="005E3078">
              <w:rPr>
                <w:szCs w:val="28"/>
              </w:rPr>
              <w:t>Выставка поделок Кубань-мастерица</w:t>
            </w:r>
            <w:r w:rsidRPr="00184719">
              <w:t>;</w:t>
            </w:r>
          </w:p>
          <w:p w:rsidR="00D038FE" w:rsidRPr="00184719" w:rsidRDefault="00D038FE" w:rsidP="00C1635A"/>
          <w:p w:rsidR="00D038FE" w:rsidRPr="00184719" w:rsidRDefault="00D038FE" w:rsidP="00C1635A">
            <w:r w:rsidRPr="00184719">
              <w:t>- Подготовка и проведение традиционного школьного праздника Масленицы;</w:t>
            </w:r>
          </w:p>
          <w:p w:rsidR="00D038FE" w:rsidRPr="00184719" w:rsidRDefault="00D038FE" w:rsidP="00C1635A"/>
          <w:p w:rsidR="00D038FE" w:rsidRDefault="00D038FE" w:rsidP="00C1635A">
            <w:r w:rsidRPr="00184719">
              <w:t xml:space="preserve">- </w:t>
            </w:r>
            <w:r w:rsidR="001E6188" w:rsidRPr="00BA1F0D">
              <w:rPr>
                <w:szCs w:val="28"/>
              </w:rPr>
              <w:t>Работа поисковых отрядов</w:t>
            </w:r>
            <w:r w:rsidR="001E6188">
              <w:rPr>
                <w:sz w:val="28"/>
                <w:szCs w:val="28"/>
              </w:rPr>
              <w:t>;</w:t>
            </w:r>
            <w:r w:rsidR="001E6188" w:rsidRPr="00184719">
              <w:t xml:space="preserve"> </w:t>
            </w:r>
          </w:p>
          <w:p w:rsidR="001E6188" w:rsidRPr="00184719" w:rsidRDefault="001E6188" w:rsidP="00C1635A"/>
          <w:p w:rsidR="00D038FE" w:rsidRPr="001E6188" w:rsidRDefault="001E6188" w:rsidP="00C1635A">
            <w:r w:rsidRPr="001E6188">
              <w:t>-Организационные мероприятия в классе (по направлениям деятельности: история казачества, Великая Отечественная война, летопись, декоративно – прикладное искусство, ОФП, ОВП, ОПК, информационное обеспечение);</w:t>
            </w:r>
          </w:p>
          <w:p w:rsidR="00D038FE" w:rsidRPr="00184719" w:rsidRDefault="00D038FE" w:rsidP="00C1635A"/>
        </w:tc>
        <w:tc>
          <w:tcPr>
            <w:tcW w:w="2393" w:type="dxa"/>
            <w:shd w:val="clear" w:color="auto" w:fill="auto"/>
            <w:vAlign w:val="center"/>
          </w:tcPr>
          <w:p w:rsidR="00D038FE" w:rsidRDefault="00D038FE" w:rsidP="00D038FE"/>
          <w:p w:rsidR="00D038FE" w:rsidRDefault="00D038FE" w:rsidP="00D038FE"/>
          <w:p w:rsidR="00D038FE" w:rsidRDefault="00D038FE" w:rsidP="00D038FE"/>
          <w:p w:rsidR="00006FCF" w:rsidRPr="0072474D" w:rsidRDefault="00006FCF" w:rsidP="00006FCF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 Письменная Е.Г.</w:t>
            </w:r>
          </w:p>
          <w:p w:rsidR="00D038FE" w:rsidRDefault="00D038FE" w:rsidP="00D038FE"/>
          <w:p w:rsidR="00B6141E" w:rsidRPr="00184719" w:rsidRDefault="00B6141E" w:rsidP="00D038FE"/>
        </w:tc>
      </w:tr>
      <w:tr w:rsidR="00B6141E" w:rsidRPr="00184719" w:rsidTr="00EC0F84">
        <w:tc>
          <w:tcPr>
            <w:tcW w:w="817" w:type="dxa"/>
            <w:shd w:val="clear" w:color="auto" w:fill="auto"/>
            <w:vAlign w:val="center"/>
          </w:tcPr>
          <w:p w:rsidR="00B6141E" w:rsidRPr="00184719" w:rsidRDefault="00D038FE" w:rsidP="00087E56">
            <w:pPr>
              <w:jc w:val="center"/>
            </w:pPr>
            <w:r>
              <w:t>8.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141E" w:rsidRPr="00184719" w:rsidRDefault="00D038FE" w:rsidP="00087E56">
            <w:pPr>
              <w:jc w:val="center"/>
            </w:pPr>
            <w:r>
              <w:t>Апрель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200FD9" w:rsidRDefault="00200FD9" w:rsidP="00C1635A">
            <w:r>
              <w:t>- Сбор актива класса с казаком-</w:t>
            </w:r>
            <w:r>
              <w:lastRenderedPageBreak/>
              <w:t>наставником (</w:t>
            </w:r>
            <w:r>
              <w:rPr>
                <w:sz w:val="28"/>
                <w:szCs w:val="28"/>
              </w:rPr>
              <w:t>«</w:t>
            </w:r>
            <w:r w:rsidRPr="00E834A4">
              <w:rPr>
                <w:szCs w:val="28"/>
              </w:rPr>
              <w:t>Час  атамана</w:t>
            </w:r>
            <w:r>
              <w:rPr>
                <w:sz w:val="28"/>
                <w:szCs w:val="28"/>
              </w:rPr>
              <w:t>»</w:t>
            </w:r>
            <w:r>
              <w:t>)</w:t>
            </w:r>
            <w:r w:rsidRPr="0072474D">
              <w:t>, обсуждение плана работы на месяц</w:t>
            </w:r>
            <w:r>
              <w:t>;</w:t>
            </w:r>
          </w:p>
          <w:p w:rsidR="00D038FE" w:rsidRDefault="00D038FE" w:rsidP="00C1635A"/>
          <w:p w:rsidR="00D038FE" w:rsidRDefault="00200FD9" w:rsidP="00C1635A">
            <w:r>
              <w:t xml:space="preserve">- Посещение </w:t>
            </w:r>
            <w:proofErr w:type="gramStart"/>
            <w:r>
              <w:t>Свято-Преображенского</w:t>
            </w:r>
            <w:proofErr w:type="gramEnd"/>
            <w:r>
              <w:t xml:space="preserve"> храма</w:t>
            </w:r>
            <w:r w:rsidR="00D038FE" w:rsidRPr="002115ED">
              <w:t>;</w:t>
            </w:r>
          </w:p>
          <w:p w:rsidR="00D038FE" w:rsidRDefault="00D038FE" w:rsidP="00C1635A"/>
          <w:p w:rsidR="00EC0F84" w:rsidRDefault="00200FD9" w:rsidP="00C1635A">
            <w:r>
              <w:t>-</w:t>
            </w:r>
            <w:r w:rsidR="00F64FAA">
              <w:t>Праздник смеха</w:t>
            </w:r>
            <w:r>
              <w:t>, постановка «Казачьи забавы»</w:t>
            </w:r>
            <w:r w:rsidR="00F64FAA">
              <w:t>;</w:t>
            </w:r>
            <w:r w:rsidR="00D038FE" w:rsidRPr="00EC0F84">
              <w:t xml:space="preserve">                                       </w:t>
            </w:r>
          </w:p>
          <w:p w:rsidR="00EC0F84" w:rsidRDefault="00EC0F84" w:rsidP="00C1635A"/>
          <w:p w:rsidR="00EC0F84" w:rsidRDefault="005E3078" w:rsidP="00C1635A">
            <w:r>
              <w:t>-</w:t>
            </w:r>
            <w:r w:rsidRPr="00336F75">
              <w:rPr>
                <w:sz w:val="28"/>
                <w:szCs w:val="28"/>
              </w:rPr>
              <w:t xml:space="preserve"> </w:t>
            </w:r>
            <w:r w:rsidRPr="005E3078">
              <w:rPr>
                <w:szCs w:val="28"/>
              </w:rPr>
              <w:t>Организация и проведение мероприятий, посвящённых Дню образования Кубанского казачества</w:t>
            </w:r>
          </w:p>
          <w:p w:rsidR="005E3078" w:rsidRPr="005E3078" w:rsidRDefault="005E3078" w:rsidP="00C1635A"/>
          <w:p w:rsidR="00EC0F84" w:rsidRPr="00E834A4" w:rsidRDefault="00200FD9" w:rsidP="00C1635A">
            <w:pPr>
              <w:rPr>
                <w:sz w:val="22"/>
              </w:rPr>
            </w:pPr>
            <w:r w:rsidRPr="00E834A4">
              <w:rPr>
                <w:szCs w:val="28"/>
              </w:rPr>
              <w:t>- Спартакиада среди учащихся казачьих классов по общей военной подготовке</w:t>
            </w:r>
            <w:r w:rsidRPr="00E834A4">
              <w:rPr>
                <w:sz w:val="22"/>
              </w:rPr>
              <w:t xml:space="preserve"> </w:t>
            </w:r>
          </w:p>
          <w:p w:rsidR="00200FD9" w:rsidRPr="00184719" w:rsidRDefault="00200FD9" w:rsidP="00C1635A"/>
          <w:p w:rsidR="00EC0F84" w:rsidRPr="00184719" w:rsidRDefault="00EC0F84" w:rsidP="00C1635A">
            <w:r w:rsidRPr="00184719">
              <w:t>- Комплекс мероприятий по отдельному плану;</w:t>
            </w:r>
            <w:r w:rsidR="001E6188" w:rsidRPr="001E6188">
              <w:t xml:space="preserve"> Организационные мероприятия в классе (по направлениям деятельности: история казачества, Великая Отечественная война, летопись, декоративно – прикладное искусство, ОФП, ОВП, ОПК, информационное обеспечение);</w:t>
            </w:r>
          </w:p>
          <w:p w:rsidR="00EC0F84" w:rsidRPr="00184719" w:rsidRDefault="00EC0F84" w:rsidP="00C1635A"/>
        </w:tc>
        <w:tc>
          <w:tcPr>
            <w:tcW w:w="2393" w:type="dxa"/>
            <w:shd w:val="clear" w:color="auto" w:fill="auto"/>
            <w:vAlign w:val="center"/>
          </w:tcPr>
          <w:p w:rsidR="00006FCF" w:rsidRPr="0072474D" w:rsidRDefault="00006FCF" w:rsidP="00006FCF">
            <w:r>
              <w:lastRenderedPageBreak/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уководитель </w:t>
            </w:r>
            <w:r>
              <w:lastRenderedPageBreak/>
              <w:t>Письменная Е.Г.</w:t>
            </w:r>
          </w:p>
          <w:p w:rsidR="00B6141E" w:rsidRPr="00184719" w:rsidRDefault="00B6141E" w:rsidP="00EC0F84"/>
        </w:tc>
      </w:tr>
      <w:tr w:rsidR="00B6141E" w:rsidRPr="00184719" w:rsidTr="00EC0F84">
        <w:tc>
          <w:tcPr>
            <w:tcW w:w="817" w:type="dxa"/>
            <w:shd w:val="clear" w:color="auto" w:fill="auto"/>
            <w:vAlign w:val="center"/>
          </w:tcPr>
          <w:p w:rsidR="00B6141E" w:rsidRPr="00184719" w:rsidRDefault="00EC0F84" w:rsidP="00087E56">
            <w:pPr>
              <w:jc w:val="center"/>
            </w:pPr>
            <w:r>
              <w:lastRenderedPageBreak/>
              <w:t xml:space="preserve">9.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141E" w:rsidRPr="00184719" w:rsidRDefault="00EC0F84" w:rsidP="00087E56">
            <w:pPr>
              <w:jc w:val="center"/>
            </w:pPr>
            <w:r>
              <w:t>Май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200FD9" w:rsidRDefault="00200FD9" w:rsidP="00C1635A">
            <w:r>
              <w:t xml:space="preserve">- Сбор актива класса с казаком-наставником </w:t>
            </w:r>
            <w:r w:rsidRPr="00E834A4">
              <w:rPr>
                <w:sz w:val="22"/>
              </w:rPr>
              <w:t>(</w:t>
            </w:r>
            <w:r w:rsidRPr="00E834A4">
              <w:rPr>
                <w:szCs w:val="28"/>
              </w:rPr>
              <w:t>«Час  атамана»</w:t>
            </w:r>
            <w:r w:rsidRPr="00E834A4">
              <w:rPr>
                <w:sz w:val="22"/>
              </w:rPr>
              <w:t xml:space="preserve">), </w:t>
            </w:r>
            <w:r w:rsidRPr="0072474D">
              <w:t>обсуждение плана работы на месяц</w:t>
            </w:r>
            <w:r>
              <w:t>;</w:t>
            </w:r>
          </w:p>
          <w:p w:rsidR="00EC0F84" w:rsidRDefault="00EC0F84" w:rsidP="00C1635A"/>
          <w:p w:rsidR="00EC0F84" w:rsidRDefault="00200FD9" w:rsidP="00C1635A">
            <w:r>
              <w:t xml:space="preserve">- Посещение </w:t>
            </w:r>
            <w:proofErr w:type="gramStart"/>
            <w:r>
              <w:t>Свято-Преображенского</w:t>
            </w:r>
            <w:proofErr w:type="gramEnd"/>
            <w:r>
              <w:t xml:space="preserve"> храма</w:t>
            </w:r>
            <w:r w:rsidR="00EC0F84" w:rsidRPr="002115ED">
              <w:t>;</w:t>
            </w:r>
          </w:p>
          <w:p w:rsidR="00B6141E" w:rsidRDefault="00B6141E" w:rsidP="00C1635A"/>
          <w:p w:rsidR="00EC0F84" w:rsidRPr="00184719" w:rsidRDefault="00EC0F84" w:rsidP="00C1635A">
            <w:r>
              <w:t xml:space="preserve">- </w:t>
            </w:r>
            <w:r w:rsidRPr="00184719">
              <w:t>1 Мая  – День труда;</w:t>
            </w:r>
            <w:r w:rsidR="005E3078">
              <w:t xml:space="preserve"> </w:t>
            </w:r>
            <w:r w:rsidR="005E3078" w:rsidRPr="00EC0F84">
              <w:t>Трудовой десант: «</w:t>
            </w:r>
            <w:proofErr w:type="gramStart"/>
            <w:r w:rsidR="005E3078" w:rsidRPr="00EC0F84">
              <w:t>Чистый</w:t>
            </w:r>
            <w:proofErr w:type="gramEnd"/>
            <w:r w:rsidR="005E3078" w:rsidRPr="00EC0F84">
              <w:t xml:space="preserve"> двор</w:t>
            </w:r>
            <w:r w:rsidR="005E3078">
              <w:t>-чистая Родина</w:t>
            </w:r>
            <w:r w:rsidR="005E3078" w:rsidRPr="00EC0F84">
              <w:t>»</w:t>
            </w:r>
            <w:r w:rsidR="005E3078">
              <w:t>;</w:t>
            </w:r>
          </w:p>
          <w:p w:rsidR="00EC0F84" w:rsidRDefault="00EC0F84" w:rsidP="00C1635A"/>
          <w:p w:rsidR="00EC0F84" w:rsidRDefault="00EC0F84" w:rsidP="00C1635A">
            <w:r>
              <w:t xml:space="preserve">- </w:t>
            </w:r>
            <w:r w:rsidR="00BA1F0D">
              <w:t xml:space="preserve">Организация и проведение акции </w:t>
            </w:r>
            <w:r w:rsidRPr="00184719">
              <w:t>«Помощь ветерану»;</w:t>
            </w:r>
          </w:p>
          <w:p w:rsidR="00EC0F84" w:rsidRDefault="00EC0F84" w:rsidP="00C1635A"/>
          <w:p w:rsidR="00BA1F0D" w:rsidRPr="00BA1F0D" w:rsidRDefault="00BA1F0D" w:rsidP="00C1635A">
            <w:pPr>
              <w:rPr>
                <w:szCs w:val="28"/>
              </w:rPr>
            </w:pPr>
            <w:r>
              <w:t>-</w:t>
            </w:r>
            <w:r w:rsidRPr="00336F75">
              <w:rPr>
                <w:sz w:val="28"/>
                <w:szCs w:val="28"/>
              </w:rPr>
              <w:t xml:space="preserve"> </w:t>
            </w:r>
            <w:r w:rsidRPr="00BA1F0D">
              <w:rPr>
                <w:szCs w:val="28"/>
              </w:rPr>
              <w:t>Участие в викторине, посвящённой всемирному дню музеев</w:t>
            </w:r>
            <w:r>
              <w:rPr>
                <w:szCs w:val="28"/>
              </w:rPr>
              <w:t>;</w:t>
            </w:r>
          </w:p>
          <w:p w:rsidR="00BA1F0D" w:rsidRDefault="00BA1F0D" w:rsidP="00C1635A"/>
          <w:p w:rsidR="00EC0F84" w:rsidRDefault="00EC0F84" w:rsidP="00C1635A">
            <w:r>
              <w:t xml:space="preserve">- </w:t>
            </w:r>
            <w:r w:rsidRPr="00184719">
              <w:t>Организация и проведение мероприятий, посвященных</w:t>
            </w:r>
            <w:r w:rsidR="00F64FAA">
              <w:t xml:space="preserve"> 70-летию </w:t>
            </w:r>
            <w:r w:rsidRPr="00184719">
              <w:t xml:space="preserve"> Победы советского народа в Великой Отечественной войне 1941-1945 гг.;</w:t>
            </w:r>
            <w:r w:rsidR="00BA1F0D">
              <w:t xml:space="preserve"> участие в митинге на Старом кладбище;</w:t>
            </w:r>
          </w:p>
          <w:p w:rsidR="001E6188" w:rsidRDefault="001E6188" w:rsidP="00C1635A"/>
          <w:p w:rsidR="00EC0F84" w:rsidRPr="00184719" w:rsidRDefault="001E6188" w:rsidP="00C1635A">
            <w:r w:rsidRPr="001E6188">
              <w:t xml:space="preserve">Организационные мероприятия в классе (по направлениям деятельности: история казачества, Великая Отечественная война, </w:t>
            </w:r>
            <w:r w:rsidRPr="001E6188">
              <w:lastRenderedPageBreak/>
              <w:t>летопись, декоративно – прикладное искусство, ОФП, ОВП, ОПК, информационное обеспечение);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C0F84" w:rsidRDefault="00EC0F84" w:rsidP="00EC0F84"/>
          <w:p w:rsidR="00EC0F84" w:rsidRDefault="00EC0F84" w:rsidP="00EC0F84"/>
          <w:p w:rsidR="00006FCF" w:rsidRPr="0072474D" w:rsidRDefault="00006FCF" w:rsidP="00006FCF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 Письменная Е.Г.</w:t>
            </w:r>
          </w:p>
          <w:p w:rsidR="00EC0F84" w:rsidRDefault="00EC0F84" w:rsidP="00EC0F84"/>
          <w:p w:rsidR="00B6141E" w:rsidRPr="00184719" w:rsidRDefault="00B6141E" w:rsidP="00EC0F84"/>
        </w:tc>
      </w:tr>
    </w:tbl>
    <w:p w:rsidR="0072474D" w:rsidRDefault="0072474D" w:rsidP="0072474D"/>
    <w:p w:rsidR="00672A78" w:rsidRDefault="00672A78" w:rsidP="0072474D"/>
    <w:p w:rsidR="00672A78" w:rsidRPr="00672A78" w:rsidRDefault="00672A78" w:rsidP="0072474D">
      <w:pPr>
        <w:rPr>
          <w:sz w:val="28"/>
        </w:rPr>
      </w:pPr>
      <w:r>
        <w:rPr>
          <w:sz w:val="28"/>
        </w:rPr>
        <w:t xml:space="preserve">Директор </w:t>
      </w:r>
      <w:r w:rsidRPr="00672A78">
        <w:rPr>
          <w:sz w:val="28"/>
        </w:rPr>
        <w:t>МБОУ СОШ №4 им. А.В. Суворова</w:t>
      </w:r>
      <w:r>
        <w:rPr>
          <w:sz w:val="28"/>
        </w:rPr>
        <w:t xml:space="preserve">                          В.В.Добрынина</w:t>
      </w:r>
    </w:p>
    <w:p w:rsidR="0072474D" w:rsidRDefault="0072474D" w:rsidP="0072474D"/>
    <w:p w:rsidR="0072474D" w:rsidRDefault="0072474D" w:rsidP="0072474D"/>
    <w:p w:rsidR="0072474D" w:rsidRDefault="0072474D" w:rsidP="0072474D"/>
    <w:p w:rsidR="0072474D" w:rsidRDefault="0072474D" w:rsidP="0072474D"/>
    <w:p w:rsidR="0072474D" w:rsidRDefault="0072474D" w:rsidP="0072474D"/>
    <w:p w:rsidR="00B6141E" w:rsidRDefault="00B6141E"/>
    <w:sectPr w:rsidR="00B6141E" w:rsidSect="00350B9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1A"/>
    <w:rsid w:val="00006FCF"/>
    <w:rsid w:val="00034F9B"/>
    <w:rsid w:val="00056921"/>
    <w:rsid w:val="001C612C"/>
    <w:rsid w:val="001E6188"/>
    <w:rsid w:val="00200FD9"/>
    <w:rsid w:val="002115ED"/>
    <w:rsid w:val="002433D7"/>
    <w:rsid w:val="00252A3A"/>
    <w:rsid w:val="00350B9F"/>
    <w:rsid w:val="004C371A"/>
    <w:rsid w:val="005E3078"/>
    <w:rsid w:val="00672A78"/>
    <w:rsid w:val="0071726C"/>
    <w:rsid w:val="0072474D"/>
    <w:rsid w:val="00B6141E"/>
    <w:rsid w:val="00B832B6"/>
    <w:rsid w:val="00BA1F0D"/>
    <w:rsid w:val="00BE504A"/>
    <w:rsid w:val="00C1635A"/>
    <w:rsid w:val="00C50923"/>
    <w:rsid w:val="00D038FE"/>
    <w:rsid w:val="00D448F5"/>
    <w:rsid w:val="00E834A4"/>
    <w:rsid w:val="00EC0F84"/>
    <w:rsid w:val="00F0092D"/>
    <w:rsid w:val="00F64057"/>
    <w:rsid w:val="00F64FAA"/>
    <w:rsid w:val="00FB7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B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B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B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B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№4 им. А.В. Суворова</Company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Кубановедение</cp:lastModifiedBy>
  <cp:revision>5</cp:revision>
  <cp:lastPrinted>2012-01-31T07:33:00Z</cp:lastPrinted>
  <dcterms:created xsi:type="dcterms:W3CDTF">2014-09-19T11:57:00Z</dcterms:created>
  <dcterms:modified xsi:type="dcterms:W3CDTF">2015-03-28T11:54:00Z</dcterms:modified>
</cp:coreProperties>
</file>