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D2" w:rsidRPr="00980D90" w:rsidRDefault="00655DD2" w:rsidP="00655DD2">
      <w:pPr>
        <w:tabs>
          <w:tab w:val="left" w:pos="6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0D9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55DD2" w:rsidRPr="00980D90" w:rsidRDefault="00655DD2" w:rsidP="00655DD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80D90">
        <w:rPr>
          <w:rFonts w:ascii="Times New Roman" w:hAnsi="Times New Roman"/>
          <w:sz w:val="24"/>
          <w:szCs w:val="24"/>
        </w:rPr>
        <w:t xml:space="preserve">СРЕДНЯЯ ОБЩЕОБРАЗОВАТЕЛЬНАЯ ШКОЛА №4 </w:t>
      </w:r>
      <w:r>
        <w:rPr>
          <w:rFonts w:ascii="Times New Roman" w:hAnsi="Times New Roman"/>
          <w:sz w:val="24"/>
          <w:szCs w:val="24"/>
        </w:rPr>
        <w:t>ИМЕНИ</w:t>
      </w:r>
      <w:r w:rsidRPr="00980D90">
        <w:rPr>
          <w:rFonts w:ascii="Times New Roman" w:hAnsi="Times New Roman"/>
          <w:sz w:val="24"/>
          <w:szCs w:val="24"/>
        </w:rPr>
        <w:t>. А.В.СУВОРОВА</w:t>
      </w:r>
    </w:p>
    <w:p w:rsidR="00655DD2" w:rsidRPr="00980D90" w:rsidRDefault="00655DD2" w:rsidP="00655DD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80D90">
        <w:rPr>
          <w:rFonts w:ascii="Times New Roman" w:hAnsi="Times New Roman"/>
          <w:sz w:val="24"/>
          <w:szCs w:val="24"/>
        </w:rPr>
        <w:t>МУНИЦИПАЛЬНОГО ОБРАЗОВАНИЯ ГОРОД - КУРОРТ ГЕЛЕНДЖИК</w:t>
      </w:r>
    </w:p>
    <w:p w:rsidR="00655DD2" w:rsidRPr="005909FE" w:rsidRDefault="00655DD2" w:rsidP="00655D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09FE">
        <w:rPr>
          <w:rFonts w:ascii="Times New Roman" w:hAnsi="Times New Roman"/>
          <w:sz w:val="28"/>
          <w:szCs w:val="28"/>
        </w:rPr>
        <w:t>353465 Краснодарский край, г. Геленджик, ул. Маячная,18 – угол ул. Халтурина 38,</w:t>
      </w:r>
    </w:p>
    <w:p w:rsidR="00655DD2" w:rsidRDefault="00655DD2" w:rsidP="00655D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09FE">
        <w:rPr>
          <w:rFonts w:ascii="Times New Roman" w:hAnsi="Times New Roman"/>
          <w:sz w:val="28"/>
          <w:szCs w:val="28"/>
        </w:rPr>
        <w:t>тел./ факс (886141) 3-41-92</w:t>
      </w:r>
    </w:p>
    <w:p w:rsidR="00655DD2" w:rsidRDefault="00655DD2" w:rsidP="00655D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5DD2" w:rsidRPr="005909FE" w:rsidRDefault="00655DD2" w:rsidP="00655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9FE">
        <w:rPr>
          <w:rFonts w:ascii="Times New Roman" w:hAnsi="Times New Roman"/>
          <w:b/>
          <w:sz w:val="28"/>
          <w:szCs w:val="28"/>
        </w:rPr>
        <w:t>ПРИКАЗ</w:t>
      </w:r>
    </w:p>
    <w:p w:rsidR="00655DD2" w:rsidRDefault="00655DD2" w:rsidP="00655DD2">
      <w:pPr>
        <w:spacing w:after="0"/>
        <w:jc w:val="center"/>
      </w:pPr>
      <w:r w:rsidRPr="005909FE">
        <w:rPr>
          <w:rFonts w:ascii="Times New Roman" w:hAnsi="Times New Roman"/>
          <w:sz w:val="28"/>
          <w:szCs w:val="28"/>
        </w:rPr>
        <w:t xml:space="preserve">От </w:t>
      </w:r>
      <w:r w:rsidR="00D05437">
        <w:rPr>
          <w:rFonts w:ascii="Times New Roman" w:hAnsi="Times New Roman"/>
          <w:sz w:val="28"/>
          <w:szCs w:val="28"/>
        </w:rPr>
        <w:t>31.05.2013 г.</w:t>
      </w:r>
      <w:r w:rsidRPr="005909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 w:rsidR="00D05437">
        <w:rPr>
          <w:rFonts w:ascii="Times New Roman" w:hAnsi="Times New Roman"/>
          <w:sz w:val="28"/>
          <w:szCs w:val="28"/>
        </w:rPr>
        <w:t xml:space="preserve"> 167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55DD2" w:rsidRPr="0081196C" w:rsidRDefault="00655DD2" w:rsidP="00655DD2">
      <w:pPr>
        <w:tabs>
          <w:tab w:val="left" w:pos="930"/>
        </w:tabs>
        <w:jc w:val="center"/>
        <w:rPr>
          <w:b/>
        </w:rPr>
      </w:pPr>
    </w:p>
    <w:p w:rsidR="007524AC" w:rsidRDefault="00655DD2" w:rsidP="00655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="007F2AB2" w:rsidRPr="007F2AB2">
        <w:rPr>
          <w:rFonts w:ascii="Times New Roman" w:hAnsi="Times New Roman"/>
          <w:b/>
          <w:sz w:val="28"/>
          <w:szCs w:val="28"/>
        </w:rPr>
        <w:t>лагеря труда и отдыха дневного пребывания</w:t>
      </w:r>
    </w:p>
    <w:p w:rsidR="00655DD2" w:rsidRDefault="00655DD2" w:rsidP="00655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</w:t>
      </w:r>
      <w:proofErr w:type="gramStart"/>
      <w:r>
        <w:rPr>
          <w:rFonts w:ascii="Times New Roman" w:hAnsi="Times New Roman"/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 от 9 апреля 2013 года № 397 « Об организации лагерей труда и отдыха дневного пребывания, организованных на базе муниципального образования города-курорта Геленджик в период летней оздоровительной кампании 2013 года», </w:t>
      </w:r>
      <w:r w:rsidRPr="00DB11B0">
        <w:rPr>
          <w:rFonts w:ascii="Times New Roman" w:hAnsi="Times New Roman"/>
          <w:sz w:val="28"/>
          <w:szCs w:val="28"/>
        </w:rPr>
        <w:t>руководствуясь   Уставом муниципального бюджетного общеобразовательного учреждения средней общеобразовательной школы №4 имени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1B0">
        <w:rPr>
          <w:rFonts w:ascii="Times New Roman" w:hAnsi="Times New Roman"/>
          <w:sz w:val="28"/>
          <w:szCs w:val="28"/>
        </w:rPr>
        <w:t xml:space="preserve">Суворова муниципального образования город-курорт Геленджик, </w:t>
      </w:r>
      <w:proofErr w:type="gramStart"/>
      <w:r w:rsidRPr="00DB11B0">
        <w:rPr>
          <w:rFonts w:ascii="Times New Roman" w:hAnsi="Times New Roman"/>
          <w:sz w:val="28"/>
          <w:szCs w:val="28"/>
        </w:rPr>
        <w:t>п</w:t>
      </w:r>
      <w:proofErr w:type="gramEnd"/>
      <w:r w:rsidRPr="00DB11B0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55DD2" w:rsidRDefault="00655DD2" w:rsidP="007F2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лагеря труда и отдыха дневного пребывания на базе МБОУ СОШ №4 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(приложение 1).</w:t>
      </w:r>
    </w:p>
    <w:p w:rsidR="007F2AB2" w:rsidRPr="007F2AB2" w:rsidRDefault="007F2AB2" w:rsidP="007F2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A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AB2">
        <w:rPr>
          <w:rFonts w:ascii="Times New Roman" w:hAnsi="Times New Roman"/>
          <w:sz w:val="28"/>
          <w:szCs w:val="28"/>
        </w:rPr>
        <w:t xml:space="preserve"> выполнением приказа возложить начальника лагеря труда и отдыха дневного пребывания </w:t>
      </w:r>
      <w:proofErr w:type="spellStart"/>
      <w:r w:rsidRPr="007F2AB2">
        <w:rPr>
          <w:rFonts w:ascii="Times New Roman" w:hAnsi="Times New Roman"/>
          <w:sz w:val="28"/>
          <w:szCs w:val="28"/>
        </w:rPr>
        <w:t>А.О.Москаленко</w:t>
      </w:r>
      <w:proofErr w:type="spellEnd"/>
      <w:r w:rsidRPr="007F2AB2">
        <w:rPr>
          <w:rFonts w:ascii="Times New Roman" w:hAnsi="Times New Roman"/>
          <w:sz w:val="28"/>
          <w:szCs w:val="28"/>
        </w:rPr>
        <w:t>.</w:t>
      </w:r>
    </w:p>
    <w:p w:rsidR="007F2AB2" w:rsidRPr="007F2AB2" w:rsidRDefault="007F2AB2" w:rsidP="007F2AB2">
      <w:pPr>
        <w:pStyle w:val="a3"/>
        <w:ind w:left="435"/>
        <w:rPr>
          <w:rFonts w:ascii="Times New Roman" w:hAnsi="Times New Roman"/>
          <w:b/>
          <w:sz w:val="28"/>
          <w:szCs w:val="28"/>
        </w:rPr>
      </w:pPr>
    </w:p>
    <w:p w:rsidR="00655DD2" w:rsidRPr="006132F7" w:rsidRDefault="00655DD2" w:rsidP="00655DD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 СОШ №4 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Добрынина  </w:t>
      </w:r>
    </w:p>
    <w:p w:rsidR="00655DD2" w:rsidRDefault="00655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DD2" w:rsidRDefault="00655DD2" w:rsidP="00655D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ПРИЛОЖЕНИЕ 1</w:t>
      </w:r>
    </w:p>
    <w:p w:rsidR="00655DD2" w:rsidRDefault="00655DD2" w:rsidP="00655D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55DD2" w:rsidRPr="00655DD2" w:rsidRDefault="00655DD2" w:rsidP="00655DD2">
      <w:pPr>
        <w:spacing w:after="0"/>
        <w:ind w:firstLine="4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55DD2" w:rsidRDefault="00655DD2" w:rsidP="00655DD2">
      <w:pPr>
        <w:spacing w:after="0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МБОУ  СОШ №4</w:t>
      </w:r>
    </w:p>
    <w:p w:rsidR="00655DD2" w:rsidRDefault="00655DD2" w:rsidP="00655DD2">
      <w:pPr>
        <w:pStyle w:val="a3"/>
        <w:spacing w:after="0" w:line="240" w:lineRule="auto"/>
        <w:ind w:left="709" w:firstLine="43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</w:p>
    <w:p w:rsidR="00655DD2" w:rsidRDefault="00655DD2" w:rsidP="00655DD2">
      <w:pPr>
        <w:pStyle w:val="a3"/>
        <w:spacing w:after="0" w:line="240" w:lineRule="auto"/>
        <w:ind w:left="709" w:firstLine="43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_____________№______</w:t>
      </w:r>
    </w:p>
    <w:p w:rsidR="00655DD2" w:rsidRDefault="00655DD2" w:rsidP="00655DD2">
      <w:pPr>
        <w:pStyle w:val="a3"/>
        <w:spacing w:after="0" w:line="240" w:lineRule="auto"/>
        <w:ind w:left="709" w:firstLine="5103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709" w:firstLine="5103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709" w:firstLine="5103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лагеря труда и отдыха дневного пребывания на базе </w:t>
      </w: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№4 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</w:t>
      </w: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летней оздоровительной кампании 2013 года</w:t>
      </w: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7F2AB2" w:rsidP="007F2A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5DD2">
        <w:rPr>
          <w:rFonts w:ascii="Times New Roman" w:hAnsi="Times New Roman"/>
          <w:sz w:val="28"/>
          <w:szCs w:val="28"/>
        </w:rPr>
        <w:t>Автор-составитель:</w:t>
      </w:r>
    </w:p>
    <w:p w:rsidR="007F2AB2" w:rsidRDefault="007F2AB2" w:rsidP="007F2A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старшая вожатая А.О. Москаленко</w:t>
      </w: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2AB2" w:rsidRDefault="007F2AB2" w:rsidP="007F2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 Геленджик, 2013 </w:t>
      </w:r>
    </w:p>
    <w:p w:rsidR="007F2AB2" w:rsidRDefault="00655DD2" w:rsidP="007F2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DD2" w:rsidRPr="00655DD2" w:rsidRDefault="00655DD2" w:rsidP="00655DD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55DD2" w:rsidRPr="00655DD2" w:rsidRDefault="00655DD2" w:rsidP="00655DD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DD2" w:rsidRPr="00655DD2" w:rsidRDefault="00655DD2" w:rsidP="00655DD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Работа лагеря труда и отдыха для несовершеннолетних «</w:t>
      </w:r>
      <w:r>
        <w:rPr>
          <w:rFonts w:ascii="Times New Roman" w:hAnsi="Times New Roman"/>
          <w:sz w:val="28"/>
          <w:szCs w:val="28"/>
        </w:rPr>
        <w:t>Юность</w:t>
      </w:r>
      <w:r w:rsidRPr="00655DD2">
        <w:rPr>
          <w:rFonts w:ascii="Times New Roman" w:hAnsi="Times New Roman"/>
          <w:sz w:val="28"/>
          <w:szCs w:val="28"/>
        </w:rPr>
        <w:t>» строится таким образом, чтобы способствовать снижению психолог</w:t>
      </w:r>
      <w:r>
        <w:rPr>
          <w:rFonts w:ascii="Times New Roman" w:hAnsi="Times New Roman"/>
          <w:sz w:val="28"/>
          <w:szCs w:val="28"/>
        </w:rPr>
        <w:t xml:space="preserve">ических комплексов, </w:t>
      </w:r>
      <w:r w:rsidRPr="00655DD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азвитию толерантности, формированию</w:t>
      </w:r>
      <w:r w:rsidRPr="00655DD2">
        <w:rPr>
          <w:rFonts w:ascii="Times New Roman" w:hAnsi="Times New Roman"/>
          <w:sz w:val="28"/>
          <w:szCs w:val="28"/>
        </w:rPr>
        <w:t xml:space="preserve"> у школьников отношения к здоро</w:t>
      </w:r>
      <w:r>
        <w:rPr>
          <w:rFonts w:ascii="Times New Roman" w:hAnsi="Times New Roman"/>
          <w:sz w:val="28"/>
          <w:szCs w:val="28"/>
        </w:rPr>
        <w:t>вому образу жизни, положительного отношения</w:t>
      </w:r>
      <w:r w:rsidRPr="00655DD2">
        <w:rPr>
          <w:rFonts w:ascii="Times New Roman" w:hAnsi="Times New Roman"/>
          <w:sz w:val="28"/>
          <w:szCs w:val="28"/>
        </w:rPr>
        <w:t xml:space="preserve"> к труду.</w:t>
      </w:r>
    </w:p>
    <w:p w:rsid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655DD2">
        <w:rPr>
          <w:rFonts w:ascii="Times New Roman" w:hAnsi="Times New Roman"/>
          <w:sz w:val="28"/>
          <w:szCs w:val="28"/>
        </w:rPr>
        <w:t>лавным в настоящее время является вопрос по привитию трудовых навыков</w:t>
      </w:r>
      <w:r>
        <w:rPr>
          <w:rFonts w:ascii="Times New Roman" w:hAnsi="Times New Roman"/>
          <w:sz w:val="28"/>
          <w:szCs w:val="28"/>
        </w:rPr>
        <w:t xml:space="preserve"> школьникам</w:t>
      </w:r>
      <w:r w:rsidRPr="00655DD2">
        <w:rPr>
          <w:rFonts w:ascii="Times New Roman" w:hAnsi="Times New Roman"/>
          <w:sz w:val="28"/>
          <w:szCs w:val="28"/>
        </w:rPr>
        <w:t>. Трудовой лагерь является одной из эффективных форм организации труда и отдыха учащихся, в связи, с чем сократится беспризорность, правовые нарушения. Трудоустройство подростков в летний каникулярный период имеет большую значимость в рамках проведения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DD2" w:rsidRPr="007F2AB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2AB2">
        <w:rPr>
          <w:rFonts w:ascii="Times New Roman" w:hAnsi="Times New Roman"/>
          <w:sz w:val="28"/>
          <w:szCs w:val="28"/>
        </w:rPr>
        <w:t>Кроме трудовой деятельности для подростков будут организованны спортивные, культурно-развлекательные мероприятия, во время которых они смогут отдохнуть и развить кругозор.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Занятие в лагере требуют от учащихся проявления организованности, самостоятельности, инициативы, что способствует приобретению навыков находчивости, активности.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Занятия проводятся</w:t>
      </w:r>
      <w:r>
        <w:rPr>
          <w:rFonts w:ascii="Times New Roman" w:hAnsi="Times New Roman"/>
          <w:sz w:val="28"/>
          <w:szCs w:val="28"/>
        </w:rPr>
        <w:t xml:space="preserve"> ежедневно согласно </w:t>
      </w:r>
      <w:r w:rsidRPr="00655DD2">
        <w:rPr>
          <w:rFonts w:ascii="Times New Roman" w:hAnsi="Times New Roman"/>
          <w:sz w:val="28"/>
          <w:szCs w:val="28"/>
        </w:rPr>
        <w:t xml:space="preserve"> плану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655DD2">
        <w:rPr>
          <w:rFonts w:ascii="Times New Roman" w:hAnsi="Times New Roman"/>
          <w:sz w:val="28"/>
          <w:szCs w:val="28"/>
        </w:rPr>
        <w:t>. Трудовой лагерь располагается на базе МБОУ</w:t>
      </w:r>
      <w:r w:rsidR="006132F7">
        <w:rPr>
          <w:rFonts w:ascii="Times New Roman" w:hAnsi="Times New Roman"/>
          <w:sz w:val="28"/>
          <w:szCs w:val="28"/>
        </w:rPr>
        <w:t>СОШ №4 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 xml:space="preserve">Общее руководство лагерем осуществляется начальником лагеря. Обязанности работников лагеря распределяются согласно штатному расписанию. Они несут ответственность за организацию питания, обеспечения оборудованием, а также за качественное проведение занятий. </w:t>
      </w:r>
      <w:r>
        <w:rPr>
          <w:rFonts w:ascii="Times New Roman" w:hAnsi="Times New Roman"/>
          <w:sz w:val="28"/>
          <w:szCs w:val="28"/>
        </w:rPr>
        <w:t>Программа</w:t>
      </w:r>
      <w:r w:rsidRPr="00655DD2">
        <w:rPr>
          <w:rFonts w:ascii="Times New Roman" w:hAnsi="Times New Roman"/>
          <w:sz w:val="28"/>
          <w:szCs w:val="28"/>
        </w:rPr>
        <w:t xml:space="preserve"> лагеря труда и отдыха несовершеннолетних в летний каникулярный период призван</w:t>
      </w:r>
      <w:r>
        <w:rPr>
          <w:rFonts w:ascii="Times New Roman" w:hAnsi="Times New Roman"/>
          <w:sz w:val="28"/>
          <w:szCs w:val="28"/>
        </w:rPr>
        <w:t>а</w:t>
      </w:r>
      <w:r w:rsidRPr="00655DD2">
        <w:rPr>
          <w:rFonts w:ascii="Times New Roman" w:hAnsi="Times New Roman"/>
          <w:sz w:val="28"/>
          <w:szCs w:val="28"/>
        </w:rPr>
        <w:t xml:space="preserve"> стимулировать инициативность подростков с целью осуществления трудового воспитания учащихся в процессе производительного труда.</w:t>
      </w:r>
    </w:p>
    <w:p w:rsid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 xml:space="preserve">Продолжительность смены в период летних каникул 21 день. 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>Лагерь орган</w:t>
      </w:r>
      <w:r>
        <w:rPr>
          <w:rFonts w:ascii="Times New Roman" w:hAnsi="Times New Roman"/>
          <w:sz w:val="28"/>
          <w:szCs w:val="28"/>
        </w:rPr>
        <w:t>изуется с пребыванием детей с 8.00  до 14</w:t>
      </w:r>
      <w:r w:rsidRPr="00655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55DD2">
        <w:rPr>
          <w:rFonts w:ascii="Times New Roman" w:hAnsi="Times New Roman"/>
          <w:sz w:val="28"/>
          <w:szCs w:val="28"/>
        </w:rPr>
        <w:t>0 ч. и организацией горячего питания.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А</w:t>
      </w:r>
      <w:r w:rsidRPr="00655DD2">
        <w:rPr>
          <w:rFonts w:ascii="Times New Roman" w:hAnsi="Times New Roman"/>
          <w:b/>
          <w:bCs/>
          <w:sz w:val="28"/>
          <w:szCs w:val="28"/>
        </w:rPr>
        <w:t xml:space="preserve">ктуальность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655DD2">
        <w:rPr>
          <w:rFonts w:ascii="Times New Roman" w:hAnsi="Times New Roman"/>
          <w:b/>
          <w:bCs/>
          <w:sz w:val="28"/>
          <w:szCs w:val="28"/>
        </w:rPr>
        <w:t>.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Организация детского досуга является одной из главных задач общества. Невнимание к этой проблеме, неорганизованность досуга школьников приводи</w:t>
      </w:r>
      <w:proofErr w:type="gramStart"/>
      <w:r w:rsidRPr="00655DD2">
        <w:rPr>
          <w:rFonts w:ascii="Times New Roman" w:hAnsi="Times New Roman"/>
          <w:sz w:val="28"/>
          <w:szCs w:val="28"/>
        </w:rPr>
        <w:t>т к вспл</w:t>
      </w:r>
      <w:proofErr w:type="gramEnd"/>
      <w:r w:rsidRPr="00655DD2">
        <w:rPr>
          <w:rFonts w:ascii="Times New Roman" w:hAnsi="Times New Roman"/>
          <w:sz w:val="28"/>
          <w:szCs w:val="28"/>
        </w:rPr>
        <w:t xml:space="preserve">еску подростковой преступности в период школьных каникул. </w:t>
      </w:r>
    </w:p>
    <w:p w:rsidR="00655DD2" w:rsidRPr="00655DD2" w:rsidRDefault="00655DD2" w:rsidP="00655DD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DD2">
        <w:rPr>
          <w:rFonts w:ascii="Times New Roman" w:hAnsi="Times New Roman"/>
          <w:sz w:val="28"/>
          <w:szCs w:val="28"/>
        </w:rPr>
        <w:t>Психологическое сопровождение отдыха детей, приобщение к труду необходимы для того, чтобы «среда обитания» в период летних каникул приобретала развивающий характер и способствовала личностному развитию с одной стороны, а с другой стороны, имела и коррекционную направленность, но была привлекательной для ребенка. </w:t>
      </w:r>
      <w:r w:rsidRPr="00655DD2">
        <w:rPr>
          <w:rFonts w:ascii="Times New Roman" w:hAnsi="Times New Roman"/>
          <w:sz w:val="28"/>
          <w:szCs w:val="28"/>
        </w:rPr>
        <w:br/>
      </w:r>
      <w:r w:rsidRPr="00655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5DD2">
        <w:rPr>
          <w:rFonts w:ascii="Times New Roman" w:hAnsi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655DD2">
        <w:rPr>
          <w:rFonts w:ascii="Times New Roman" w:hAnsi="Times New Roman"/>
          <w:b/>
          <w:bCs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организация</w:t>
      </w:r>
      <w:r w:rsidRPr="00655DD2">
        <w:rPr>
          <w:rFonts w:ascii="Times New Roman" w:hAnsi="Times New Roman"/>
          <w:sz w:val="28"/>
          <w:szCs w:val="28"/>
        </w:rPr>
        <w:t xml:space="preserve"> труда и </w:t>
      </w:r>
      <w:r>
        <w:rPr>
          <w:rFonts w:ascii="Times New Roman" w:hAnsi="Times New Roman"/>
          <w:sz w:val="28"/>
          <w:szCs w:val="28"/>
        </w:rPr>
        <w:t>отдыха</w:t>
      </w:r>
      <w:r w:rsidRPr="00655DD2">
        <w:rPr>
          <w:rFonts w:ascii="Times New Roman" w:hAnsi="Times New Roman"/>
          <w:sz w:val="28"/>
          <w:szCs w:val="28"/>
        </w:rPr>
        <w:t xml:space="preserve"> детей и подростков </w:t>
      </w:r>
      <w:r w:rsidRPr="00655DD2">
        <w:rPr>
          <w:rFonts w:ascii="Times New Roman" w:hAnsi="Times New Roman"/>
          <w:sz w:val="28"/>
          <w:szCs w:val="28"/>
        </w:rPr>
        <w:lastRenderedPageBreak/>
        <w:t>в период школьных каникул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5DD2">
        <w:rPr>
          <w:rFonts w:ascii="Times New Roman" w:hAnsi="Times New Roman"/>
          <w:sz w:val="28"/>
          <w:szCs w:val="28"/>
        </w:rPr>
        <w:br/>
      </w:r>
      <w:r w:rsidRPr="00655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ab/>
        <w:t>Цель</w:t>
      </w:r>
      <w:r w:rsidRPr="00655D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655DD2">
        <w:rPr>
          <w:rFonts w:ascii="Times New Roman" w:hAnsi="Times New Roman"/>
          <w:b/>
          <w:bCs/>
          <w:sz w:val="28"/>
          <w:szCs w:val="28"/>
        </w:rPr>
        <w:t>:  </w:t>
      </w:r>
      <w:r w:rsidRPr="00655DD2">
        <w:rPr>
          <w:rFonts w:ascii="Times New Roman" w:hAnsi="Times New Roman"/>
          <w:sz w:val="28"/>
          <w:szCs w:val="28"/>
        </w:rPr>
        <w:t>организация занятости детей и подростков</w:t>
      </w:r>
      <w:r>
        <w:rPr>
          <w:rFonts w:ascii="Times New Roman" w:hAnsi="Times New Roman"/>
          <w:sz w:val="28"/>
          <w:szCs w:val="28"/>
        </w:rPr>
        <w:t xml:space="preserve"> в каникулярное время с учетом </w:t>
      </w:r>
      <w:r w:rsidRPr="00655DD2">
        <w:rPr>
          <w:rFonts w:ascii="Times New Roman" w:hAnsi="Times New Roman"/>
          <w:sz w:val="28"/>
          <w:szCs w:val="28"/>
        </w:rPr>
        <w:t xml:space="preserve"> возрастно-психологических особенностей и потребностей.</w:t>
      </w:r>
    </w:p>
    <w:p w:rsidR="00655DD2" w:rsidRPr="00655DD2" w:rsidRDefault="00655DD2" w:rsidP="00655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ab/>
        <w:t>Основные задачи</w:t>
      </w:r>
      <w:r w:rsidRPr="00655D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655DD2">
        <w:rPr>
          <w:rFonts w:ascii="Times New Roman" w:hAnsi="Times New Roman"/>
          <w:b/>
          <w:bCs/>
          <w:sz w:val="28"/>
          <w:szCs w:val="28"/>
        </w:rPr>
        <w:t>: 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>- способствовать организации содержательного и активного отдыха, физическому развитию учащихся, укреплению их здоровья;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 xml:space="preserve">- прививать любовь к труду и уважение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55DD2">
        <w:rPr>
          <w:rFonts w:ascii="Times New Roman" w:hAnsi="Times New Roman"/>
          <w:sz w:val="28"/>
          <w:szCs w:val="28"/>
        </w:rPr>
        <w:t>людям труда;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 xml:space="preserve">- продвижение идей </w:t>
      </w:r>
      <w:proofErr w:type="spellStart"/>
      <w:r w:rsidRPr="00655DD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655DD2">
        <w:rPr>
          <w:rFonts w:ascii="Times New Roman" w:hAnsi="Times New Roman"/>
          <w:sz w:val="28"/>
          <w:szCs w:val="28"/>
        </w:rPr>
        <w:t xml:space="preserve"> и благотворительного труда через вовлечение в </w:t>
      </w:r>
      <w:r>
        <w:rPr>
          <w:rFonts w:ascii="Times New Roman" w:hAnsi="Times New Roman"/>
          <w:sz w:val="28"/>
          <w:szCs w:val="28"/>
        </w:rPr>
        <w:t>социально-значимую деятельность;</w:t>
      </w:r>
    </w:p>
    <w:p w:rsidR="00655DD2" w:rsidRPr="00655DD2" w:rsidRDefault="00655DD2" w:rsidP="00655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>- повышения степени самореализации личности через труд.</w:t>
      </w:r>
    </w:p>
    <w:p w:rsidR="00655DD2" w:rsidRDefault="00655DD2" w:rsidP="00655DD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DD2" w:rsidRPr="00655DD2" w:rsidRDefault="00655DD2" w:rsidP="00655DD2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реализации п</w:t>
      </w:r>
      <w:r w:rsidRPr="00655DD2">
        <w:rPr>
          <w:rFonts w:ascii="Times New Roman" w:hAnsi="Times New Roman"/>
          <w:b/>
          <w:sz w:val="28"/>
          <w:szCs w:val="28"/>
        </w:rPr>
        <w:t>рограммы.</w:t>
      </w:r>
    </w:p>
    <w:p w:rsidR="00655DD2" w:rsidRDefault="00655DD2" w:rsidP="00655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>Программа  о</w:t>
      </w:r>
      <w:r>
        <w:rPr>
          <w:rFonts w:ascii="Times New Roman" w:hAnsi="Times New Roman"/>
          <w:sz w:val="28"/>
          <w:szCs w:val="28"/>
        </w:rPr>
        <w:t>риентирована на школьников 14-18</w:t>
      </w:r>
      <w:r w:rsidRPr="00655DD2">
        <w:rPr>
          <w:rFonts w:ascii="Times New Roman" w:hAnsi="Times New Roman"/>
          <w:sz w:val="28"/>
          <w:szCs w:val="28"/>
        </w:rPr>
        <w:t xml:space="preserve"> лет.</w:t>
      </w:r>
    </w:p>
    <w:p w:rsidR="00655DD2" w:rsidRDefault="00655DD2" w:rsidP="00655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5DD2" w:rsidRPr="00655DD2" w:rsidRDefault="00655DD2" w:rsidP="00655DD2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655DD2">
        <w:rPr>
          <w:rFonts w:ascii="Times New Roman" w:hAnsi="Times New Roman"/>
          <w:b/>
          <w:sz w:val="28"/>
          <w:szCs w:val="28"/>
        </w:rPr>
        <w:t>Охрана жизни и здоровья детей.</w:t>
      </w:r>
    </w:p>
    <w:p w:rsidR="00655DD2" w:rsidRPr="00655DD2" w:rsidRDefault="00655DD2" w:rsidP="006132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Весь персонал л</w:t>
      </w:r>
      <w:r w:rsidRPr="00655DD2">
        <w:rPr>
          <w:rFonts w:ascii="Times New Roman" w:hAnsi="Times New Roman"/>
          <w:sz w:val="28"/>
          <w:szCs w:val="28"/>
        </w:rPr>
        <w:t>агеря несёт ответственнос</w:t>
      </w:r>
      <w:r>
        <w:rPr>
          <w:rFonts w:ascii="Times New Roman" w:hAnsi="Times New Roman"/>
          <w:sz w:val="28"/>
          <w:szCs w:val="28"/>
        </w:rPr>
        <w:t>ть за жизнь и здоровье детей во время их пребывания в л</w:t>
      </w:r>
      <w:r w:rsidRPr="00655DD2">
        <w:rPr>
          <w:rFonts w:ascii="Times New Roman" w:hAnsi="Times New Roman"/>
          <w:sz w:val="28"/>
          <w:szCs w:val="28"/>
        </w:rPr>
        <w:t>агере.</w:t>
      </w:r>
    </w:p>
    <w:p w:rsidR="00655DD2" w:rsidRPr="00655DD2" w:rsidRDefault="00655DD2" w:rsidP="006132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>Педагогические сотрудники, работающие</w:t>
      </w:r>
      <w:r>
        <w:rPr>
          <w:rFonts w:ascii="Times New Roman" w:hAnsi="Times New Roman"/>
          <w:sz w:val="28"/>
          <w:szCs w:val="28"/>
        </w:rPr>
        <w:t xml:space="preserve"> в лагере и дети должны строго </w:t>
      </w:r>
      <w:r w:rsidRPr="00655DD2">
        <w:rPr>
          <w:rFonts w:ascii="Times New Roman" w:hAnsi="Times New Roman"/>
          <w:sz w:val="28"/>
          <w:szCs w:val="28"/>
        </w:rPr>
        <w:t>соблюдать дисциплину, режим дня, план работы, положения охраны труда, правила пожарной и антитеррористической безопасности.</w:t>
      </w:r>
    </w:p>
    <w:p w:rsidR="00655DD2" w:rsidRPr="00655DD2" w:rsidRDefault="00655DD2" w:rsidP="006132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</w:t>
      </w:r>
      <w:r w:rsidRPr="00655DD2">
        <w:rPr>
          <w:rFonts w:ascii="Times New Roman" w:hAnsi="Times New Roman"/>
          <w:sz w:val="28"/>
          <w:szCs w:val="28"/>
        </w:rPr>
        <w:t>агеря проводит инструктаж по охране труда для сотрудников и детей с последующей регистрацией в журнале установленного образца.</w:t>
      </w:r>
    </w:p>
    <w:p w:rsidR="00655DD2" w:rsidRDefault="00655DD2" w:rsidP="006132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 xml:space="preserve">Организация питания </w:t>
      </w:r>
      <w:r>
        <w:rPr>
          <w:rFonts w:ascii="Times New Roman" w:hAnsi="Times New Roman"/>
          <w:sz w:val="28"/>
          <w:szCs w:val="28"/>
        </w:rPr>
        <w:t>осуществляется на базе школьной столовой.</w:t>
      </w:r>
    </w:p>
    <w:p w:rsidR="00655DD2" w:rsidRDefault="00655DD2" w:rsidP="006132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r w:rsidRPr="00655DD2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767"/>
      </w:tblGrid>
      <w:tr w:rsidR="00655DD2" w:rsidRPr="00655DD2" w:rsidTr="00655DD2">
        <w:tc>
          <w:tcPr>
            <w:tcW w:w="1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Направления работы</w:t>
            </w:r>
          </w:p>
        </w:tc>
        <w:tc>
          <w:tcPr>
            <w:tcW w:w="3535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Методы реализации</w:t>
            </w:r>
          </w:p>
        </w:tc>
      </w:tr>
      <w:tr w:rsidR="00655DD2" w:rsidRPr="00655DD2" w:rsidTr="00655DD2">
        <w:tc>
          <w:tcPr>
            <w:tcW w:w="146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DD2" w:rsidRDefault="00655DD2" w:rsidP="00655D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DD2" w:rsidRDefault="00655DD2" w:rsidP="00655D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DD2" w:rsidRPr="00655DD2" w:rsidRDefault="00655DD2" w:rsidP="00655D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 - 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3535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numPr>
                <w:ilvl w:val="0"/>
                <w:numId w:val="2"/>
              </w:numPr>
              <w:ind w:left="598" w:hanging="425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Утренняя зарядка, спортивные соревнования;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2"/>
              </w:numPr>
              <w:ind w:left="173" w:firstLine="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 xml:space="preserve">Беседы по безопасности жизни человека </w:t>
            </w:r>
            <w:proofErr w:type="gramStart"/>
            <w:r w:rsidRPr="00655DD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55DD2">
              <w:rPr>
                <w:rFonts w:ascii="Times New Roman" w:hAnsi="Times New Roman"/>
                <w:sz w:val="28"/>
                <w:szCs w:val="28"/>
              </w:rPr>
              <w:t>оказание первой помощи при травмах, ранениях, ядовитые растения и животные, действия при ЧС)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2"/>
              </w:numPr>
              <w:ind w:left="598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 питания;</w:t>
            </w:r>
          </w:p>
          <w:p w:rsidR="00655DD2" w:rsidRPr="00655DD2" w:rsidRDefault="00655DD2" w:rsidP="00655DD2">
            <w:pPr>
              <w:pStyle w:val="a3"/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иагностика антропометрических показателей (вес, рост, давление) в начале и в конце смены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5DD2" w:rsidRPr="00655DD2" w:rsidTr="00655DD2">
        <w:tc>
          <w:tcPr>
            <w:tcW w:w="146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Pr="00655DD2" w:rsidRDefault="00655DD2" w:rsidP="00655DD2">
            <w:pPr>
              <w:pStyle w:val="a3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3535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numPr>
                <w:ilvl w:val="0"/>
                <w:numId w:val="3"/>
              </w:numPr>
              <w:ind w:left="598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 xml:space="preserve"> пришкольном участке:</w:t>
            </w:r>
          </w:p>
          <w:p w:rsidR="00655DD2" w:rsidRPr="00655DD2" w:rsidRDefault="00655DD2" w:rsidP="00655DD2">
            <w:pPr>
              <w:pStyle w:val="a3"/>
              <w:ind w:left="31" w:hanging="31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работа в цветнике: посадка цветов, полив, рыхление, прополка;</w:t>
            </w:r>
          </w:p>
        </w:tc>
      </w:tr>
      <w:tr w:rsidR="00655DD2" w:rsidRPr="00655DD2" w:rsidTr="00655DD2">
        <w:tc>
          <w:tcPr>
            <w:tcW w:w="146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Pr="00655DD2" w:rsidRDefault="00655DD2" w:rsidP="00655DD2">
            <w:pPr>
              <w:pStyle w:val="a3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535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numPr>
                <w:ilvl w:val="0"/>
                <w:numId w:val="3"/>
              </w:numPr>
              <w:ind w:left="598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на военно-патриотические темы;</w:t>
            </w:r>
          </w:p>
          <w:p w:rsidR="00655DD2" w:rsidRDefault="00655DD2" w:rsidP="00655DD2">
            <w:pPr>
              <w:pStyle w:val="a3"/>
              <w:numPr>
                <w:ilvl w:val="0"/>
                <w:numId w:val="3"/>
              </w:numPr>
              <w:ind w:left="31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художественных и документальных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фильмов;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3"/>
              </w:numPr>
              <w:ind w:left="598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на старом кладбище.</w:t>
            </w:r>
          </w:p>
        </w:tc>
      </w:tr>
      <w:tr w:rsidR="00655DD2" w:rsidRPr="00655DD2" w:rsidTr="00655DD2">
        <w:tc>
          <w:tcPr>
            <w:tcW w:w="146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Pr="00655DD2" w:rsidRDefault="00655DD2" w:rsidP="00655DD2">
            <w:pPr>
              <w:pStyle w:val="a3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</w:t>
            </w:r>
          </w:p>
        </w:tc>
        <w:tc>
          <w:tcPr>
            <w:tcW w:w="3535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numPr>
                <w:ilvl w:val="0"/>
                <w:numId w:val="4"/>
              </w:numPr>
              <w:ind w:left="1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дготовка материалов для создания странички лагеря на сайте школы;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4"/>
              </w:numPr>
              <w:ind w:left="740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формление  альбома –</w:t>
            </w:r>
            <w:r w:rsidR="00613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летописи;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4"/>
              </w:numPr>
              <w:ind w:left="740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оторепортаж.</w:t>
            </w:r>
          </w:p>
        </w:tc>
      </w:tr>
      <w:tr w:rsidR="00655DD2" w:rsidRPr="00655DD2" w:rsidTr="00655DD2">
        <w:tc>
          <w:tcPr>
            <w:tcW w:w="1465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Pr="00655DD2" w:rsidRDefault="00655DD2" w:rsidP="00655DD2">
            <w:pPr>
              <w:pStyle w:val="a3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Традиции лагеря</w:t>
            </w:r>
          </w:p>
        </w:tc>
        <w:tc>
          <w:tcPr>
            <w:tcW w:w="3535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numPr>
                <w:ilvl w:val="0"/>
                <w:numId w:val="5"/>
              </w:numPr>
              <w:ind w:hanging="5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Лагеря;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DD2" w:rsidRDefault="00655DD2" w:rsidP="00655DD2">
            <w:pPr>
              <w:pStyle w:val="a3"/>
              <w:numPr>
                <w:ilvl w:val="0"/>
                <w:numId w:val="5"/>
              </w:numPr>
              <w:ind w:hanging="547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утреннее построение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DD2" w:rsidRDefault="00655DD2" w:rsidP="00655DD2">
            <w:pPr>
              <w:pStyle w:val="a3"/>
              <w:numPr>
                <w:ilvl w:val="0"/>
                <w:numId w:val="5"/>
              </w:numPr>
              <w:ind w:hanging="5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дня;</w:t>
            </w:r>
          </w:p>
          <w:p w:rsidR="00655DD2" w:rsidRPr="00655DD2" w:rsidRDefault="00655DD2" w:rsidP="00655DD2">
            <w:pPr>
              <w:pStyle w:val="a3"/>
              <w:numPr>
                <w:ilvl w:val="0"/>
                <w:numId w:val="5"/>
              </w:numPr>
              <w:ind w:hanging="547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 xml:space="preserve"> заключительное награждение.</w:t>
            </w:r>
          </w:p>
        </w:tc>
      </w:tr>
    </w:tbl>
    <w:p w:rsidR="00655DD2" w:rsidRPr="00655DD2" w:rsidRDefault="00655DD2" w:rsidP="00655DD2">
      <w:pPr>
        <w:pStyle w:val="a3"/>
        <w:ind w:hanging="720"/>
        <w:rPr>
          <w:rFonts w:ascii="Times New Roman" w:hAnsi="Times New Roman"/>
          <w:sz w:val="28"/>
          <w:szCs w:val="28"/>
        </w:rPr>
      </w:pPr>
    </w:p>
    <w:p w:rsidR="00655DD2" w:rsidRPr="00655DD2" w:rsidRDefault="00655DD2" w:rsidP="00655D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DD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55DD2" w:rsidRP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55DD2">
        <w:rPr>
          <w:rFonts w:ascii="Times New Roman" w:hAnsi="Times New Roman"/>
          <w:sz w:val="28"/>
          <w:szCs w:val="28"/>
        </w:rPr>
        <w:t>ормирование трудовы</w:t>
      </w:r>
      <w:r>
        <w:rPr>
          <w:rFonts w:ascii="Times New Roman" w:hAnsi="Times New Roman"/>
          <w:sz w:val="28"/>
          <w:szCs w:val="28"/>
        </w:rPr>
        <w:t>х навыков и умений у подростков;</w:t>
      </w:r>
    </w:p>
    <w:p w:rsidR="00655DD2" w:rsidRP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55DD2">
        <w:rPr>
          <w:rFonts w:ascii="Times New Roman" w:hAnsi="Times New Roman"/>
          <w:sz w:val="28"/>
          <w:szCs w:val="28"/>
        </w:rPr>
        <w:t>лагоустройство пришкольного участка, территории шк</w:t>
      </w:r>
      <w:r>
        <w:rPr>
          <w:rFonts w:ascii="Times New Roman" w:hAnsi="Times New Roman"/>
          <w:sz w:val="28"/>
          <w:szCs w:val="28"/>
        </w:rPr>
        <w:t>олы;</w:t>
      </w:r>
    </w:p>
    <w:p w:rsidR="00655DD2" w:rsidRP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темпа роста негативных социальных явлений среди детей;</w:t>
      </w:r>
    </w:p>
    <w:p w:rsidR="00655DD2" w:rsidRPr="00655DD2" w:rsidRDefault="00655DD2" w:rsidP="00655DD2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5DD2">
        <w:rPr>
          <w:rFonts w:ascii="Times New Roman" w:hAnsi="Times New Roman"/>
          <w:sz w:val="28"/>
          <w:szCs w:val="28"/>
        </w:rPr>
        <w:t>роявление добровольного желания у учащихся вести волонтерское движение</w:t>
      </w:r>
      <w:r>
        <w:rPr>
          <w:rFonts w:ascii="Times New Roman" w:hAnsi="Times New Roman"/>
          <w:sz w:val="28"/>
          <w:szCs w:val="28"/>
        </w:rPr>
        <w:t>;</w:t>
      </w:r>
    </w:p>
    <w:p w:rsid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коммуникативных навыков, практических умений детей;</w:t>
      </w:r>
    </w:p>
    <w:p w:rsidR="00655DD2" w:rsidRP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дружбы и сотрудничества между детьми разных возрастов. </w:t>
      </w:r>
    </w:p>
    <w:p w:rsidR="00655DD2" w:rsidRDefault="00655DD2" w:rsidP="00655DD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DD2" w:rsidRPr="006132F7" w:rsidRDefault="00655DD2" w:rsidP="00655D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2F7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родительское собрание; </w:t>
      </w:r>
    </w:p>
    <w:p w:rsidR="00655DD2" w:rsidRDefault="00655DD2" w:rsidP="00655D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беседы;</w:t>
      </w:r>
    </w:p>
    <w:p w:rsidR="00655DD2" w:rsidRDefault="00655DD2" w:rsidP="00655DD2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организации спортивных и культурно-массовых мероприятий.</w:t>
      </w:r>
    </w:p>
    <w:p w:rsidR="00655DD2" w:rsidRDefault="00655DD2" w:rsidP="00655DD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55DD2" w:rsidRDefault="00655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DD2" w:rsidRDefault="00655DD2" w:rsidP="00655DD2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5DD2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735"/>
      </w:tblGrid>
      <w:tr w:rsidR="00655DD2" w:rsidRPr="00655DD2" w:rsidTr="00655DD2">
        <w:trPr>
          <w:trHeight w:val="466"/>
        </w:trPr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041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5DD2" w:rsidRPr="00655DD2" w:rsidRDefault="00655DD2" w:rsidP="00655DD2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Открытие лагеря труда и отдыха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Инструктаж по охране труда, пожарной и антитеррористической безопасности, ПДД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 xml:space="preserve">     Распределение обязанностей </w:t>
            </w:r>
            <w:proofErr w:type="gramStart"/>
            <w:r w:rsidRPr="00655DD2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655DD2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  Определение законов лагеря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   Знакомство с режимом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лагеря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, планом работы</w:t>
            </w:r>
          </w:p>
        </w:tc>
      </w:tr>
      <w:tr w:rsidR="00655DD2" w:rsidRPr="00655DD2" w:rsidTr="00655DD2">
        <w:trPr>
          <w:trHeight w:val="269"/>
        </w:trPr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«Трудовой десант» – благоустройство территории школы</w:t>
            </w:r>
          </w:p>
        </w:tc>
      </w:tr>
      <w:tr w:rsidR="00655DD2" w:rsidRPr="00655DD2" w:rsidTr="00655DD2">
        <w:trPr>
          <w:trHeight w:val="307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Снятие антропометрических показателей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Оформление летописи Лагеря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«Трудовой десант» – благоустройство цветника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Беседа по ЗОЖ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цветника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Игра «Зарница»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работа на пришкольном участке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Беседа по БОЖ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территории школы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Соревнование по волейболу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территории школы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Игра «Счастливый случай»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lastRenderedPageBreak/>
              <w:t>8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   «Трудовой десант» – работа на пришкольном участке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Викторина по ПДД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старого кладбища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</w:t>
            </w:r>
            <w:r>
              <w:rPr>
                <w:rFonts w:ascii="Times New Roman" w:hAnsi="Times New Roman"/>
                <w:sz w:val="28"/>
                <w:szCs w:val="28"/>
              </w:rPr>
              <w:t>Просмотр художественных и документальных фильмов на военную тематику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работа на пришкольном участке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Спортивные игр</w:t>
            </w:r>
            <w:proofErr w:type="gramStart"/>
            <w:r w:rsidRPr="00655DD2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655DD2">
              <w:rPr>
                <w:rFonts w:ascii="Times New Roman" w:hAnsi="Times New Roman"/>
                <w:sz w:val="28"/>
                <w:szCs w:val="28"/>
              </w:rPr>
              <w:t xml:space="preserve"> «Весёлые старты»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территории школы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</w:t>
            </w:r>
            <w:r>
              <w:rPr>
                <w:rFonts w:ascii="Times New Roman" w:hAnsi="Times New Roman"/>
                <w:sz w:val="28"/>
                <w:szCs w:val="28"/>
              </w:rPr>
              <w:t>Беседа на военно-патриотические темы</w:t>
            </w:r>
          </w:p>
        </w:tc>
      </w:tr>
      <w:tr w:rsidR="00655DD2" w:rsidRPr="00655DD2" w:rsidTr="00655DD2"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«Трудовой десант» – благоустройство на Школьной улице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  <w:r w:rsidR="00613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футбол</w:t>
            </w:r>
          </w:p>
        </w:tc>
      </w:tr>
      <w:tr w:rsidR="00655DD2" w:rsidRPr="00655DD2" w:rsidTr="00655DD2">
        <w:trPr>
          <w:trHeight w:val="345"/>
        </w:trPr>
        <w:tc>
          <w:tcPr>
            <w:tcW w:w="959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«Трудовой десант» – работа на пришкольном участке</w:t>
            </w:r>
          </w:p>
        </w:tc>
      </w:tr>
      <w:tr w:rsidR="00655DD2" w:rsidRPr="00655DD2" w:rsidTr="00655DD2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Оформление летописи Лагеря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      Спортивные  игры</w:t>
            </w:r>
            <w:r w:rsidR="00613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</w:tc>
      </w:tr>
      <w:tr w:rsidR="00655DD2" w:rsidRPr="00655DD2" w:rsidTr="00655DD2">
        <w:trPr>
          <w:trHeight w:val="1165"/>
        </w:trPr>
        <w:tc>
          <w:tcPr>
            <w:tcW w:w="959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14 день</w:t>
            </w:r>
          </w:p>
          <w:p w:rsidR="00655DD2" w:rsidRPr="00655DD2" w:rsidRDefault="00655DD2" w:rsidP="00655DD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655DD2">
            <w:pPr>
              <w:pStyle w:val="a3"/>
              <w:ind w:left="360" w:firstLine="356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Трудовой десант» – работа на пришкольном участке      </w:t>
            </w:r>
          </w:p>
          <w:p w:rsidR="00655DD2" w:rsidRPr="00655DD2" w:rsidRDefault="00655DD2" w:rsidP="00655DD2">
            <w:pPr>
              <w:pStyle w:val="a3"/>
              <w:ind w:left="360" w:firstLine="356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Оформление летописи Лагеря</w:t>
            </w:r>
          </w:p>
          <w:p w:rsidR="00655DD2" w:rsidRPr="00655DD2" w:rsidRDefault="00655DD2" w:rsidP="00655D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>Снятие антропометрических показателей</w:t>
            </w:r>
          </w:p>
        </w:tc>
      </w:tr>
      <w:tr w:rsidR="00655DD2" w:rsidRPr="00655DD2" w:rsidTr="00655DD2">
        <w:trPr>
          <w:trHeight w:val="1165"/>
        </w:trPr>
        <w:tc>
          <w:tcPr>
            <w:tcW w:w="959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DD2" w:rsidRDefault="00655DD2" w:rsidP="00AE17D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55DD2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:rsidR="00655DD2" w:rsidRPr="00655DD2" w:rsidRDefault="00655DD2" w:rsidP="00AE17D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24.07.2013</w:t>
            </w:r>
          </w:p>
        </w:tc>
        <w:tc>
          <w:tcPr>
            <w:tcW w:w="4041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D2" w:rsidRDefault="00655DD2" w:rsidP="00AE17DF">
            <w:pPr>
              <w:pStyle w:val="a3"/>
              <w:ind w:left="360" w:firstLine="356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Трудовой десант» – работа на пришкольном участке      </w:t>
            </w:r>
          </w:p>
          <w:p w:rsidR="00655DD2" w:rsidRDefault="00655DD2" w:rsidP="00655DD2">
            <w:pPr>
              <w:pStyle w:val="a3"/>
              <w:ind w:left="360" w:firstLine="3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лагеря</w:t>
            </w:r>
          </w:p>
          <w:p w:rsidR="00655DD2" w:rsidRPr="00655DD2" w:rsidRDefault="00655DD2" w:rsidP="00655DD2">
            <w:pPr>
              <w:pStyle w:val="a3"/>
              <w:ind w:left="360" w:firstLine="356"/>
              <w:rPr>
                <w:rFonts w:ascii="Times New Roman" w:hAnsi="Times New Roman"/>
                <w:sz w:val="28"/>
                <w:szCs w:val="28"/>
              </w:rPr>
            </w:pPr>
            <w:r w:rsidRPr="00655DD2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</w:tr>
    </w:tbl>
    <w:p w:rsidR="00655DD2" w:rsidRDefault="00655DD2" w:rsidP="00655DD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655DD2" w:rsidRDefault="00655DD2" w:rsidP="00655DD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№4 им. </w:t>
      </w:r>
      <w:proofErr w:type="spellStart"/>
      <w:r>
        <w:rPr>
          <w:rFonts w:ascii="Times New Roman" w:hAnsi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В.В.Добрынина</w:t>
      </w:r>
      <w:proofErr w:type="spellEnd"/>
    </w:p>
    <w:p w:rsidR="00655DD2" w:rsidRPr="00655DD2" w:rsidRDefault="00655DD2" w:rsidP="00655DD2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655DD2" w:rsidRPr="00655DD2" w:rsidSect="00655D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4FF"/>
    <w:multiLevelType w:val="hybridMultilevel"/>
    <w:tmpl w:val="738A0694"/>
    <w:lvl w:ilvl="0" w:tplc="041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AAD4916"/>
    <w:multiLevelType w:val="hybridMultilevel"/>
    <w:tmpl w:val="4DA41330"/>
    <w:lvl w:ilvl="0" w:tplc="041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060379D"/>
    <w:multiLevelType w:val="hybridMultilevel"/>
    <w:tmpl w:val="DBA63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4E42"/>
    <w:multiLevelType w:val="hybridMultilevel"/>
    <w:tmpl w:val="D35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721"/>
    <w:multiLevelType w:val="hybridMultilevel"/>
    <w:tmpl w:val="BF2EC14C"/>
    <w:lvl w:ilvl="0" w:tplc="041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6B6E2B5C"/>
    <w:multiLevelType w:val="hybridMultilevel"/>
    <w:tmpl w:val="D716E556"/>
    <w:lvl w:ilvl="0" w:tplc="00762AC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B"/>
    <w:rsid w:val="00004285"/>
    <w:rsid w:val="00012687"/>
    <w:rsid w:val="000311E4"/>
    <w:rsid w:val="000326A1"/>
    <w:rsid w:val="000343E0"/>
    <w:rsid w:val="00040C67"/>
    <w:rsid w:val="0004251D"/>
    <w:rsid w:val="0004458F"/>
    <w:rsid w:val="00044D99"/>
    <w:rsid w:val="0005187F"/>
    <w:rsid w:val="0005792E"/>
    <w:rsid w:val="000931BD"/>
    <w:rsid w:val="0009353E"/>
    <w:rsid w:val="000A2D6D"/>
    <w:rsid w:val="000A7A92"/>
    <w:rsid w:val="000D0639"/>
    <w:rsid w:val="000D7A6A"/>
    <w:rsid w:val="000E4337"/>
    <w:rsid w:val="000F3184"/>
    <w:rsid w:val="001200AA"/>
    <w:rsid w:val="00122BA9"/>
    <w:rsid w:val="00131312"/>
    <w:rsid w:val="00137BB1"/>
    <w:rsid w:val="00147741"/>
    <w:rsid w:val="00150ACA"/>
    <w:rsid w:val="00176040"/>
    <w:rsid w:val="00184316"/>
    <w:rsid w:val="00195D72"/>
    <w:rsid w:val="001A17D5"/>
    <w:rsid w:val="001B5E6E"/>
    <w:rsid w:val="001C6F67"/>
    <w:rsid w:val="001D128E"/>
    <w:rsid w:val="001D3C48"/>
    <w:rsid w:val="001D71FC"/>
    <w:rsid w:val="001E1A47"/>
    <w:rsid w:val="00210573"/>
    <w:rsid w:val="00210732"/>
    <w:rsid w:val="00213816"/>
    <w:rsid w:val="00217901"/>
    <w:rsid w:val="00227C81"/>
    <w:rsid w:val="00242233"/>
    <w:rsid w:val="00246291"/>
    <w:rsid w:val="0025698B"/>
    <w:rsid w:val="002700C7"/>
    <w:rsid w:val="00272BBA"/>
    <w:rsid w:val="00281D7F"/>
    <w:rsid w:val="00286741"/>
    <w:rsid w:val="002952B3"/>
    <w:rsid w:val="00296E2A"/>
    <w:rsid w:val="002A6354"/>
    <w:rsid w:val="002C432E"/>
    <w:rsid w:val="002D2865"/>
    <w:rsid w:val="002D2C53"/>
    <w:rsid w:val="002D36BB"/>
    <w:rsid w:val="002D5037"/>
    <w:rsid w:val="002D71FE"/>
    <w:rsid w:val="002E20CA"/>
    <w:rsid w:val="00310564"/>
    <w:rsid w:val="0031552D"/>
    <w:rsid w:val="00331CFD"/>
    <w:rsid w:val="00340BBC"/>
    <w:rsid w:val="00345D46"/>
    <w:rsid w:val="00353F11"/>
    <w:rsid w:val="0035423F"/>
    <w:rsid w:val="00355218"/>
    <w:rsid w:val="00357D74"/>
    <w:rsid w:val="00371DC0"/>
    <w:rsid w:val="003A170D"/>
    <w:rsid w:val="003A5D22"/>
    <w:rsid w:val="003B067F"/>
    <w:rsid w:val="003B301F"/>
    <w:rsid w:val="003B405C"/>
    <w:rsid w:val="003E5733"/>
    <w:rsid w:val="003E7448"/>
    <w:rsid w:val="003F612B"/>
    <w:rsid w:val="0041095F"/>
    <w:rsid w:val="00416405"/>
    <w:rsid w:val="0042098E"/>
    <w:rsid w:val="00430C9E"/>
    <w:rsid w:val="00434B4D"/>
    <w:rsid w:val="00482BD2"/>
    <w:rsid w:val="00485634"/>
    <w:rsid w:val="0049181F"/>
    <w:rsid w:val="00492239"/>
    <w:rsid w:val="00492AF2"/>
    <w:rsid w:val="00497DDA"/>
    <w:rsid w:val="004A0099"/>
    <w:rsid w:val="004A1C67"/>
    <w:rsid w:val="004B2623"/>
    <w:rsid w:val="004B7B0E"/>
    <w:rsid w:val="004E2F68"/>
    <w:rsid w:val="004E745A"/>
    <w:rsid w:val="004F7CA1"/>
    <w:rsid w:val="00504137"/>
    <w:rsid w:val="0051065E"/>
    <w:rsid w:val="00514520"/>
    <w:rsid w:val="0051741D"/>
    <w:rsid w:val="005220CC"/>
    <w:rsid w:val="00534268"/>
    <w:rsid w:val="00544B42"/>
    <w:rsid w:val="00554F38"/>
    <w:rsid w:val="00565825"/>
    <w:rsid w:val="00570007"/>
    <w:rsid w:val="00577F55"/>
    <w:rsid w:val="00592FF3"/>
    <w:rsid w:val="00593209"/>
    <w:rsid w:val="00593939"/>
    <w:rsid w:val="005A02B3"/>
    <w:rsid w:val="005A2EDC"/>
    <w:rsid w:val="005F2156"/>
    <w:rsid w:val="005F217D"/>
    <w:rsid w:val="0060043C"/>
    <w:rsid w:val="006132F7"/>
    <w:rsid w:val="00621F16"/>
    <w:rsid w:val="00653869"/>
    <w:rsid w:val="00655DD2"/>
    <w:rsid w:val="00663E2D"/>
    <w:rsid w:val="00675EE2"/>
    <w:rsid w:val="006768DB"/>
    <w:rsid w:val="0067732F"/>
    <w:rsid w:val="006B1191"/>
    <w:rsid w:val="006C301A"/>
    <w:rsid w:val="006D1B4C"/>
    <w:rsid w:val="006F04B1"/>
    <w:rsid w:val="006F4970"/>
    <w:rsid w:val="00700C15"/>
    <w:rsid w:val="0071540B"/>
    <w:rsid w:val="007365AF"/>
    <w:rsid w:val="0073743D"/>
    <w:rsid w:val="00750A28"/>
    <w:rsid w:val="007524AC"/>
    <w:rsid w:val="00755784"/>
    <w:rsid w:val="00766B0C"/>
    <w:rsid w:val="00774F81"/>
    <w:rsid w:val="007772E3"/>
    <w:rsid w:val="00781A69"/>
    <w:rsid w:val="00792BA9"/>
    <w:rsid w:val="007C311C"/>
    <w:rsid w:val="007C5CA8"/>
    <w:rsid w:val="007C61DA"/>
    <w:rsid w:val="007F2AB2"/>
    <w:rsid w:val="007F329B"/>
    <w:rsid w:val="0081018C"/>
    <w:rsid w:val="00814D16"/>
    <w:rsid w:val="00817FF0"/>
    <w:rsid w:val="00836A9B"/>
    <w:rsid w:val="00850119"/>
    <w:rsid w:val="00850D7D"/>
    <w:rsid w:val="00866C16"/>
    <w:rsid w:val="008713B6"/>
    <w:rsid w:val="0088530C"/>
    <w:rsid w:val="00892C2B"/>
    <w:rsid w:val="00894362"/>
    <w:rsid w:val="008A4D7E"/>
    <w:rsid w:val="008B6CC9"/>
    <w:rsid w:val="008C1958"/>
    <w:rsid w:val="008C45EE"/>
    <w:rsid w:val="008E204D"/>
    <w:rsid w:val="008F6D97"/>
    <w:rsid w:val="0091583A"/>
    <w:rsid w:val="00923127"/>
    <w:rsid w:val="00924A47"/>
    <w:rsid w:val="009313EC"/>
    <w:rsid w:val="00932A6C"/>
    <w:rsid w:val="0094005F"/>
    <w:rsid w:val="00940D51"/>
    <w:rsid w:val="00940F21"/>
    <w:rsid w:val="00951D30"/>
    <w:rsid w:val="009569C4"/>
    <w:rsid w:val="009607D5"/>
    <w:rsid w:val="009670B8"/>
    <w:rsid w:val="009B0C55"/>
    <w:rsid w:val="009B4FF9"/>
    <w:rsid w:val="009B5002"/>
    <w:rsid w:val="009C1706"/>
    <w:rsid w:val="009C1D45"/>
    <w:rsid w:val="009F021D"/>
    <w:rsid w:val="009F3860"/>
    <w:rsid w:val="009F7003"/>
    <w:rsid w:val="00A1153C"/>
    <w:rsid w:val="00A12BEE"/>
    <w:rsid w:val="00A1626F"/>
    <w:rsid w:val="00A52C48"/>
    <w:rsid w:val="00A62B7C"/>
    <w:rsid w:val="00A6574D"/>
    <w:rsid w:val="00AB6688"/>
    <w:rsid w:val="00AC79A8"/>
    <w:rsid w:val="00AF0095"/>
    <w:rsid w:val="00AF0537"/>
    <w:rsid w:val="00AF0C74"/>
    <w:rsid w:val="00AF7E9B"/>
    <w:rsid w:val="00B115C9"/>
    <w:rsid w:val="00B11BF2"/>
    <w:rsid w:val="00B23058"/>
    <w:rsid w:val="00B23A51"/>
    <w:rsid w:val="00B3073D"/>
    <w:rsid w:val="00B45764"/>
    <w:rsid w:val="00B47DED"/>
    <w:rsid w:val="00B5143F"/>
    <w:rsid w:val="00B51ECC"/>
    <w:rsid w:val="00B5263D"/>
    <w:rsid w:val="00B63F19"/>
    <w:rsid w:val="00B67783"/>
    <w:rsid w:val="00B878F9"/>
    <w:rsid w:val="00B926F6"/>
    <w:rsid w:val="00B93F0C"/>
    <w:rsid w:val="00B94C7C"/>
    <w:rsid w:val="00B955B3"/>
    <w:rsid w:val="00BB6EC2"/>
    <w:rsid w:val="00BC3D6E"/>
    <w:rsid w:val="00BD1D4C"/>
    <w:rsid w:val="00BF2A45"/>
    <w:rsid w:val="00BF76C4"/>
    <w:rsid w:val="00C018BE"/>
    <w:rsid w:val="00C03817"/>
    <w:rsid w:val="00C12D09"/>
    <w:rsid w:val="00C3086F"/>
    <w:rsid w:val="00C357B1"/>
    <w:rsid w:val="00C529C1"/>
    <w:rsid w:val="00C54F04"/>
    <w:rsid w:val="00C66EBC"/>
    <w:rsid w:val="00C7544C"/>
    <w:rsid w:val="00C75D58"/>
    <w:rsid w:val="00C95A77"/>
    <w:rsid w:val="00CA4DCE"/>
    <w:rsid w:val="00CA56BC"/>
    <w:rsid w:val="00CB2F2D"/>
    <w:rsid w:val="00CB53CB"/>
    <w:rsid w:val="00CB5F99"/>
    <w:rsid w:val="00CC1B1D"/>
    <w:rsid w:val="00CC2B57"/>
    <w:rsid w:val="00CD3ADC"/>
    <w:rsid w:val="00CD7342"/>
    <w:rsid w:val="00CE5269"/>
    <w:rsid w:val="00CF76E8"/>
    <w:rsid w:val="00D04060"/>
    <w:rsid w:val="00D05437"/>
    <w:rsid w:val="00D1421C"/>
    <w:rsid w:val="00D20365"/>
    <w:rsid w:val="00D3077F"/>
    <w:rsid w:val="00D50FAD"/>
    <w:rsid w:val="00D52D19"/>
    <w:rsid w:val="00D5712B"/>
    <w:rsid w:val="00D63568"/>
    <w:rsid w:val="00DA40D6"/>
    <w:rsid w:val="00DC4F3F"/>
    <w:rsid w:val="00DC6D19"/>
    <w:rsid w:val="00DD2E58"/>
    <w:rsid w:val="00DE05BA"/>
    <w:rsid w:val="00DE4686"/>
    <w:rsid w:val="00DF42E9"/>
    <w:rsid w:val="00E006E4"/>
    <w:rsid w:val="00E14D65"/>
    <w:rsid w:val="00E37298"/>
    <w:rsid w:val="00E6259F"/>
    <w:rsid w:val="00E62CF8"/>
    <w:rsid w:val="00E64867"/>
    <w:rsid w:val="00E8065B"/>
    <w:rsid w:val="00E86695"/>
    <w:rsid w:val="00E91C2C"/>
    <w:rsid w:val="00EA412A"/>
    <w:rsid w:val="00EB3882"/>
    <w:rsid w:val="00EC3942"/>
    <w:rsid w:val="00ED0809"/>
    <w:rsid w:val="00ED207F"/>
    <w:rsid w:val="00ED79CD"/>
    <w:rsid w:val="00EE66E7"/>
    <w:rsid w:val="00F0178C"/>
    <w:rsid w:val="00F03094"/>
    <w:rsid w:val="00F05AEF"/>
    <w:rsid w:val="00F3328E"/>
    <w:rsid w:val="00F42643"/>
    <w:rsid w:val="00F439E3"/>
    <w:rsid w:val="00F43D5F"/>
    <w:rsid w:val="00F637D2"/>
    <w:rsid w:val="00F71917"/>
    <w:rsid w:val="00FA0DF4"/>
    <w:rsid w:val="00FA7DB5"/>
    <w:rsid w:val="00FB67D1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2013-05-31T14:11:00Z</cp:lastPrinted>
  <dcterms:created xsi:type="dcterms:W3CDTF">2013-05-31T11:55:00Z</dcterms:created>
  <dcterms:modified xsi:type="dcterms:W3CDTF">2013-11-17T19:27:00Z</dcterms:modified>
</cp:coreProperties>
</file>