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6" w:rsidRPr="00A94896" w:rsidRDefault="00B6318B" w:rsidP="00F54693">
      <w:pPr>
        <w:spacing w:beforeLines="100" w:before="240" w:afterLines="10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96"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</w:p>
    <w:p w:rsidR="00B6318B" w:rsidRPr="00A94896" w:rsidRDefault="00B6318B" w:rsidP="00F54693">
      <w:pPr>
        <w:spacing w:beforeLines="100" w:before="240" w:afterLines="10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896">
        <w:rPr>
          <w:rFonts w:ascii="Times New Roman" w:hAnsi="Times New Roman" w:cs="Times New Roman"/>
          <w:i/>
          <w:sz w:val="28"/>
          <w:szCs w:val="28"/>
        </w:rPr>
        <w:t>Цель обучения ребенка состоит в том,</w:t>
      </w:r>
    </w:p>
    <w:p w:rsidR="00B6318B" w:rsidRPr="00A94896" w:rsidRDefault="00B6318B" w:rsidP="00F54693">
      <w:pPr>
        <w:spacing w:beforeLines="100" w:before="240" w:afterLines="10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896">
        <w:rPr>
          <w:rFonts w:ascii="Times New Roman" w:hAnsi="Times New Roman" w:cs="Times New Roman"/>
          <w:i/>
          <w:sz w:val="28"/>
          <w:szCs w:val="28"/>
        </w:rPr>
        <w:t xml:space="preserve"> чтобы сделать его способным</w:t>
      </w:r>
    </w:p>
    <w:p w:rsidR="00B6318B" w:rsidRPr="00A94896" w:rsidRDefault="00B6318B" w:rsidP="00F54693">
      <w:pPr>
        <w:spacing w:beforeLines="100" w:before="240" w:afterLines="10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896">
        <w:rPr>
          <w:rFonts w:ascii="Times New Roman" w:hAnsi="Times New Roman" w:cs="Times New Roman"/>
          <w:i/>
          <w:sz w:val="28"/>
          <w:szCs w:val="28"/>
        </w:rPr>
        <w:t xml:space="preserve"> развиваться дальше без помощи учителя.</w:t>
      </w:r>
    </w:p>
    <w:p w:rsidR="00B6318B" w:rsidRPr="00A94896" w:rsidRDefault="00B6318B" w:rsidP="00F54693">
      <w:pPr>
        <w:spacing w:beforeLines="100" w:before="240" w:afterLines="10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896">
        <w:rPr>
          <w:rFonts w:ascii="Times New Roman" w:hAnsi="Times New Roman" w:cs="Times New Roman"/>
          <w:i/>
          <w:sz w:val="28"/>
          <w:szCs w:val="28"/>
        </w:rPr>
        <w:t>Э. Хаббард</w:t>
      </w:r>
    </w:p>
    <w:p w:rsidR="00A94896" w:rsidRPr="00A94896" w:rsidRDefault="00F83B8D" w:rsidP="00F54693">
      <w:pPr>
        <w:spacing w:beforeLines="100" w:before="240" w:afterLines="10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896">
        <w:rPr>
          <w:rFonts w:ascii="Times New Roman" w:hAnsi="Times New Roman" w:cs="Times New Roman"/>
          <w:sz w:val="28"/>
          <w:szCs w:val="28"/>
        </w:rPr>
        <w:t xml:space="preserve">В основе современной системы образования лежит </w:t>
      </w:r>
      <w:r w:rsidR="00323CBF" w:rsidRPr="00A9489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  <w:r w:rsidR="00A57F50" w:rsidRPr="00A94896">
        <w:rPr>
          <w:rFonts w:ascii="Times New Roman" w:hAnsi="Times New Roman" w:cs="Times New Roman"/>
          <w:sz w:val="28"/>
          <w:szCs w:val="28"/>
        </w:rPr>
        <w:t xml:space="preserve"> В нем установлены требования к результатам обучающихся: освоение основной образовательной программы.</w:t>
      </w:r>
      <w:r w:rsidR="008216D2" w:rsidRPr="00A94896">
        <w:rPr>
          <w:rFonts w:ascii="Times New Roman" w:hAnsi="Times New Roman" w:cs="Times New Roman"/>
          <w:sz w:val="28"/>
          <w:szCs w:val="28"/>
        </w:rPr>
        <w:t xml:space="preserve"> </w:t>
      </w:r>
      <w:r w:rsidR="00A57F50" w:rsidRPr="00A94896">
        <w:rPr>
          <w:rFonts w:ascii="Times New Roman" w:hAnsi="Times New Roman" w:cs="Times New Roman"/>
          <w:sz w:val="28"/>
          <w:szCs w:val="28"/>
        </w:rPr>
        <w:t xml:space="preserve"> Как сегодня учителю можно добиться освоения программы учениками?</w:t>
      </w:r>
    </w:p>
    <w:p w:rsidR="00A65057" w:rsidRPr="00A94896" w:rsidRDefault="00A94896" w:rsidP="00F54693">
      <w:pPr>
        <w:spacing w:beforeLines="100" w:before="240" w:afterLines="10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96">
        <w:rPr>
          <w:rFonts w:ascii="Times New Roman" w:hAnsi="Times New Roman" w:cs="Times New Roman"/>
          <w:sz w:val="28"/>
          <w:szCs w:val="28"/>
        </w:rPr>
        <w:t>Ф</w:t>
      </w:r>
      <w:r w:rsidR="004068EA">
        <w:rPr>
          <w:rFonts w:ascii="Times New Roman" w:hAnsi="Times New Roman" w:cs="Times New Roman"/>
          <w:sz w:val="28"/>
          <w:szCs w:val="28"/>
          <w:shd w:val="clear" w:color="auto" w:fill="FFFFFF"/>
        </w:rPr>
        <w:t>ундаментом современного</w:t>
      </w:r>
      <w:r w:rsidR="00504DB4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является начальное образование, которое ребенок получает либо в организациях, осуществляющих образовательную деятельность, либо вне организаций в форме семейного обучения. В обоих случаях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характер, содержание, мето</w:t>
      </w:r>
      <w:r w:rsidR="0089781E">
        <w:rPr>
          <w:rFonts w:ascii="Times New Roman" w:hAnsi="Times New Roman" w:cs="Times New Roman"/>
          <w:sz w:val="28"/>
          <w:szCs w:val="28"/>
          <w:shd w:val="clear" w:color="auto" w:fill="FFFFFF"/>
        </w:rPr>
        <w:t>ды и формы проведения во многом</w:t>
      </w:r>
      <w:r w:rsidR="000B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определяют судьбу </w:t>
      </w:r>
      <w:r w:rsidR="00717DA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его будущую жизнь, так как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 этом возрасте, в каком обычно проводится начальное образование, формируются базовые основы личности. </w:t>
      </w:r>
      <w:r w:rsidR="00FA32BE" w:rsidRPr="00A94896">
        <w:rPr>
          <w:rFonts w:ascii="Times New Roman" w:hAnsi="Times New Roman" w:cs="Times New Roman"/>
          <w:sz w:val="28"/>
          <w:szCs w:val="28"/>
        </w:rPr>
        <w:t xml:space="preserve">Ребенок этого возраста по своей психологии любознателен, так как постоянно находится «в режиме» познания окружающего мира, поэтому этот период жизни 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</w:t>
      </w:r>
      <w:r w:rsidR="00FA32BE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благоприятен для</w:t>
      </w:r>
      <w:r w:rsidR="00FA32BE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целенаправленного формирования личности ребенка, для развития его физических и интеллектуальных способностей, для становления его нравственн</w:t>
      </w:r>
      <w:r w:rsidR="00BB4EA5">
        <w:rPr>
          <w:rFonts w:ascii="Times New Roman" w:hAnsi="Times New Roman" w:cs="Times New Roman"/>
          <w:sz w:val="28"/>
          <w:szCs w:val="28"/>
          <w:shd w:val="clear" w:color="auto" w:fill="FFFFFF"/>
        </w:rPr>
        <w:t>ых устоев и ценностных ориентиров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3198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057" w:rsidRPr="00A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содержание начального образования выполняет одну из важнейших функций – формирует готовность к дальнейшему образованию и самообразованию. </w:t>
      </w:r>
      <w:r w:rsidR="00A65057" w:rsidRPr="00A94896">
        <w:rPr>
          <w:rFonts w:ascii="Times New Roman" w:hAnsi="Times New Roman" w:cs="Times New Roman"/>
          <w:color w:val="000000"/>
          <w:sz w:val="28"/>
          <w:szCs w:val="28"/>
        </w:rPr>
        <w:t>Специфика современного мира состоит в том, что он меняется всё более быстрыми темпами</w:t>
      </w:r>
      <w:r w:rsidR="00FA32BE" w:rsidRPr="00A94896">
        <w:rPr>
          <w:rFonts w:ascii="Times New Roman" w:hAnsi="Times New Roman" w:cs="Times New Roman"/>
          <w:color w:val="000000"/>
          <w:sz w:val="28"/>
          <w:szCs w:val="28"/>
        </w:rPr>
        <w:t>, появляется больше технологических возможностей для обучения</w:t>
      </w:r>
      <w:r w:rsidR="00A65057" w:rsidRPr="00A948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4EA5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должен это учитывать и применять в своей практике разнообразные современные технологии</w:t>
      </w:r>
      <w:r w:rsidR="00A01B25">
        <w:rPr>
          <w:rFonts w:ascii="Times New Roman" w:hAnsi="Times New Roman" w:cs="Times New Roman"/>
          <w:color w:val="000000"/>
          <w:sz w:val="28"/>
          <w:szCs w:val="28"/>
        </w:rPr>
        <w:t>, учить детей создавать собственные проекты и презентации.</w:t>
      </w:r>
    </w:p>
    <w:p w:rsidR="00A65057" w:rsidRPr="00A94896" w:rsidRDefault="00F249BC" w:rsidP="00F54693">
      <w:pPr>
        <w:pStyle w:val="a3"/>
        <w:shd w:val="clear" w:color="auto" w:fill="FFFFFF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Стандарт</w:t>
      </w:r>
      <w:r w:rsidR="00717DA7">
        <w:rPr>
          <w:color w:val="000000"/>
          <w:sz w:val="28"/>
          <w:szCs w:val="28"/>
        </w:rPr>
        <w:t xml:space="preserve"> предъявляет</w:t>
      </w:r>
      <w:r w:rsidR="00A65057" w:rsidRPr="00A94896">
        <w:rPr>
          <w:color w:val="000000"/>
          <w:sz w:val="28"/>
          <w:szCs w:val="28"/>
        </w:rPr>
        <w:t xml:space="preserve"> требования к результатам начального образования.  Недостаточность любого объема знаний для успешного решения жизненных проблем сегодня очевидна всем, поэтому на первое место </w:t>
      </w:r>
      <w:r w:rsidR="00A65057" w:rsidRPr="009965B2">
        <w:rPr>
          <w:color w:val="000000"/>
          <w:sz w:val="28"/>
          <w:szCs w:val="28"/>
        </w:rPr>
        <w:t>выходит личность ученика, его способность к «самоопределению и самореализации», к самостоятельному принятию решений и доведению их до исполнения.</w:t>
      </w:r>
      <w:r w:rsidR="00973198" w:rsidRPr="009965B2">
        <w:rPr>
          <w:color w:val="000000"/>
          <w:sz w:val="28"/>
          <w:szCs w:val="28"/>
        </w:rPr>
        <w:t xml:space="preserve"> </w:t>
      </w:r>
      <w:r w:rsidR="00A65057" w:rsidRPr="009965B2">
        <w:rPr>
          <w:color w:val="000000"/>
          <w:sz w:val="28"/>
          <w:szCs w:val="28"/>
        </w:rPr>
        <w:t>Именно поэтому</w:t>
      </w:r>
      <w:r w:rsidR="00973198" w:rsidRPr="009965B2">
        <w:rPr>
          <w:color w:val="000000"/>
          <w:sz w:val="28"/>
          <w:szCs w:val="28"/>
        </w:rPr>
        <w:t xml:space="preserve"> </w:t>
      </w:r>
      <w:r w:rsidR="00A65057" w:rsidRPr="009965B2">
        <w:rPr>
          <w:color w:val="000000"/>
          <w:sz w:val="28"/>
          <w:szCs w:val="28"/>
        </w:rPr>
        <w:t>требования к результатам обучения сформулированы</w:t>
      </w:r>
      <w:r w:rsidR="00A65057" w:rsidRPr="00A94896">
        <w:rPr>
          <w:color w:val="000000"/>
          <w:sz w:val="28"/>
          <w:szCs w:val="28"/>
        </w:rPr>
        <w:t xml:space="preserve"> в виде личностных, метапредметных и предметных результатов.</w:t>
      </w:r>
    </w:p>
    <w:p w:rsidR="00A65057" w:rsidRPr="00A94896" w:rsidRDefault="00A65057" w:rsidP="00F54693">
      <w:pPr>
        <w:pStyle w:val="a3"/>
        <w:shd w:val="clear" w:color="auto" w:fill="FFFFFF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</w:rPr>
      </w:pPr>
      <w:r w:rsidRPr="00A94896">
        <w:rPr>
          <w:color w:val="000000"/>
          <w:sz w:val="28"/>
          <w:szCs w:val="28"/>
        </w:rPr>
        <w:lastRenderedPageBreak/>
        <w:t xml:space="preserve">Научить учиться и оценивать самого себя </w:t>
      </w:r>
      <w:r w:rsidR="001F560D">
        <w:rPr>
          <w:color w:val="000000"/>
          <w:sz w:val="28"/>
          <w:szCs w:val="28"/>
        </w:rPr>
        <w:t>—</w:t>
      </w:r>
      <w:r w:rsidRPr="00A94896">
        <w:rPr>
          <w:color w:val="000000"/>
          <w:sz w:val="28"/>
          <w:szCs w:val="28"/>
        </w:rPr>
        <w:t xml:space="preserve"> вот та задача, в решении которой школе сегодня замены нет.</w:t>
      </w:r>
      <w:r w:rsidR="009965B2">
        <w:rPr>
          <w:color w:val="000000"/>
          <w:sz w:val="28"/>
          <w:szCs w:val="28"/>
        </w:rPr>
        <w:t xml:space="preserve"> </w:t>
      </w:r>
      <w:r w:rsidR="00D33310">
        <w:rPr>
          <w:color w:val="000000"/>
          <w:sz w:val="28"/>
          <w:szCs w:val="28"/>
        </w:rPr>
        <w:t xml:space="preserve">Поэтому </w:t>
      </w:r>
      <w:r w:rsidRPr="00A94896">
        <w:rPr>
          <w:color w:val="000000"/>
          <w:sz w:val="28"/>
          <w:szCs w:val="28"/>
        </w:rPr>
        <w:t>важно не столько дать ребенку как можно больший багаж знаний, сколько обеспечить его общекультурное, личностное и познавательное развитие, вооружить таким важным умением, как умение учиться.</w:t>
      </w:r>
    </w:p>
    <w:p w:rsidR="00A65057" w:rsidRPr="00A94896" w:rsidRDefault="00A65057" w:rsidP="00F54693">
      <w:pPr>
        <w:pStyle w:val="a3"/>
        <w:shd w:val="clear" w:color="auto" w:fill="FFFFFF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</w:rPr>
      </w:pPr>
      <w:r w:rsidRPr="00A94896">
        <w:rPr>
          <w:color w:val="000000"/>
          <w:sz w:val="28"/>
          <w:szCs w:val="28"/>
        </w:rPr>
        <w:t>Достижение данной цели становится возможным благодаря формированию системы универсальных учебных действий, которые важны как средство развития личности человека, результатом которого является становление человеческого в человеке, определение её ценностных ориентиров и формирование гражданской идентичности.</w:t>
      </w:r>
    </w:p>
    <w:p w:rsidR="007E74FE" w:rsidRDefault="00E2569E" w:rsidP="00F54693">
      <w:pPr>
        <w:pStyle w:val="a3"/>
        <w:shd w:val="clear" w:color="auto" w:fill="FFFFFF"/>
        <w:spacing w:beforeLines="100" w:before="240" w:beforeAutospacing="0" w:afterLines="100" w:after="240" w:afterAutospacing="0"/>
        <w:ind w:firstLine="254"/>
        <w:jc w:val="both"/>
        <w:rPr>
          <w:sz w:val="28"/>
          <w:szCs w:val="28"/>
        </w:rPr>
      </w:pPr>
      <w:r>
        <w:rPr>
          <w:sz w:val="28"/>
          <w:szCs w:val="28"/>
        </w:rPr>
        <w:t>Задачей учителя</w:t>
      </w:r>
      <w:r w:rsidR="00C40A9B">
        <w:rPr>
          <w:sz w:val="28"/>
          <w:szCs w:val="28"/>
        </w:rPr>
        <w:t xml:space="preserve"> начальной школы</w:t>
      </w:r>
      <w:r>
        <w:rPr>
          <w:sz w:val="28"/>
          <w:szCs w:val="28"/>
        </w:rPr>
        <w:t xml:space="preserve"> в первую очередь стоит:</w:t>
      </w:r>
      <w:r w:rsidR="006C2722" w:rsidRPr="006C272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65057" w:rsidRPr="00A94896">
        <w:rPr>
          <w:sz w:val="28"/>
          <w:szCs w:val="28"/>
        </w:rPr>
        <w:t>аинтересовать, увлечь, научить и подвести к выводу, который учащийся делает сам, радуясь новому открытию.</w:t>
      </w:r>
      <w:r>
        <w:rPr>
          <w:sz w:val="28"/>
          <w:szCs w:val="28"/>
        </w:rPr>
        <w:t xml:space="preserve"> Считаю это важным аспектом в работе</w:t>
      </w:r>
      <w:r w:rsidRPr="00A05891">
        <w:rPr>
          <w:sz w:val="28"/>
          <w:szCs w:val="28"/>
        </w:rPr>
        <w:t xml:space="preserve">. </w:t>
      </w:r>
      <w:r w:rsidR="00A05891">
        <w:rPr>
          <w:color w:val="000000"/>
          <w:sz w:val="28"/>
          <w:szCs w:val="28"/>
        </w:rPr>
        <w:t>Великий русский педагог</w:t>
      </w:r>
      <w:r w:rsidR="009D6440">
        <w:rPr>
          <w:color w:val="000000"/>
          <w:sz w:val="28"/>
          <w:szCs w:val="28"/>
        </w:rPr>
        <w:t xml:space="preserve"> К.</w:t>
      </w:r>
      <w:r w:rsidR="00A05891" w:rsidRPr="00A05891">
        <w:rPr>
          <w:color w:val="000000"/>
          <w:sz w:val="28"/>
          <w:szCs w:val="28"/>
        </w:rPr>
        <w:t>Д. Ушинский утве</w:t>
      </w:r>
      <w:r w:rsidR="001F560D">
        <w:rPr>
          <w:color w:val="000000"/>
          <w:sz w:val="28"/>
          <w:szCs w:val="28"/>
        </w:rPr>
        <w:t xml:space="preserve">рдил мысль о том, что учитель — </w:t>
      </w:r>
      <w:r w:rsidR="00A05891" w:rsidRPr="00A05891">
        <w:rPr>
          <w:color w:val="000000"/>
          <w:sz w:val="28"/>
          <w:szCs w:val="28"/>
        </w:rPr>
        <w:t>самый важный элемент в педагогическом процессе: «...влияние личности воспитателя на молодую душу составляет ту воспитательную силу, которую нельзя заменить ни учебниками, ни моральными сентенциями, ни системой наказаний и поощрений».</w:t>
      </w:r>
      <w:r w:rsidR="00A05891">
        <w:rPr>
          <w:color w:val="000000"/>
          <w:sz w:val="28"/>
          <w:szCs w:val="28"/>
        </w:rPr>
        <w:t xml:space="preserve"> </w:t>
      </w:r>
      <w:r w:rsidR="00A05891" w:rsidRPr="00A05891">
        <w:rPr>
          <w:color w:val="000000"/>
          <w:sz w:val="28"/>
          <w:szCs w:val="28"/>
        </w:rPr>
        <w:t>В этой же статье К.Д. Ушинский дает яркую характеристику общественного значения народного учителя: «Воспитатель, стоящий в уровень с современным ходом воспитания, чувствует себя... посредником между всем, что было благородного и высокого в прошедшей истории людей, и поколением новым, хранителем святых заветов людей, боровшихся за истину и за благо. Он чувствует себя живым звеном между прошедшим и будущим, могучим ратоборцем истины и добра, и сознает, что ег</w:t>
      </w:r>
      <w:r w:rsidR="004B7D76">
        <w:rPr>
          <w:color w:val="000000"/>
          <w:sz w:val="28"/>
          <w:szCs w:val="28"/>
        </w:rPr>
        <w:t xml:space="preserve">о дело, скромное по наружности, </w:t>
      </w:r>
      <w:r w:rsidR="00A05891" w:rsidRPr="00A05891">
        <w:rPr>
          <w:color w:val="000000"/>
          <w:sz w:val="28"/>
          <w:szCs w:val="28"/>
        </w:rPr>
        <w:t>- одно из величайших дел истории, что на этом деле зижду</w:t>
      </w:r>
      <w:r w:rsidR="00BB4EA5">
        <w:rPr>
          <w:color w:val="000000"/>
          <w:sz w:val="28"/>
          <w:szCs w:val="28"/>
        </w:rPr>
        <w:t>тся царства и им живут целые покол</w:t>
      </w:r>
      <w:r w:rsidR="00A05891" w:rsidRPr="00A05891">
        <w:rPr>
          <w:color w:val="000000"/>
          <w:sz w:val="28"/>
          <w:szCs w:val="28"/>
        </w:rPr>
        <w:t>ения».</w:t>
      </w:r>
      <w:r w:rsidR="00691008">
        <w:rPr>
          <w:color w:val="000000"/>
          <w:sz w:val="28"/>
          <w:szCs w:val="28"/>
        </w:rPr>
        <w:t xml:space="preserve"> </w:t>
      </w:r>
      <w:r w:rsidR="00DE3FC7">
        <w:rPr>
          <w:sz w:val="28"/>
          <w:szCs w:val="28"/>
        </w:rPr>
        <w:t>Примером можно рассмотреть</w:t>
      </w:r>
      <w:r w:rsidR="00691008">
        <w:rPr>
          <w:sz w:val="28"/>
          <w:szCs w:val="28"/>
        </w:rPr>
        <w:t xml:space="preserve"> работу учащегося в словесных упражнениях</w:t>
      </w:r>
      <w:r w:rsidR="009D6440">
        <w:rPr>
          <w:sz w:val="28"/>
          <w:szCs w:val="28"/>
        </w:rPr>
        <w:t>. Если р</w:t>
      </w:r>
      <w:r w:rsidR="00691008">
        <w:rPr>
          <w:sz w:val="28"/>
          <w:szCs w:val="28"/>
        </w:rPr>
        <w:t xml:space="preserve">ебенок с помощью </w:t>
      </w:r>
      <w:r w:rsidR="0064543D">
        <w:rPr>
          <w:sz w:val="28"/>
          <w:szCs w:val="28"/>
        </w:rPr>
        <w:t>учителя</w:t>
      </w:r>
      <w:r w:rsidR="009D6440">
        <w:rPr>
          <w:sz w:val="28"/>
          <w:szCs w:val="28"/>
        </w:rPr>
        <w:t xml:space="preserve"> поймет мысль, выраженную писателем, и усвоит форму, в которой эта мысль выразилась, то это еще не значит, что он упражняет свой дар слова: он только обогащает свой ум, но собственная его способность дара слова может оставаться сове</w:t>
      </w:r>
      <w:r w:rsidR="00D41EBA">
        <w:rPr>
          <w:sz w:val="28"/>
          <w:szCs w:val="28"/>
        </w:rPr>
        <w:t>ршенно не</w:t>
      </w:r>
      <w:r w:rsidR="009D6440">
        <w:rPr>
          <w:sz w:val="28"/>
          <w:szCs w:val="28"/>
        </w:rPr>
        <w:t xml:space="preserve">развитой. </w:t>
      </w:r>
      <w:r w:rsidR="00877C2C">
        <w:rPr>
          <w:sz w:val="28"/>
          <w:szCs w:val="28"/>
        </w:rPr>
        <w:t>Как достигнуть самостоятельности у</w:t>
      </w:r>
      <w:r w:rsidR="007244BF">
        <w:rPr>
          <w:sz w:val="28"/>
          <w:szCs w:val="28"/>
        </w:rPr>
        <w:t>чащегося в данном виде работы? На первых этапах обучения в</w:t>
      </w:r>
      <w:r w:rsidR="00877C2C">
        <w:rPr>
          <w:sz w:val="28"/>
          <w:szCs w:val="28"/>
        </w:rPr>
        <w:t xml:space="preserve">ыручает наглядность в виде </w:t>
      </w:r>
      <w:r w:rsidR="0048257A">
        <w:rPr>
          <w:sz w:val="28"/>
          <w:szCs w:val="28"/>
        </w:rPr>
        <w:t>картинок, иллюстраций, предметов</w:t>
      </w:r>
      <w:r w:rsidR="00877C2C">
        <w:rPr>
          <w:sz w:val="28"/>
          <w:szCs w:val="28"/>
        </w:rPr>
        <w:t xml:space="preserve">. </w:t>
      </w:r>
      <w:r w:rsidR="0048257A">
        <w:rPr>
          <w:sz w:val="28"/>
          <w:szCs w:val="28"/>
        </w:rPr>
        <w:t>Предмет</w:t>
      </w:r>
      <w:r w:rsidR="00FE4001">
        <w:rPr>
          <w:sz w:val="28"/>
          <w:szCs w:val="28"/>
        </w:rPr>
        <w:t xml:space="preserve">, </w:t>
      </w:r>
      <w:r w:rsidR="0048257A">
        <w:rPr>
          <w:sz w:val="28"/>
          <w:szCs w:val="28"/>
        </w:rPr>
        <w:t>представший перед глазами учащегося</w:t>
      </w:r>
      <w:r w:rsidR="00A9405B">
        <w:rPr>
          <w:sz w:val="28"/>
          <w:szCs w:val="28"/>
        </w:rPr>
        <w:t xml:space="preserve"> </w:t>
      </w:r>
      <w:r w:rsidR="0048257A">
        <w:rPr>
          <w:sz w:val="28"/>
          <w:szCs w:val="28"/>
        </w:rPr>
        <w:t>или сильно врезавшийся в его память</w:t>
      </w:r>
      <w:r w:rsidR="00A9405B">
        <w:rPr>
          <w:sz w:val="28"/>
          <w:szCs w:val="28"/>
        </w:rPr>
        <w:t xml:space="preserve">, </w:t>
      </w:r>
      <w:r w:rsidR="0048257A">
        <w:rPr>
          <w:sz w:val="28"/>
          <w:szCs w:val="28"/>
        </w:rPr>
        <w:t>сам собой, без посредства чужого слова, пробуждает в учащемся мысль, исправляет её, если она ошибочна, дополняет её, если она не точна.</w:t>
      </w:r>
      <w:r w:rsidR="007244BF">
        <w:rPr>
          <w:sz w:val="28"/>
          <w:szCs w:val="28"/>
        </w:rPr>
        <w:t xml:space="preserve"> Для первых упражнений необходимо, чтобы предмет отражался в душе ребенка, и на глазах учителя и под его руководством</w:t>
      </w:r>
      <w:r w:rsidR="00C40A9B">
        <w:rPr>
          <w:sz w:val="28"/>
          <w:szCs w:val="28"/>
        </w:rPr>
        <w:t>,</w:t>
      </w:r>
      <w:r w:rsidR="007244BF">
        <w:rPr>
          <w:sz w:val="28"/>
          <w:szCs w:val="28"/>
        </w:rPr>
        <w:t xml:space="preserve"> ощущения ученика превращались в понятия, из понятий составлялась мысль</w:t>
      </w:r>
      <w:r w:rsidR="00C40A9B">
        <w:rPr>
          <w:sz w:val="28"/>
          <w:szCs w:val="28"/>
        </w:rPr>
        <w:t>,</w:t>
      </w:r>
      <w:r w:rsidR="007244BF">
        <w:rPr>
          <w:sz w:val="28"/>
          <w:szCs w:val="28"/>
        </w:rPr>
        <w:t xml:space="preserve"> и мысль облекалась в слово. Это и будет логическое упражнение мысли, от которой зависит логичность и истина самого слова</w:t>
      </w:r>
      <w:r w:rsidR="00497340">
        <w:rPr>
          <w:sz w:val="28"/>
          <w:szCs w:val="28"/>
        </w:rPr>
        <w:t xml:space="preserve">. Если учащийся будет говорить или писать о незнакомом предмете или о </w:t>
      </w:r>
      <w:r w:rsidR="00497340">
        <w:rPr>
          <w:sz w:val="28"/>
          <w:szCs w:val="28"/>
        </w:rPr>
        <w:lastRenderedPageBreak/>
        <w:t>предмете, который не стоит у него перед глазами, то усвоение материала будет низким. Если же ученик</w:t>
      </w:r>
      <w:r w:rsidR="004500C7">
        <w:rPr>
          <w:sz w:val="28"/>
          <w:szCs w:val="28"/>
        </w:rPr>
        <w:t xml:space="preserve"> ранее</w:t>
      </w:r>
      <w:r w:rsidR="00497340">
        <w:rPr>
          <w:sz w:val="28"/>
          <w:szCs w:val="28"/>
        </w:rPr>
        <w:t xml:space="preserve"> не интересовался слоном, то и образ животного перед глазами не стоит. Как тогда ребенок без подготовки сможет говорить о размере этого животного, его внешнем виде, о длине и функциях хобота, о предназначении и расположении бивней, о количестве ног</w:t>
      </w:r>
      <w:r w:rsidR="004500C7">
        <w:rPr>
          <w:sz w:val="28"/>
          <w:szCs w:val="28"/>
        </w:rPr>
        <w:t xml:space="preserve">, месте обитания и предпочтениях в еде и так </w:t>
      </w:r>
      <w:r w:rsidR="00497340">
        <w:rPr>
          <w:sz w:val="28"/>
          <w:szCs w:val="28"/>
        </w:rPr>
        <w:t>д</w:t>
      </w:r>
      <w:r w:rsidR="004500C7">
        <w:rPr>
          <w:sz w:val="28"/>
          <w:szCs w:val="28"/>
        </w:rPr>
        <w:t>алее</w:t>
      </w:r>
      <w:r w:rsidR="00497340">
        <w:rPr>
          <w:sz w:val="28"/>
          <w:szCs w:val="28"/>
        </w:rPr>
        <w:t xml:space="preserve">?  </w:t>
      </w:r>
      <w:r w:rsidR="009713F5">
        <w:rPr>
          <w:sz w:val="28"/>
          <w:szCs w:val="28"/>
        </w:rPr>
        <w:t>Если учащийся не обратил внимания на устройство лапы льва, например, стоит только</w:t>
      </w:r>
      <w:r w:rsidR="00F3781C">
        <w:rPr>
          <w:sz w:val="28"/>
          <w:szCs w:val="28"/>
        </w:rPr>
        <w:t xml:space="preserve"> учителю</w:t>
      </w:r>
      <w:r w:rsidR="009713F5">
        <w:rPr>
          <w:sz w:val="28"/>
          <w:szCs w:val="28"/>
        </w:rPr>
        <w:t xml:space="preserve"> указать на лапу кошки, потому что образ кошки</w:t>
      </w:r>
      <w:r w:rsidR="00F71F69">
        <w:rPr>
          <w:sz w:val="28"/>
          <w:szCs w:val="28"/>
        </w:rPr>
        <w:t xml:space="preserve"> ученику</w:t>
      </w:r>
      <w:r w:rsidR="009713F5">
        <w:rPr>
          <w:sz w:val="28"/>
          <w:szCs w:val="28"/>
        </w:rPr>
        <w:t xml:space="preserve"> более близок и знаком, то </w:t>
      </w:r>
      <w:r w:rsidR="00F71F69">
        <w:rPr>
          <w:sz w:val="28"/>
          <w:szCs w:val="28"/>
        </w:rPr>
        <w:t>он</w:t>
      </w:r>
      <w:r w:rsidR="009713F5">
        <w:rPr>
          <w:sz w:val="28"/>
          <w:szCs w:val="28"/>
        </w:rPr>
        <w:t xml:space="preserve"> сам </w:t>
      </w:r>
      <w:r w:rsidR="008661F9">
        <w:rPr>
          <w:sz w:val="28"/>
          <w:szCs w:val="28"/>
        </w:rPr>
        <w:t xml:space="preserve">сделает </w:t>
      </w:r>
      <w:r w:rsidR="001F2101">
        <w:rPr>
          <w:sz w:val="28"/>
          <w:szCs w:val="28"/>
        </w:rPr>
        <w:t xml:space="preserve">логические </w:t>
      </w:r>
      <w:r w:rsidR="008661F9">
        <w:rPr>
          <w:sz w:val="28"/>
          <w:szCs w:val="28"/>
        </w:rPr>
        <w:t xml:space="preserve">выводы, используя свой опыт. </w:t>
      </w:r>
      <w:r w:rsidR="00F3781C">
        <w:rPr>
          <w:sz w:val="28"/>
          <w:szCs w:val="28"/>
        </w:rPr>
        <w:t xml:space="preserve">Происходит </w:t>
      </w:r>
      <w:r w:rsidR="001F2101">
        <w:rPr>
          <w:sz w:val="28"/>
          <w:szCs w:val="28"/>
        </w:rPr>
        <w:t xml:space="preserve">самостоятельная работа мысли. </w:t>
      </w:r>
      <w:r w:rsidR="00CA1974">
        <w:rPr>
          <w:sz w:val="28"/>
          <w:szCs w:val="28"/>
        </w:rPr>
        <w:t xml:space="preserve">Важно при обучении грамоте подкреплять чтение слов из азбуки наглядностью, </w:t>
      </w:r>
      <w:r w:rsidR="00F3781C">
        <w:rPr>
          <w:sz w:val="28"/>
          <w:szCs w:val="28"/>
        </w:rPr>
        <w:t>связывая первоначальное ч</w:t>
      </w:r>
      <w:r w:rsidR="004A4322">
        <w:rPr>
          <w:sz w:val="28"/>
          <w:szCs w:val="28"/>
        </w:rPr>
        <w:t>тение с конкретным образом. При</w:t>
      </w:r>
      <w:r w:rsidR="00F3781C">
        <w:rPr>
          <w:sz w:val="28"/>
          <w:szCs w:val="28"/>
        </w:rPr>
        <w:t>чем связь слов и образов проводит сам ребенок с небольшой помощью взрослого. Это важно для развития осознанного логического чтения, которое приучает учащегося в дальнейшем самостоятельно понимать</w:t>
      </w:r>
      <w:r w:rsidR="004500C7">
        <w:rPr>
          <w:sz w:val="28"/>
          <w:szCs w:val="28"/>
        </w:rPr>
        <w:t xml:space="preserve"> и анализировать прочитанное. И</w:t>
      </w:r>
      <w:r w:rsidR="00F3781C">
        <w:rPr>
          <w:sz w:val="28"/>
          <w:szCs w:val="28"/>
        </w:rPr>
        <w:t xml:space="preserve"> если есть понимание текста, то ученик сможет и пересказать его, ответить на вопросы, сделать выводы</w:t>
      </w:r>
      <w:r w:rsidR="004D6B8F">
        <w:rPr>
          <w:sz w:val="28"/>
          <w:szCs w:val="28"/>
        </w:rPr>
        <w:t>.</w:t>
      </w:r>
      <w:r w:rsidR="002631F6">
        <w:rPr>
          <w:sz w:val="28"/>
          <w:szCs w:val="28"/>
        </w:rPr>
        <w:t xml:space="preserve"> </w:t>
      </w:r>
      <w:r w:rsidR="004A4322">
        <w:rPr>
          <w:sz w:val="28"/>
          <w:szCs w:val="28"/>
        </w:rPr>
        <w:t xml:space="preserve">Про наглядность в первом классе на уроках математики и окружающего мира даже говорить не надо, так как первоклассник еще не научился мыслить абстрактно, ему </w:t>
      </w:r>
      <w:r w:rsidR="00657928">
        <w:rPr>
          <w:sz w:val="28"/>
          <w:szCs w:val="28"/>
        </w:rPr>
        <w:t xml:space="preserve">постоянно </w:t>
      </w:r>
      <w:r w:rsidR="004A4322">
        <w:rPr>
          <w:sz w:val="28"/>
          <w:szCs w:val="28"/>
        </w:rPr>
        <w:t>нужна конкретика, это очевидно. В последующих классах наглядности меньше, появляется больше схем, таблиц, изображения животных, например, носят более схематичный характер.</w:t>
      </w:r>
      <w:r w:rsidR="001559A8">
        <w:rPr>
          <w:sz w:val="28"/>
          <w:szCs w:val="28"/>
        </w:rPr>
        <w:t xml:space="preserve"> </w:t>
      </w:r>
    </w:p>
    <w:p w:rsidR="00F17373" w:rsidRDefault="002631F6" w:rsidP="00F54693">
      <w:pPr>
        <w:pStyle w:val="a3"/>
        <w:shd w:val="clear" w:color="auto" w:fill="FFFFFF"/>
        <w:spacing w:beforeLines="100" w:before="240" w:beforeAutospacing="0" w:afterLines="100" w:after="240" w:afterAutospacing="0"/>
        <w:ind w:firstLine="254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на первых порах школьники не выполняют самостоятел</w:t>
      </w:r>
      <w:r w:rsidR="001F560D">
        <w:rPr>
          <w:sz w:val="28"/>
          <w:szCs w:val="28"/>
        </w:rPr>
        <w:t>ьные работы на оценку. Нормативами закреплено</w:t>
      </w:r>
      <w:r>
        <w:rPr>
          <w:sz w:val="28"/>
          <w:szCs w:val="28"/>
        </w:rPr>
        <w:t xml:space="preserve"> </w:t>
      </w:r>
      <w:r w:rsidR="001F560D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оценок в первом классе, все виды работ носят обучающий характер. Начиная со второго класса, работа детей оценивается. Но предварительно предлагается ребенку самому себя оценить, свои достижения, умения и навыки, свою работу на уроке, в группе. Самоанализ своей деятельности важен для каждого учащегося. Задавая себе вопросы</w:t>
      </w:r>
      <w:r w:rsidR="00795D92">
        <w:rPr>
          <w:sz w:val="28"/>
          <w:szCs w:val="28"/>
        </w:rPr>
        <w:t xml:space="preserve"> в первом классе «Понравился ли мне урок? Хорошее ли у меня настроение после урока? Узнал ли я что-то новое?», ребенок учится оценивать свое эмоциональное состояние, душевное переживание, только потом анализирует наличие в своем багаже знаний чего-то нового. В дальнейшем он должен научиться анализировать свою работу на уроке</w:t>
      </w:r>
      <w:r w:rsidR="00657928">
        <w:rPr>
          <w:sz w:val="28"/>
          <w:szCs w:val="28"/>
        </w:rPr>
        <w:t>, а не только своё настроение</w:t>
      </w:r>
      <w:r w:rsidR="00795D92">
        <w:rPr>
          <w:sz w:val="28"/>
          <w:szCs w:val="28"/>
        </w:rPr>
        <w:t xml:space="preserve">. </w:t>
      </w:r>
      <w:r w:rsidR="00F17373">
        <w:rPr>
          <w:sz w:val="28"/>
          <w:szCs w:val="28"/>
        </w:rPr>
        <w:t xml:space="preserve"> </w:t>
      </w:r>
    </w:p>
    <w:p w:rsidR="004500C7" w:rsidRDefault="000B171D" w:rsidP="00F54693">
      <w:pPr>
        <w:pStyle w:val="a3"/>
        <w:shd w:val="clear" w:color="auto" w:fill="FFFFFF"/>
        <w:spacing w:beforeLines="100" w:before="240" w:beforeAutospacing="0" w:afterLines="100" w:after="240" w:afterAutospacing="0"/>
        <w:ind w:firstLine="254"/>
        <w:jc w:val="both"/>
        <w:rPr>
          <w:sz w:val="28"/>
          <w:szCs w:val="28"/>
        </w:rPr>
      </w:pPr>
      <w:r w:rsidRPr="000B171D">
        <w:rPr>
          <w:sz w:val="28"/>
          <w:szCs w:val="28"/>
        </w:rPr>
        <w:t xml:space="preserve">В процессе обучения важно использовать такой метод, как практическая деятельность и опыты. Когда ребенок посадит зерно в землю и будет отслеживать появление ростка и дальнейшее его развитие, тогда потом может сам сделать выводы, обогащая себя новыми знаниями. Если ему будет предложено провести эксперимент: посадить зёрна в разную почву, использовать разную частоту полива и разное освещение, то учащийся получит новые знания, сделает сам выводы, так как роль учителя в данном процессе минимальна. В дальнейшем ученику пригодятся эти знания и умения, пригодится осознание того, что он сам нашел вывод, пришел к </w:t>
      </w:r>
      <w:r w:rsidRPr="000B171D">
        <w:rPr>
          <w:sz w:val="28"/>
          <w:szCs w:val="28"/>
        </w:rPr>
        <w:lastRenderedPageBreak/>
        <w:t>какому-то результату.</w:t>
      </w:r>
      <w:r>
        <w:rPr>
          <w:sz w:val="28"/>
          <w:szCs w:val="28"/>
        </w:rPr>
        <w:t xml:space="preserve"> </w:t>
      </w:r>
      <w:r w:rsidR="004500C7">
        <w:rPr>
          <w:sz w:val="28"/>
          <w:szCs w:val="28"/>
        </w:rPr>
        <w:t>Во многих школах есть «живой уголок», который находится или в классе, или в определенном месте. Там дети имеют возможность наблюдать за животным миром, ухаживать за ним и общаться</w:t>
      </w:r>
      <w:r w:rsidR="00667E71">
        <w:rPr>
          <w:sz w:val="28"/>
          <w:szCs w:val="28"/>
        </w:rPr>
        <w:t xml:space="preserve"> с ним</w:t>
      </w:r>
      <w:r w:rsidR="004500C7">
        <w:rPr>
          <w:sz w:val="28"/>
          <w:szCs w:val="28"/>
        </w:rPr>
        <w:t xml:space="preserve">. Наблюдая за </w:t>
      </w:r>
      <w:r w:rsidR="00657928">
        <w:rPr>
          <w:sz w:val="28"/>
          <w:szCs w:val="28"/>
        </w:rPr>
        <w:t xml:space="preserve">внешним видом, </w:t>
      </w:r>
      <w:r w:rsidR="004500C7">
        <w:rPr>
          <w:sz w:val="28"/>
          <w:szCs w:val="28"/>
        </w:rPr>
        <w:t>повадками, поведением, жизнью животных, птиц и рыб, учащийся делает выводы</w:t>
      </w:r>
      <w:r w:rsidR="00667E71">
        <w:rPr>
          <w:sz w:val="28"/>
          <w:szCs w:val="28"/>
        </w:rPr>
        <w:t xml:space="preserve">, также учится нести ответственность за тех, кто ему поручен. Помимо этого, прививается любовь и уважение к братьям меньшим, что тоже влияет на формирование личности. </w:t>
      </w:r>
    </w:p>
    <w:p w:rsidR="008E6EBD" w:rsidRDefault="00854944" w:rsidP="00F54693">
      <w:pPr>
        <w:spacing w:beforeLines="100" w:before="240" w:afterLines="10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для развития самостоятельности, как ни странно это звучит, является умение работать в группе. Почему? Потому что при групповой работе каждый ученик отвечает за своё задание, ищет возможность помочь коллективу, решает поставленную проблему и учится взаимодействовать со сверстниками</w:t>
      </w:r>
      <w:r w:rsidR="002631F6">
        <w:rPr>
          <w:rFonts w:ascii="Times New Roman" w:hAnsi="Times New Roman" w:cs="Times New Roman"/>
          <w:sz w:val="28"/>
          <w:szCs w:val="28"/>
        </w:rPr>
        <w:t xml:space="preserve">, нести ответственность за ту часть, которую он выполняет. </w:t>
      </w:r>
      <w:r>
        <w:rPr>
          <w:rFonts w:ascii="Times New Roman" w:hAnsi="Times New Roman" w:cs="Times New Roman"/>
          <w:sz w:val="28"/>
          <w:szCs w:val="28"/>
        </w:rPr>
        <w:t xml:space="preserve">Младшие школьники не умеют работать коллективно, их особенность такова, что собственное эго преобладает. Взаимодействовать, распределять обязанности, задания и нагрузку в групповой работе детям бывает трудно. </w:t>
      </w:r>
      <w:r w:rsidR="0047782A">
        <w:rPr>
          <w:rFonts w:ascii="Times New Roman" w:hAnsi="Times New Roman" w:cs="Times New Roman"/>
          <w:sz w:val="28"/>
          <w:szCs w:val="28"/>
        </w:rPr>
        <w:t xml:space="preserve">Сложность может даже возникать при делении на группы. </w:t>
      </w:r>
      <w:r>
        <w:rPr>
          <w:rFonts w:ascii="Times New Roman" w:hAnsi="Times New Roman" w:cs="Times New Roman"/>
          <w:sz w:val="28"/>
          <w:szCs w:val="28"/>
        </w:rPr>
        <w:t>На первых порах учитель должен быть рядом и помогать в решении возникающих проблем.</w:t>
      </w:r>
      <w:r w:rsidR="002631F6">
        <w:rPr>
          <w:rFonts w:ascii="Times New Roman" w:hAnsi="Times New Roman" w:cs="Times New Roman"/>
          <w:sz w:val="28"/>
          <w:szCs w:val="28"/>
        </w:rPr>
        <w:t xml:space="preserve"> Когда дети научатся работать</w:t>
      </w:r>
      <w:r w:rsidR="007719E9">
        <w:rPr>
          <w:rFonts w:ascii="Times New Roman" w:hAnsi="Times New Roman" w:cs="Times New Roman"/>
          <w:sz w:val="28"/>
          <w:szCs w:val="28"/>
        </w:rPr>
        <w:t xml:space="preserve"> в группе, тогда уже можно утверждать</w:t>
      </w:r>
      <w:r w:rsidR="002631F6">
        <w:rPr>
          <w:rFonts w:ascii="Times New Roman" w:hAnsi="Times New Roman" w:cs="Times New Roman"/>
          <w:sz w:val="28"/>
          <w:szCs w:val="28"/>
        </w:rPr>
        <w:t>, что п</w:t>
      </w:r>
      <w:r w:rsidR="00F71F69">
        <w:rPr>
          <w:rFonts w:ascii="Times New Roman" w:hAnsi="Times New Roman" w:cs="Times New Roman"/>
          <w:sz w:val="28"/>
          <w:szCs w:val="28"/>
        </w:rPr>
        <w:t>ервые шаги к самостоятельности</w:t>
      </w:r>
      <w:r w:rsidR="007719E9">
        <w:rPr>
          <w:rFonts w:ascii="Times New Roman" w:hAnsi="Times New Roman" w:cs="Times New Roman"/>
          <w:sz w:val="28"/>
          <w:szCs w:val="28"/>
        </w:rPr>
        <w:t xml:space="preserve"> сделаны, что ребенок учится проя</w:t>
      </w:r>
      <w:r w:rsidR="0047782A">
        <w:rPr>
          <w:rFonts w:ascii="Times New Roman" w:hAnsi="Times New Roman" w:cs="Times New Roman"/>
          <w:sz w:val="28"/>
          <w:szCs w:val="28"/>
        </w:rPr>
        <w:t>влять свою индивидуальность, слушать других, воспринимать оценку или критику сверстников, что очень важно для формирования личности, для умения находится в социуме и достаточно комфортно себя в нем чувствовать.</w:t>
      </w:r>
    </w:p>
    <w:p w:rsidR="00F17373" w:rsidRDefault="00F17373" w:rsidP="00F54693">
      <w:pPr>
        <w:spacing w:beforeLines="100" w:before="240" w:afterLines="10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учащихся первого звена школы, </w:t>
      </w:r>
      <w:r w:rsidR="007719E9">
        <w:rPr>
          <w:rFonts w:ascii="Times New Roman" w:hAnsi="Times New Roman" w:cs="Times New Roman"/>
          <w:sz w:val="28"/>
          <w:szCs w:val="28"/>
        </w:rPr>
        <w:t xml:space="preserve">а именно любознательность, познавательный интерес,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719E9">
        <w:rPr>
          <w:rFonts w:ascii="Times New Roman" w:hAnsi="Times New Roman" w:cs="Times New Roman"/>
          <w:sz w:val="28"/>
          <w:szCs w:val="28"/>
        </w:rPr>
        <w:t xml:space="preserve">выстраивает учебный процесс так, чтобы дети были достаточно активными его участниками. Например, догадаться о теме урока </w:t>
      </w:r>
      <w:r w:rsidR="0047782A">
        <w:rPr>
          <w:rFonts w:ascii="Times New Roman" w:hAnsi="Times New Roman" w:cs="Times New Roman"/>
          <w:sz w:val="28"/>
          <w:szCs w:val="28"/>
        </w:rPr>
        <w:t>с помощью загадки</w:t>
      </w:r>
      <w:r w:rsidR="0048257A">
        <w:rPr>
          <w:rFonts w:ascii="Times New Roman" w:hAnsi="Times New Roman" w:cs="Times New Roman"/>
          <w:sz w:val="28"/>
          <w:szCs w:val="28"/>
        </w:rPr>
        <w:t>, ребуса</w:t>
      </w:r>
      <w:r w:rsidR="0047782A">
        <w:rPr>
          <w:rFonts w:ascii="Times New Roman" w:hAnsi="Times New Roman" w:cs="Times New Roman"/>
          <w:sz w:val="28"/>
          <w:szCs w:val="28"/>
        </w:rPr>
        <w:t xml:space="preserve"> </w:t>
      </w:r>
      <w:r w:rsidR="007719E9">
        <w:rPr>
          <w:rFonts w:ascii="Times New Roman" w:hAnsi="Times New Roman" w:cs="Times New Roman"/>
          <w:sz w:val="28"/>
          <w:szCs w:val="28"/>
        </w:rPr>
        <w:t xml:space="preserve">или сделать самостоятельный </w:t>
      </w:r>
      <w:r w:rsidR="00A01B25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7719E9">
        <w:rPr>
          <w:rFonts w:ascii="Times New Roman" w:hAnsi="Times New Roman" w:cs="Times New Roman"/>
          <w:sz w:val="28"/>
          <w:szCs w:val="28"/>
        </w:rPr>
        <w:t>вывод по теме урока, поделиться опытом</w:t>
      </w:r>
      <w:r w:rsidR="001559A8">
        <w:rPr>
          <w:rFonts w:ascii="Times New Roman" w:hAnsi="Times New Roman" w:cs="Times New Roman"/>
          <w:sz w:val="28"/>
          <w:szCs w:val="28"/>
        </w:rPr>
        <w:t xml:space="preserve">, учиться слышать </w:t>
      </w:r>
      <w:r w:rsidR="007719E9">
        <w:rPr>
          <w:rFonts w:ascii="Times New Roman" w:hAnsi="Times New Roman" w:cs="Times New Roman"/>
          <w:sz w:val="28"/>
          <w:szCs w:val="28"/>
        </w:rPr>
        <w:t xml:space="preserve">и </w:t>
      </w:r>
      <w:r w:rsidR="0047782A">
        <w:rPr>
          <w:rFonts w:ascii="Times New Roman" w:hAnsi="Times New Roman" w:cs="Times New Roman"/>
          <w:sz w:val="28"/>
          <w:szCs w:val="28"/>
        </w:rPr>
        <w:t>по</w:t>
      </w:r>
      <w:r w:rsidR="001559A8">
        <w:rPr>
          <w:rFonts w:ascii="Times New Roman" w:hAnsi="Times New Roman" w:cs="Times New Roman"/>
          <w:sz w:val="28"/>
          <w:szCs w:val="28"/>
        </w:rPr>
        <w:t>нима</w:t>
      </w:r>
      <w:r w:rsidR="0047782A">
        <w:rPr>
          <w:rFonts w:ascii="Times New Roman" w:hAnsi="Times New Roman" w:cs="Times New Roman"/>
          <w:sz w:val="28"/>
          <w:szCs w:val="28"/>
        </w:rPr>
        <w:t xml:space="preserve">ть точку зрения другого учащегося, даже если она </w:t>
      </w:r>
      <w:r w:rsidR="001559A8">
        <w:rPr>
          <w:rFonts w:ascii="Times New Roman" w:hAnsi="Times New Roman" w:cs="Times New Roman"/>
          <w:sz w:val="28"/>
          <w:szCs w:val="28"/>
        </w:rPr>
        <w:t>не совпадает с собственной.</w:t>
      </w:r>
    </w:p>
    <w:p w:rsidR="000B171D" w:rsidRPr="00854944" w:rsidRDefault="002631F6" w:rsidP="00F54693">
      <w:pPr>
        <w:spacing w:beforeLines="100" w:before="240" w:afterLines="10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</w:t>
      </w:r>
      <w:r w:rsidR="004A4322">
        <w:rPr>
          <w:rFonts w:ascii="Times New Roman" w:hAnsi="Times New Roman" w:cs="Times New Roman"/>
          <w:sz w:val="28"/>
          <w:szCs w:val="28"/>
        </w:rPr>
        <w:t>вка, домашняя работа</w:t>
      </w:r>
      <w:r w:rsidR="00EB7423">
        <w:rPr>
          <w:rFonts w:ascii="Times New Roman" w:hAnsi="Times New Roman" w:cs="Times New Roman"/>
          <w:sz w:val="28"/>
          <w:szCs w:val="28"/>
        </w:rPr>
        <w:t xml:space="preserve"> тоже имеют</w:t>
      </w:r>
      <w:r w:rsidR="00795D92">
        <w:rPr>
          <w:rFonts w:ascii="Times New Roman" w:hAnsi="Times New Roman" w:cs="Times New Roman"/>
          <w:sz w:val="28"/>
          <w:szCs w:val="28"/>
        </w:rPr>
        <w:t xml:space="preserve"> самостоятельный характер. Чтобы выполнять эти виды работы, учащийся должен хорошо понимать, что от него требуе</w:t>
      </w:r>
      <w:r w:rsidR="004A4322">
        <w:rPr>
          <w:rFonts w:ascii="Times New Roman" w:hAnsi="Times New Roman" w:cs="Times New Roman"/>
          <w:sz w:val="28"/>
          <w:szCs w:val="28"/>
        </w:rPr>
        <w:t>тся, какое задание необходимо сделать.</w:t>
      </w:r>
      <w:r w:rsidR="00EB7423">
        <w:rPr>
          <w:rFonts w:ascii="Times New Roman" w:hAnsi="Times New Roman" w:cs="Times New Roman"/>
          <w:sz w:val="28"/>
          <w:szCs w:val="28"/>
        </w:rPr>
        <w:t xml:space="preserve"> Обычно, это повторение пройденного на уроках материала. Но иногда, чтобы развивать творчество, умение мыслить, учитель задаёт то, что не было пройдено на конкретном уроке, а основывается на предыдущем опыте учащегося. Ученик ищет решение, включая свою логику, воображение</w:t>
      </w:r>
      <w:r w:rsidR="005D0718">
        <w:rPr>
          <w:rFonts w:ascii="Times New Roman" w:hAnsi="Times New Roman" w:cs="Times New Roman"/>
          <w:sz w:val="28"/>
          <w:szCs w:val="28"/>
        </w:rPr>
        <w:t>, смекалку, что очень важно для общего развития личности. Такие задания могут быть инд</w:t>
      </w:r>
      <w:r w:rsidR="0047782A">
        <w:rPr>
          <w:rFonts w:ascii="Times New Roman" w:hAnsi="Times New Roman" w:cs="Times New Roman"/>
          <w:sz w:val="28"/>
          <w:szCs w:val="28"/>
        </w:rPr>
        <w:t xml:space="preserve">ивидуальными, даваться по силам, создавая тем самым ситуацию личного успеха, повышая уровень личных </w:t>
      </w:r>
      <w:r w:rsidR="000B171D">
        <w:rPr>
          <w:rFonts w:ascii="Times New Roman" w:hAnsi="Times New Roman" w:cs="Times New Roman"/>
          <w:sz w:val="28"/>
          <w:szCs w:val="28"/>
        </w:rPr>
        <w:t>достижений.</w:t>
      </w:r>
    </w:p>
    <w:p w:rsidR="00F17373" w:rsidRDefault="0057186C" w:rsidP="00F54693">
      <w:pPr>
        <w:spacing w:beforeLines="100" w:before="240" w:afterLines="10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</w:t>
      </w:r>
      <w:r w:rsidR="00667E71">
        <w:rPr>
          <w:rFonts w:ascii="Times New Roman" w:hAnsi="Times New Roman" w:cs="Times New Roman"/>
          <w:sz w:val="28"/>
          <w:szCs w:val="28"/>
        </w:rPr>
        <w:t>з всего вышесказанного можно сделать вывод, что роль учителя в учебном процессе и процессе формирования личности учащегося</w:t>
      </w:r>
      <w:r w:rsidR="0048257A">
        <w:rPr>
          <w:rFonts w:ascii="Times New Roman" w:hAnsi="Times New Roman" w:cs="Times New Roman"/>
          <w:sz w:val="28"/>
          <w:szCs w:val="28"/>
        </w:rPr>
        <w:t xml:space="preserve"> важна. И</w:t>
      </w:r>
      <w:r w:rsidR="00667E71">
        <w:rPr>
          <w:rFonts w:ascii="Times New Roman" w:hAnsi="Times New Roman" w:cs="Times New Roman"/>
          <w:sz w:val="28"/>
          <w:szCs w:val="28"/>
        </w:rPr>
        <w:t xml:space="preserve"> только мудрый учитель выстраивает свою работу так, чтобы не быть на первом плане, но быть рядом с учеником, развивать в нем личностные качества, приучать к самостоятельности, сделать способным развиваться дальше без помощи учителя.</w:t>
      </w:r>
      <w:r w:rsidR="009930AE" w:rsidRPr="0099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AE" w:rsidRDefault="009930AE" w:rsidP="00F54693">
      <w:pPr>
        <w:spacing w:beforeLines="100" w:before="240" w:afterLines="100" w:after="24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Никифорова Татьяна Владимировна,</w:t>
      </w:r>
    </w:p>
    <w:p w:rsidR="009930AE" w:rsidRPr="009930AE" w:rsidRDefault="009930AE" w:rsidP="00F54693">
      <w:pPr>
        <w:spacing w:beforeLines="100" w:before="240" w:afterLines="100" w:after="24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СОШ №4 им. А.В.Суворова</w:t>
      </w:r>
    </w:p>
    <w:sectPr w:rsidR="009930AE" w:rsidRPr="009930AE" w:rsidSect="00F546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18B"/>
    <w:rsid w:val="000B171D"/>
    <w:rsid w:val="000B530B"/>
    <w:rsid w:val="001559A8"/>
    <w:rsid w:val="001A79A8"/>
    <w:rsid w:val="001F2101"/>
    <w:rsid w:val="001F560D"/>
    <w:rsid w:val="002631F6"/>
    <w:rsid w:val="00303581"/>
    <w:rsid w:val="00323CBF"/>
    <w:rsid w:val="003F0E96"/>
    <w:rsid w:val="004068EA"/>
    <w:rsid w:val="004500C7"/>
    <w:rsid w:val="0047782A"/>
    <w:rsid w:val="0048257A"/>
    <w:rsid w:val="00497340"/>
    <w:rsid w:val="004A4322"/>
    <w:rsid w:val="004B7D76"/>
    <w:rsid w:val="004D6B8F"/>
    <w:rsid w:val="00504DB4"/>
    <w:rsid w:val="0057186C"/>
    <w:rsid w:val="005D0718"/>
    <w:rsid w:val="0064543D"/>
    <w:rsid w:val="00657928"/>
    <w:rsid w:val="00667E71"/>
    <w:rsid w:val="00691008"/>
    <w:rsid w:val="006C2722"/>
    <w:rsid w:val="00717DA7"/>
    <w:rsid w:val="007244BF"/>
    <w:rsid w:val="007719E9"/>
    <w:rsid w:val="00795D92"/>
    <w:rsid w:val="007E74FE"/>
    <w:rsid w:val="008216D2"/>
    <w:rsid w:val="00854944"/>
    <w:rsid w:val="008661F9"/>
    <w:rsid w:val="00877C2C"/>
    <w:rsid w:val="0089781E"/>
    <w:rsid w:val="008E6EBD"/>
    <w:rsid w:val="009061B6"/>
    <w:rsid w:val="009713F5"/>
    <w:rsid w:val="00973198"/>
    <w:rsid w:val="009930AE"/>
    <w:rsid w:val="009965B2"/>
    <w:rsid w:val="009D6440"/>
    <w:rsid w:val="00A01B25"/>
    <w:rsid w:val="00A05891"/>
    <w:rsid w:val="00A3152D"/>
    <w:rsid w:val="00A556CD"/>
    <w:rsid w:val="00A57F50"/>
    <w:rsid w:val="00A65057"/>
    <w:rsid w:val="00A763F0"/>
    <w:rsid w:val="00A9405B"/>
    <w:rsid w:val="00A94896"/>
    <w:rsid w:val="00B25036"/>
    <w:rsid w:val="00B6318B"/>
    <w:rsid w:val="00BB4EA5"/>
    <w:rsid w:val="00C40A9B"/>
    <w:rsid w:val="00CA1974"/>
    <w:rsid w:val="00CE2DEF"/>
    <w:rsid w:val="00D33310"/>
    <w:rsid w:val="00D41EBA"/>
    <w:rsid w:val="00D91D05"/>
    <w:rsid w:val="00DE3FC7"/>
    <w:rsid w:val="00E2569E"/>
    <w:rsid w:val="00E741D9"/>
    <w:rsid w:val="00EB7423"/>
    <w:rsid w:val="00EF601E"/>
    <w:rsid w:val="00F17373"/>
    <w:rsid w:val="00F249BC"/>
    <w:rsid w:val="00F3781C"/>
    <w:rsid w:val="00F54693"/>
    <w:rsid w:val="00F71F69"/>
    <w:rsid w:val="00F83B8D"/>
    <w:rsid w:val="00FA32BE"/>
    <w:rsid w:val="00FC364E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A8F1-6BEA-424B-8EC8-D28E067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</dc:creator>
  <cp:keywords/>
  <dc:description/>
  <cp:lastModifiedBy>Администратор</cp:lastModifiedBy>
  <cp:revision>22</cp:revision>
  <dcterms:created xsi:type="dcterms:W3CDTF">2020-01-04T17:33:00Z</dcterms:created>
  <dcterms:modified xsi:type="dcterms:W3CDTF">2020-01-08T12:25:00Z</dcterms:modified>
</cp:coreProperties>
</file>