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C" w:rsidRPr="00FD6FAC" w:rsidRDefault="00FD6FAC" w:rsidP="00FD6FAC">
      <w:pPr>
        <w:pStyle w:val="ParaAttribute16"/>
        <w:ind w:left="0" w:firstLine="709"/>
        <w:jc w:val="center"/>
        <w:rPr>
          <w:bCs/>
          <w:sz w:val="22"/>
          <w:szCs w:val="24"/>
        </w:rPr>
      </w:pPr>
      <w:r w:rsidRPr="00FD6FAC">
        <w:rPr>
          <w:bCs/>
          <w:sz w:val="22"/>
          <w:szCs w:val="24"/>
        </w:rPr>
        <w:t>Письменная Елена Геннадиевна, учитель ОПК,</w:t>
      </w:r>
      <w:r w:rsidR="00493A67">
        <w:rPr>
          <w:bCs/>
          <w:sz w:val="22"/>
          <w:szCs w:val="24"/>
        </w:rPr>
        <w:t xml:space="preserve"> </w:t>
      </w:r>
      <w:r w:rsidRPr="00FD6FAC">
        <w:rPr>
          <w:bCs/>
          <w:sz w:val="22"/>
          <w:szCs w:val="24"/>
        </w:rPr>
        <w:t>МБОУ СОШ №4 им. А.В. Суворова,</w:t>
      </w:r>
    </w:p>
    <w:p w:rsidR="00FD6FAC" w:rsidRPr="00493A67" w:rsidRDefault="00FD6FAC" w:rsidP="00FD6FAC">
      <w:pPr>
        <w:pStyle w:val="ParaAttribute16"/>
        <w:ind w:left="0" w:firstLine="709"/>
        <w:jc w:val="center"/>
        <w:rPr>
          <w:bCs/>
          <w:sz w:val="22"/>
          <w:szCs w:val="24"/>
        </w:rPr>
      </w:pPr>
      <w:r w:rsidRPr="00FD6FAC">
        <w:rPr>
          <w:bCs/>
          <w:sz w:val="22"/>
          <w:szCs w:val="24"/>
        </w:rPr>
        <w:t xml:space="preserve"> г. Геленджик</w:t>
      </w:r>
      <w:r w:rsidR="00493A67">
        <w:rPr>
          <w:bCs/>
          <w:sz w:val="22"/>
          <w:szCs w:val="24"/>
        </w:rPr>
        <w:t xml:space="preserve">, т.89288431017, </w:t>
      </w:r>
      <w:proofErr w:type="spellStart"/>
      <w:r w:rsidR="00493A67">
        <w:rPr>
          <w:bCs/>
          <w:sz w:val="22"/>
          <w:szCs w:val="24"/>
          <w:lang w:val="en-US"/>
        </w:rPr>
        <w:t>altekua</w:t>
      </w:r>
      <w:proofErr w:type="spellEnd"/>
      <w:r w:rsidR="00493A67" w:rsidRPr="00493A67">
        <w:rPr>
          <w:bCs/>
          <w:sz w:val="22"/>
          <w:szCs w:val="24"/>
        </w:rPr>
        <w:t>@</w:t>
      </w:r>
      <w:r w:rsidR="00493A67">
        <w:rPr>
          <w:bCs/>
          <w:sz w:val="22"/>
          <w:szCs w:val="24"/>
          <w:lang w:val="en-US"/>
        </w:rPr>
        <w:t>mail</w:t>
      </w:r>
      <w:r w:rsidR="00493A67" w:rsidRPr="00493A67">
        <w:rPr>
          <w:bCs/>
          <w:sz w:val="22"/>
          <w:szCs w:val="24"/>
        </w:rPr>
        <w:t>.</w:t>
      </w:r>
      <w:proofErr w:type="spellStart"/>
      <w:r w:rsidR="00493A67">
        <w:rPr>
          <w:bCs/>
          <w:sz w:val="22"/>
          <w:szCs w:val="24"/>
          <w:lang w:val="en-US"/>
        </w:rPr>
        <w:t>ru</w:t>
      </w:r>
      <w:proofErr w:type="spellEnd"/>
    </w:p>
    <w:p w:rsidR="00FD6FAC" w:rsidRDefault="00FD6FAC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</w:p>
    <w:p w:rsidR="00AF159B" w:rsidRPr="00A43A11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A43A11">
        <w:rPr>
          <w:b/>
          <w:bCs/>
          <w:sz w:val="24"/>
          <w:szCs w:val="24"/>
        </w:rPr>
        <w:t>Система работы</w:t>
      </w:r>
    </w:p>
    <w:p w:rsidR="00AF159B" w:rsidRPr="00A43A11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A43A11">
        <w:rPr>
          <w:b/>
          <w:bCs/>
          <w:sz w:val="24"/>
          <w:szCs w:val="24"/>
        </w:rPr>
        <w:t>опорной</w:t>
      </w:r>
      <w:r w:rsidRPr="00A43A11">
        <w:rPr>
          <w:sz w:val="24"/>
          <w:szCs w:val="24"/>
        </w:rPr>
        <w:t xml:space="preserve"> </w:t>
      </w:r>
      <w:r w:rsidRPr="00A43A11">
        <w:rPr>
          <w:b/>
          <w:bCs/>
          <w:sz w:val="24"/>
          <w:szCs w:val="24"/>
        </w:rPr>
        <w:t>школы по преподаванию Основ Православной культуры</w:t>
      </w:r>
    </w:p>
    <w:p w:rsidR="00AF159B" w:rsidRDefault="00AF159B" w:rsidP="00A43A11">
      <w:pPr>
        <w:pStyle w:val="ParaAttribute16"/>
        <w:ind w:left="0" w:firstLine="709"/>
        <w:jc w:val="center"/>
        <w:rPr>
          <w:b/>
          <w:bCs/>
          <w:sz w:val="24"/>
          <w:szCs w:val="24"/>
        </w:rPr>
      </w:pPr>
      <w:r w:rsidRPr="00A43A11">
        <w:rPr>
          <w:sz w:val="24"/>
          <w:szCs w:val="24"/>
        </w:rPr>
        <w:t xml:space="preserve"> </w:t>
      </w:r>
      <w:r w:rsidRPr="00A43A11">
        <w:rPr>
          <w:b/>
          <w:bCs/>
          <w:sz w:val="24"/>
          <w:szCs w:val="24"/>
        </w:rPr>
        <w:t>в рамках реализации краевого проекта «Час духовности»</w:t>
      </w:r>
    </w:p>
    <w:p w:rsidR="00A43A11" w:rsidRPr="00A43A11" w:rsidRDefault="00FD6FAC" w:rsidP="005F62F0">
      <w:pPr>
        <w:pStyle w:val="ParaAttribute16"/>
        <w:ind w:left="5670"/>
        <w:rPr>
          <w:sz w:val="24"/>
        </w:rPr>
      </w:pPr>
      <w:r w:rsidRPr="00A43A11">
        <w:rPr>
          <w:bCs/>
          <w:i/>
          <w:iCs/>
          <w:sz w:val="24"/>
        </w:rPr>
        <w:t xml:space="preserve"> </w:t>
      </w:r>
      <w:r w:rsidR="00A43A11" w:rsidRPr="00A43A11">
        <w:rPr>
          <w:bCs/>
          <w:i/>
          <w:iCs/>
          <w:sz w:val="24"/>
        </w:rPr>
        <w:t>«Если человек всё время думает о других, то о нём всё время думает Бог»</w:t>
      </w:r>
    </w:p>
    <w:p w:rsidR="00AF159B" w:rsidRPr="00A43A11" w:rsidRDefault="00A43A11" w:rsidP="005F62F0">
      <w:pPr>
        <w:pStyle w:val="ParaAttribute16"/>
        <w:ind w:left="5387"/>
        <w:jc w:val="center"/>
        <w:rPr>
          <w:rStyle w:val="CharAttribute484"/>
          <w:rFonts w:eastAsia="№Е"/>
          <w:i w:val="0"/>
          <w:sz w:val="24"/>
        </w:rPr>
      </w:pPr>
      <w:proofErr w:type="spellStart"/>
      <w:r w:rsidRPr="00A43A11">
        <w:rPr>
          <w:bCs/>
          <w:i/>
          <w:iCs/>
          <w:sz w:val="24"/>
        </w:rPr>
        <w:t>Св</w:t>
      </w:r>
      <w:proofErr w:type="gramStart"/>
      <w:r w:rsidRPr="00A43A11">
        <w:rPr>
          <w:bCs/>
          <w:i/>
          <w:iCs/>
          <w:sz w:val="24"/>
        </w:rPr>
        <w:t>.П</w:t>
      </w:r>
      <w:proofErr w:type="gramEnd"/>
      <w:r w:rsidRPr="00A43A11">
        <w:rPr>
          <w:bCs/>
          <w:i/>
          <w:iCs/>
          <w:sz w:val="24"/>
        </w:rPr>
        <w:t>аисий</w:t>
      </w:r>
      <w:proofErr w:type="spellEnd"/>
      <w:r w:rsidRPr="00A43A11">
        <w:rPr>
          <w:bCs/>
          <w:i/>
          <w:iCs/>
          <w:sz w:val="24"/>
        </w:rPr>
        <w:t xml:space="preserve"> </w:t>
      </w:r>
      <w:proofErr w:type="spellStart"/>
      <w:r w:rsidRPr="00A43A11">
        <w:rPr>
          <w:bCs/>
          <w:i/>
          <w:iCs/>
          <w:sz w:val="24"/>
        </w:rPr>
        <w:t>Святогорец</w:t>
      </w:r>
      <w:proofErr w:type="spellEnd"/>
      <w:r w:rsidRPr="00A43A11">
        <w:rPr>
          <w:bCs/>
          <w:i/>
          <w:iCs/>
          <w:sz w:val="24"/>
        </w:rPr>
        <w:t>,</w:t>
      </w:r>
      <w:r w:rsidR="005F62F0">
        <w:rPr>
          <w:sz w:val="24"/>
        </w:rPr>
        <w:t xml:space="preserve"> </w:t>
      </w:r>
      <w:r w:rsidR="005F62F0">
        <w:rPr>
          <w:bCs/>
          <w:i/>
          <w:iCs/>
          <w:sz w:val="24"/>
        </w:rPr>
        <w:t xml:space="preserve">Старец </w:t>
      </w:r>
      <w:r w:rsidRPr="00A43A11">
        <w:rPr>
          <w:bCs/>
          <w:i/>
          <w:iCs/>
          <w:sz w:val="24"/>
        </w:rPr>
        <w:t>Афонской горы,</w:t>
      </w:r>
      <w:r w:rsidR="00B17FD5">
        <w:rPr>
          <w:bCs/>
          <w:i/>
          <w:iCs/>
          <w:sz w:val="24"/>
        </w:rPr>
        <w:t xml:space="preserve"> </w:t>
      </w:r>
      <w:r w:rsidR="00B17FD5">
        <w:rPr>
          <w:bCs/>
          <w:i/>
          <w:iCs/>
          <w:sz w:val="24"/>
        </w:rPr>
        <w:t>[</w:t>
      </w:r>
      <w:r w:rsidR="00B17FD5" w:rsidRPr="00A43A11">
        <w:rPr>
          <w:bCs/>
          <w:i/>
          <w:iCs/>
          <w:sz w:val="24"/>
        </w:rPr>
        <w:t xml:space="preserve"> </w:t>
      </w:r>
      <w:r w:rsidR="00B17FD5">
        <w:rPr>
          <w:bCs/>
          <w:i/>
          <w:iCs/>
          <w:sz w:val="24"/>
        </w:rPr>
        <w:t xml:space="preserve">1, </w:t>
      </w:r>
      <w:r w:rsidRPr="00A43A11">
        <w:rPr>
          <w:bCs/>
          <w:i/>
          <w:iCs/>
          <w:sz w:val="24"/>
        </w:rPr>
        <w:t>«Надежда», стр.57</w:t>
      </w:r>
      <w:r w:rsidR="00B17FD5">
        <w:rPr>
          <w:bCs/>
          <w:i/>
          <w:iCs/>
          <w:sz w:val="24"/>
        </w:rPr>
        <w:t>]</w:t>
      </w:r>
    </w:p>
    <w:p w:rsidR="00AF159B" w:rsidRPr="00A43A11" w:rsidRDefault="00CA716F" w:rsidP="00A43A11">
      <w:pPr>
        <w:pStyle w:val="ParaAttribute16"/>
        <w:ind w:left="0" w:firstLine="709"/>
        <w:rPr>
          <w:rFonts w:eastAsia="Calibri"/>
          <w:bCs/>
          <w:sz w:val="24"/>
          <w:szCs w:val="24"/>
        </w:rPr>
      </w:pPr>
      <w:r w:rsidRPr="00A43A11">
        <w:rPr>
          <w:rFonts w:eastAsia="Calibri"/>
          <w:bCs/>
          <w:sz w:val="24"/>
          <w:szCs w:val="24"/>
        </w:rPr>
        <w:t>Глубокие социально-экономические преобразования, происходящие в современном мире, заставляют нас размышлять о будущем России, о будущем наших детей, о необходимости сохранить моральные ориентиры, вновь актуализировать такие понятия, как совесть, честь, долг.</w:t>
      </w:r>
      <w:r w:rsidR="00024A90" w:rsidRPr="00A43A11">
        <w:rPr>
          <w:rFonts w:eastAsia="Calibri"/>
          <w:bCs/>
          <w:sz w:val="24"/>
          <w:szCs w:val="24"/>
        </w:rPr>
        <w:t xml:space="preserve"> </w:t>
      </w:r>
      <w:r w:rsidR="002227DE" w:rsidRPr="00A43A11">
        <w:rPr>
          <w:rFonts w:eastAsia="Calibri"/>
          <w:bCs/>
          <w:sz w:val="24"/>
          <w:szCs w:val="24"/>
        </w:rPr>
        <w:t xml:space="preserve">Россия является действительно уникальным государством, где наравне с высокоразвитой культурой современного мира бережно чтят старинные традиции своих дедов и прадедов, уходящие вглубь веков и хранящие память православных праздников и традиций. </w:t>
      </w:r>
    </w:p>
    <w:p w:rsidR="004E482C" w:rsidRPr="00FD6FAC" w:rsidRDefault="004E482C" w:rsidP="00A43A11">
      <w:pPr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A43A11">
        <w:rPr>
          <w:sz w:val="24"/>
          <w:shd w:val="clear" w:color="auto" w:fill="FFFFFF"/>
          <w:lang w:val="ru-RU"/>
        </w:rPr>
        <w:t xml:space="preserve">Уклад школьной жизни МБОУ СОШ №4 им. А.В. Суворова, основан на православной вере, духовно-нравственных традициях русской армии и заветах великого полководца и реализуется в форме «Общешкольного Суворовского Союза». </w:t>
      </w:r>
    </w:p>
    <w:p w:rsidR="00F7171C" w:rsidRPr="00A43A11" w:rsidRDefault="00BC4BDE" w:rsidP="00A43A11">
      <w:pPr>
        <w:ind w:firstLine="709"/>
        <w:rPr>
          <w:sz w:val="24"/>
          <w:lang w:val="ru-RU"/>
        </w:rPr>
      </w:pPr>
      <w:r w:rsidRPr="00A43A11">
        <w:rPr>
          <w:sz w:val="24"/>
          <w:lang w:val="ru-RU"/>
        </w:rPr>
        <w:t xml:space="preserve">Система программ преподавания основ православной культуры, а также проведение мероприятий в рамках «часа духовности» </w:t>
      </w:r>
      <w:r w:rsidR="00CA716F" w:rsidRPr="00A43A11">
        <w:rPr>
          <w:sz w:val="24"/>
          <w:lang w:val="ru-RU"/>
        </w:rPr>
        <w:t>призван</w:t>
      </w:r>
      <w:r w:rsidRPr="00A43A11">
        <w:rPr>
          <w:sz w:val="24"/>
          <w:lang w:val="ru-RU"/>
        </w:rPr>
        <w:t>ы</w:t>
      </w:r>
      <w:r w:rsidR="00CA716F" w:rsidRPr="00A43A11">
        <w:rPr>
          <w:sz w:val="24"/>
          <w:lang w:val="ru-RU"/>
        </w:rPr>
        <w:t xml:space="preserve"> восполнить и систематизировать недостающие в содержании основного образования знания о православных традициях, культуре.</w:t>
      </w:r>
    </w:p>
    <w:p w:rsidR="00BC4BDE" w:rsidRPr="00A43A11" w:rsidRDefault="00F7171C" w:rsidP="00A43A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43A11">
        <w:rPr>
          <w:iCs/>
          <w:w w:val="0"/>
          <w:sz w:val="24"/>
          <w:szCs w:val="24"/>
        </w:rPr>
        <w:t>Духовно-нравственное воспитание в МБОУ СОШ №4 им. А.В. Суворова является основным в программе воспитания школьников ввиду своей формирующей мировоззренческие аспекты функции.</w:t>
      </w:r>
      <w:r w:rsidR="00BC4BDE" w:rsidRPr="00A43A11">
        <w:rPr>
          <w:iCs/>
          <w:w w:val="0"/>
          <w:sz w:val="24"/>
          <w:szCs w:val="24"/>
        </w:rPr>
        <w:t xml:space="preserve"> </w:t>
      </w:r>
      <w:r w:rsidR="00BC4BDE" w:rsidRPr="00A43A11">
        <w:rPr>
          <w:rStyle w:val="CharAttribute484"/>
          <w:rFonts w:eastAsia="№Е"/>
          <w:i w:val="0"/>
          <w:sz w:val="24"/>
          <w:szCs w:val="24"/>
        </w:rPr>
        <w:t>Оно призвано 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гуманизм.</w:t>
      </w:r>
    </w:p>
    <w:p w:rsidR="002E61B2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F93E5" wp14:editId="4279A6B6">
                <wp:simplePos x="0" y="0"/>
                <wp:positionH relativeFrom="column">
                  <wp:posOffset>3794760</wp:posOffset>
                </wp:positionH>
                <wp:positionV relativeFrom="paragraph">
                  <wp:posOffset>567819</wp:posOffset>
                </wp:positionV>
                <wp:extent cx="495997" cy="1325707"/>
                <wp:effectExtent l="0" t="109855" r="0" b="36576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8979">
                          <a:off x="0" y="0"/>
                          <a:ext cx="495997" cy="132570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4" o:spid="_x0000_s1026" type="#_x0000_t102" style="position:absolute;margin-left:298.8pt;margin-top:44.7pt;width:39.05pt;height:104.4pt;rotation:820180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" adj="17559,20590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D6AE2" wp14:editId="47FA46FA">
                <wp:simplePos x="0" y="0"/>
                <wp:positionH relativeFrom="column">
                  <wp:posOffset>916304</wp:posOffset>
                </wp:positionH>
                <wp:positionV relativeFrom="paragraph">
                  <wp:posOffset>691681</wp:posOffset>
                </wp:positionV>
                <wp:extent cx="515858" cy="1397281"/>
                <wp:effectExtent l="0" t="212090" r="0" b="33909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009">
                          <a:off x="0" y="0"/>
                          <a:ext cx="515858" cy="139728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8" o:spid="_x0000_s1026" type="#_x0000_t102" style="position:absolute;margin-left:72.15pt;margin-top:54.45pt;width:40.6pt;height:110pt;rotation:299937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" adj="17613,20603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1CDB8" wp14:editId="79BDF112">
                <wp:simplePos x="0" y="0"/>
                <wp:positionH relativeFrom="column">
                  <wp:posOffset>1040449</wp:posOffset>
                </wp:positionH>
                <wp:positionV relativeFrom="paragraph">
                  <wp:posOffset>618398</wp:posOffset>
                </wp:positionV>
                <wp:extent cx="469900" cy="1339129"/>
                <wp:effectExtent l="0" t="91440" r="0" b="314960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9044">
                          <a:off x="0" y="0"/>
                          <a:ext cx="469900" cy="133912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" o:spid="_x0000_s1026" type="#_x0000_t103" style="position:absolute;margin-left:81.95pt;margin-top:48.7pt;width:37pt;height:105.45pt;rotation:-78325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" adj="17810,20652,54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2898" wp14:editId="60DFF5A8">
                <wp:simplePos x="0" y="0"/>
                <wp:positionH relativeFrom="column">
                  <wp:posOffset>3922091</wp:posOffset>
                </wp:positionH>
                <wp:positionV relativeFrom="paragraph">
                  <wp:posOffset>701675</wp:posOffset>
                </wp:positionV>
                <wp:extent cx="469900" cy="1339129"/>
                <wp:effectExtent l="3810" t="186690" r="0" b="334010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4660">
                          <a:off x="0" y="0"/>
                          <a:ext cx="469900" cy="133912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2" o:spid="_x0000_s1026" type="#_x0000_t103" style="position:absolute;margin-left:308.85pt;margin-top:55.25pt;width:37pt;height:105.45pt;rotation:-31515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" adj="17810,20652,5400" fillcolor="#4f81bd [3204]" strokecolor="#243f60 [1604]" strokeweight="2pt"/>
            </w:pict>
          </mc:Fallback>
        </mc:AlternateContent>
      </w:r>
      <w:r w:rsidR="002E61B2" w:rsidRPr="00A43A11">
        <w:rPr>
          <w:rStyle w:val="CharAttribute484"/>
          <w:rFonts w:eastAsia="№Е"/>
          <w:i w:val="0"/>
          <w:sz w:val="24"/>
          <w:szCs w:val="24"/>
        </w:rPr>
        <w:t xml:space="preserve">Именно модуль </w:t>
      </w:r>
      <w:r w:rsidR="002E61B2" w:rsidRPr="00A43A11">
        <w:rPr>
          <w:iCs/>
          <w:w w:val="0"/>
          <w:sz w:val="24"/>
          <w:szCs w:val="24"/>
        </w:rPr>
        <w:t>духовно-нравственного воспитания представляет собой уникальное объединение, сотрудничество педагога, родителя, духовника, а также различных социальных структур в формировании мировоззрения учащегося как представителя нового поколения, а значит как творца будущего своей страны и мира в целом.</w: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0ED8" wp14:editId="50A61BA8">
                <wp:simplePos x="0" y="0"/>
                <wp:positionH relativeFrom="column">
                  <wp:posOffset>2042160</wp:posOffset>
                </wp:positionH>
                <wp:positionV relativeFrom="paragraph">
                  <wp:posOffset>86360</wp:posOffset>
                </wp:positionV>
                <wp:extent cx="1371600" cy="630555"/>
                <wp:effectExtent l="0" t="0" r="19050" b="17145"/>
                <wp:wrapNone/>
                <wp:docPr id="10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0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>Родитель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60.8pt;margin-top:6.8pt;width:108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56"/>
                        </w:rPr>
                        <w:t>Родитель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7FD5CC" wp14:editId="3639BDD0">
                <wp:simplePos x="0" y="0"/>
                <wp:positionH relativeFrom="column">
                  <wp:posOffset>1539240</wp:posOffset>
                </wp:positionH>
                <wp:positionV relativeFrom="paragraph">
                  <wp:posOffset>90170</wp:posOffset>
                </wp:positionV>
                <wp:extent cx="2466975" cy="1714500"/>
                <wp:effectExtent l="57150" t="38100" r="85725" b="95250"/>
                <wp:wrapNone/>
                <wp:docPr id="1" name="Выноска с четырьмя стрелк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1450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 четырьмя стрелками 1" o:spid="_x0000_s1026" style="position:absolute;margin-left:121.2pt;margin-top:7.1pt;width:194.25pt;height:1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" path="m,857250l317440,539810r,158720l639896,698530r,-253814l1074768,444716r,-127276l916048,317440,1233488,r317439,317440l1392207,317440r,127276l1827079,444716r,253814l2149535,698530r,-158720l2466975,857250r-317440,317440l2149535,1015970r-322456,l1827079,1269784r-434872,l1392207,1397060r158720,l1233488,1714500,916048,1397060r158720,l1074768,1269784r-434872,l639896,1015970r-322456,l317440,1174690,,857250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857250;317440,539810;317440,698530;639896,698530;639896,444716;1074768,444716;1074768,317440;916048,317440;1233488,0;1550927,317440;1392207,317440;1392207,444716;1827079,444716;1827079,698530;2149535,698530;2149535,539810;2466975,857250;2149535,1174690;2149535,1015970;1827079,1015970;1827079,1269784;1392207,1269784;1392207,1397060;1550927,1397060;1233488,1714500;916048,1397060;1074768,1397060;1074768,1269784;639896,1269784;639896,1015970;317440,1015970;317440,1174690;0,857250" o:connectangles="0,0,0,0,0,0,0,0,0,0,0,0,0,0,0,0,0,0,0,0,0,0,0,0,0,0,0,0,0,0,0,0,0"/>
              </v:shape>
            </w:pict>
          </mc:Fallback>
        </mc:AlternateContent>
      </w: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B212" wp14:editId="3A4350C1">
                <wp:simplePos x="0" y="0"/>
                <wp:positionH relativeFrom="column">
                  <wp:posOffset>4101465</wp:posOffset>
                </wp:positionH>
                <wp:positionV relativeFrom="paragraph">
                  <wp:posOffset>152400</wp:posOffset>
                </wp:positionV>
                <wp:extent cx="1511300" cy="763905"/>
                <wp:effectExtent l="0" t="0" r="12700" b="17145"/>
                <wp:wrapNone/>
                <wp:docPr id="11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63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56"/>
                              </w:rPr>
                              <w:t>Учитель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322.95pt;margin-top:12pt;width:119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56"/>
                        </w:rP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DCB63" wp14:editId="4BF0758C">
                <wp:simplePos x="0" y="0"/>
                <wp:positionH relativeFrom="column">
                  <wp:posOffset>-147320</wp:posOffset>
                </wp:positionH>
                <wp:positionV relativeFrom="paragraph">
                  <wp:posOffset>4445</wp:posOffset>
                </wp:positionV>
                <wp:extent cx="1685925" cy="771525"/>
                <wp:effectExtent l="0" t="0" r="28575" b="28575"/>
                <wp:wrapNone/>
                <wp:docPr id="12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56"/>
                              </w:rPr>
                              <w:t>Священник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-11.6pt;margin-top:.35pt;width:132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56"/>
                        </w:rPr>
                        <w:t>Священник</w:t>
                      </w:r>
                    </w:p>
                  </w:txbxContent>
                </v:textbox>
              </v:oval>
            </w:pict>
          </mc:Fallback>
        </mc:AlternateContent>
      </w: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5ADE" wp14:editId="6DDCDCC6">
                <wp:simplePos x="0" y="0"/>
                <wp:positionH relativeFrom="column">
                  <wp:posOffset>1977390</wp:posOffset>
                </wp:positionH>
                <wp:positionV relativeFrom="paragraph">
                  <wp:posOffset>69215</wp:posOffset>
                </wp:positionV>
                <wp:extent cx="1522095" cy="704850"/>
                <wp:effectExtent l="0" t="0" r="20955" b="19050"/>
                <wp:wrapNone/>
                <wp:docPr id="6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437B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>Ученик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155.7pt;margin-top:5.45pt;width:119.8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" fillcolor="#4f81bd [3204]" strokecolor="#243f60 [1604]" strokeweight="2pt">
                <v:textbox>
                  <w:txbxContent>
                    <w:p w:rsid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437BE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56"/>
                        </w:rPr>
                        <w:t>Ученик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E87DF" wp14:editId="417F5E16">
                <wp:simplePos x="0" y="0"/>
                <wp:positionH relativeFrom="column">
                  <wp:posOffset>4363135</wp:posOffset>
                </wp:positionH>
                <wp:positionV relativeFrom="paragraph">
                  <wp:posOffset>144916</wp:posOffset>
                </wp:positionV>
                <wp:extent cx="515620" cy="1381221"/>
                <wp:effectExtent l="361950" t="0" r="113030" b="0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4062">
                          <a:off x="0" y="0"/>
                          <a:ext cx="515620" cy="138122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9" o:spid="_x0000_s1026" type="#_x0000_t102" style="position:absolute;margin-left:343.55pt;margin-top:11.4pt;width:40.6pt;height:108.75pt;rotation:-952012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" adj="17568,20592,16200" fillcolor="#4f81bd [3204]" strokecolor="#243f60 [1604]" strokeweight="2pt"/>
            </w:pict>
          </mc:Fallback>
        </mc:AlternateContent>
      </w:r>
    </w:p>
    <w:p w:rsidR="00437BE1" w:rsidRPr="00A43A11" w:rsidRDefault="001925DD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9574B" wp14:editId="6EA6C843">
                <wp:simplePos x="0" y="0"/>
                <wp:positionH relativeFrom="column">
                  <wp:posOffset>4181475</wp:posOffset>
                </wp:positionH>
                <wp:positionV relativeFrom="paragraph">
                  <wp:posOffset>103505</wp:posOffset>
                </wp:positionV>
                <wp:extent cx="469900" cy="1338580"/>
                <wp:effectExtent l="0" t="396240" r="0" b="143510"/>
                <wp:wrapNone/>
                <wp:docPr id="7" name="Выгнутая впра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3959">
                          <a:off x="0" y="0"/>
                          <a:ext cx="469900" cy="13385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7" o:spid="_x0000_s1026" type="#_x0000_t103" style="position:absolute;margin-left:329.25pt;margin-top:8.15pt;width:37pt;height:105.4pt;rotation:333573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" adj="17809,20652,5400" fillcolor="#4f81bd [3204]" strokecolor="#243f60 [1604]" strokeweight="2pt"/>
            </w:pict>
          </mc:Fallback>
        </mc:AlternateContent>
      </w: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DA163" wp14:editId="16050DC9">
                <wp:simplePos x="0" y="0"/>
                <wp:positionH relativeFrom="column">
                  <wp:posOffset>806499</wp:posOffset>
                </wp:positionH>
                <wp:positionV relativeFrom="paragraph">
                  <wp:posOffset>170815</wp:posOffset>
                </wp:positionV>
                <wp:extent cx="515620" cy="1397000"/>
                <wp:effectExtent l="0" t="288290" r="0" b="7239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8215">
                          <a:off x="0" y="0"/>
                          <a:ext cx="515620" cy="1397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3" o:spid="_x0000_s1026" type="#_x0000_t102" style="position:absolute;margin-left:63.5pt;margin-top:13.45pt;width:40.6pt;height:110pt;rotation:-423994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" adj="17614,20604,16200" fillcolor="#4f81bd [3204]" strokecolor="#243f60 [1604]" strokeweight="2pt"/>
            </w:pict>
          </mc:Fallback>
        </mc:AlternateContent>
      </w:r>
      <w:r w:rsidR="00437BE1"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EA20C" wp14:editId="0FCB91E2">
                <wp:simplePos x="0" y="0"/>
                <wp:positionH relativeFrom="column">
                  <wp:posOffset>699770</wp:posOffset>
                </wp:positionH>
                <wp:positionV relativeFrom="paragraph">
                  <wp:posOffset>67945</wp:posOffset>
                </wp:positionV>
                <wp:extent cx="469900" cy="1338580"/>
                <wp:effectExtent l="152400" t="0" r="387350" b="0"/>
                <wp:wrapNone/>
                <wp:docPr id="5" name="Выгнутая впра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5158">
                          <a:off x="0" y="0"/>
                          <a:ext cx="469900" cy="13385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5" o:spid="_x0000_s1026" type="#_x0000_t103" style="position:absolute;margin-left:55.1pt;margin-top:5.35pt;width:37pt;height:105.4pt;rotation:91915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" adj="17809,20652,5400" fillcolor="#4f81bd [3204]" strokecolor="#243f60 [1604]" strokeweight="2pt"/>
            </w:pict>
          </mc:Fallback>
        </mc:AlternateContent>
      </w: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437BE1" w:rsidRPr="00A43A11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  <w:r w:rsidRPr="00A43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857AE" wp14:editId="48387A1D">
                <wp:simplePos x="0" y="0"/>
                <wp:positionH relativeFrom="column">
                  <wp:posOffset>1786890</wp:posOffset>
                </wp:positionH>
                <wp:positionV relativeFrom="paragraph">
                  <wp:posOffset>160655</wp:posOffset>
                </wp:positionV>
                <wp:extent cx="1962150" cy="1047750"/>
                <wp:effectExtent l="0" t="0" r="19050" b="19050"/>
                <wp:wrapNone/>
                <wp:docPr id="22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BE1" w:rsidRPr="00437BE1" w:rsidRDefault="00437BE1" w:rsidP="00437BE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56"/>
                              </w:rPr>
                              <w:t xml:space="preserve">Различные социальные </w:t>
                            </w:r>
                            <w:r w:rsidRPr="00437BE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56"/>
                              </w:rPr>
                              <w:t>структуры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left:0;text-align:left;margin-left:140.7pt;margin-top:12.65pt;width:154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" fillcolor="#4f81bd [3204]" strokecolor="#243f60 [1604]" strokeweight="2pt">
                <v:textbox>
                  <w:txbxContent>
                    <w:p w:rsidR="00437BE1" w:rsidRPr="00437BE1" w:rsidRDefault="00437BE1" w:rsidP="00437BE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56"/>
                        </w:rPr>
                        <w:t xml:space="preserve">Различные социальные </w:t>
                      </w:r>
                      <w:r w:rsidRPr="00437B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56"/>
                        </w:rPr>
                        <w:t>структуры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437BE1" w:rsidRPr="00B17FD5" w:rsidRDefault="00437BE1" w:rsidP="00A43A11">
      <w:pPr>
        <w:pStyle w:val="ParaAttribute16"/>
        <w:ind w:left="0" w:firstLine="709"/>
        <w:rPr>
          <w:iCs/>
          <w:w w:val="0"/>
          <w:sz w:val="24"/>
          <w:szCs w:val="24"/>
        </w:rPr>
      </w:pPr>
    </w:p>
    <w:p w:rsidR="00F7171C" w:rsidRPr="00A43A11" w:rsidRDefault="00F31EB9" w:rsidP="00A43A11">
      <w:pPr>
        <w:tabs>
          <w:tab w:val="left" w:pos="2520"/>
        </w:tabs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ab/>
      </w:r>
    </w:p>
    <w:p w:rsidR="005F62F0" w:rsidRDefault="005F62F0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iCs/>
          <w:w w:val="0"/>
          <w:sz w:val="24"/>
          <w:lang w:val="ru-RU"/>
        </w:rPr>
      </w:pPr>
      <w:bookmarkStart w:id="0" w:name="_GoBack"/>
      <w:bookmarkEnd w:id="0"/>
      <w:r w:rsidRPr="00A43A11">
        <w:rPr>
          <w:iCs/>
          <w:w w:val="0"/>
          <w:sz w:val="24"/>
          <w:lang w:val="ru-RU"/>
        </w:rPr>
        <w:lastRenderedPageBreak/>
        <w:t xml:space="preserve">Модуль духовно-нравственного воспитания представлен </w:t>
      </w:r>
      <w:r w:rsidR="00457893" w:rsidRPr="00A43A11">
        <w:rPr>
          <w:iCs/>
          <w:w w:val="0"/>
          <w:sz w:val="24"/>
          <w:lang w:val="ru-RU"/>
        </w:rPr>
        <w:t>на всех уровнях</w:t>
      </w:r>
      <w:r w:rsidR="00D3729B" w:rsidRPr="00A43A11">
        <w:rPr>
          <w:iCs/>
          <w:w w:val="0"/>
          <w:sz w:val="24"/>
          <w:lang w:val="ru-RU"/>
        </w:rPr>
        <w:t xml:space="preserve"> взаимодействия учащихся с окружающим миром.</w:t>
      </w:r>
    </w:p>
    <w:p w:rsidR="00F7171C" w:rsidRPr="00A43A11" w:rsidRDefault="00F7171C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b/>
          <w:i/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внешкольном уровне: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работа краевой площадки Основ православной культуры в МБОУ СОШ №4 им. А.В. Суворова;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bCs/>
          <w:sz w:val="24"/>
          <w:shd w:val="clear" w:color="auto" w:fill="FFFFFF"/>
          <w:lang w:val="ru-RU"/>
        </w:rPr>
        <w:t>участие в ежегодной к</w:t>
      </w:r>
      <w:r w:rsidRPr="00A43A11">
        <w:rPr>
          <w:sz w:val="24"/>
          <w:lang w:val="ru-RU"/>
        </w:rPr>
        <w:t>раевой учебно-творческой военно-исторической олимпиаде-марафоне «</w:t>
      </w:r>
      <w:proofErr w:type="spellStart"/>
      <w:r w:rsidRPr="00A43A11">
        <w:rPr>
          <w:sz w:val="24"/>
          <w:lang w:val="ru-RU"/>
        </w:rPr>
        <w:t>Всекубанские</w:t>
      </w:r>
      <w:proofErr w:type="spellEnd"/>
      <w:r w:rsidRPr="00A43A11">
        <w:rPr>
          <w:sz w:val="24"/>
          <w:lang w:val="ru-RU"/>
        </w:rPr>
        <w:t xml:space="preserve"> суворовские чтения»;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организация круглых столов муниципального уровня на военн</w:t>
      </w:r>
      <w:proofErr w:type="gramStart"/>
      <w:r w:rsidRPr="00A43A11">
        <w:rPr>
          <w:sz w:val="24"/>
          <w:lang w:val="ru-RU"/>
        </w:rPr>
        <w:t>о-</w:t>
      </w:r>
      <w:proofErr w:type="gramEnd"/>
      <w:r w:rsidRPr="00A43A11">
        <w:rPr>
          <w:sz w:val="24"/>
          <w:lang w:val="ru-RU"/>
        </w:rPr>
        <w:t xml:space="preserve"> историческую тематику; 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 xml:space="preserve">участие школьников и педагогов в олимпиадном и конкурсном движении, организованном при поддержке Синодального отдела религиозного образования и </w:t>
      </w:r>
      <w:proofErr w:type="spellStart"/>
      <w:r w:rsidRPr="00A43A11">
        <w:rPr>
          <w:sz w:val="24"/>
          <w:lang w:val="ru-RU"/>
        </w:rPr>
        <w:t>катехизации</w:t>
      </w:r>
      <w:proofErr w:type="spellEnd"/>
      <w:r w:rsidRPr="00A43A11">
        <w:rPr>
          <w:sz w:val="24"/>
          <w:lang w:val="ru-RU"/>
        </w:rPr>
        <w:t xml:space="preserve"> РПЦ, а также Министерства просвещения РФ;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1"/>
          <w:sz w:val="24"/>
          <w:lang w:val="ru-RU"/>
        </w:rPr>
      </w:pPr>
      <w:r w:rsidRPr="00A43A11">
        <w:rPr>
          <w:sz w:val="24"/>
          <w:lang w:val="ru-RU"/>
        </w:rPr>
        <w:t>работа в рамках проекта «Пост №1»;</w:t>
      </w:r>
    </w:p>
    <w:p w:rsidR="00F7171C" w:rsidRPr="00A43A11" w:rsidRDefault="00F7171C" w:rsidP="00A43A11">
      <w:pPr>
        <w:numPr>
          <w:ilvl w:val="0"/>
          <w:numId w:val="2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сотрудничество с «Городским Советом ветеранов войны, труда, Вооруженных сил и правоохранительных органов» города-курорта Геленджик.</w:t>
      </w:r>
    </w:p>
    <w:p w:rsidR="00BC4BDE" w:rsidRPr="00A43A11" w:rsidRDefault="00BC4BDE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b/>
          <w:i/>
          <w:iCs/>
          <w:w w:val="0"/>
          <w:sz w:val="24"/>
          <w:lang w:val="ru-RU"/>
        </w:rPr>
      </w:pPr>
      <w:r w:rsidRPr="00A43A11">
        <w:rPr>
          <w:b/>
          <w:i/>
          <w:iCs/>
          <w:w w:val="0"/>
          <w:sz w:val="24"/>
          <w:lang w:val="ru-RU"/>
        </w:rPr>
        <w:t>На школьном уровне: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торжественных линеек, посвященных дню Рождения А.В. Суворова, Дню Героя,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митингов и акций, посвященных Памяти героев Отечества, посещение мемориальных комплексов;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праздничных мероприятий, приуроченных к праздникам Покрова Пресвятой Богородицы, Рождества Христова, а также Пасхи;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общешкольных кинозалов в рамках программы «Мудрое кино»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спортивных встреч между представителями РПЦ и учащимися МБОУ СОШ №4 им. А.В. Суворова.</w:t>
      </w:r>
    </w:p>
    <w:p w:rsidR="00F7171C" w:rsidRPr="00A43A11" w:rsidRDefault="00F7171C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уровне классов: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организация встреч и бесед с представителями духовенства, посещение храмов и мест памяти в рамках данных встреч;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>проведение часа духовности в рамках цикла уроков мужества на уровне младшего, среднего и старшего школьного звена;</w:t>
      </w:r>
    </w:p>
    <w:p w:rsidR="00F7171C" w:rsidRPr="00A43A11" w:rsidRDefault="00F7171C" w:rsidP="00A43A11">
      <w:pPr>
        <w:numPr>
          <w:ilvl w:val="0"/>
          <w:numId w:val="5"/>
        </w:numPr>
        <w:ind w:left="0"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проведение классных часов в рамках акций </w:t>
      </w:r>
      <w:r w:rsidR="00201CA1" w:rsidRPr="00A43A11">
        <w:rPr>
          <w:iCs/>
          <w:w w:val="0"/>
          <w:sz w:val="24"/>
          <w:lang w:val="ru-RU"/>
        </w:rPr>
        <w:t xml:space="preserve">«Твори добро», </w:t>
      </w:r>
      <w:r w:rsidRPr="00A43A11">
        <w:rPr>
          <w:iCs/>
          <w:w w:val="0"/>
          <w:sz w:val="24"/>
          <w:lang w:val="ru-RU"/>
        </w:rPr>
        <w:t>«Недели боевой славы», «Ветеран живёт рядом» и т.п.</w:t>
      </w:r>
    </w:p>
    <w:p w:rsidR="00BC4BDE" w:rsidRPr="00A43A11" w:rsidRDefault="00BC4BDE" w:rsidP="00A43A11">
      <w:pPr>
        <w:ind w:firstLine="709"/>
        <w:rPr>
          <w:iCs/>
          <w:w w:val="0"/>
          <w:sz w:val="24"/>
          <w:lang w:val="ru-RU"/>
        </w:rPr>
      </w:pPr>
    </w:p>
    <w:p w:rsidR="00F7171C" w:rsidRPr="00A43A11" w:rsidRDefault="00F7171C" w:rsidP="00A43A11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43A11">
        <w:rPr>
          <w:b/>
          <w:bCs/>
          <w:i/>
          <w:iCs/>
          <w:sz w:val="24"/>
          <w:lang w:val="ru-RU"/>
        </w:rPr>
        <w:t>На индивидуальном уровне:</w:t>
      </w:r>
      <w:r w:rsidRPr="00A43A1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sz w:val="24"/>
          <w:lang w:val="ru-RU"/>
        </w:rPr>
      </w:pPr>
      <w:r w:rsidRPr="00A43A1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</w:t>
      </w:r>
      <w:r w:rsidR="00AB6F30" w:rsidRPr="00A43A11">
        <w:rPr>
          <w:rStyle w:val="CharAttribute501"/>
          <w:rFonts w:eastAsia="№Е"/>
          <w:i w:val="0"/>
          <w:iCs/>
          <w:sz w:val="24"/>
          <w:u w:val="none"/>
          <w:lang w:val="ru-RU"/>
        </w:rPr>
        <w:t>е</w:t>
      </w:r>
      <w:r w:rsidRPr="00A43A11">
        <w:rPr>
          <w:i/>
          <w:sz w:val="24"/>
          <w:lang w:val="ru-RU"/>
        </w:rPr>
        <w:t xml:space="preserve"> </w:t>
      </w:r>
      <w:r w:rsidRPr="00A43A11">
        <w:rPr>
          <w:sz w:val="24"/>
          <w:lang w:val="ru-RU"/>
        </w:rPr>
        <w:t>каждого ребенка в процесс духовно-нравственного и военно-патриотического воспитания в одной из возможных для них ролей</w:t>
      </w:r>
      <w:r w:rsidR="00201CA1" w:rsidRPr="00A43A11">
        <w:rPr>
          <w:sz w:val="24"/>
          <w:lang w:val="ru-RU"/>
        </w:rPr>
        <w:t>;</w:t>
      </w:r>
      <w:r w:rsidRPr="00A43A11">
        <w:rPr>
          <w:sz w:val="24"/>
          <w:lang w:val="ru-RU"/>
        </w:rPr>
        <w:t xml:space="preserve"> </w:t>
      </w:r>
    </w:p>
    <w:p w:rsidR="00F7171C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 xml:space="preserve">индивидуальная помощь ребенку учителем </w:t>
      </w:r>
      <w:r w:rsidRPr="00A43A11">
        <w:rPr>
          <w:rFonts w:eastAsia="№Е"/>
          <w:iCs/>
          <w:sz w:val="24"/>
          <w:lang w:val="ru-RU"/>
        </w:rPr>
        <w:t>в подготовке к конкурсам и проектам</w:t>
      </w:r>
      <w:r w:rsidRPr="00A43A11">
        <w:rPr>
          <w:sz w:val="24"/>
          <w:lang w:val="ru-RU"/>
        </w:rPr>
        <w:t>;</w:t>
      </w:r>
    </w:p>
    <w:p w:rsidR="003A3FBF" w:rsidRPr="00A43A11" w:rsidRDefault="00F7171C" w:rsidP="00A43A11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iCs/>
          <w:sz w:val="24"/>
          <w:lang w:val="ru-RU"/>
        </w:rPr>
      </w:pPr>
      <w:r w:rsidRPr="00A43A11">
        <w:rPr>
          <w:sz w:val="24"/>
          <w:lang w:val="ru-RU"/>
        </w:rPr>
        <w:t>консультативная помощь ребенку (</w:t>
      </w:r>
      <w:r w:rsidRPr="00A43A11">
        <w:rPr>
          <w:rFonts w:eastAsia="№Е"/>
          <w:iCs/>
          <w:sz w:val="24"/>
          <w:lang w:val="ru-RU"/>
        </w:rPr>
        <w:t xml:space="preserve">при необходимости) </w:t>
      </w:r>
      <w:r w:rsidRPr="00A43A11">
        <w:rPr>
          <w:sz w:val="24"/>
          <w:lang w:val="ru-RU"/>
        </w:rPr>
        <w:t xml:space="preserve"> в вопросах освоения социальной морали, проведение индивидуальных бесед с психологом, учителем. </w:t>
      </w:r>
    </w:p>
    <w:p w:rsidR="003A3FBF" w:rsidRPr="00A43A11" w:rsidRDefault="003A3FBF" w:rsidP="00A43A11">
      <w:pPr>
        <w:tabs>
          <w:tab w:val="left" w:pos="0"/>
        </w:tabs>
        <w:wordWrap/>
        <w:autoSpaceDN/>
        <w:ind w:firstLine="709"/>
        <w:rPr>
          <w:rFonts w:eastAsia="№Е"/>
          <w:iCs/>
          <w:sz w:val="24"/>
          <w:lang w:val="ru-RU"/>
        </w:rPr>
      </w:pPr>
    </w:p>
    <w:p w:rsidR="00434070" w:rsidRPr="00A43A11" w:rsidRDefault="003A3FBF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rFonts w:eastAsia="Calibri"/>
          <w:sz w:val="24"/>
          <w:lang w:val="ru-RU"/>
        </w:rPr>
      </w:pPr>
      <w:r w:rsidRPr="00A43A11">
        <w:rPr>
          <w:rFonts w:eastAsia="№Е"/>
          <w:iCs/>
          <w:sz w:val="24"/>
          <w:lang w:val="ru-RU"/>
        </w:rPr>
        <w:t xml:space="preserve">Целью </w:t>
      </w:r>
      <w:r w:rsidRPr="00A43A11">
        <w:rPr>
          <w:iCs/>
          <w:w w:val="0"/>
          <w:sz w:val="24"/>
          <w:lang w:val="ru-RU"/>
        </w:rPr>
        <w:t xml:space="preserve">духовно-нравственного воспитания </w:t>
      </w:r>
      <w:proofErr w:type="gramStart"/>
      <w:r w:rsidRPr="00A43A11">
        <w:rPr>
          <w:iCs/>
          <w:w w:val="0"/>
          <w:sz w:val="24"/>
          <w:lang w:val="ru-RU"/>
        </w:rPr>
        <w:t>обучающихся</w:t>
      </w:r>
      <w:proofErr w:type="gramEnd"/>
      <w:r w:rsidRPr="00A43A11">
        <w:rPr>
          <w:iCs/>
          <w:w w:val="0"/>
          <w:sz w:val="24"/>
          <w:lang w:val="ru-RU"/>
        </w:rPr>
        <w:t xml:space="preserve"> является, в первую очередь, формирование целостной личности</w:t>
      </w:r>
      <w:r w:rsidR="00E66B4B" w:rsidRPr="00A43A11">
        <w:rPr>
          <w:iCs/>
          <w:w w:val="0"/>
          <w:sz w:val="24"/>
          <w:lang w:val="ru-RU"/>
        </w:rPr>
        <w:t xml:space="preserve">. </w:t>
      </w:r>
      <w:r w:rsidR="00E66B4B" w:rsidRPr="00A43A11">
        <w:rPr>
          <w:rFonts w:eastAsia="Calibri"/>
          <w:sz w:val="24"/>
          <w:lang w:val="ru-RU"/>
        </w:rPr>
        <w:t xml:space="preserve">Формируются духовно-нравственные ценности, развивается чувство любви к Родине, семье, бережное отношение к традициям родной земли и своего народа. </w:t>
      </w:r>
    </w:p>
    <w:p w:rsidR="00E66B4B" w:rsidRPr="00A43A11" w:rsidRDefault="00E66B4B" w:rsidP="00A43A11">
      <w:pPr>
        <w:widowControl/>
        <w:tabs>
          <w:tab w:val="left" w:pos="0"/>
        </w:tabs>
        <w:wordWrap/>
        <w:autoSpaceDE/>
        <w:autoSpaceDN/>
        <w:ind w:firstLine="709"/>
        <w:contextualSpacing/>
        <w:rPr>
          <w:color w:val="000000"/>
          <w:sz w:val="24"/>
          <w:lang w:val="ru-RU" w:eastAsia="ru-RU"/>
        </w:rPr>
      </w:pPr>
      <w:proofErr w:type="gramStart"/>
      <w:r w:rsidRPr="00A43A11">
        <w:rPr>
          <w:rFonts w:eastAsia="Calibri"/>
          <w:sz w:val="24"/>
          <w:lang w:val="ru-RU"/>
        </w:rPr>
        <w:t xml:space="preserve">Развиваются </w:t>
      </w:r>
      <w:r w:rsidRPr="00A43A11">
        <w:rPr>
          <w:color w:val="000000"/>
          <w:sz w:val="24"/>
          <w:lang w:val="ru-RU" w:eastAsia="ru-RU"/>
        </w:rPr>
        <w:t>личностные качества: доброжелательность, отзывчивость, сопереживание, толерантность, коммуникабельность, гражданская позиция самостоятельность, ответственность, активность.</w:t>
      </w:r>
      <w:proofErr w:type="gramEnd"/>
      <w:r w:rsidRPr="00A43A11">
        <w:rPr>
          <w:color w:val="000000"/>
          <w:sz w:val="24"/>
          <w:lang w:val="ru-RU" w:eastAsia="ru-RU"/>
        </w:rPr>
        <w:t xml:space="preserve"> Формируется потребность в самопознании, в саморазвитии,  реализуются творческие возможности </w:t>
      </w:r>
      <w:proofErr w:type="gramStart"/>
      <w:r w:rsidRPr="00A43A11">
        <w:rPr>
          <w:color w:val="000000"/>
          <w:sz w:val="24"/>
          <w:lang w:val="ru-RU" w:eastAsia="ru-RU"/>
        </w:rPr>
        <w:t>обучающихся</w:t>
      </w:r>
      <w:proofErr w:type="gramEnd"/>
      <w:r w:rsidRPr="00A43A11">
        <w:rPr>
          <w:color w:val="000000"/>
          <w:sz w:val="24"/>
          <w:lang w:val="ru-RU" w:eastAsia="ru-RU"/>
        </w:rPr>
        <w:t>.</w:t>
      </w:r>
    </w:p>
    <w:p w:rsidR="0054177A" w:rsidRPr="00A43A11" w:rsidRDefault="00AB6F30" w:rsidP="00A43A11">
      <w:pPr>
        <w:ind w:firstLine="709"/>
        <w:rPr>
          <w:color w:val="000000" w:themeColor="text1"/>
          <w:sz w:val="24"/>
          <w:lang w:val="ru-RU" w:eastAsia="ru-RU"/>
        </w:rPr>
      </w:pPr>
      <w:r w:rsidRPr="00A43A11">
        <w:rPr>
          <w:color w:val="000000" w:themeColor="text1"/>
          <w:sz w:val="24"/>
          <w:lang w:val="ru-RU" w:eastAsia="ru-RU"/>
        </w:rPr>
        <w:lastRenderedPageBreak/>
        <w:t>Для достижения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="002227DE" w:rsidRPr="00A43A11">
        <w:rPr>
          <w:color w:val="000000" w:themeColor="text1"/>
          <w:sz w:val="24"/>
          <w:lang w:val="ru-RU" w:eastAsia="ru-RU"/>
        </w:rPr>
        <w:t xml:space="preserve"> поставленных целей используются</w:t>
      </w:r>
      <w:r w:rsidRPr="00A43A11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A43A11">
        <w:rPr>
          <w:color w:val="000000" w:themeColor="text1"/>
          <w:sz w:val="24"/>
          <w:lang w:val="ru-RU" w:eastAsia="ru-RU"/>
        </w:rPr>
        <w:t>деятельностные</w:t>
      </w:r>
      <w:proofErr w:type="spellEnd"/>
      <w:r w:rsidRPr="00A43A11">
        <w:rPr>
          <w:color w:val="000000" w:themeColor="text1"/>
          <w:sz w:val="24"/>
          <w:lang w:val="ru-RU" w:eastAsia="ru-RU"/>
        </w:rPr>
        <w:t xml:space="preserve">,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групповые, </w:t>
      </w:r>
      <w:r w:rsidR="00DE1D6D" w:rsidRPr="00A43A11">
        <w:rPr>
          <w:color w:val="000000" w:themeColor="text1"/>
          <w:sz w:val="24"/>
          <w:lang w:val="ru-RU" w:eastAsia="ru-RU"/>
        </w:rPr>
        <w:t xml:space="preserve"> </w:t>
      </w:r>
      <w:r w:rsidR="00A43A11">
        <w:rPr>
          <w:color w:val="000000" w:themeColor="text1"/>
          <w:sz w:val="24"/>
          <w:lang w:val="ru-RU" w:eastAsia="ru-RU"/>
        </w:rPr>
        <w:t xml:space="preserve">     </w:t>
      </w:r>
      <w:r w:rsidRPr="00A43A11">
        <w:rPr>
          <w:color w:val="000000" w:themeColor="text1"/>
          <w:sz w:val="24"/>
          <w:lang w:val="ru-RU" w:eastAsia="ru-RU"/>
        </w:rPr>
        <w:t>игровые,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 ролевые,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практико-ориентированные,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>проблемные, рефлексивные</w:t>
      </w:r>
      <w:r w:rsidR="00434070" w:rsidRPr="00A43A11">
        <w:rPr>
          <w:color w:val="000000" w:themeColor="text1"/>
          <w:sz w:val="24"/>
          <w:lang w:val="ru-RU" w:eastAsia="ru-RU"/>
        </w:rPr>
        <w:t xml:space="preserve">  </w:t>
      </w:r>
      <w:r w:rsidRPr="00A43A11">
        <w:rPr>
          <w:color w:val="000000" w:themeColor="text1"/>
          <w:sz w:val="24"/>
          <w:lang w:val="ru-RU" w:eastAsia="ru-RU"/>
        </w:rPr>
        <w:t xml:space="preserve"> и </w:t>
      </w:r>
      <w:r w:rsidR="00434070" w:rsidRPr="00A43A11">
        <w:rPr>
          <w:color w:val="000000" w:themeColor="text1"/>
          <w:sz w:val="24"/>
          <w:lang w:val="ru-RU" w:eastAsia="ru-RU"/>
        </w:rPr>
        <w:t xml:space="preserve">  </w:t>
      </w:r>
      <w:r w:rsidRPr="00A43A11">
        <w:rPr>
          <w:color w:val="000000" w:themeColor="text1"/>
          <w:sz w:val="24"/>
          <w:lang w:val="ru-RU" w:eastAsia="ru-RU"/>
        </w:rPr>
        <w:t xml:space="preserve">прочие </w:t>
      </w:r>
      <w:r w:rsidR="00A43A11">
        <w:rPr>
          <w:color w:val="000000" w:themeColor="text1"/>
          <w:sz w:val="24"/>
          <w:lang w:val="ru-RU" w:eastAsia="ru-RU"/>
        </w:rPr>
        <w:t xml:space="preserve">     </w:t>
      </w:r>
      <w:r w:rsidR="00DE1D6D" w:rsidRPr="00A43A11">
        <w:rPr>
          <w:color w:val="000000" w:themeColor="text1"/>
          <w:sz w:val="24"/>
          <w:lang w:val="ru-RU" w:eastAsia="ru-RU"/>
        </w:rPr>
        <w:t xml:space="preserve"> формы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 w:rsidR="00DE1D6D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 xml:space="preserve">и 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 w:rsidRPr="00A43A11">
        <w:rPr>
          <w:color w:val="000000" w:themeColor="text1"/>
          <w:sz w:val="24"/>
          <w:lang w:val="ru-RU" w:eastAsia="ru-RU"/>
        </w:rPr>
        <w:t>методы обучения.</w:t>
      </w:r>
    </w:p>
    <w:p w:rsidR="00201CA1" w:rsidRPr="00A43A11" w:rsidRDefault="00A43A11" w:rsidP="00A43A11">
      <w:pPr>
        <w:ind w:firstLine="709"/>
        <w:rPr>
          <w:color w:val="000000" w:themeColor="text1"/>
          <w:sz w:val="24"/>
          <w:lang w:val="ru-RU" w:eastAsia="ru-RU"/>
        </w:rPr>
      </w:pPr>
      <w:r>
        <w:rPr>
          <w:color w:val="000000" w:themeColor="text1"/>
          <w:sz w:val="24"/>
          <w:lang w:val="ru-RU" w:eastAsia="ru-RU"/>
        </w:rPr>
        <w:t xml:space="preserve"> Результативно       используется     метод</w:t>
      </w:r>
      <w:r w:rsidR="0054177A" w:rsidRPr="00A43A11">
        <w:rPr>
          <w:color w:val="000000" w:themeColor="text1"/>
          <w:sz w:val="24"/>
          <w:lang w:val="ru-RU" w:eastAsia="ru-RU"/>
        </w:rPr>
        <w:t xml:space="preserve"> </w:t>
      </w:r>
      <w:r>
        <w:rPr>
          <w:color w:val="000000" w:themeColor="text1"/>
          <w:sz w:val="24"/>
          <w:lang w:val="ru-RU" w:eastAsia="ru-RU"/>
        </w:rPr>
        <w:t xml:space="preserve">   </w:t>
      </w:r>
      <w:r w:rsidR="0054177A" w:rsidRPr="00A43A11">
        <w:rPr>
          <w:color w:val="000000" w:themeColor="text1"/>
          <w:sz w:val="24"/>
          <w:lang w:val="ru-RU" w:eastAsia="ru-RU"/>
        </w:rPr>
        <w:t xml:space="preserve">взаимодействия </w:t>
      </w:r>
      <w:r>
        <w:rPr>
          <w:color w:val="000000" w:themeColor="text1"/>
          <w:sz w:val="24"/>
          <w:lang w:val="ru-RU" w:eastAsia="ru-RU"/>
        </w:rPr>
        <w:t xml:space="preserve">    </w:t>
      </w:r>
      <w:r w:rsidR="0054177A" w:rsidRPr="00A43A11">
        <w:rPr>
          <w:color w:val="000000" w:themeColor="text1"/>
          <w:sz w:val="24"/>
          <w:lang w:val="ru-RU" w:eastAsia="ru-RU"/>
        </w:rPr>
        <w:t xml:space="preserve">разновозрастных  групп </w:t>
      </w:r>
      <w:r w:rsidR="004217DD" w:rsidRPr="00A43A11">
        <w:rPr>
          <w:color w:val="000000" w:themeColor="text1"/>
          <w:sz w:val="24"/>
          <w:lang w:val="ru-RU" w:eastAsia="ru-RU"/>
        </w:rPr>
        <w:t xml:space="preserve">обучающихся, формирующий </w:t>
      </w:r>
      <w:proofErr w:type="spellStart"/>
      <w:r w:rsidR="004217DD" w:rsidRPr="00A43A11">
        <w:rPr>
          <w:color w:val="000000" w:themeColor="text1"/>
          <w:sz w:val="24"/>
          <w:lang w:val="ru-RU" w:eastAsia="ru-RU"/>
        </w:rPr>
        <w:t>соцальные</w:t>
      </w:r>
      <w:proofErr w:type="spellEnd"/>
      <w:r w:rsidR="004217DD" w:rsidRPr="00A43A11">
        <w:rPr>
          <w:color w:val="000000" w:themeColor="text1"/>
          <w:sz w:val="24"/>
          <w:lang w:val="ru-RU" w:eastAsia="ru-RU"/>
        </w:rPr>
        <w:t xml:space="preserve"> </w:t>
      </w:r>
      <w:r w:rsidR="0054177A" w:rsidRPr="00A43A11">
        <w:rPr>
          <w:color w:val="000000" w:themeColor="text1"/>
          <w:sz w:val="24"/>
          <w:lang w:val="ru-RU" w:eastAsia="ru-RU"/>
        </w:rPr>
        <w:t>взаимоотношения, чувство уважения</w:t>
      </w:r>
      <w:r w:rsidR="004217DD" w:rsidRPr="00A43A11">
        <w:rPr>
          <w:color w:val="000000" w:themeColor="text1"/>
          <w:sz w:val="24"/>
          <w:lang w:val="ru-RU" w:eastAsia="ru-RU"/>
        </w:rPr>
        <w:t xml:space="preserve">  к старшим.</w:t>
      </w:r>
    </w:p>
    <w:p w:rsidR="001925DD" w:rsidRPr="00A43A11" w:rsidRDefault="004217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sz w:val="24"/>
          <w:lang w:val="ru-RU"/>
        </w:rPr>
        <w:t xml:space="preserve">Достаточно сложной задачей стала оценка достижения результатов деятельности нашей школы в модуле </w:t>
      </w:r>
      <w:r w:rsidRPr="00A43A11">
        <w:rPr>
          <w:iCs/>
          <w:w w:val="0"/>
          <w:sz w:val="24"/>
          <w:lang w:val="ru-RU"/>
        </w:rPr>
        <w:t>духовно-нравственного воспитания ввиду отсутствия чётких критериев духовного, а также морально-этического роста</w:t>
      </w:r>
      <w:r w:rsidR="00D53DA8" w:rsidRPr="00A43A11">
        <w:rPr>
          <w:iCs/>
          <w:w w:val="0"/>
          <w:sz w:val="24"/>
          <w:lang w:val="ru-RU"/>
        </w:rPr>
        <w:t xml:space="preserve"> личности</w:t>
      </w:r>
      <w:r w:rsidRPr="00A43A11">
        <w:rPr>
          <w:iCs/>
          <w:w w:val="0"/>
          <w:sz w:val="24"/>
          <w:lang w:val="ru-RU"/>
        </w:rPr>
        <w:t xml:space="preserve"> не только учащегося, но и человека в целом. На данном этапе работы нашей</w:t>
      </w:r>
      <w:r w:rsidR="00D53DA8" w:rsidRPr="00A43A11">
        <w:rPr>
          <w:iCs/>
          <w:w w:val="0"/>
          <w:sz w:val="24"/>
          <w:lang w:val="ru-RU"/>
        </w:rPr>
        <w:t xml:space="preserve"> школой были проведены опросы среди обучающихся 5 классов</w:t>
      </w:r>
      <w:r w:rsidR="0095124A" w:rsidRPr="00A43A11">
        <w:rPr>
          <w:iCs/>
          <w:w w:val="0"/>
          <w:sz w:val="24"/>
          <w:lang w:val="ru-RU"/>
        </w:rPr>
        <w:t xml:space="preserve"> в форме психологических тестов по мониторингу </w:t>
      </w:r>
      <w:r w:rsidR="00826C1A" w:rsidRPr="00A43A11">
        <w:rPr>
          <w:iCs/>
          <w:w w:val="0"/>
          <w:sz w:val="24"/>
          <w:lang w:val="ru-RU"/>
        </w:rPr>
        <w:t xml:space="preserve">уровня </w:t>
      </w:r>
      <w:r w:rsidR="0095124A" w:rsidRPr="00A43A11">
        <w:rPr>
          <w:iCs/>
          <w:w w:val="0"/>
          <w:sz w:val="24"/>
          <w:lang w:val="ru-RU"/>
        </w:rPr>
        <w:t>по</w:t>
      </w:r>
      <w:r w:rsidR="00826C1A" w:rsidRPr="00A43A11">
        <w:rPr>
          <w:iCs/>
          <w:w w:val="0"/>
          <w:sz w:val="24"/>
          <w:lang w:val="ru-RU"/>
        </w:rPr>
        <w:t>зитив</w:t>
      </w:r>
      <w:r w:rsidR="0095124A" w:rsidRPr="00A43A11">
        <w:rPr>
          <w:iCs/>
          <w:w w:val="0"/>
          <w:sz w:val="24"/>
          <w:lang w:val="ru-RU"/>
        </w:rPr>
        <w:t>ного мышления</w:t>
      </w:r>
      <w:r w:rsidR="00826C1A" w:rsidRPr="00A43A11">
        <w:rPr>
          <w:iCs/>
          <w:w w:val="0"/>
          <w:sz w:val="24"/>
          <w:lang w:val="ru-RU"/>
        </w:rPr>
        <w:t xml:space="preserve">, взаимоотношений в коллективе, а также по отношению к школе в целом, учебному процессу и учителям. Уже в </w:t>
      </w:r>
      <w:r w:rsidR="00826C1A" w:rsidRPr="00A43A11">
        <w:rPr>
          <w:iCs/>
          <w:w w:val="0"/>
          <w:sz w:val="24"/>
        </w:rPr>
        <w:t>I</w:t>
      </w:r>
      <w:r w:rsidR="00826C1A" w:rsidRPr="00A43A11">
        <w:rPr>
          <w:iCs/>
          <w:w w:val="0"/>
          <w:sz w:val="24"/>
          <w:lang w:val="ru-RU"/>
        </w:rPr>
        <w:t xml:space="preserve"> полугодии были получены положительные результаты: повышение уровня позитивного отношения наблюдалось во всех классах и составило от 12% до 43%. </w:t>
      </w:r>
    </w:p>
    <w:p w:rsidR="001925DD" w:rsidRPr="00A43A11" w:rsidRDefault="001925DD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 xml:space="preserve">Мониторинг уровня позитивных отношений в коллективе </w:t>
      </w:r>
    </w:p>
    <w:p w:rsidR="001925DD" w:rsidRPr="00A43A11" w:rsidRDefault="001925DD" w:rsidP="00A43A11">
      <w:pPr>
        <w:ind w:firstLine="709"/>
        <w:jc w:val="center"/>
        <w:rPr>
          <w:b/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 xml:space="preserve">5 классы, </w:t>
      </w:r>
      <w:r w:rsidRPr="00A43A11">
        <w:rPr>
          <w:b/>
          <w:bCs/>
          <w:i/>
          <w:iCs/>
          <w:w w:val="0"/>
          <w:sz w:val="24"/>
        </w:rPr>
        <w:t>I</w:t>
      </w:r>
      <w:r w:rsidRPr="00A43A11">
        <w:rPr>
          <w:b/>
          <w:bCs/>
          <w:i/>
          <w:iCs/>
          <w:w w:val="0"/>
          <w:sz w:val="24"/>
          <w:lang w:val="ru-RU"/>
        </w:rPr>
        <w:t xml:space="preserve"> полугодие</w:t>
      </w:r>
    </w:p>
    <w:p w:rsidR="001925DD" w:rsidRPr="00A43A11" w:rsidRDefault="001925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noProof/>
          <w:w w:val="0"/>
          <w:sz w:val="24"/>
          <w:lang w:val="ru-RU" w:eastAsia="ru-RU"/>
        </w:rPr>
        <w:drawing>
          <wp:inline distT="0" distB="0" distL="0" distR="0" wp14:anchorId="39B18473" wp14:editId="6A33086A">
            <wp:extent cx="5248275" cy="26670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25DD" w:rsidRPr="00A43A11" w:rsidRDefault="001925DD" w:rsidP="00A43A11">
      <w:pPr>
        <w:ind w:firstLine="709"/>
        <w:jc w:val="center"/>
        <w:rPr>
          <w:b/>
          <w:bCs/>
          <w:i/>
          <w:iCs/>
          <w:w w:val="0"/>
          <w:sz w:val="24"/>
          <w:lang w:val="ru-RU"/>
        </w:rPr>
      </w:pPr>
    </w:p>
    <w:p w:rsidR="001925DD" w:rsidRPr="00A43A11" w:rsidRDefault="001925DD" w:rsidP="00A43A11">
      <w:pPr>
        <w:ind w:firstLine="709"/>
        <w:jc w:val="center"/>
        <w:rPr>
          <w:iCs/>
          <w:w w:val="0"/>
          <w:sz w:val="24"/>
          <w:lang w:val="ru-RU"/>
        </w:rPr>
      </w:pPr>
      <w:r w:rsidRPr="00A43A11">
        <w:rPr>
          <w:b/>
          <w:bCs/>
          <w:i/>
          <w:iCs/>
          <w:w w:val="0"/>
          <w:sz w:val="24"/>
          <w:lang w:val="ru-RU"/>
        </w:rPr>
        <w:t>Мониторинг уровня позитивного отношения к учёбе и учителям среди обучающихся 5х классов</w:t>
      </w:r>
    </w:p>
    <w:p w:rsidR="001925DD" w:rsidRPr="00A43A11" w:rsidRDefault="001925DD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noProof/>
          <w:w w:val="0"/>
          <w:sz w:val="24"/>
          <w:lang w:val="ru-RU" w:eastAsia="ru-RU"/>
        </w:rPr>
        <w:drawing>
          <wp:inline distT="0" distB="0" distL="0" distR="0" wp14:anchorId="42D6C624" wp14:editId="447C21AE">
            <wp:extent cx="5210175" cy="2724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1CA1" w:rsidRPr="00A43A11" w:rsidRDefault="00826C1A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iCs/>
          <w:w w:val="0"/>
          <w:sz w:val="24"/>
          <w:lang w:val="ru-RU"/>
        </w:rPr>
        <w:t xml:space="preserve">Также показателем высоких результатов деятельности школы в целом и классов в отдельности является активная позиция учащихся в самостоятельной организации </w:t>
      </w:r>
      <w:r w:rsidRPr="00A43A11">
        <w:rPr>
          <w:iCs/>
          <w:w w:val="0"/>
          <w:sz w:val="24"/>
          <w:lang w:val="ru-RU"/>
        </w:rPr>
        <w:lastRenderedPageBreak/>
        <w:t xml:space="preserve">мероприятий и </w:t>
      </w:r>
      <w:proofErr w:type="spellStart"/>
      <w:r w:rsidRPr="00A43A11">
        <w:rPr>
          <w:iCs/>
          <w:w w:val="0"/>
          <w:sz w:val="24"/>
          <w:lang w:val="ru-RU"/>
        </w:rPr>
        <w:t>флешмобов</w:t>
      </w:r>
      <w:proofErr w:type="spellEnd"/>
      <w:r w:rsidRPr="00A43A11">
        <w:rPr>
          <w:iCs/>
          <w:w w:val="0"/>
          <w:sz w:val="24"/>
          <w:lang w:val="ru-RU"/>
        </w:rPr>
        <w:t xml:space="preserve"> военно-патриотической и духовно-нравственной направленности, их самостоятельные заявления о желании вступить в ряды каза</w:t>
      </w:r>
      <w:r w:rsidR="00D055A3" w:rsidRPr="00A43A11">
        <w:rPr>
          <w:iCs/>
          <w:w w:val="0"/>
          <w:sz w:val="24"/>
          <w:lang w:val="ru-RU"/>
        </w:rPr>
        <w:t>чьих классов, школьную дружину, различные молодёжные и волонтёрские организации</w:t>
      </w:r>
      <w:r w:rsidRPr="00A43A11">
        <w:rPr>
          <w:iCs/>
          <w:w w:val="0"/>
          <w:sz w:val="24"/>
          <w:lang w:val="ru-RU"/>
        </w:rPr>
        <w:t xml:space="preserve">. </w:t>
      </w:r>
    </w:p>
    <w:p w:rsidR="008775B1" w:rsidRPr="00A43A11" w:rsidRDefault="008775B1" w:rsidP="00A43A11">
      <w:pPr>
        <w:ind w:firstLine="709"/>
        <w:rPr>
          <w:iCs/>
          <w:w w:val="0"/>
          <w:sz w:val="24"/>
          <w:lang w:val="ru-RU"/>
        </w:rPr>
      </w:pPr>
      <w:r w:rsidRPr="00A43A11">
        <w:rPr>
          <w:bCs/>
          <w:iCs/>
          <w:w w:val="0"/>
          <w:sz w:val="24"/>
          <w:lang w:val="ru-RU"/>
        </w:rPr>
        <w:t>Великий Михайло Васильевич Ломоносов сказал: «Создатель дал роду человеческому две книги. В одной показал Своё величие, в другой – Свою волю.</w:t>
      </w:r>
      <w:r w:rsidR="000002C7">
        <w:rPr>
          <w:bCs/>
          <w:iCs/>
          <w:w w:val="0"/>
          <w:sz w:val="24"/>
          <w:lang w:val="ru-RU"/>
        </w:rPr>
        <w:t xml:space="preserve"> </w:t>
      </w:r>
      <w:r w:rsidRPr="00A43A11">
        <w:rPr>
          <w:bCs/>
          <w:iCs/>
          <w:w w:val="0"/>
          <w:sz w:val="24"/>
          <w:lang w:val="ru-RU"/>
        </w:rPr>
        <w:t>Первая – видимый этот мир, Им созданный, чтобы человек, смотря на огромность, красоту и стройность его, признавал Божественное всемогущество. Вторая книга – Священное Писание…»</w:t>
      </w:r>
      <w:r w:rsidRPr="00A43A11">
        <w:rPr>
          <w:iCs/>
          <w:w w:val="0"/>
          <w:sz w:val="24"/>
          <w:lang w:val="ru-RU"/>
        </w:rPr>
        <w:t xml:space="preserve"> Нам – учителям – выпала честь в воспитании будущего человека работать с обеими этими книгами, и мы не имеем права её </w:t>
      </w:r>
      <w:r w:rsidR="000002C7">
        <w:rPr>
          <w:iCs/>
          <w:w w:val="0"/>
          <w:sz w:val="24"/>
          <w:lang w:val="ru-RU"/>
        </w:rPr>
        <w:t>проигнорировать, ведь именно от</w:t>
      </w:r>
      <w:r w:rsidRPr="00A43A11">
        <w:rPr>
          <w:iCs/>
          <w:w w:val="0"/>
          <w:sz w:val="24"/>
          <w:lang w:val="ru-RU"/>
        </w:rPr>
        <w:t xml:space="preserve">того, каким мы создадим внутренний мир нынешнего ребёнка, будет зависеть будущее не только нашей страны, но и всего мира. </w:t>
      </w:r>
      <w:r w:rsidRPr="00A43A11">
        <w:rPr>
          <w:b/>
          <w:bCs/>
          <w:iCs/>
          <w:w w:val="0"/>
          <w:sz w:val="24"/>
          <w:lang w:val="ru-RU"/>
        </w:rPr>
        <w:t xml:space="preserve"> </w:t>
      </w:r>
    </w:p>
    <w:p w:rsidR="001925DD" w:rsidRPr="00A43A11" w:rsidRDefault="001925DD" w:rsidP="00A43A11">
      <w:pPr>
        <w:spacing w:line="360" w:lineRule="auto"/>
        <w:ind w:firstLine="709"/>
        <w:rPr>
          <w:rFonts w:eastAsia="Calibri"/>
          <w:b/>
          <w:sz w:val="24"/>
          <w:lang w:val="ru-RU"/>
        </w:rPr>
      </w:pPr>
    </w:p>
    <w:p w:rsidR="001925DD" w:rsidRPr="00A43A11" w:rsidRDefault="001925DD" w:rsidP="00A43A11">
      <w:pPr>
        <w:ind w:firstLine="709"/>
        <w:jc w:val="center"/>
        <w:rPr>
          <w:b/>
          <w:color w:val="000000" w:themeColor="text1"/>
          <w:sz w:val="24"/>
          <w:lang w:val="ru-RU" w:eastAsia="ru-RU"/>
        </w:rPr>
      </w:pPr>
      <w:r w:rsidRPr="00A43A11">
        <w:rPr>
          <w:b/>
          <w:color w:val="000000" w:themeColor="text1"/>
          <w:sz w:val="24"/>
          <w:lang w:val="ru-RU" w:eastAsia="ru-RU"/>
        </w:rPr>
        <w:t>Литература</w:t>
      </w:r>
    </w:p>
    <w:p w:rsidR="00482492" w:rsidRPr="00A43A11" w:rsidRDefault="00482492" w:rsidP="00A43A11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Вера. Надежда. Любовь. Методические пособия. Краснодар,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Отд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религиозного образования и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Екатеринодарской</w:t>
      </w:r>
      <w:proofErr w:type="spellEnd"/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</w:t>
      </w:r>
      <w:r w:rsidRPr="003B0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,2019.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Духовно-нравственная культура в школе. Учебно-методическое пособие по основам православной культуры для учителей общеобразовательных школ. </w:t>
      </w:r>
      <w:proofErr w:type="spellStart"/>
      <w:r w:rsidRPr="00A43A11">
        <w:rPr>
          <w:rFonts w:eastAsia="Calibri"/>
          <w:sz w:val="24"/>
        </w:rPr>
        <w:t>Альманах</w:t>
      </w:r>
      <w:proofErr w:type="spellEnd"/>
      <w:r w:rsidRPr="00A43A11">
        <w:rPr>
          <w:rFonts w:eastAsia="Calibri"/>
          <w:sz w:val="24"/>
        </w:rPr>
        <w:t xml:space="preserve"> 1.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</w:t>
      </w:r>
      <w:proofErr w:type="spellStart"/>
      <w:proofErr w:type="gramStart"/>
      <w:r w:rsidRPr="00A43A11">
        <w:rPr>
          <w:rFonts w:eastAsia="Calibri"/>
          <w:sz w:val="24"/>
        </w:rPr>
        <w:t>игумена</w:t>
      </w:r>
      <w:proofErr w:type="spellEnd"/>
      <w:proofErr w:type="gram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Киприана</w:t>
      </w:r>
      <w:proofErr w:type="spellEnd"/>
      <w:r w:rsidRPr="00A43A11">
        <w:rPr>
          <w:rFonts w:eastAsia="Calibri"/>
          <w:sz w:val="24"/>
        </w:rPr>
        <w:t xml:space="preserve"> (</w:t>
      </w:r>
      <w:proofErr w:type="spellStart"/>
      <w:r w:rsidRPr="00A43A11">
        <w:rPr>
          <w:rFonts w:eastAsia="Calibri"/>
          <w:sz w:val="24"/>
        </w:rPr>
        <w:t>Ященко</w:t>
      </w:r>
      <w:proofErr w:type="spellEnd"/>
      <w:r w:rsidRPr="00A43A11">
        <w:rPr>
          <w:rFonts w:eastAsia="Calibri"/>
          <w:sz w:val="24"/>
        </w:rPr>
        <w:t xml:space="preserve">).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2007 г.</w:t>
      </w:r>
    </w:p>
    <w:p w:rsidR="003B033E" w:rsidRPr="00A43A11" w:rsidRDefault="003B033E" w:rsidP="003B033E">
      <w:pPr>
        <w:widowControl/>
        <w:numPr>
          <w:ilvl w:val="0"/>
          <w:numId w:val="6"/>
        </w:numPr>
        <w:wordWrap/>
        <w:autoSpaceDE/>
        <w:autoSpaceDN/>
        <w:ind w:left="0" w:firstLine="709"/>
        <w:contextualSpacing/>
        <w:rPr>
          <w:rFonts w:eastAsia="Calibri"/>
          <w:sz w:val="24"/>
        </w:rPr>
      </w:pPr>
      <w:r w:rsidRPr="00A43A11">
        <w:rPr>
          <w:rFonts w:eastAsia="Calibri"/>
          <w:sz w:val="24"/>
          <w:lang w:val="ru-RU"/>
        </w:rP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Pr="00A43A11">
        <w:rPr>
          <w:rFonts w:eastAsia="Calibri"/>
          <w:sz w:val="24"/>
          <w:lang w:val="ru-RU"/>
        </w:rPr>
        <w:t>общеобразоват</w:t>
      </w:r>
      <w:proofErr w:type="spellEnd"/>
      <w:r w:rsidRPr="00A43A11">
        <w:rPr>
          <w:rFonts w:eastAsia="Calibri"/>
          <w:sz w:val="24"/>
          <w:lang w:val="ru-RU"/>
        </w:rPr>
        <w:t xml:space="preserve">. учреждений. </w:t>
      </w:r>
      <w:r w:rsidRPr="00A43A11">
        <w:rPr>
          <w:rFonts w:eastAsia="Calibri"/>
          <w:sz w:val="24"/>
        </w:rPr>
        <w:t xml:space="preserve">В 2 ч.  / </w:t>
      </w:r>
      <w:proofErr w:type="spellStart"/>
      <w:r w:rsidRPr="00A43A11">
        <w:rPr>
          <w:rFonts w:eastAsia="Calibri"/>
          <w:sz w:val="24"/>
        </w:rPr>
        <w:t>Под</w:t>
      </w:r>
      <w:proofErr w:type="spellEnd"/>
      <w:r w:rsidRPr="00A43A11">
        <w:rPr>
          <w:rFonts w:eastAsia="Calibri"/>
          <w:sz w:val="24"/>
        </w:rPr>
        <w:t xml:space="preserve"> </w:t>
      </w:r>
      <w:proofErr w:type="spellStart"/>
      <w:r w:rsidRPr="00A43A11">
        <w:rPr>
          <w:rFonts w:eastAsia="Calibri"/>
          <w:sz w:val="24"/>
        </w:rPr>
        <w:t>ред</w:t>
      </w:r>
      <w:proofErr w:type="spellEnd"/>
      <w:r w:rsidRPr="00A43A11">
        <w:rPr>
          <w:rFonts w:eastAsia="Calibri"/>
          <w:sz w:val="24"/>
        </w:rPr>
        <w:t xml:space="preserve">. А.Я. </w:t>
      </w:r>
      <w:proofErr w:type="spellStart"/>
      <w:r w:rsidRPr="00A43A11">
        <w:rPr>
          <w:rFonts w:eastAsia="Calibri"/>
          <w:sz w:val="24"/>
        </w:rPr>
        <w:t>Данилюка</w:t>
      </w:r>
      <w:proofErr w:type="spellEnd"/>
      <w:r w:rsidRPr="00A43A11">
        <w:rPr>
          <w:rFonts w:eastAsia="Calibri"/>
          <w:sz w:val="24"/>
        </w:rPr>
        <w:t xml:space="preserve">. – </w:t>
      </w:r>
      <w:proofErr w:type="gramStart"/>
      <w:r w:rsidRPr="00A43A11">
        <w:rPr>
          <w:rFonts w:eastAsia="Calibri"/>
          <w:sz w:val="24"/>
        </w:rPr>
        <w:t>М.,</w:t>
      </w:r>
      <w:proofErr w:type="gramEnd"/>
      <w:r w:rsidRPr="00A43A11">
        <w:rPr>
          <w:rFonts w:eastAsia="Calibri"/>
          <w:sz w:val="24"/>
        </w:rPr>
        <w:t xml:space="preserve"> 2011г.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  <w:lang w:eastAsia="ru-RU"/>
        </w:rPr>
        <w:t>Православная культура.</w:t>
      </w:r>
      <w:r w:rsidRPr="003B03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eastAsia="ru-RU"/>
        </w:rPr>
        <w:t>Давыдова Н.В.  Словарь-справочник школьника. – М.: ПРО-ПРЕСС, 2008</w:t>
      </w:r>
    </w:p>
    <w:p w:rsidR="003B033E" w:rsidRPr="00A43A11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творческие проекты в школе.</w:t>
      </w:r>
      <w:r w:rsidRPr="003B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Белобородов Н.В. М.: </w:t>
      </w:r>
      <w:proofErr w:type="spellStart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3B033E" w:rsidRPr="003B033E" w:rsidRDefault="003B033E" w:rsidP="003B033E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hAnsi="Times New Roman" w:cs="Times New Roman"/>
          <w:sz w:val="24"/>
          <w:szCs w:val="24"/>
        </w:rPr>
        <w:t>Степанова О.А. «Профилактика школьных трудностей у детей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43A11">
        <w:rPr>
          <w:rFonts w:ascii="Times New Roman" w:hAnsi="Times New Roman" w:cs="Times New Roman"/>
          <w:sz w:val="24"/>
          <w:szCs w:val="24"/>
        </w:rPr>
        <w:t xml:space="preserve"> </w:t>
      </w:r>
      <w:r w:rsidRPr="00A43A1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43A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чебно-методическое пособие по основам православной культуры для общеобразовательных школ, лицеев, гимназий. </w:t>
      </w:r>
      <w:r w:rsidRPr="00A43A11">
        <w:rPr>
          <w:rFonts w:ascii="Times New Roman" w:eastAsia="Calibri" w:hAnsi="Times New Roman" w:cs="Times New Roman"/>
          <w:sz w:val="24"/>
          <w:szCs w:val="24"/>
        </w:rPr>
        <w:t>2011г.</w:t>
      </w:r>
    </w:p>
    <w:p w:rsidR="00482492" w:rsidRPr="00A43A11" w:rsidRDefault="00482492" w:rsidP="00A43A11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709"/>
        <w:contextualSpacing/>
        <w:rPr>
          <w:rFonts w:eastAsia="Calibri"/>
          <w:sz w:val="24"/>
          <w:lang w:val="ru-RU"/>
        </w:rPr>
      </w:pPr>
      <w:r w:rsidRPr="00A43A11">
        <w:rPr>
          <w:rFonts w:eastAsia="Calibri"/>
          <w:sz w:val="24"/>
          <w:lang w:val="ru-RU"/>
        </w:rPr>
        <w:t>Юдин Г. Н. Азбука православия для детей. Изд-во «Белый город», 2015г.</w:t>
      </w:r>
    </w:p>
    <w:p w:rsidR="00482492" w:rsidRPr="00A43A11" w:rsidRDefault="00482492" w:rsidP="00A43A11">
      <w:pPr>
        <w:pStyle w:val="a4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DD" w:rsidRPr="00A43A11" w:rsidRDefault="001925DD" w:rsidP="00A43A11">
      <w:pPr>
        <w:ind w:firstLine="709"/>
        <w:rPr>
          <w:sz w:val="24"/>
          <w:lang w:val="ru-RU"/>
        </w:rPr>
      </w:pPr>
    </w:p>
    <w:sectPr w:rsidR="001925DD" w:rsidRPr="00A43A11" w:rsidSect="00A4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038"/>
    <w:multiLevelType w:val="hybridMultilevel"/>
    <w:tmpl w:val="E900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CA1"/>
    <w:multiLevelType w:val="hybridMultilevel"/>
    <w:tmpl w:val="4436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785"/>
    <w:multiLevelType w:val="hybridMultilevel"/>
    <w:tmpl w:val="7CE8556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C2FB6"/>
    <w:multiLevelType w:val="hybridMultilevel"/>
    <w:tmpl w:val="436E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B76"/>
    <w:multiLevelType w:val="hybridMultilevel"/>
    <w:tmpl w:val="AE7C45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E161DB"/>
    <w:multiLevelType w:val="hybridMultilevel"/>
    <w:tmpl w:val="C3261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1D03"/>
    <w:multiLevelType w:val="hybridMultilevel"/>
    <w:tmpl w:val="E69E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1E3DB0"/>
    <w:multiLevelType w:val="hybridMultilevel"/>
    <w:tmpl w:val="C826F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46EC"/>
    <w:multiLevelType w:val="hybridMultilevel"/>
    <w:tmpl w:val="023C351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3624B6"/>
    <w:multiLevelType w:val="hybridMultilevel"/>
    <w:tmpl w:val="B0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1E28448A"/>
    <w:lvl w:ilvl="0" w:tplc="BFE8D9FA"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938"/>
    <w:multiLevelType w:val="hybridMultilevel"/>
    <w:tmpl w:val="18A6E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631F6"/>
    <w:multiLevelType w:val="hybridMultilevel"/>
    <w:tmpl w:val="AD981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1A"/>
    <w:rsid w:val="000002C7"/>
    <w:rsid w:val="00024A90"/>
    <w:rsid w:val="000E191B"/>
    <w:rsid w:val="00146129"/>
    <w:rsid w:val="001925DD"/>
    <w:rsid w:val="001C6C2A"/>
    <w:rsid w:val="00201CA1"/>
    <w:rsid w:val="002227DE"/>
    <w:rsid w:val="002E61B2"/>
    <w:rsid w:val="003A3FBF"/>
    <w:rsid w:val="003B033E"/>
    <w:rsid w:val="00421715"/>
    <w:rsid w:val="004217DD"/>
    <w:rsid w:val="00434070"/>
    <w:rsid w:val="00437BE1"/>
    <w:rsid w:val="00457893"/>
    <w:rsid w:val="00482492"/>
    <w:rsid w:val="00482511"/>
    <w:rsid w:val="00493A67"/>
    <w:rsid w:val="0049740D"/>
    <w:rsid w:val="004E482C"/>
    <w:rsid w:val="0054177A"/>
    <w:rsid w:val="005F62F0"/>
    <w:rsid w:val="00826C1A"/>
    <w:rsid w:val="008775B1"/>
    <w:rsid w:val="0095124A"/>
    <w:rsid w:val="00A43A11"/>
    <w:rsid w:val="00AB6F30"/>
    <w:rsid w:val="00AF159B"/>
    <w:rsid w:val="00B17FD5"/>
    <w:rsid w:val="00B41C5C"/>
    <w:rsid w:val="00BC4BDE"/>
    <w:rsid w:val="00C62023"/>
    <w:rsid w:val="00CA716F"/>
    <w:rsid w:val="00D055A3"/>
    <w:rsid w:val="00D3729B"/>
    <w:rsid w:val="00D53DA8"/>
    <w:rsid w:val="00DE1D6D"/>
    <w:rsid w:val="00E66B4B"/>
    <w:rsid w:val="00F2111A"/>
    <w:rsid w:val="00F31EB9"/>
    <w:rsid w:val="00F7171C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48249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F7171C"/>
    <w:rPr>
      <w:rFonts w:ascii="№Е" w:eastAsia="№Е" w:hAnsi="№Е"/>
      <w:kern w:val="2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7171C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  <w:lang w:val="x-none" w:eastAsia="x-none"/>
    </w:rPr>
  </w:style>
  <w:style w:type="paragraph" w:customStyle="1" w:styleId="ParaAttribute16">
    <w:name w:val="ParaAttribute16"/>
    <w:uiPriority w:val="99"/>
    <w:rsid w:val="00F717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717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2227D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8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с одноклассниками 5.09.19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2.4</c:v>
                </c:pt>
                <c:pt idx="1">
                  <c:v>4.5999999999999996</c:v>
                </c:pt>
                <c:pt idx="2">
                  <c:v>3.5</c:v>
                </c:pt>
                <c:pt idx="3">
                  <c:v>3.3</c:v>
                </c:pt>
                <c:pt idx="4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Отношения с одноклассниками 24.12.19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4.8</c:v>
                </c:pt>
                <c:pt idx="2">
                  <c:v>4.0999999999999996</c:v>
                </c:pt>
                <c:pt idx="3">
                  <c:v>4.3</c:v>
                </c:pt>
                <c:pt idx="4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5"А"</c:v>
                </c:pt>
                <c:pt idx="1">
                  <c:v>Класс 5"Б"</c:v>
                </c:pt>
                <c:pt idx="2">
                  <c:v>Класс 5"В"</c:v>
                </c:pt>
                <c:pt idx="3">
                  <c:v>Класс 5"Г"</c:v>
                </c:pt>
                <c:pt idx="4">
                  <c:v>Класс 5"Д"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826560"/>
        <c:axId val="85828352"/>
        <c:axId val="129079040"/>
      </c:bar3DChart>
      <c:catAx>
        <c:axId val="85826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828352"/>
        <c:crosses val="autoZero"/>
        <c:auto val="1"/>
        <c:lblAlgn val="ctr"/>
        <c:lblOffset val="100"/>
        <c:noMultiLvlLbl val="0"/>
      </c:catAx>
      <c:valAx>
        <c:axId val="8582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26560"/>
        <c:crosses val="autoZero"/>
        <c:crossBetween val="between"/>
      </c:valAx>
      <c:serAx>
        <c:axId val="129079040"/>
        <c:scaling>
          <c:orientation val="minMax"/>
        </c:scaling>
        <c:delete val="1"/>
        <c:axPos val="b"/>
        <c:majorTickMark val="out"/>
        <c:minorTickMark val="none"/>
        <c:tickLblPos val="nextTo"/>
        <c:crossAx val="85828352"/>
        <c:crosses val="autoZero"/>
      </c:ser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125000000000004"/>
          <c:y val="0.16594242125984252"/>
          <c:w val="0.40625"/>
          <c:h val="0.6681149114173228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учебному процессу 5.09.19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4.0999999999999996</c:v>
                </c:pt>
                <c:pt idx="2">
                  <c:v>2</c:v>
                </c:pt>
                <c:pt idx="3">
                  <c:v>3.1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Отношение к учебному процессу 24.12.19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4.4000000000000004</c:v>
                </c:pt>
                <c:pt idx="2">
                  <c:v>3.6</c:v>
                </c:pt>
                <c:pt idx="3">
                  <c:v>3.6</c:v>
                </c:pt>
                <c:pt idx="4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Отношение к учителям 5.09.19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3.9</c:v>
                </c:pt>
                <c:pt idx="2">
                  <c:v>2.7</c:v>
                </c:pt>
                <c:pt idx="3">
                  <c:v>2</c:v>
                </c:pt>
                <c:pt idx="4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Отношение к учителям 24.12.19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Класс 5 "А"</c:v>
                </c:pt>
                <c:pt idx="1">
                  <c:v>Класс 5 "Б"</c:v>
                </c:pt>
                <c:pt idx="2">
                  <c:v>Класс 5 "В"</c:v>
                </c:pt>
                <c:pt idx="3">
                  <c:v>Класс 5 "Г"</c:v>
                </c:pt>
                <c:pt idx="4">
                  <c:v>Класс 5 "Д"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3.8</c:v>
                </c:pt>
                <c:pt idx="1">
                  <c:v>4</c:v>
                </c:pt>
                <c:pt idx="2">
                  <c:v>3.8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090688"/>
        <c:axId val="107092224"/>
        <c:axId val="107082624"/>
      </c:bar3DChart>
      <c:catAx>
        <c:axId val="107090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7092224"/>
        <c:crosses val="autoZero"/>
        <c:auto val="1"/>
        <c:lblAlgn val="ctr"/>
        <c:lblOffset val="100"/>
        <c:noMultiLvlLbl val="0"/>
      </c:catAx>
      <c:valAx>
        <c:axId val="10709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90688"/>
        <c:crosses val="autoZero"/>
        <c:crossBetween val="between"/>
      </c:valAx>
      <c:serAx>
        <c:axId val="107082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07092224"/>
        <c:crosses val="autoZero"/>
      </c:serAx>
    </c:plotArea>
    <c:legend>
      <c:legendPos val="r"/>
      <c:layout>
        <c:manualLayout>
          <c:xMode val="edge"/>
          <c:yMode val="edge"/>
          <c:x val="0.65208333333333335"/>
          <c:y val="2.3340059055118111E-2"/>
          <c:w val="0.34583333333333333"/>
          <c:h val="0.909569881889763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4144-0B6C-468C-B96F-3380EA3C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35</cp:revision>
  <dcterms:created xsi:type="dcterms:W3CDTF">2020-03-03T12:17:00Z</dcterms:created>
  <dcterms:modified xsi:type="dcterms:W3CDTF">2020-05-27T22:08:00Z</dcterms:modified>
</cp:coreProperties>
</file>