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2" w:rsidRPr="00DB30FD" w:rsidRDefault="005D3F8B" w:rsidP="00914BC1">
      <w:pPr>
        <w:pStyle w:val="Zag1"/>
        <w:tabs>
          <w:tab w:val="left" w:leader="dot" w:pos="624"/>
        </w:tabs>
        <w:spacing w:after="0" w:line="240" w:lineRule="auto"/>
        <w:ind w:right="-284" w:firstLine="510"/>
        <w:outlineLvl w:val="0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Д</w:t>
      </w:r>
      <w:r w:rsidR="00CB3B52" w:rsidRPr="00DB30FD">
        <w:rPr>
          <w:rStyle w:val="Zag11"/>
          <w:rFonts w:eastAsia="@Arial Unicode MS"/>
          <w:color w:val="auto"/>
          <w:sz w:val="28"/>
          <w:szCs w:val="28"/>
          <w:lang w:val="ru-RU"/>
        </w:rPr>
        <w:t>оговор о предоставлении о</w:t>
      </w:r>
      <w:r w:rsidR="00DB726A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бщего образования муниципальнымбюджетным общеобразовательным учреждением средней общеобразовательной школой №4 имени А.В.Суворова муниципального образования город-курорт Геленджик 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CB3B52" w:rsidRPr="00DB30FD" w:rsidRDefault="005D3F8B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г. Геленджик                              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                              «____» ______________ г.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CB3B52" w:rsidRPr="00DB30FD" w:rsidRDefault="005A592C" w:rsidP="00A811C4">
      <w:pPr>
        <w:tabs>
          <w:tab w:val="left" w:leader="dot" w:pos="624"/>
        </w:tabs>
        <w:ind w:right="-284"/>
        <w:jc w:val="both"/>
        <w:outlineLvl w:val="0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b/>
          <w:bCs/>
          <w:sz w:val="28"/>
          <w:szCs w:val="28"/>
          <w:lang w:val="ru-RU"/>
        </w:rPr>
        <w:t xml:space="preserve">Муниципальное бюджетное общеобразовательное учреждение средняя общеобразовательная школа №4 имени А.В.Суворова муниципального образования город-курорт Геленджик 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(в дальнейшем — </w:t>
      </w:r>
      <w:r w:rsidR="00CB3B52" w:rsidRPr="00DB30FD">
        <w:rPr>
          <w:rStyle w:val="Zag11"/>
          <w:rFonts w:eastAsia="@Arial Unicode MS"/>
          <w:b/>
          <w:bCs/>
          <w:sz w:val="28"/>
          <w:szCs w:val="28"/>
          <w:lang w:val="ru-RU"/>
        </w:rPr>
        <w:t>Школа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)н</w:t>
      </w:r>
      <w:proofErr w:type="gramEnd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а о</w:t>
      </w:r>
      <w:r w:rsidR="005D3F8B">
        <w:rPr>
          <w:rStyle w:val="Zag11"/>
          <w:rFonts w:eastAsia="@Arial Unicode MS"/>
          <w:sz w:val="28"/>
          <w:szCs w:val="28"/>
          <w:lang w:val="ru-RU"/>
        </w:rPr>
        <w:t xml:space="preserve">сновании лицензии № </w:t>
      </w:r>
      <w:r w:rsidR="00BC504A">
        <w:rPr>
          <w:rStyle w:val="Zag11"/>
          <w:rFonts w:eastAsia="@Arial Unicode MS"/>
          <w:sz w:val="28"/>
          <w:szCs w:val="28"/>
          <w:lang w:val="ru-RU"/>
        </w:rPr>
        <w:t>04740</w:t>
      </w:r>
      <w:r w:rsidR="005D3F8B">
        <w:rPr>
          <w:rStyle w:val="Zag11"/>
          <w:rFonts w:eastAsia="@Arial Unicode MS"/>
          <w:sz w:val="28"/>
          <w:szCs w:val="28"/>
          <w:lang w:val="ru-RU"/>
        </w:rPr>
        <w:t xml:space="preserve">, 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выданной</w:t>
      </w:r>
      <w:r w:rsidR="00BC504A">
        <w:rPr>
          <w:rStyle w:val="Zag11"/>
          <w:rFonts w:eastAsia="@Arial Unicode MS"/>
          <w:sz w:val="28"/>
          <w:szCs w:val="28"/>
          <w:lang w:val="ru-RU"/>
        </w:rPr>
        <w:t xml:space="preserve"> Министерством образования и науки Краснодарского края</w:t>
      </w:r>
      <w:r w:rsidR="00DA66AD">
        <w:rPr>
          <w:rStyle w:val="Zag11"/>
          <w:rFonts w:eastAsia="@Arial Unicode MS"/>
          <w:sz w:val="28"/>
          <w:szCs w:val="28"/>
          <w:lang w:val="ru-RU"/>
        </w:rPr>
        <w:t>на срок с «</w:t>
      </w:r>
      <w:r w:rsidR="00BC504A">
        <w:rPr>
          <w:rStyle w:val="Zag11"/>
          <w:rFonts w:eastAsia="@Arial Unicode MS"/>
          <w:sz w:val="28"/>
          <w:szCs w:val="28"/>
          <w:lang w:val="ru-RU"/>
        </w:rPr>
        <w:t>18</w:t>
      </w:r>
      <w:r w:rsidR="00DA66AD">
        <w:rPr>
          <w:rStyle w:val="Zag11"/>
          <w:rFonts w:eastAsia="@Arial Unicode MS"/>
          <w:sz w:val="28"/>
          <w:szCs w:val="28"/>
          <w:lang w:val="ru-RU"/>
        </w:rPr>
        <w:t xml:space="preserve">» </w:t>
      </w:r>
      <w:r w:rsidR="00BC504A">
        <w:rPr>
          <w:rStyle w:val="Zag11"/>
          <w:rFonts w:eastAsia="@Arial Unicode MS"/>
          <w:sz w:val="28"/>
          <w:szCs w:val="28"/>
          <w:lang w:val="ru-RU"/>
        </w:rPr>
        <w:t>09.2012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г., и </w:t>
      </w:r>
      <w:r w:rsidR="005D3F8B">
        <w:rPr>
          <w:rStyle w:val="Zag11"/>
          <w:rFonts w:eastAsia="@Arial Unicode MS"/>
          <w:sz w:val="28"/>
          <w:szCs w:val="28"/>
          <w:lang w:val="ru-RU"/>
        </w:rPr>
        <w:t>свидетельства</w:t>
      </w:r>
      <w:r w:rsidR="00A811C4">
        <w:rPr>
          <w:rStyle w:val="Zag11"/>
          <w:rFonts w:eastAsia="@Arial Unicode MS"/>
          <w:sz w:val="28"/>
          <w:szCs w:val="28"/>
          <w:lang w:val="ru-RU"/>
        </w:rPr>
        <w:t xml:space="preserve"> о государственной аккредитации</w:t>
      </w:r>
      <w:r w:rsidR="00BC504A">
        <w:rPr>
          <w:rStyle w:val="Zag11"/>
          <w:rFonts w:eastAsia="@Arial Unicode MS"/>
          <w:sz w:val="28"/>
          <w:szCs w:val="28"/>
          <w:lang w:val="ru-RU"/>
        </w:rPr>
        <w:t xml:space="preserve"> № 02829</w:t>
      </w:r>
      <w:r w:rsidR="005D3F8B">
        <w:rPr>
          <w:rStyle w:val="Zag11"/>
          <w:rFonts w:eastAsia="@Arial Unicode MS"/>
          <w:sz w:val="28"/>
          <w:szCs w:val="28"/>
          <w:lang w:val="ru-RU"/>
        </w:rPr>
        <w:t>, выданного</w:t>
      </w:r>
      <w:r w:rsidR="00BC504A">
        <w:rPr>
          <w:rStyle w:val="Zag11"/>
          <w:rFonts w:eastAsia="@Arial Unicode MS"/>
          <w:sz w:val="28"/>
          <w:szCs w:val="28"/>
          <w:lang w:val="ru-RU"/>
        </w:rPr>
        <w:t xml:space="preserve">  Министерством образования и науки Краснодарского края  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на срок с «</w:t>
      </w:r>
      <w:r w:rsidR="00BC504A">
        <w:rPr>
          <w:rStyle w:val="Zag11"/>
          <w:rFonts w:eastAsia="@Arial Unicode MS"/>
          <w:sz w:val="28"/>
          <w:szCs w:val="28"/>
          <w:lang w:val="ru-RU"/>
        </w:rPr>
        <w:t>28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» </w:t>
      </w:r>
      <w:r w:rsidR="00BC504A">
        <w:rPr>
          <w:rStyle w:val="Zag11"/>
          <w:rFonts w:eastAsia="@Arial Unicode MS"/>
          <w:sz w:val="28"/>
          <w:szCs w:val="28"/>
          <w:lang w:val="ru-RU"/>
        </w:rPr>
        <w:t>02.2014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г. до «</w:t>
      </w:r>
      <w:r w:rsidR="00BC504A">
        <w:rPr>
          <w:rStyle w:val="Zag11"/>
          <w:rFonts w:eastAsia="@Arial Unicode MS"/>
          <w:sz w:val="28"/>
          <w:szCs w:val="28"/>
          <w:lang w:val="ru-RU"/>
        </w:rPr>
        <w:t>28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» </w:t>
      </w:r>
      <w:r w:rsidR="00A811C4">
        <w:rPr>
          <w:rStyle w:val="Zag11"/>
          <w:rFonts w:eastAsia="@Arial Unicode MS"/>
          <w:sz w:val="28"/>
          <w:szCs w:val="28"/>
          <w:lang w:val="ru-RU"/>
        </w:rPr>
        <w:t>02.2026</w:t>
      </w:r>
      <w:r w:rsidR="005D3F8B">
        <w:rPr>
          <w:rStyle w:val="Zag11"/>
          <w:rFonts w:eastAsia="@Arial Unicode MS"/>
          <w:sz w:val="28"/>
          <w:szCs w:val="28"/>
          <w:lang w:val="ru-RU"/>
        </w:rPr>
        <w:t xml:space="preserve"> г., влице директора Добрыниной Валерии Владимировны 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действующего на основании Устава, содной стороны, и _</w:t>
      </w:r>
      <w:r w:rsidR="005D3F8B">
        <w:rPr>
          <w:rStyle w:val="Zag11"/>
          <w:rFonts w:eastAsia="@Arial Unicode MS"/>
          <w:sz w:val="28"/>
          <w:szCs w:val="28"/>
          <w:lang w:val="ru-RU"/>
        </w:rPr>
        <w:t>______________________________________________</w:t>
      </w:r>
      <w:r w:rsidR="00A811C4">
        <w:rPr>
          <w:rStyle w:val="Zag11"/>
          <w:rFonts w:eastAsia="@Arial Unicode MS"/>
          <w:sz w:val="28"/>
          <w:szCs w:val="28"/>
          <w:lang w:val="ru-RU"/>
        </w:rPr>
        <w:t>_________________</w:t>
      </w:r>
    </w:p>
    <w:p w:rsidR="00CB3B52" w:rsidRPr="00E16C70" w:rsidRDefault="00CB3B52" w:rsidP="00914BC1">
      <w:pPr>
        <w:tabs>
          <w:tab w:val="left" w:leader="dot" w:pos="624"/>
        </w:tabs>
        <w:ind w:right="-284"/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proofErr w:type="gramStart"/>
      <w:r w:rsidRPr="00E16C70">
        <w:rPr>
          <w:rStyle w:val="Zag11"/>
          <w:rFonts w:eastAsia="@Arial Unicode MS"/>
          <w:sz w:val="20"/>
          <w:szCs w:val="20"/>
          <w:lang w:val="ru-RU"/>
        </w:rPr>
        <w:t xml:space="preserve">(ФИО и статус </w:t>
      </w:r>
      <w:r w:rsidRPr="00E16C70">
        <w:rPr>
          <w:rStyle w:val="Zag11"/>
          <w:rFonts w:eastAsia="@Arial Unicode MS"/>
          <w:b/>
          <w:bCs/>
          <w:sz w:val="20"/>
          <w:szCs w:val="20"/>
          <w:lang w:val="ru-RU"/>
        </w:rPr>
        <w:t>законного представителя</w:t>
      </w:r>
      <w:proofErr w:type="gramEnd"/>
    </w:p>
    <w:p w:rsidR="00CB3B52" w:rsidRPr="00E16C70" w:rsidRDefault="00CB3B52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E16C70">
        <w:rPr>
          <w:rStyle w:val="Zag11"/>
          <w:rFonts w:eastAsia="@Arial Unicode MS"/>
          <w:sz w:val="28"/>
          <w:szCs w:val="28"/>
          <w:lang w:val="ru-RU"/>
        </w:rPr>
        <w:t>_____________________________________________________</w:t>
      </w:r>
      <w:r w:rsidR="005D3F8B" w:rsidRPr="00E16C70">
        <w:rPr>
          <w:rStyle w:val="Zag11"/>
          <w:rFonts w:eastAsia="@Arial Unicode MS"/>
          <w:sz w:val="28"/>
          <w:szCs w:val="28"/>
          <w:lang w:val="ru-RU"/>
        </w:rPr>
        <w:t>___________</w:t>
      </w:r>
    </w:p>
    <w:p w:rsidR="00CB3B52" w:rsidRPr="00E16C70" w:rsidRDefault="00CB3B52" w:rsidP="00914BC1">
      <w:pPr>
        <w:tabs>
          <w:tab w:val="left" w:leader="dot" w:pos="624"/>
        </w:tabs>
        <w:ind w:right="-284"/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E16C70">
        <w:rPr>
          <w:rStyle w:val="Zag11"/>
          <w:rFonts w:eastAsia="@Arial Unicode MS"/>
          <w:sz w:val="20"/>
          <w:szCs w:val="20"/>
          <w:lang w:val="ru-RU"/>
        </w:rPr>
        <w:t>несовершеннолетнего — мать, отец, опекун, попечитель,уполномоченный представитель органа опеки и попечительстваили учреждение социальной защиты, в котором находитсянуждающийся в опеке или попечительстве несовершеннолетний, либолица, действующего на основании доверенности,выданной законным представителем)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(в дальнейшем — </w:t>
      </w:r>
      <w:r w:rsidRPr="00DB30FD">
        <w:rPr>
          <w:rStyle w:val="Zag11"/>
          <w:rFonts w:eastAsia="@Arial Unicode MS"/>
          <w:b/>
          <w:bCs/>
          <w:sz w:val="28"/>
          <w:szCs w:val="28"/>
          <w:lang w:val="ru-RU"/>
        </w:rPr>
        <w:t>Родители</w:t>
      </w:r>
      <w:r w:rsidRPr="00DB30FD">
        <w:rPr>
          <w:rStyle w:val="Zag11"/>
          <w:rFonts w:eastAsia="@Arial Unicode MS"/>
          <w:sz w:val="28"/>
          <w:szCs w:val="28"/>
          <w:lang w:val="ru-RU"/>
        </w:rPr>
        <w:t>), с другой стороны, заключили в соответствии с Законом «Об образовании</w:t>
      </w:r>
      <w:r w:rsidR="00DA66AD">
        <w:rPr>
          <w:rStyle w:val="Zag11"/>
          <w:rFonts w:eastAsia="@Arial Unicode MS"/>
          <w:sz w:val="28"/>
          <w:szCs w:val="28"/>
          <w:lang w:val="ru-RU"/>
        </w:rPr>
        <w:t xml:space="preserve"> в</w:t>
      </w:r>
      <w:r w:rsidR="00DA66AD" w:rsidRPr="00DB30FD">
        <w:rPr>
          <w:rStyle w:val="Zag11"/>
          <w:rFonts w:eastAsia="@Arial Unicode MS"/>
          <w:sz w:val="28"/>
          <w:szCs w:val="28"/>
          <w:lang w:val="ru-RU"/>
        </w:rPr>
        <w:t>Российской Федерации</w:t>
      </w:r>
      <w:r w:rsidRPr="00DB30FD">
        <w:rPr>
          <w:rStyle w:val="Zag11"/>
          <w:rFonts w:eastAsia="@Arial Unicode MS"/>
          <w:sz w:val="28"/>
          <w:szCs w:val="28"/>
          <w:lang w:val="ru-RU"/>
        </w:rPr>
        <w:t>» настоящий договор о нижеследующем: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center"/>
        <w:rPr>
          <w:rStyle w:val="Zag11"/>
          <w:rFonts w:eastAsia="@Arial Unicode MS"/>
          <w:b/>
          <w:bCs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b/>
          <w:bCs/>
          <w:sz w:val="28"/>
          <w:szCs w:val="28"/>
          <w:lang w:val="ru-RU"/>
        </w:rPr>
        <w:t>1. Предмет договора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</w:t>
      </w:r>
      <w:r w:rsidR="005D3F8B">
        <w:rPr>
          <w:rStyle w:val="Zag11"/>
          <w:rFonts w:eastAsia="@Arial Unicode MS"/>
          <w:sz w:val="28"/>
          <w:szCs w:val="28"/>
          <w:lang w:val="ru-RU"/>
        </w:rPr>
        <w:t>____________________________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center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(начального, основного и среднего (полного) общего образования)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center"/>
        <w:rPr>
          <w:rStyle w:val="Zag11"/>
          <w:rFonts w:eastAsia="@Arial Unicode MS"/>
          <w:b/>
          <w:bCs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b/>
          <w:bCs/>
          <w:sz w:val="28"/>
          <w:szCs w:val="28"/>
          <w:lang w:val="ru-RU"/>
        </w:rPr>
        <w:t>2. Обязанности и права Школы</w:t>
      </w:r>
    </w:p>
    <w:p w:rsidR="00DA66AD" w:rsidRPr="00DB30FD" w:rsidRDefault="00CB3B52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2.1. Школа обязуется обеспечить предоставление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обучающемуся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бесплатного качественного общего образования следующих ступеней: _________________</w:t>
      </w:r>
      <w:r w:rsidR="00DA66AD">
        <w:rPr>
          <w:rStyle w:val="Zag11"/>
          <w:rFonts w:eastAsia="@Arial Unicode MS"/>
          <w:sz w:val="28"/>
          <w:szCs w:val="28"/>
          <w:lang w:val="ru-RU"/>
        </w:rPr>
        <w:t>___________________________________________________</w:t>
      </w:r>
    </w:p>
    <w:p w:rsidR="00CB3B52" w:rsidRPr="00DA66AD" w:rsidRDefault="00CB3B52" w:rsidP="00914BC1">
      <w:pPr>
        <w:tabs>
          <w:tab w:val="left" w:leader="dot" w:pos="624"/>
        </w:tabs>
        <w:ind w:right="-284"/>
        <w:jc w:val="center"/>
        <w:rPr>
          <w:rStyle w:val="Zag11"/>
          <w:rFonts w:eastAsia="@Arial Unicode MS"/>
          <w:sz w:val="18"/>
          <w:szCs w:val="18"/>
          <w:lang w:val="ru-RU"/>
        </w:rPr>
      </w:pPr>
      <w:r w:rsidRPr="00DA66AD">
        <w:rPr>
          <w:rStyle w:val="Zag11"/>
          <w:rFonts w:eastAsia="@Arial Unicode MS"/>
          <w:sz w:val="18"/>
          <w:szCs w:val="18"/>
          <w:lang w:val="ru-RU"/>
        </w:rPr>
        <w:t>(начального, основного и среднего (полного) общего образования)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CB3B52" w:rsidRPr="00DB30FD" w:rsidRDefault="00CB3B52" w:rsidP="00914BC1">
      <w:pPr>
        <w:tabs>
          <w:tab w:val="left" w:leader="dot" w:pos="624"/>
        </w:tabs>
        <w:ind w:right="-28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2.2. Школа обязуется обеспечить реализацию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обучающемуся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следующих</w:t>
      </w:r>
      <w:r w:rsidR="00DA66AD">
        <w:rPr>
          <w:rStyle w:val="Zag11"/>
          <w:rFonts w:eastAsia="@Arial Unicode MS"/>
          <w:sz w:val="28"/>
          <w:szCs w:val="28"/>
          <w:lang w:val="ru-RU"/>
        </w:rPr>
        <w:t xml:space="preserve"> образовательных программ Школы</w:t>
      </w:r>
      <w:r w:rsidR="00A76D9C">
        <w:rPr>
          <w:rStyle w:val="Zag11"/>
          <w:rFonts w:eastAsia="@Arial Unicode MS"/>
          <w:sz w:val="28"/>
          <w:szCs w:val="28"/>
          <w:lang w:val="ru-RU"/>
        </w:rPr>
        <w:t>: основной образовательной программы общего образования</w:t>
      </w:r>
      <w:r w:rsidRPr="00DB30FD">
        <w:rPr>
          <w:rStyle w:val="Zag11"/>
          <w:rFonts w:eastAsia="@Arial Unicode MS"/>
          <w:sz w:val="28"/>
          <w:szCs w:val="28"/>
          <w:lang w:val="ru-RU"/>
        </w:rPr>
        <w:t>в соответствии с учебным планом, годовым календарным учебным графиком и расписанием занятий.</w:t>
      </w:r>
    </w:p>
    <w:p w:rsidR="00CB3B52" w:rsidRPr="00096CC8" w:rsidRDefault="00CB3B52" w:rsidP="00A76D9C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2.3. Школа обязуется обеспечить проведение воспитательной работы с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обучающимся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в соответствии с требованиями федерального государствен</w:t>
      </w:r>
      <w:r w:rsidR="00865983">
        <w:rPr>
          <w:rStyle w:val="Zag11"/>
          <w:rFonts w:eastAsia="@Arial Unicode MS"/>
          <w:sz w:val="28"/>
          <w:szCs w:val="28"/>
          <w:lang w:val="ru-RU"/>
        </w:rPr>
        <w:t>ного образовательного стандарта.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2.4. Школа обязуется во время оказания образовательных услуг и </w:t>
      </w:r>
      <w:r w:rsidRPr="00DB30FD">
        <w:rPr>
          <w:rStyle w:val="Zag11"/>
          <w:rFonts w:eastAsia="@Arial Unicode MS"/>
          <w:sz w:val="28"/>
          <w:szCs w:val="28"/>
          <w:lang w:val="ru-RU"/>
        </w:rPr>
        <w:lastRenderedPageBreak/>
        <w:t>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по оказанию дополнительных образовательных услуг.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2.10.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обучающегося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и в доступной форме информировать о его результатах Родителей и обучающегося.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2.12. Школа обязуется на безвозмездной и возвратной основе обеспечить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lastRenderedPageBreak/>
        <w:t>обучающегося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обучающемуся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обучающемуся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мер дисциплинарного воздействия.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center"/>
        <w:rPr>
          <w:rStyle w:val="Zag11"/>
          <w:rFonts w:eastAsia="@Arial Unicode MS"/>
          <w:b/>
          <w:bCs/>
          <w:sz w:val="28"/>
          <w:szCs w:val="28"/>
          <w:lang w:val="ru-RU"/>
        </w:rPr>
      </w:pPr>
      <w:r>
        <w:rPr>
          <w:rStyle w:val="Zag11"/>
          <w:rFonts w:eastAsia="@Arial Unicode MS"/>
          <w:b/>
          <w:bCs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b/>
          <w:bCs/>
          <w:sz w:val="28"/>
          <w:szCs w:val="28"/>
          <w:lang w:val="ru-RU"/>
        </w:rPr>
        <w:t>. Обязанности и права Родителей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.1. Родители обучающегося обязаны обеспечить условия для получения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обучающимся</w:t>
      </w:r>
      <w:proofErr w:type="gramEnd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основного общего образования и среднего (полного) общего образования, в том числе: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— обеспечить посещение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обучающимся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— обеспечить выполнение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обучающимся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домашних заданий;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участия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обучающегося в образовательном процессе (письменно-канцелярскими принадлежностями, </w:t>
      </w:r>
      <w:r w:rsidR="00AA66D2">
        <w:rPr>
          <w:rStyle w:val="Zag11"/>
          <w:rFonts w:eastAsia="@Arial Unicode MS"/>
          <w:sz w:val="28"/>
          <w:szCs w:val="28"/>
          <w:lang w:val="ru-RU"/>
        </w:rPr>
        <w:t xml:space="preserve">школьной одеждой, согласно Положению о школьной одежде и внешнем виде учащихся, </w:t>
      </w:r>
      <w:r w:rsidRPr="00DB30FD">
        <w:rPr>
          <w:rStyle w:val="Zag11"/>
          <w:rFonts w:eastAsia="@Arial Unicode MS"/>
          <w:sz w:val="28"/>
          <w:szCs w:val="28"/>
          <w:lang w:val="ru-RU"/>
        </w:rPr>
        <w:t>спортивной формой и т. п.), в количестве, соответствующем возрасту и потребностям обучающегося.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.2. Родители обязаны выполнять и обеспечивать выполнение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обучающимся</w:t>
      </w:r>
      <w:proofErr w:type="gramEnd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у</w:t>
      </w:r>
      <w:proofErr w:type="gramEnd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обучающегося.</w:t>
      </w:r>
    </w:p>
    <w:p w:rsidR="00C65BC0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предоставлять необходимые докум</w:t>
      </w:r>
      <w:r w:rsidR="00053FDA">
        <w:rPr>
          <w:rStyle w:val="Zag11"/>
          <w:rFonts w:eastAsia="@Arial Unicode MS"/>
          <w:sz w:val="28"/>
          <w:szCs w:val="28"/>
          <w:lang w:val="ru-RU"/>
        </w:rPr>
        <w:t>енты</w:t>
      </w:r>
      <w:proofErr w:type="gramEnd"/>
      <w:r w:rsidR="00053FDA">
        <w:rPr>
          <w:rStyle w:val="Zag11"/>
          <w:rFonts w:eastAsia="@Arial Unicode MS"/>
          <w:sz w:val="28"/>
          <w:szCs w:val="28"/>
          <w:lang w:val="ru-RU"/>
        </w:rPr>
        <w:t xml:space="preserve"> и сведения о личности и со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стоянии здоровья обучающегося и сведения о Родителях, а также сообщать руководителю Школы или классному руководителю об их изменении</w:t>
      </w:r>
      <w:r w:rsidR="00C65BC0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lastRenderedPageBreak/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65BC0" w:rsidRPr="00DB30FD" w:rsidRDefault="009567FC" w:rsidP="00C65BC0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.6. Родители обязаны извещать руководителя Школы или классного руководителя об уважительных причинах отсутствия обучающегося на занятиях</w:t>
      </w:r>
      <w:r w:rsidR="00C65BC0">
        <w:rPr>
          <w:rStyle w:val="Zag11"/>
          <w:rFonts w:eastAsia="@Arial Unicode MS"/>
          <w:sz w:val="28"/>
          <w:szCs w:val="28"/>
          <w:lang w:val="ru-RU"/>
        </w:rPr>
        <w:t>в школе до начала учебного процесса</w:t>
      </w:r>
      <w:r w:rsidR="00C65BC0" w:rsidRPr="00DB30FD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.7.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обучающемуся</w:t>
      </w:r>
      <w:proofErr w:type="gramEnd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обучение</w:t>
      </w:r>
      <w:proofErr w:type="gramEnd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по индивидуальному учебному плану или ускоренному курсу обучения.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</w:t>
      </w:r>
      <w:r w:rsidR="00783E77">
        <w:rPr>
          <w:rStyle w:val="Zag11"/>
          <w:rFonts w:eastAsia="@Arial Unicode MS"/>
          <w:sz w:val="28"/>
          <w:szCs w:val="28"/>
          <w:lang w:val="ru-RU"/>
        </w:rPr>
        <w:t>9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 Родители вправе защищать законные права и интересы ребёнка, в том числе: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— получать в доступной форме информацию об успеваемости и поведении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обучающегося</w:t>
      </w:r>
      <w:proofErr w:type="gramEnd"/>
      <w:r w:rsidRPr="00DB30FD">
        <w:rPr>
          <w:rStyle w:val="Zag11"/>
          <w:rFonts w:eastAsia="@Arial Unicode MS"/>
          <w:sz w:val="28"/>
          <w:szCs w:val="28"/>
          <w:lang w:val="ru-RU"/>
        </w:rPr>
        <w:t>;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— не </w:t>
      </w:r>
      <w:proofErr w:type="gramStart"/>
      <w:r w:rsidRPr="00DB30FD">
        <w:rPr>
          <w:rStyle w:val="Zag11"/>
          <w:rFonts w:eastAsia="@Arial Unicode MS"/>
          <w:sz w:val="28"/>
          <w:szCs w:val="28"/>
          <w:lang w:val="ru-RU"/>
        </w:rPr>
        <w:t>поздн</w:t>
      </w:r>
      <w:r w:rsidR="00053FDA">
        <w:rPr>
          <w:rStyle w:val="Zag11"/>
          <w:rFonts w:eastAsia="@Arial Unicode MS"/>
          <w:sz w:val="28"/>
          <w:szCs w:val="28"/>
          <w:lang w:val="ru-RU"/>
        </w:rPr>
        <w:t>ее</w:t>
      </w:r>
      <w:proofErr w:type="gramEnd"/>
      <w:r w:rsidR="00053FDA">
        <w:rPr>
          <w:rStyle w:val="Zag11"/>
          <w:rFonts w:eastAsia="@Arial Unicode MS"/>
          <w:sz w:val="28"/>
          <w:szCs w:val="28"/>
          <w:lang w:val="ru-RU"/>
        </w:rPr>
        <w:t xml:space="preserve"> чем за </w:t>
      </w:r>
      <w:r w:rsidR="00EF055B">
        <w:rPr>
          <w:rStyle w:val="Zag11"/>
          <w:rFonts w:eastAsia="@Arial Unicode MS"/>
          <w:sz w:val="28"/>
          <w:szCs w:val="28"/>
          <w:lang w:val="ru-RU"/>
        </w:rPr>
        <w:t>7</w:t>
      </w:r>
      <w:r w:rsidR="00053FDA">
        <w:rPr>
          <w:rStyle w:val="Zag11"/>
          <w:rFonts w:eastAsia="@Arial Unicode MS"/>
          <w:sz w:val="28"/>
          <w:szCs w:val="28"/>
          <w:lang w:val="ru-RU"/>
        </w:rPr>
        <w:t xml:space="preserve"> дней</w:t>
      </w: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</w:t>
      </w:r>
      <w:r w:rsidR="00EF055B" w:rsidRPr="00EF055B">
        <w:rPr>
          <w:rStyle w:val="Zag11"/>
          <w:rFonts w:eastAsia="@Arial Unicode MS"/>
          <w:sz w:val="28"/>
          <w:szCs w:val="28"/>
          <w:lang w:val="ru-RU"/>
        </w:rPr>
        <w:t>7</w:t>
      </w:r>
      <w:r w:rsidRPr="00DB30FD">
        <w:rPr>
          <w:rStyle w:val="Zag11"/>
          <w:rFonts w:eastAsia="@Arial Unicode MS"/>
          <w:sz w:val="28"/>
          <w:szCs w:val="28"/>
          <w:lang w:val="ru-RU"/>
        </w:rPr>
        <w:t>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CB3B52" w:rsidRPr="00EF055B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— быть принятыми руководителем Школы и классным руководителем, </w:t>
      </w:r>
      <w:r w:rsidRPr="00EF055B">
        <w:rPr>
          <w:rStyle w:val="Zag11"/>
          <w:rFonts w:eastAsia="@Arial Unicode MS"/>
          <w:sz w:val="28"/>
          <w:szCs w:val="28"/>
          <w:lang w:val="ru-RU"/>
        </w:rPr>
        <w:t>принимать участие в заседании педсовета по вопросам, касающимся обучающегося.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.1</w:t>
      </w:r>
      <w:r w:rsidR="00783E77">
        <w:rPr>
          <w:rStyle w:val="Zag11"/>
          <w:rFonts w:eastAsia="@Arial Unicode MS"/>
          <w:sz w:val="28"/>
          <w:szCs w:val="28"/>
          <w:lang w:val="ru-RU"/>
        </w:rPr>
        <w:t>0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 Родители вправе принимать участие в управлении Школой, в том числе: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— входить в состав органов самоуправления Школы;</w:t>
      </w:r>
    </w:p>
    <w:p w:rsidR="00CB3B52" w:rsidRPr="00EF055B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— </w:t>
      </w:r>
      <w:r w:rsidRPr="00EF055B">
        <w:rPr>
          <w:rStyle w:val="Zag11"/>
          <w:rFonts w:eastAsia="@Arial Unicode MS"/>
          <w:sz w:val="28"/>
          <w:szCs w:val="28"/>
          <w:lang w:val="ru-RU"/>
        </w:rPr>
        <w:t>вносить предложения о содержании образовательной программы Школы, о режиме работы Школы и т. п.;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B3B52" w:rsidRPr="00DB30FD" w:rsidRDefault="00CB3B52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B30FD"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— в доступной форме получать не менее чем за </w:t>
      </w:r>
      <w:bookmarkStart w:id="0" w:name="_GoBack"/>
      <w:r w:rsidR="00C65BC0" w:rsidRPr="00C65BC0">
        <w:rPr>
          <w:rStyle w:val="Zag11"/>
          <w:rFonts w:eastAsia="@Arial Unicode MS"/>
          <w:sz w:val="28"/>
          <w:szCs w:val="28"/>
          <w:lang w:val="ru-RU"/>
        </w:rPr>
        <w:t>7</w:t>
      </w:r>
      <w:bookmarkEnd w:id="0"/>
      <w:r w:rsidRPr="00DB30FD">
        <w:rPr>
          <w:rStyle w:val="Zag11"/>
          <w:rFonts w:eastAsia="@Arial Unicode MS"/>
          <w:sz w:val="28"/>
          <w:szCs w:val="28"/>
          <w:lang w:val="ru-RU"/>
        </w:rPr>
        <w:t xml:space="preserve">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B3B52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.1</w:t>
      </w:r>
      <w:r w:rsidR="00783E77">
        <w:rPr>
          <w:rStyle w:val="Zag11"/>
          <w:rFonts w:eastAsia="@Arial Unicode MS"/>
          <w:sz w:val="28"/>
          <w:szCs w:val="28"/>
          <w:lang w:val="ru-RU"/>
        </w:rPr>
        <w:t>1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053FDA" w:rsidRDefault="00053FDA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3.1</w:t>
      </w:r>
      <w:r w:rsidR="00783E77">
        <w:rPr>
          <w:rStyle w:val="Zag11"/>
          <w:rFonts w:eastAsia="@Arial Unicode MS"/>
          <w:sz w:val="28"/>
          <w:szCs w:val="28"/>
          <w:lang w:val="ru-RU"/>
        </w:rPr>
        <w:t>2.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Родители обязаны</w:t>
      </w:r>
      <w:r w:rsidR="00A31DFC">
        <w:rPr>
          <w:rStyle w:val="Zag11"/>
          <w:rFonts w:eastAsia="@Arial Unicode MS"/>
          <w:sz w:val="28"/>
          <w:szCs w:val="28"/>
          <w:lang w:val="ru-RU"/>
        </w:rPr>
        <w:t xml:space="preserve"> обеспечить </w:t>
      </w:r>
      <w:r w:rsidR="00A31DFC" w:rsidRPr="00EF055B">
        <w:rPr>
          <w:rStyle w:val="Zag11"/>
          <w:rFonts w:eastAsia="@Arial Unicode MS"/>
          <w:sz w:val="28"/>
          <w:szCs w:val="28"/>
          <w:lang w:val="ru-RU"/>
        </w:rPr>
        <w:t>добровольную</w:t>
      </w:r>
      <w:r w:rsidR="00A31DFC">
        <w:rPr>
          <w:rStyle w:val="Zag11"/>
          <w:rFonts w:eastAsia="@Arial Unicode MS"/>
          <w:sz w:val="28"/>
          <w:szCs w:val="28"/>
          <w:lang w:val="ru-RU"/>
        </w:rPr>
        <w:t xml:space="preserve"> страховку от несчастных случаев ребенка в сторонних страховых организациях и ежегодно предоставлять копию документа классному руководителю.</w:t>
      </w:r>
    </w:p>
    <w:p w:rsidR="002964A6" w:rsidRPr="00DB30FD" w:rsidRDefault="002964A6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3.1</w:t>
      </w:r>
      <w:r w:rsidR="00783E77">
        <w:rPr>
          <w:rStyle w:val="Zag11"/>
          <w:rFonts w:eastAsia="@Arial Unicode MS"/>
          <w:sz w:val="28"/>
          <w:szCs w:val="28"/>
          <w:lang w:val="ru-RU"/>
        </w:rPr>
        <w:t>3.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Родители обязаны не допускать в школу ребенка с </w:t>
      </w:r>
      <w:proofErr w:type="gramStart"/>
      <w:r>
        <w:rPr>
          <w:rStyle w:val="Zag11"/>
          <w:rFonts w:eastAsia="@Arial Unicode MS"/>
          <w:sz w:val="28"/>
          <w:szCs w:val="28"/>
          <w:lang w:val="ru-RU"/>
        </w:rPr>
        <w:t>заболеваниями</w:t>
      </w:r>
      <w:proofErr w:type="gramEnd"/>
      <w:r>
        <w:rPr>
          <w:rStyle w:val="Zag11"/>
          <w:rFonts w:eastAsia="@Arial Unicode MS"/>
          <w:sz w:val="28"/>
          <w:szCs w:val="28"/>
          <w:lang w:val="ru-RU"/>
        </w:rPr>
        <w:t xml:space="preserve"> носящими угрозу заболевания окружающим</w:t>
      </w:r>
      <w:r w:rsidR="0050735F">
        <w:rPr>
          <w:rStyle w:val="Zag11"/>
          <w:rFonts w:eastAsia="@Arial Unicode MS"/>
          <w:sz w:val="28"/>
          <w:szCs w:val="28"/>
          <w:lang w:val="ru-RU"/>
        </w:rPr>
        <w:t>,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в том числе педикулез, вирусные и инфекционные заболевания любой этимологии. 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center"/>
        <w:rPr>
          <w:rStyle w:val="Zag11"/>
          <w:rFonts w:eastAsia="@Arial Unicode MS"/>
          <w:b/>
          <w:bCs/>
          <w:sz w:val="28"/>
          <w:szCs w:val="28"/>
          <w:lang w:val="ru-RU"/>
        </w:rPr>
      </w:pPr>
      <w:r>
        <w:rPr>
          <w:rStyle w:val="Zag11"/>
          <w:rFonts w:eastAsia="@Arial Unicode MS"/>
          <w:b/>
          <w:bCs/>
          <w:sz w:val="28"/>
          <w:szCs w:val="28"/>
          <w:lang w:val="ru-RU"/>
        </w:rPr>
        <w:t>4</w:t>
      </w:r>
      <w:r w:rsidR="00CB3B52" w:rsidRPr="00DB30FD">
        <w:rPr>
          <w:rStyle w:val="Zag11"/>
          <w:rFonts w:eastAsia="@Arial Unicode MS"/>
          <w:b/>
          <w:bCs/>
          <w:sz w:val="28"/>
          <w:szCs w:val="28"/>
          <w:lang w:val="ru-RU"/>
        </w:rPr>
        <w:t>. Основания изменения и расторжения договора и прочие условия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4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4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вслучае перевода обучающегося в другое образовательное учреждение.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4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CB3B52" w:rsidRPr="00DB30FD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4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CB3B52" w:rsidRDefault="009567FC" w:rsidP="00914BC1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4</w:t>
      </w:r>
      <w:r w:rsidR="00A31DFC">
        <w:rPr>
          <w:rStyle w:val="Zag11"/>
          <w:rFonts w:eastAsia="@Arial Unicode MS"/>
          <w:sz w:val="28"/>
          <w:szCs w:val="28"/>
          <w:lang w:val="ru-RU"/>
        </w:rPr>
        <w:t>.5. Договор составлен в двух</w:t>
      </w:r>
      <w:r w:rsidR="00CB3B52" w:rsidRPr="00DB30FD">
        <w:rPr>
          <w:rStyle w:val="Zag11"/>
          <w:rFonts w:eastAsia="@Arial Unicode MS"/>
          <w:sz w:val="28"/>
          <w:szCs w:val="28"/>
          <w:lang w:val="ru-RU"/>
        </w:rPr>
        <w:t xml:space="preserve"> экземплярах, имеющих равную юридическую силу.</w:t>
      </w:r>
    </w:p>
    <w:p w:rsidR="002964A6" w:rsidRDefault="002964A6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>
        <w:rPr>
          <w:rStyle w:val="Zag11"/>
          <w:rFonts w:eastAsia="@Arial Unicode MS"/>
          <w:b/>
          <w:sz w:val="28"/>
          <w:szCs w:val="28"/>
          <w:lang w:val="ru-RU"/>
        </w:rPr>
        <w:t>5. Ответственность сторон</w:t>
      </w:r>
    </w:p>
    <w:p w:rsidR="002964A6" w:rsidRDefault="002964A6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5.1</w:t>
      </w:r>
      <w:proofErr w:type="gramStart"/>
      <w:r>
        <w:rPr>
          <w:rStyle w:val="Zag11"/>
          <w:rFonts w:eastAsia="@Arial Unicode MS"/>
          <w:sz w:val="28"/>
          <w:szCs w:val="28"/>
          <w:lang w:val="ru-RU"/>
        </w:rPr>
        <w:t xml:space="preserve"> В</w:t>
      </w:r>
      <w:proofErr w:type="gramEnd"/>
      <w:r>
        <w:rPr>
          <w:rStyle w:val="Zag11"/>
          <w:rFonts w:eastAsia="@Arial Unicode MS"/>
          <w:sz w:val="28"/>
          <w:szCs w:val="28"/>
          <w:lang w:val="ru-RU"/>
        </w:rPr>
        <w:t xml:space="preserve"> случае систематического нарушения данного договора, а так же иных нормативных актов Школы, ученик может быть вызван на совет профилактики, поставлен на внутренний учет Школы, а так же отчислен  из Школы.</w:t>
      </w:r>
    </w:p>
    <w:p w:rsidR="002964A6" w:rsidRDefault="002964A6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5.2. В случае систематического нарушения данного договора, а так же иных нормативных документов Школы, родитель</w:t>
      </w:r>
      <w:r w:rsidR="004B6B81">
        <w:rPr>
          <w:rStyle w:val="Zag11"/>
          <w:rFonts w:eastAsia="@Arial Unicode MS"/>
          <w:sz w:val="28"/>
          <w:szCs w:val="28"/>
          <w:lang w:val="ru-RU"/>
        </w:rPr>
        <w:t xml:space="preserve"> вызывается на совет про</w:t>
      </w:r>
      <w:r>
        <w:rPr>
          <w:rStyle w:val="Zag11"/>
          <w:rFonts w:eastAsia="@Arial Unicode MS"/>
          <w:sz w:val="28"/>
          <w:szCs w:val="28"/>
          <w:lang w:val="ru-RU"/>
        </w:rPr>
        <w:t>филактики</w:t>
      </w:r>
      <w:r w:rsidR="004B6B81">
        <w:rPr>
          <w:rStyle w:val="Zag11"/>
          <w:rFonts w:eastAsia="@Arial Unicode MS"/>
          <w:sz w:val="28"/>
          <w:szCs w:val="28"/>
          <w:lang w:val="ru-RU"/>
        </w:rPr>
        <w:t xml:space="preserve">, а так же может быть поставлен на учет по предписанию Школы в </w:t>
      </w:r>
      <w:r w:rsidR="0050735F">
        <w:rPr>
          <w:rStyle w:val="Zag11"/>
          <w:rFonts w:eastAsia="@Arial Unicode MS"/>
          <w:sz w:val="28"/>
          <w:szCs w:val="28"/>
          <w:lang w:val="ru-RU"/>
        </w:rPr>
        <w:t>Комиссию</w:t>
      </w:r>
      <w:r w:rsidR="004B6B81">
        <w:rPr>
          <w:rStyle w:val="Zag11"/>
          <w:rFonts w:eastAsia="@Arial Unicode MS"/>
          <w:sz w:val="28"/>
          <w:szCs w:val="28"/>
          <w:lang w:val="ru-RU"/>
        </w:rPr>
        <w:t xml:space="preserve"> по делам несовершеннолетних.</w:t>
      </w:r>
    </w:p>
    <w:p w:rsidR="004B6B81" w:rsidRDefault="00BF6190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lastRenderedPageBreak/>
        <w:t>5.3. В случае претензий к Ш</w:t>
      </w:r>
      <w:r w:rsidR="004B6B81">
        <w:rPr>
          <w:rStyle w:val="Zag11"/>
          <w:rFonts w:eastAsia="@Arial Unicode MS"/>
          <w:sz w:val="28"/>
          <w:szCs w:val="28"/>
          <w:lang w:val="ru-RU"/>
        </w:rPr>
        <w:t>коле у Родителя</w:t>
      </w:r>
      <w:r>
        <w:rPr>
          <w:rStyle w:val="Zag11"/>
          <w:rFonts w:eastAsia="@Arial Unicode MS"/>
          <w:sz w:val="28"/>
          <w:szCs w:val="28"/>
          <w:lang w:val="ru-RU"/>
        </w:rPr>
        <w:t>, она подается в письменном виде и должна быть рассмотрена Школой в срок 14 дней, а письменный ответ должен быть предоставлен в срок не позднее 30 рабочих дней.</w:t>
      </w:r>
    </w:p>
    <w:p w:rsidR="00BF6190" w:rsidRDefault="00BF6190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5.4</w:t>
      </w:r>
      <w:r w:rsidR="00783E77">
        <w:rPr>
          <w:rStyle w:val="Zag11"/>
          <w:rFonts w:eastAsia="@Arial Unicode MS"/>
          <w:sz w:val="28"/>
          <w:szCs w:val="28"/>
          <w:lang w:val="ru-RU"/>
        </w:rPr>
        <w:t>.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В случае нарушения Родителем п. 3.14. Школа при обнаружении нарушения немедленно выводит ребенка из коллектива, путем снятия ребенка с образовательного процесса до полного выздоровления и предоставления соответствующих мед</w:t>
      </w:r>
      <w:r w:rsidR="0050735F">
        <w:rPr>
          <w:rStyle w:val="Zag11"/>
          <w:rFonts w:eastAsia="@Arial Unicode MS"/>
          <w:sz w:val="28"/>
          <w:szCs w:val="28"/>
          <w:lang w:val="ru-RU"/>
        </w:rPr>
        <w:t>ицинских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документов.</w:t>
      </w:r>
    </w:p>
    <w:p w:rsidR="001A4CB9" w:rsidRPr="002964A6" w:rsidRDefault="001A4CB9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5.5. В случае пропуска ребенком </w:t>
      </w:r>
      <w:r w:rsidR="0050735F">
        <w:rPr>
          <w:rStyle w:val="Zag11"/>
          <w:rFonts w:eastAsia="@Arial Unicode MS"/>
          <w:sz w:val="28"/>
          <w:szCs w:val="28"/>
          <w:lang w:val="ru-RU"/>
        </w:rPr>
        <w:t>6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0% и более занятий </w:t>
      </w:r>
      <w:r w:rsidR="00E1201D">
        <w:rPr>
          <w:rStyle w:val="Zag11"/>
          <w:rFonts w:eastAsia="@Arial Unicode MS"/>
          <w:sz w:val="28"/>
          <w:szCs w:val="28"/>
          <w:lang w:val="ru-RU"/>
        </w:rPr>
        <w:t xml:space="preserve">за неделю, </w:t>
      </w:r>
      <w:r w:rsidR="0050735F">
        <w:rPr>
          <w:rStyle w:val="Zag11"/>
          <w:rFonts w:eastAsia="@Arial Unicode MS"/>
          <w:sz w:val="28"/>
          <w:szCs w:val="28"/>
          <w:lang w:val="ru-RU"/>
        </w:rPr>
        <w:t xml:space="preserve"> информация о факте пропуска школы без уважительной причины подается в управление образования администрации муниципального образования город-курорт Геленджик</w:t>
      </w:r>
      <w:r w:rsidR="00CA4563">
        <w:rPr>
          <w:rStyle w:val="Zag11"/>
          <w:rFonts w:eastAsia="@Arial Unicode MS"/>
          <w:sz w:val="28"/>
          <w:szCs w:val="28"/>
          <w:lang w:val="ru-RU"/>
        </w:rPr>
        <w:t xml:space="preserve">, если за </w:t>
      </w:r>
      <w:r w:rsidRPr="00990899">
        <w:rPr>
          <w:rStyle w:val="Zag11"/>
          <w:rFonts w:eastAsia="@Arial Unicode MS"/>
          <w:sz w:val="28"/>
          <w:szCs w:val="28"/>
          <w:lang w:val="ru-RU"/>
        </w:rPr>
        <w:t xml:space="preserve">четверть </w:t>
      </w:r>
      <w:r w:rsidR="00E1201D" w:rsidRPr="00990899">
        <w:rPr>
          <w:rStyle w:val="Zag11"/>
          <w:rFonts w:eastAsia="@Arial Unicode MS"/>
          <w:sz w:val="28"/>
          <w:szCs w:val="28"/>
          <w:lang w:val="ru-RU"/>
        </w:rPr>
        <w:t xml:space="preserve">50% </w:t>
      </w:r>
      <w:r w:rsidR="00CA4563" w:rsidRPr="00990899">
        <w:rPr>
          <w:rStyle w:val="Zag11"/>
          <w:rFonts w:eastAsia="@Arial Unicode MS"/>
          <w:sz w:val="28"/>
          <w:szCs w:val="28"/>
          <w:lang w:val="ru-RU"/>
        </w:rPr>
        <w:t>–</w:t>
      </w:r>
      <w:r w:rsidR="00CA4563">
        <w:rPr>
          <w:rStyle w:val="Zag11"/>
          <w:rFonts w:eastAsia="@Arial Unicode MS"/>
          <w:sz w:val="28"/>
          <w:szCs w:val="28"/>
          <w:lang w:val="ru-RU"/>
        </w:rPr>
        <w:t xml:space="preserve"> то обучающийся 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за четверть не </w:t>
      </w:r>
      <w:proofErr w:type="spellStart"/>
      <w:r>
        <w:rPr>
          <w:rStyle w:val="Zag11"/>
          <w:rFonts w:eastAsia="@Arial Unicode MS"/>
          <w:sz w:val="28"/>
          <w:szCs w:val="28"/>
          <w:lang w:val="ru-RU"/>
        </w:rPr>
        <w:t>аттестовывается</w:t>
      </w:r>
      <w:proofErr w:type="spellEnd"/>
      <w:r>
        <w:rPr>
          <w:rStyle w:val="Zag11"/>
          <w:rFonts w:eastAsia="@Arial Unicode MS"/>
          <w:sz w:val="28"/>
          <w:szCs w:val="28"/>
          <w:lang w:val="ru-RU"/>
        </w:rPr>
        <w:t>, а восполнение неусвоенной программы происходит по графику</w:t>
      </w:r>
      <w:r w:rsidR="00852708">
        <w:rPr>
          <w:rStyle w:val="Zag11"/>
          <w:rFonts w:eastAsia="@Arial Unicode MS"/>
          <w:sz w:val="28"/>
          <w:szCs w:val="28"/>
          <w:lang w:val="ru-RU"/>
        </w:rPr>
        <w:t>, силами родителей.</w:t>
      </w:r>
    </w:p>
    <w:p w:rsidR="00CB3B52" w:rsidRPr="00DB30FD" w:rsidRDefault="00CB3B52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b/>
          <w:bCs/>
          <w:sz w:val="28"/>
          <w:szCs w:val="28"/>
          <w:lang w:val="ru-RU"/>
        </w:rPr>
      </w:pPr>
    </w:p>
    <w:p w:rsidR="00CB3B52" w:rsidRPr="00DB30FD" w:rsidRDefault="002964A6" w:rsidP="0050735F">
      <w:pPr>
        <w:tabs>
          <w:tab w:val="left" w:leader="dot" w:pos="624"/>
        </w:tabs>
        <w:ind w:right="-284" w:firstLine="510"/>
        <w:jc w:val="both"/>
        <w:rPr>
          <w:rStyle w:val="Zag11"/>
          <w:rFonts w:eastAsia="@Arial Unicode MS"/>
          <w:b/>
          <w:bCs/>
          <w:sz w:val="28"/>
          <w:szCs w:val="28"/>
          <w:lang w:val="ru-RU"/>
        </w:rPr>
      </w:pPr>
      <w:r>
        <w:rPr>
          <w:rStyle w:val="Zag11"/>
          <w:rFonts w:eastAsia="@Arial Unicode MS"/>
          <w:b/>
          <w:bCs/>
          <w:sz w:val="28"/>
          <w:szCs w:val="28"/>
          <w:lang w:val="ru-RU"/>
        </w:rPr>
        <w:t>6</w:t>
      </w:r>
      <w:r w:rsidR="00CB3B52" w:rsidRPr="00DB30FD">
        <w:rPr>
          <w:rStyle w:val="Zag11"/>
          <w:rFonts w:eastAsia="@Arial Unicode MS"/>
          <w:b/>
          <w:bCs/>
          <w:sz w:val="28"/>
          <w:szCs w:val="28"/>
          <w:lang w:val="ru-RU"/>
        </w:rPr>
        <w:t>. Подписи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4563" w:rsidTr="00990899">
        <w:tc>
          <w:tcPr>
            <w:tcW w:w="4785" w:type="dxa"/>
          </w:tcPr>
          <w:p w:rsidR="00CA4563" w:rsidRPr="00CA4563" w:rsidRDefault="00CA4563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A4563">
              <w:rPr>
                <w:rFonts w:eastAsia="Times New Roman"/>
                <w:sz w:val="28"/>
                <w:szCs w:val="28"/>
                <w:lang w:val="ru-RU"/>
              </w:rPr>
              <w:t>МБОУ СОШ № 4 им. А.В.Суворова</w:t>
            </w:r>
          </w:p>
          <w:p w:rsidR="00CA4563" w:rsidRPr="00CA4563" w:rsidRDefault="00CA4563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A4563">
              <w:rPr>
                <w:rFonts w:eastAsia="Times New Roman"/>
                <w:sz w:val="28"/>
                <w:szCs w:val="28"/>
                <w:lang w:val="ru-RU"/>
              </w:rPr>
              <w:t>ИНН 2304026526</w:t>
            </w:r>
          </w:p>
          <w:p w:rsidR="00CA4563" w:rsidRPr="00CA4563" w:rsidRDefault="00CA4563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A4563">
              <w:rPr>
                <w:rFonts w:eastAsia="Times New Roman"/>
                <w:sz w:val="28"/>
                <w:szCs w:val="28"/>
                <w:lang w:val="ru-RU"/>
              </w:rPr>
              <w:t>КПП 230401001</w:t>
            </w:r>
          </w:p>
          <w:p w:rsidR="00CA4563" w:rsidRDefault="00CA4563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A4563">
              <w:rPr>
                <w:rFonts w:eastAsia="Times New Roman"/>
                <w:sz w:val="28"/>
                <w:szCs w:val="28"/>
                <w:lang w:val="ru-RU"/>
              </w:rPr>
              <w:t>ОГРН 1032301869599</w:t>
            </w:r>
          </w:p>
          <w:p w:rsidR="00BC504A" w:rsidRPr="00CA4563" w:rsidRDefault="00BC504A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ОКПО 20929347</w:t>
            </w:r>
          </w:p>
          <w:p w:rsidR="00426CAC" w:rsidRDefault="00CA4563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gramStart"/>
            <w:r w:rsidRPr="00CA4563">
              <w:rPr>
                <w:rFonts w:eastAsia="Times New Roman"/>
                <w:sz w:val="28"/>
                <w:szCs w:val="28"/>
                <w:lang w:val="ru-RU"/>
              </w:rPr>
              <w:t>Адрес: 353465, Краснодарский край, г. Геленджик, ул. Маячная,18 – угол ул. Халтурина, 38</w:t>
            </w:r>
            <w:r w:rsidR="00426CAC">
              <w:rPr>
                <w:rFonts w:eastAsia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CA4563" w:rsidRPr="00CA4563" w:rsidRDefault="00426CAC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A4563">
              <w:rPr>
                <w:rFonts w:eastAsia="Times New Roman"/>
                <w:sz w:val="28"/>
                <w:szCs w:val="28"/>
                <w:lang w:val="ru-RU"/>
              </w:rPr>
              <w:t>Тел. 8 (86141) 3 41 92</w:t>
            </w:r>
          </w:p>
          <w:p w:rsidR="00C27F63" w:rsidRDefault="00A80ECF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Д</w:t>
            </w:r>
            <w:r w:rsidR="00CA4563" w:rsidRPr="00CA4563">
              <w:rPr>
                <w:rFonts w:eastAsia="Times New Roman"/>
                <w:sz w:val="28"/>
                <w:szCs w:val="28"/>
                <w:lang w:val="ru-RU"/>
              </w:rPr>
              <w:t xml:space="preserve">иректор </w:t>
            </w:r>
            <w:r w:rsidR="00CA4563">
              <w:rPr>
                <w:rFonts w:eastAsia="Times New Roman"/>
                <w:sz w:val="28"/>
                <w:szCs w:val="28"/>
                <w:lang w:val="ru-RU"/>
              </w:rPr>
              <w:t>_________</w:t>
            </w:r>
          </w:p>
          <w:p w:rsidR="00CA4563" w:rsidRPr="00CA4563" w:rsidRDefault="00A80ECF" w:rsidP="00CA45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В.В.Добрынина</w:t>
            </w:r>
          </w:p>
          <w:p w:rsidR="00CA4563" w:rsidRDefault="00CA4563" w:rsidP="00CA4563">
            <w:pPr>
              <w:tabs>
                <w:tab w:val="left" w:leader="dot" w:pos="624"/>
              </w:tabs>
              <w:ind w:right="-284"/>
              <w:jc w:val="both"/>
              <w:rPr>
                <w:rStyle w:val="Zag11"/>
                <w:rFonts w:eastAsia="@Arial Unicode MS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A4563" w:rsidRDefault="00CA4563" w:rsidP="0050735F">
            <w:pPr>
              <w:tabs>
                <w:tab w:val="left" w:leader="dot" w:pos="624"/>
              </w:tabs>
              <w:ind w:right="-284"/>
              <w:jc w:val="both"/>
              <w:rPr>
                <w:rStyle w:val="Zag11"/>
                <w:rFonts w:eastAsia="@Arial Unicode MS"/>
                <w:b/>
                <w:bCs/>
                <w:sz w:val="28"/>
                <w:szCs w:val="28"/>
                <w:lang w:val="ru-RU"/>
              </w:rPr>
            </w:pPr>
          </w:p>
          <w:p w:rsidR="00431EEA" w:rsidRDefault="00431EEA" w:rsidP="0050735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leader="dot" w:pos="624"/>
              </w:tabs>
              <w:ind w:right="-284"/>
              <w:jc w:val="both"/>
              <w:rPr>
                <w:rStyle w:val="Zag11"/>
                <w:rFonts w:eastAsia="@Arial Unicode MS"/>
                <w:b/>
                <w:bCs/>
                <w:sz w:val="28"/>
                <w:szCs w:val="28"/>
                <w:lang w:val="ru-RU"/>
              </w:rPr>
            </w:pPr>
          </w:p>
          <w:p w:rsidR="00431EEA" w:rsidRDefault="00431EEA" w:rsidP="0050735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ind w:right="-284"/>
              <w:jc w:val="both"/>
              <w:rPr>
                <w:rStyle w:val="Zag11"/>
                <w:rFonts w:eastAsia="@Arial Unicode MS"/>
                <w:b/>
                <w:bCs/>
                <w:sz w:val="28"/>
                <w:szCs w:val="28"/>
                <w:lang w:val="ru-RU"/>
              </w:rPr>
            </w:pPr>
          </w:p>
          <w:p w:rsidR="00431EEA" w:rsidRDefault="00431EEA" w:rsidP="0050735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ind w:right="-284"/>
              <w:jc w:val="both"/>
              <w:rPr>
                <w:rStyle w:val="Zag11"/>
                <w:rFonts w:eastAsia="@Arial Unicode MS"/>
                <w:b/>
                <w:bCs/>
                <w:sz w:val="28"/>
                <w:szCs w:val="28"/>
                <w:lang w:val="ru-RU"/>
              </w:rPr>
            </w:pPr>
          </w:p>
          <w:p w:rsidR="00431EEA" w:rsidRDefault="00431EEA" w:rsidP="0050735F">
            <w:pPr>
              <w:tabs>
                <w:tab w:val="left" w:leader="dot" w:pos="624"/>
              </w:tabs>
              <w:ind w:right="-284"/>
              <w:jc w:val="both"/>
              <w:rPr>
                <w:rStyle w:val="Zag11"/>
                <w:rFonts w:eastAsia="@Arial Unicode MS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Zag11"/>
                <w:rFonts w:eastAsia="@Arial Unicode MS"/>
                <w:b/>
                <w:bCs/>
                <w:sz w:val="28"/>
                <w:szCs w:val="28"/>
                <w:lang w:val="ru-RU"/>
              </w:rPr>
              <w:t>________________________________</w:t>
            </w:r>
          </w:p>
        </w:tc>
      </w:tr>
    </w:tbl>
    <w:p w:rsidR="00AE0FE7" w:rsidRPr="002964A6" w:rsidRDefault="00AE0FE7" w:rsidP="00426CAC">
      <w:pPr>
        <w:tabs>
          <w:tab w:val="left" w:leader="dot" w:pos="624"/>
        </w:tabs>
        <w:ind w:right="-284" w:firstLine="510"/>
        <w:jc w:val="both"/>
        <w:rPr>
          <w:lang w:val="ru-RU"/>
        </w:rPr>
      </w:pPr>
    </w:p>
    <w:sectPr w:rsidR="00AE0FE7" w:rsidRPr="002964A6" w:rsidSect="00990899">
      <w:headerReference w:type="default" r:id="rId7"/>
      <w:pgSz w:w="11906" w:h="16838" w:code="9"/>
      <w:pgMar w:top="1134" w:right="850" w:bottom="113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8F" w:rsidRDefault="004F108F" w:rsidP="00990899">
      <w:r>
        <w:separator/>
      </w:r>
    </w:p>
  </w:endnote>
  <w:endnote w:type="continuationSeparator" w:id="1">
    <w:p w:rsidR="004F108F" w:rsidRDefault="004F108F" w:rsidP="0099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8F" w:rsidRDefault="004F108F" w:rsidP="00990899">
      <w:r>
        <w:separator/>
      </w:r>
    </w:p>
  </w:footnote>
  <w:footnote w:type="continuationSeparator" w:id="1">
    <w:p w:rsidR="004F108F" w:rsidRDefault="004F108F" w:rsidP="00990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22811"/>
    </w:sdtPr>
    <w:sdtContent>
      <w:p w:rsidR="00990899" w:rsidRDefault="003C426A">
        <w:pPr>
          <w:pStyle w:val="a7"/>
          <w:jc w:val="center"/>
        </w:pPr>
        <w:r>
          <w:fldChar w:fldCharType="begin"/>
        </w:r>
        <w:r w:rsidR="00990899">
          <w:instrText>PAGE   \* MERGEFORMAT</w:instrText>
        </w:r>
        <w:r>
          <w:fldChar w:fldCharType="separate"/>
        </w:r>
        <w:r w:rsidR="003F4D14" w:rsidRPr="003F4D14">
          <w:rPr>
            <w:noProof/>
            <w:lang w:val="ru-RU"/>
          </w:rPr>
          <w:t>2</w:t>
        </w:r>
        <w:r>
          <w:fldChar w:fldCharType="end"/>
        </w:r>
      </w:p>
    </w:sdtContent>
  </w:sdt>
  <w:p w:rsidR="00990899" w:rsidRDefault="009908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86DA7"/>
    <w:multiLevelType w:val="multilevel"/>
    <w:tmpl w:val="0812DF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7776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4931710"/>
    <w:multiLevelType w:val="multilevel"/>
    <w:tmpl w:val="E5326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87B0F70"/>
    <w:multiLevelType w:val="hybridMultilevel"/>
    <w:tmpl w:val="9C76E784"/>
    <w:lvl w:ilvl="0" w:tplc="E466A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5E167E"/>
    <w:multiLevelType w:val="hybridMultilevel"/>
    <w:tmpl w:val="104A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D6A34"/>
    <w:multiLevelType w:val="hybridMultilevel"/>
    <w:tmpl w:val="51BC32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06105C6"/>
    <w:multiLevelType w:val="hybridMultilevel"/>
    <w:tmpl w:val="264A36BC"/>
    <w:lvl w:ilvl="0" w:tplc="BD1C84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FE7"/>
    <w:rsid w:val="00006E0C"/>
    <w:rsid w:val="00053FDA"/>
    <w:rsid w:val="000825CE"/>
    <w:rsid w:val="000872E9"/>
    <w:rsid w:val="00096CC8"/>
    <w:rsid w:val="000D7406"/>
    <w:rsid w:val="00104ECF"/>
    <w:rsid w:val="00127C7D"/>
    <w:rsid w:val="00196394"/>
    <w:rsid w:val="001A4CB9"/>
    <w:rsid w:val="001E3FAC"/>
    <w:rsid w:val="00217031"/>
    <w:rsid w:val="002816D2"/>
    <w:rsid w:val="002879F1"/>
    <w:rsid w:val="002964A6"/>
    <w:rsid w:val="00333E32"/>
    <w:rsid w:val="00356147"/>
    <w:rsid w:val="003865DE"/>
    <w:rsid w:val="003A2444"/>
    <w:rsid w:val="003C426A"/>
    <w:rsid w:val="003E701E"/>
    <w:rsid w:val="003F4D14"/>
    <w:rsid w:val="003F759A"/>
    <w:rsid w:val="00426CAC"/>
    <w:rsid w:val="00427B74"/>
    <w:rsid w:val="00431EEA"/>
    <w:rsid w:val="0046226F"/>
    <w:rsid w:val="00496688"/>
    <w:rsid w:val="004B6B81"/>
    <w:rsid w:val="004D4AA1"/>
    <w:rsid w:val="004F108F"/>
    <w:rsid w:val="0050630A"/>
    <w:rsid w:val="0050735F"/>
    <w:rsid w:val="00583252"/>
    <w:rsid w:val="005A592C"/>
    <w:rsid w:val="005C3DD0"/>
    <w:rsid w:val="005D3F8B"/>
    <w:rsid w:val="00602375"/>
    <w:rsid w:val="006067A2"/>
    <w:rsid w:val="00705BB9"/>
    <w:rsid w:val="00783E77"/>
    <w:rsid w:val="007A6D43"/>
    <w:rsid w:val="00806CDA"/>
    <w:rsid w:val="00852708"/>
    <w:rsid w:val="00857FF3"/>
    <w:rsid w:val="00865983"/>
    <w:rsid w:val="008A18A4"/>
    <w:rsid w:val="008E16D2"/>
    <w:rsid w:val="008E6BBF"/>
    <w:rsid w:val="008E76E6"/>
    <w:rsid w:val="00914BC1"/>
    <w:rsid w:val="009567FC"/>
    <w:rsid w:val="00990899"/>
    <w:rsid w:val="00A31DFC"/>
    <w:rsid w:val="00A71513"/>
    <w:rsid w:val="00A76D9C"/>
    <w:rsid w:val="00A808B9"/>
    <w:rsid w:val="00A80ECF"/>
    <w:rsid w:val="00A811C4"/>
    <w:rsid w:val="00A83335"/>
    <w:rsid w:val="00AA0379"/>
    <w:rsid w:val="00AA0AA1"/>
    <w:rsid w:val="00AA66D2"/>
    <w:rsid w:val="00AC602C"/>
    <w:rsid w:val="00AE0FE7"/>
    <w:rsid w:val="00AE6649"/>
    <w:rsid w:val="00B00865"/>
    <w:rsid w:val="00B05165"/>
    <w:rsid w:val="00B83925"/>
    <w:rsid w:val="00BA282D"/>
    <w:rsid w:val="00BC504A"/>
    <w:rsid w:val="00BF6190"/>
    <w:rsid w:val="00C1250E"/>
    <w:rsid w:val="00C27F63"/>
    <w:rsid w:val="00C62B38"/>
    <w:rsid w:val="00C65BC0"/>
    <w:rsid w:val="00CA4563"/>
    <w:rsid w:val="00CB3B52"/>
    <w:rsid w:val="00CB5B45"/>
    <w:rsid w:val="00CD70D2"/>
    <w:rsid w:val="00D51547"/>
    <w:rsid w:val="00D92CFA"/>
    <w:rsid w:val="00DA66AD"/>
    <w:rsid w:val="00DB726A"/>
    <w:rsid w:val="00DE0F08"/>
    <w:rsid w:val="00E1201D"/>
    <w:rsid w:val="00E16C70"/>
    <w:rsid w:val="00E4755F"/>
    <w:rsid w:val="00EF055B"/>
    <w:rsid w:val="00F057A8"/>
    <w:rsid w:val="00FF5779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10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E3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32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rsid w:val="00CB3B5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CB3B52"/>
  </w:style>
  <w:style w:type="paragraph" w:styleId="a7">
    <w:name w:val="header"/>
    <w:basedOn w:val="a"/>
    <w:link w:val="a8"/>
    <w:uiPriority w:val="99"/>
    <w:unhideWhenUsed/>
    <w:rsid w:val="00990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89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990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899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10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E3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32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rsid w:val="00CB3B5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CB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</dc:creator>
  <cp:lastModifiedBy>Николай</cp:lastModifiedBy>
  <cp:revision>2</cp:revision>
  <cp:lastPrinted>2015-07-20T08:42:00Z</cp:lastPrinted>
  <dcterms:created xsi:type="dcterms:W3CDTF">2017-01-31T17:07:00Z</dcterms:created>
  <dcterms:modified xsi:type="dcterms:W3CDTF">2017-01-31T17:07:00Z</dcterms:modified>
</cp:coreProperties>
</file>