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7D" w:rsidRPr="0033097D" w:rsidRDefault="0033097D" w:rsidP="0033097D">
      <w:pPr>
        <w:jc w:val="center"/>
        <w:rPr>
          <w:rFonts w:ascii="Times New Roman" w:hAnsi="Times New Roman" w:cs="Times New Roman"/>
          <w:sz w:val="96"/>
          <w:szCs w:val="96"/>
        </w:rPr>
      </w:pPr>
      <w:r w:rsidRPr="0033097D">
        <w:rPr>
          <w:rFonts w:ascii="Times New Roman" w:hAnsi="Times New Roman" w:cs="Times New Roman"/>
          <w:sz w:val="96"/>
          <w:szCs w:val="96"/>
        </w:rPr>
        <w:t>Памятные даты апреля 1945 года</w:t>
      </w:r>
    </w:p>
    <w:p w:rsidR="0033097D" w:rsidRDefault="00C3209C" w:rsidP="0025050C">
      <w:pPr>
        <w:ind w:right="850"/>
        <w:rPr>
          <w:rFonts w:ascii="Times New Roman" w:hAnsi="Times New Roman" w:cs="Times New Roman"/>
          <w:color w:val="FF0000"/>
          <w:sz w:val="32"/>
          <w:szCs w:val="32"/>
        </w:rPr>
      </w:pPr>
      <w:r w:rsidRPr="0088622D">
        <w:rPr>
          <w:rFonts w:ascii="Times New Roman" w:hAnsi="Times New Roman" w:cs="Times New Roman"/>
          <w:color w:val="FF0000"/>
          <w:sz w:val="32"/>
          <w:szCs w:val="32"/>
        </w:rPr>
        <w:t xml:space="preserve">4 апреля  Красная Армия освободила Братиславу. </w:t>
      </w:r>
    </w:p>
    <w:p w:rsidR="009804B4" w:rsidRPr="009804B4" w:rsidRDefault="009804B4" w:rsidP="0025050C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9804B4">
        <w:rPr>
          <w:rFonts w:ascii="Times New Roman" w:hAnsi="Times New Roman" w:cs="Times New Roman"/>
          <w:sz w:val="32"/>
          <w:szCs w:val="32"/>
        </w:rPr>
        <w:t>Б</w:t>
      </w:r>
      <w:r w:rsidRPr="009804B4">
        <w:rPr>
          <w:rFonts w:ascii="Times New Roman" w:hAnsi="Times New Roman" w:cs="Times New Roman"/>
          <w:sz w:val="32"/>
          <w:szCs w:val="32"/>
        </w:rPr>
        <w:t>ои за освобождение столицы Словакии передовые части 7-й гвардейской армии завязали 2 апреля. Прорвав сильную линию укреплений ее внешнего обвода, они вышли к восточным и северо-восточным окраинам Братиславы. Начались ожесточенные бои за каждый квартал, за каждую улицу, за каждый дом.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804B4">
        <w:rPr>
          <w:rFonts w:ascii="Times New Roman" w:hAnsi="Times New Roman" w:cs="Times New Roman"/>
          <w:sz w:val="32"/>
          <w:szCs w:val="32"/>
        </w:rPr>
        <w:t xml:space="preserve"> </w:t>
      </w:r>
      <w:r w:rsidRPr="009804B4">
        <w:rPr>
          <w:rFonts w:ascii="Times New Roman" w:hAnsi="Times New Roman" w:cs="Times New Roman"/>
          <w:sz w:val="32"/>
          <w:szCs w:val="32"/>
        </w:rPr>
        <w:t>Одновременно другая часть сил гвардейской армии подошла к городу с севера и северо-запада… Не удержавшись на реках Грон, Нитра и Ваг, противник предполагал отсидеться в Братиславском укрепленном районе на выгодных рубежах в Западных Карпатах. Но это ему не удалось. Всего два дня потребовалось нашим войскам, чтобы выбить гитлеровцев из Братиславы.</w:t>
      </w:r>
    </w:p>
    <w:p w:rsidR="0033097D" w:rsidRDefault="00C3209C" w:rsidP="0025050C">
      <w:pPr>
        <w:ind w:right="850"/>
        <w:rPr>
          <w:rFonts w:ascii="Times New Roman" w:hAnsi="Times New Roman" w:cs="Times New Roman"/>
          <w:color w:val="FF0000"/>
          <w:sz w:val="32"/>
          <w:szCs w:val="32"/>
        </w:rPr>
      </w:pPr>
      <w:r w:rsidRPr="0088622D">
        <w:rPr>
          <w:rFonts w:ascii="Times New Roman" w:hAnsi="Times New Roman" w:cs="Times New Roman"/>
          <w:color w:val="FF0000"/>
          <w:sz w:val="32"/>
          <w:szCs w:val="32"/>
        </w:rPr>
        <w:t xml:space="preserve"> 9 апреля  Красная Армия овладела Кенигсбергом.  </w:t>
      </w:r>
    </w:p>
    <w:p w:rsidR="009804B4" w:rsidRPr="009804B4" w:rsidRDefault="009804B4" w:rsidP="0025050C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9804B4">
        <w:rPr>
          <w:rFonts w:ascii="Times New Roman" w:hAnsi="Times New Roman" w:cs="Times New Roman"/>
          <w:sz w:val="32"/>
          <w:szCs w:val="32"/>
        </w:rPr>
        <w:t>Войска 3-го БЕЛОРУССКОГО фронта после упорных уличных боёв завершили разгром Кенигсбергской группы немецких войск и сегодня, 9 апреля, штурмом овладели крепостью и главным городом Восточной Пруссии КЕНИГСБЕРГ — стратегически важным узлом обороны немцев на Балтийском море.</w:t>
      </w:r>
      <w:r w:rsidRPr="009804B4">
        <w:rPr>
          <w:rFonts w:ascii="Times New Roman" w:hAnsi="Times New Roman" w:cs="Times New Roman"/>
          <w:sz w:val="32"/>
          <w:szCs w:val="32"/>
        </w:rPr>
        <w:t xml:space="preserve"> </w:t>
      </w:r>
      <w:r w:rsidRPr="009804B4">
        <w:rPr>
          <w:rFonts w:ascii="Times New Roman" w:hAnsi="Times New Roman" w:cs="Times New Roman"/>
          <w:sz w:val="32"/>
          <w:szCs w:val="32"/>
        </w:rPr>
        <w:t>За день боёв к 20 часам войска фронта взяли в плен свыше 27.000 немецких солдат и офицеров, а также захватили большое количество вооружения и разного военного имущества.</w:t>
      </w:r>
      <w:r w:rsidRPr="009804B4">
        <w:rPr>
          <w:rFonts w:ascii="Times New Roman" w:hAnsi="Times New Roman" w:cs="Times New Roman"/>
          <w:sz w:val="32"/>
          <w:szCs w:val="32"/>
        </w:rPr>
        <w:t xml:space="preserve"> </w:t>
      </w:r>
      <w:r w:rsidRPr="009804B4">
        <w:rPr>
          <w:rFonts w:ascii="Times New Roman" w:hAnsi="Times New Roman" w:cs="Times New Roman"/>
          <w:sz w:val="32"/>
          <w:szCs w:val="32"/>
        </w:rPr>
        <w:t xml:space="preserve">Остатки Кенигсбергского гарнизона во главе с комендантом крепости </w:t>
      </w:r>
      <w:r w:rsidRPr="009804B4">
        <w:rPr>
          <w:rFonts w:ascii="Times New Roman" w:hAnsi="Times New Roman" w:cs="Times New Roman"/>
          <w:sz w:val="32"/>
          <w:szCs w:val="32"/>
        </w:rPr>
        <w:lastRenderedPageBreak/>
        <w:t>— генералом от инфантерии ЛЯШ и его штабом сегодня, в 21 час 30 минут, прекратили сопротивление и сложили оружие.</w:t>
      </w:r>
    </w:p>
    <w:p w:rsidR="0014666E" w:rsidRDefault="00C3209C" w:rsidP="0025050C">
      <w:pPr>
        <w:ind w:right="850"/>
        <w:rPr>
          <w:rFonts w:ascii="Times New Roman" w:hAnsi="Times New Roman" w:cs="Times New Roman"/>
          <w:color w:val="FF0000"/>
          <w:sz w:val="32"/>
          <w:szCs w:val="32"/>
        </w:rPr>
      </w:pPr>
      <w:r w:rsidRPr="0088622D">
        <w:rPr>
          <w:rFonts w:ascii="Times New Roman" w:hAnsi="Times New Roman" w:cs="Times New Roman"/>
          <w:color w:val="FF0000"/>
          <w:sz w:val="32"/>
          <w:szCs w:val="32"/>
        </w:rPr>
        <w:t xml:space="preserve">13 апреля  Красная Армия овладела Веной.  </w:t>
      </w:r>
    </w:p>
    <w:p w:rsidR="009804B4" w:rsidRPr="009804B4" w:rsidRDefault="009804B4" w:rsidP="0025050C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9804B4">
        <w:rPr>
          <w:rFonts w:ascii="Times New Roman" w:hAnsi="Times New Roman" w:cs="Times New Roman"/>
          <w:sz w:val="32"/>
          <w:szCs w:val="32"/>
        </w:rPr>
        <w:t>Боевые действия в ходе Венской операции носили крайне ожесточенный характер. Советским войскам здесь противостояли наиболее боеспособные дивизии вермахта (6-я танковая армия СС), которые незадолго до этого нанесли серьезное поражение американцам в Арденнах. Но советские воины в жестокой борьбе сокрушили этот цвет гитлеровского вермахта.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804B4">
        <w:rPr>
          <w:rFonts w:ascii="Times New Roman" w:hAnsi="Times New Roman" w:cs="Times New Roman"/>
          <w:sz w:val="32"/>
          <w:szCs w:val="32"/>
        </w:rPr>
        <w:t xml:space="preserve"> В честь одержанной победы 50 соединений и частей, отличившихся в боях за Вену, получили почетные наименования «Венских», многие были награждены орденами. Указом Президиума Верховного Совета СССР от 9 июня 1945 года учреждена медаль «За взятие Вены», которой были награждены около 270 тысяч советских воинов. В центре Вены воздвигнут памятник советским воинам-освободителям.</w:t>
      </w:r>
    </w:p>
    <w:p w:rsidR="0033097D" w:rsidRDefault="00C3209C" w:rsidP="0025050C">
      <w:pPr>
        <w:ind w:right="850"/>
        <w:rPr>
          <w:rFonts w:ascii="Times New Roman" w:hAnsi="Times New Roman" w:cs="Times New Roman"/>
          <w:color w:val="FF0000"/>
          <w:sz w:val="32"/>
          <w:szCs w:val="32"/>
        </w:rPr>
      </w:pPr>
      <w:r w:rsidRPr="0088622D">
        <w:rPr>
          <w:rFonts w:ascii="Times New Roman" w:hAnsi="Times New Roman" w:cs="Times New Roman"/>
          <w:color w:val="FF0000"/>
          <w:sz w:val="32"/>
          <w:szCs w:val="32"/>
        </w:rPr>
        <w:t xml:space="preserve">16 апреля - 8 мая  Берлинская стратегическая наступательная операция.  </w:t>
      </w:r>
    </w:p>
    <w:p w:rsidR="009804B4" w:rsidRPr="00532387" w:rsidRDefault="009A0794" w:rsidP="0025050C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532387">
        <w:rPr>
          <w:rFonts w:ascii="Times New Roman" w:hAnsi="Times New Roman" w:cs="Times New Roman"/>
          <w:sz w:val="32"/>
          <w:szCs w:val="32"/>
        </w:rPr>
        <w:t>Одна из последних стратегических операций советских войск на Европейском театре военных действий, в ходе, которой Красная Армия заняла столицу Германии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323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2387">
        <w:rPr>
          <w:rFonts w:ascii="Times New Roman" w:hAnsi="Times New Roman" w:cs="Times New Roman"/>
          <w:sz w:val="32"/>
          <w:szCs w:val="32"/>
        </w:rPr>
        <w:t xml:space="preserve">победно завершила Великую Отечественную войну и Вторую мировую войну в Европе. </w:t>
      </w:r>
      <w:r w:rsidR="00532387" w:rsidRPr="00532387">
        <w:rPr>
          <w:rFonts w:ascii="Times New Roman" w:hAnsi="Times New Roman" w:cs="Times New Roman"/>
          <w:sz w:val="32"/>
          <w:szCs w:val="32"/>
        </w:rPr>
        <w:t>Операция продолжалась 23 дня — с 16 апреля по 8 мая 1945 года, в течение которых советские войска продвинулись на запад на расстояние от 100 до 220 км.</w:t>
      </w:r>
    </w:p>
    <w:p w:rsidR="0014666E" w:rsidRDefault="00C3209C" w:rsidP="0025050C">
      <w:pPr>
        <w:ind w:right="850"/>
        <w:rPr>
          <w:rFonts w:ascii="Times New Roman" w:hAnsi="Times New Roman" w:cs="Times New Roman"/>
          <w:color w:val="FF0000"/>
          <w:sz w:val="32"/>
          <w:szCs w:val="32"/>
        </w:rPr>
      </w:pPr>
      <w:r w:rsidRPr="0088622D">
        <w:rPr>
          <w:rFonts w:ascii="Times New Roman" w:hAnsi="Times New Roman" w:cs="Times New Roman"/>
          <w:color w:val="FF0000"/>
          <w:sz w:val="32"/>
          <w:szCs w:val="32"/>
        </w:rPr>
        <w:t xml:space="preserve">25 апреля  Красная Армия вышла на Эльбу в районе Торгау, где встретилась с американскими войсками.  </w:t>
      </w:r>
    </w:p>
    <w:p w:rsidR="00532387" w:rsidRPr="00532387" w:rsidRDefault="00532387" w:rsidP="0025050C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532387">
        <w:rPr>
          <w:rFonts w:ascii="Times New Roman" w:hAnsi="Times New Roman" w:cs="Times New Roman"/>
          <w:sz w:val="32"/>
          <w:szCs w:val="32"/>
        </w:rPr>
        <w:t>25 апреля 1945 года в 13:30 (</w:t>
      </w:r>
      <w:proofErr w:type="spellStart"/>
      <w:r w:rsidR="009A0794" w:rsidRPr="00532387">
        <w:rPr>
          <w:rFonts w:ascii="Times New Roman" w:hAnsi="Times New Roman" w:cs="Times New Roman"/>
          <w:sz w:val="32"/>
          <w:szCs w:val="32"/>
        </w:rPr>
        <w:t>мск</w:t>
      </w:r>
      <w:proofErr w:type="spellEnd"/>
      <w:r w:rsidR="009A0794" w:rsidRPr="00532387">
        <w:rPr>
          <w:rFonts w:ascii="Times New Roman" w:hAnsi="Times New Roman" w:cs="Times New Roman"/>
          <w:sz w:val="32"/>
          <w:szCs w:val="32"/>
        </w:rPr>
        <w:t>.</w:t>
      </w:r>
      <w:r w:rsidRPr="00532387">
        <w:rPr>
          <w:rFonts w:ascii="Times New Roman" w:hAnsi="Times New Roman" w:cs="Times New Roman"/>
          <w:sz w:val="32"/>
          <w:szCs w:val="32"/>
        </w:rPr>
        <w:t xml:space="preserve">) в районе г. Торгау на Эльбе произошла встреча советских и американских войск. </w:t>
      </w:r>
      <w:r w:rsidRPr="00532387">
        <w:rPr>
          <w:rFonts w:ascii="Times New Roman" w:hAnsi="Times New Roman" w:cs="Times New Roman"/>
          <w:sz w:val="32"/>
          <w:szCs w:val="32"/>
        </w:rPr>
        <w:lastRenderedPageBreak/>
        <w:t>Легендарная встреча на Эльбе стала высшей точкой в союзнических отношениях антигитлеровской коалиции.</w:t>
      </w:r>
    </w:p>
    <w:p w:rsidR="0033097D" w:rsidRDefault="00C3209C" w:rsidP="00C3209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8622D">
        <w:rPr>
          <w:rFonts w:ascii="Times New Roman" w:hAnsi="Times New Roman" w:cs="Times New Roman"/>
          <w:color w:val="FF0000"/>
          <w:sz w:val="32"/>
          <w:szCs w:val="32"/>
        </w:rPr>
        <w:t xml:space="preserve">26 апреля  Красная Армия овладела Штеттиным (Щецин).  </w:t>
      </w:r>
    </w:p>
    <w:p w:rsidR="009A0794" w:rsidRPr="009A0794" w:rsidRDefault="009A0794" w:rsidP="0025050C">
      <w:pPr>
        <w:tabs>
          <w:tab w:val="left" w:pos="8647"/>
        </w:tabs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9A0794">
        <w:rPr>
          <w:rFonts w:ascii="Times New Roman" w:hAnsi="Times New Roman" w:cs="Times New Roman"/>
          <w:sz w:val="32"/>
          <w:szCs w:val="32"/>
        </w:rPr>
        <w:t>Ще́цин  — город на северо-западе Польши с населением 409 тысяч человек (2013), 7-й по величине город Польши, столица Западно-Поморского воеводства.</w:t>
      </w:r>
      <w:r w:rsidRPr="009A0794">
        <w:rPr>
          <w:rFonts w:ascii="Times New Roman" w:hAnsi="Times New Roman" w:cs="Times New Roman"/>
          <w:sz w:val="32"/>
          <w:szCs w:val="32"/>
        </w:rPr>
        <w:t xml:space="preserve"> </w:t>
      </w:r>
      <w:r w:rsidRPr="009A0794">
        <w:rPr>
          <w:rFonts w:ascii="Times New Roman" w:hAnsi="Times New Roman" w:cs="Times New Roman"/>
          <w:sz w:val="32"/>
          <w:szCs w:val="32"/>
        </w:rPr>
        <w:t>Вместе с соседним Свиноуйсьце образует крупнейший порт страны на Балтийском море, центр промышленности, в частности нефтехимической и машиностроительной. Около города находится аэродром Голенюв и озеро Домбе.</w:t>
      </w:r>
    </w:p>
    <w:p w:rsidR="0033097D" w:rsidRDefault="00C3209C" w:rsidP="0025050C">
      <w:pPr>
        <w:tabs>
          <w:tab w:val="left" w:pos="8647"/>
        </w:tabs>
        <w:ind w:right="850"/>
        <w:rPr>
          <w:rFonts w:ascii="Times New Roman" w:hAnsi="Times New Roman" w:cs="Times New Roman"/>
          <w:color w:val="FF0000"/>
          <w:sz w:val="32"/>
          <w:szCs w:val="32"/>
        </w:rPr>
      </w:pPr>
      <w:r w:rsidRPr="0088622D">
        <w:rPr>
          <w:rFonts w:ascii="Times New Roman" w:hAnsi="Times New Roman" w:cs="Times New Roman"/>
          <w:color w:val="FF0000"/>
          <w:sz w:val="32"/>
          <w:szCs w:val="32"/>
        </w:rPr>
        <w:t>29 апреля  Капитуляция немецких войск в Северной Италии.</w:t>
      </w:r>
    </w:p>
    <w:p w:rsidR="009A0794" w:rsidRPr="009A0794" w:rsidRDefault="009A0794" w:rsidP="0025050C">
      <w:pPr>
        <w:tabs>
          <w:tab w:val="left" w:pos="8647"/>
        </w:tabs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9A0794">
        <w:rPr>
          <w:rFonts w:ascii="Times New Roman" w:hAnsi="Times New Roman" w:cs="Times New Roman"/>
          <w:sz w:val="32"/>
          <w:szCs w:val="32"/>
        </w:rPr>
        <w:t xml:space="preserve">Итальянская кампания началась 10 июля 1943 г. с высадки союзников в Сицилии. После высадки в материковой Италии, сражений на «линии Густава», у Монте-Кассино и Анцио </w:t>
      </w:r>
      <w:bookmarkStart w:id="0" w:name="_GoBack"/>
      <w:bookmarkEnd w:id="0"/>
      <w:r w:rsidRPr="009A0794">
        <w:rPr>
          <w:rFonts w:ascii="Times New Roman" w:hAnsi="Times New Roman" w:cs="Times New Roman"/>
          <w:sz w:val="32"/>
          <w:szCs w:val="32"/>
        </w:rPr>
        <w:t>Итальянская кампания закончилась капитуляцией немецких войск в Северной Италии 2 мая 1945 г.</w:t>
      </w:r>
    </w:p>
    <w:sectPr w:rsidR="009A0794" w:rsidRPr="009A0794" w:rsidSect="009A079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47"/>
    <w:rsid w:val="0014666E"/>
    <w:rsid w:val="0025050C"/>
    <w:rsid w:val="0033097D"/>
    <w:rsid w:val="00532387"/>
    <w:rsid w:val="0088622D"/>
    <w:rsid w:val="009804B4"/>
    <w:rsid w:val="009A0794"/>
    <w:rsid w:val="00C3209C"/>
    <w:rsid w:val="00FB6C47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5</cp:revision>
  <dcterms:created xsi:type="dcterms:W3CDTF">2015-04-03T09:21:00Z</dcterms:created>
  <dcterms:modified xsi:type="dcterms:W3CDTF">2015-04-03T10:30:00Z</dcterms:modified>
</cp:coreProperties>
</file>