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1B" w:rsidRPr="00D14A55" w:rsidRDefault="00B6501B" w:rsidP="00B6501B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Составитель: Письменная Е.Г.</w:t>
      </w:r>
    </w:p>
    <w:p w:rsidR="00B6501B" w:rsidRPr="00D14A55" w:rsidRDefault="00B6501B" w:rsidP="00B6501B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B6501B" w:rsidRPr="00D14A55" w:rsidRDefault="00B6501B" w:rsidP="00B6501B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 xml:space="preserve">МБОУ СОШ№4 им. А.В. Суворова </w:t>
      </w:r>
    </w:p>
    <w:p w:rsidR="00B6501B" w:rsidRDefault="00B6501B" w:rsidP="00F454DD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bookmarkStart w:id="0" w:name="_GoBack"/>
      <w:bookmarkEnd w:id="0"/>
    </w:p>
    <w:p w:rsidR="00F454DD" w:rsidRDefault="00F454DD" w:rsidP="00F454DD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Гвоздём в шине колеса нашего движения к благополучному и стремительному подъёму в рейтинге среди других школ стала наша внеурочная деятельность</w:t>
      </w:r>
      <w:proofErr w:type="gram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… Т</w:t>
      </w:r>
      <w:proofErr w:type="gram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о ли заговорил её кто </w:t>
      </w:r>
      <w:proofErr w:type="spell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ишшо</w:t>
      </w:r>
      <w:proofErr w:type="spell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в самом начале её появления на свет в нашей школе, то ли наше укоренившееся и никак не желающее развиваться  сознание необходимости дополнительных усилий  в старшей школе окаменело и с места не сдвинешь его, но сказать, что «</w:t>
      </w:r>
      <w:proofErr w:type="spell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Внеурочка</w:t>
      </w:r>
      <w:proofErr w:type="spell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» летящей походкой впорхнула вместе с внедрением ФГОС из младшей школы </w:t>
      </w:r>
      <w:proofErr w:type="gram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старшую – увы – нельзя…</w:t>
      </w:r>
    </w:p>
    <w:p w:rsidR="00F454DD" w:rsidRDefault="00F454DD" w:rsidP="00F454DD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proofErr w:type="gram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Здесь также нельзя обидеть Младую школу, забыв сказать, что у них-то как раз занятия внеурочные проходят не только на «ура», но и с огромным удовольствием… Ребята с энтузиазмом участвуют в театральных постановках, мастерят на занятиях творческих, познают широкий мир нового </w:t>
      </w:r>
      <w:proofErr w:type="spell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непозанного</w:t>
      </w:r>
      <w:proofErr w:type="spell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, спортивного, интеллектуального, развивающего,,, мир, который нельзя познать в узких урочных рамках.</w:t>
      </w:r>
      <w:proofErr w:type="gram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Учителя малышей даже как-то делились опытом с нашей 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lastRenderedPageBreak/>
        <w:t>неповоротливой всезнайкой-и-</w:t>
      </w:r>
      <w:proofErr w:type="spell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нехочухой</w:t>
      </w:r>
      <w:proofErr w:type="spell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-великовозрастной</w:t>
      </w:r>
      <w:proofErr w:type="gram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…  Н</w:t>
      </w:r>
      <w:proofErr w:type="gram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о пока, к нашему прискорбию, всё бесполезно… </w:t>
      </w:r>
    </w:p>
    <w:p w:rsidR="00F454DD" w:rsidRDefault="00F454DD" w:rsidP="00F454DD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Воспитательный блок всё же не падает духом, борясь с тунеядством и нежеланием меняться и развиваться в сфере, стоящей чуть шире рамок урока</w:t>
      </w:r>
      <w:proofErr w:type="gram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… В</w:t>
      </w:r>
      <w:proofErr w:type="gram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конце четверти даже был объявлен час отчёта по внеурочной деятельности для преподавателей старшей школы, но и этот час был злостно проигнорирован некоторыми личностями. </w:t>
      </w:r>
    </w:p>
    <w:p w:rsidR="00F454DD" w:rsidRDefault="00F454DD" w:rsidP="00F454DD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proofErr w:type="gram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Дабы разбудить сознание учительское, наставническую совесть (жаль, нет у нас, как у врачей, клятвы Гиппократу….или хотя кому-нибудь  подобному, </w:t>
      </w:r>
      <w:proofErr w:type="spell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Я.А.Каменскому</w:t>
      </w:r>
      <w:proofErr w:type="spell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, например..) в этой статье мы – </w:t>
      </w:r>
      <w:r>
        <w:rPr>
          <w:rFonts w:ascii="Times New Roman" w:hAnsi="Times New Roman" w:cs="Times New Roman"/>
          <w:color w:val="5F497A" w:themeColor="accent4" w:themeShade="BF"/>
          <w:sz w:val="40"/>
          <w:szCs w:val="40"/>
        </w:rPr>
        <w:t>пока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– не будем упоминать злостных «</w:t>
      </w:r>
      <w:proofErr w:type="spell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неисполнителей</w:t>
      </w:r>
      <w:proofErr w:type="spell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» воли министерской, а скажем о тех немногих, кто с отчётом пришёл и выступил, хоть и не был услышан теми, кому стоило бы послушать!</w:t>
      </w:r>
      <w:proofErr w:type="gramEnd"/>
    </w:p>
    <w:p w:rsidR="00F454DD" w:rsidRDefault="00F454DD" w:rsidP="00F454DD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Уникальное явление создает в нашей школе Дарья Игоревна Рубцова: она с ребятами ставит пьесу на английском языке «Чарли и шоколадная фабрика», её воспитанники отличаются завидно беглой английской речью, что сразу поднимает их на ступень выше всех «неговорящих»… Вячеслав Дмитриевич Иванов помогает нам в непростом 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lastRenderedPageBreak/>
        <w:t>современном искусстве оформления компьютерной информации. То, что создают его пятиклашки, зачастую недоступно нам – взрослым, неподатливым всему новому, «продвинутому», людям. Ирина Андреевна Королева занимается с ребятами еще одним необычным и увлекательным делом: находит музейные сокровища и ценную историческую информацию под слоями пыли и в ворохах, казалось бы, ненужного хлама</w:t>
      </w:r>
      <w:proofErr w:type="gram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… А</w:t>
      </w:r>
      <w:proofErr w:type="gram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показанный ею фильм на защите внеурочной деятельности не оставил равнодушными даже мимо проходящих ребят! Елена Геннадиевна Письменная со своим казачьим классом, исследуя историю казачества, проводя анкетирования и исследования кубанских говоров, мастер-классы по декоративно-прикладным искусствам и практические выезды по местам казачьей славы и верований наших предков, прививает детям уважение к истории своей Малой Родины и чувство причастности, ответственности за её процветание в Будущем!</w:t>
      </w:r>
    </w:p>
    <w:p w:rsidR="00F454DD" w:rsidRDefault="00F454DD" w:rsidP="00F454DD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Нашим детям необходимо видеть шире происходящего в классных стенах! Знать больше вечных постулатов математики и языка… Они должны жить и стремительно всесторонне развиваться, чтобы нам с Вами не было стыдно за будущие поколения…а ведь растим их мы с Вам</w:t>
      </w:r>
      <w:proofErr w:type="gram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и-</w:t>
      </w:r>
      <w:proofErr w:type="gram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педагоги! И всё у нас в руках. И внеурочная 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lastRenderedPageBreak/>
        <w:t>деятельность может во многих случаях стать той заветной палочкой-выручалочкой, тем бонусным временем, которого нам так не хватает на уроке, чтобы донести ребёнку вечные истины и вырастить Настоящего Человека!</w:t>
      </w:r>
    </w:p>
    <w:p w:rsidR="001E1233" w:rsidRDefault="001E1233"/>
    <w:sectPr w:rsidR="001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0"/>
    <w:rsid w:val="001E1233"/>
    <w:rsid w:val="00863270"/>
    <w:rsid w:val="00B6501B"/>
    <w:rsid w:val="00F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Company>МБОУ СОШ №4 им. А.В. Суворова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3</cp:revision>
  <dcterms:created xsi:type="dcterms:W3CDTF">2015-03-28T11:20:00Z</dcterms:created>
  <dcterms:modified xsi:type="dcterms:W3CDTF">2015-03-28T16:28:00Z</dcterms:modified>
</cp:coreProperties>
</file>