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26" w:rsidRDefault="00C51AB1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Современный мир с каждым днём всё стремительнее развивает скорость своего движения в информационном пространстве. И как когда-то мудро заметил Льюис Кэрол в своей «Алисе»: «Чтобы оставаться на месте, тебе следует бежать в два раза быстрее!» Не это</w:t>
      </w:r>
      <w:r w:rsidR="0072042F">
        <w:rPr>
          <w:rFonts w:ascii="Times New Roman" w:hAnsi="Times New Roman" w:cs="Times New Roman"/>
          <w:sz w:val="32"/>
          <w:szCs w:val="32"/>
        </w:rPr>
        <w:t xml:space="preserve"> ли</w:t>
      </w:r>
      <w:r>
        <w:rPr>
          <w:rFonts w:ascii="Times New Roman" w:hAnsi="Times New Roman" w:cs="Times New Roman"/>
          <w:sz w:val="32"/>
          <w:szCs w:val="32"/>
        </w:rPr>
        <w:t xml:space="preserve"> каждому из нас приходится делать, чтобы угнаться за тем, что зовётся сегодняшним днём?!</w:t>
      </w:r>
    </w:p>
    <w:p w:rsidR="00C51AB1" w:rsidRDefault="00C51AB1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наша родная сфера деятельности, громко обзываемая образованием, также несётся настолько неудержимо, что порой создаётся впечатление, что только что признанные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МинОбром</w:t>
      </w:r>
      <w:proofErr w:type="spellEnd"/>
      <w:r>
        <w:rPr>
          <w:rFonts w:ascii="Times New Roman" w:hAnsi="Times New Roman" w:cs="Times New Roman"/>
          <w:sz w:val="32"/>
          <w:szCs w:val="32"/>
        </w:rPr>
        <w:t>» инновации вчера еще устарели…</w:t>
      </w:r>
    </w:p>
    <w:p w:rsidR="000F5025" w:rsidRDefault="000F5025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пускай всё новое – это всего лишь хорошо забытое старое, но чувствовать себя пионером, первооткрывателем, исследователем хочется каждому. Вот таких желающих быть хоть в чём-то впереди уже десятый год собирает краевая научно-практическая конференция «Изучение и распространение опыта инновационной деятельности педагога как ресурс развития системы образования Краснодарского края». </w:t>
      </w:r>
    </w:p>
    <w:p w:rsidR="000F5025" w:rsidRDefault="000F5025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десятый раз наш город рад приветствовать у себя гостей из всех муниципальных образований края, делиться своим опытом и перенимать чужой. В этом году мероприятия проходили на базе нашей новой школы №6, принявшей своих первых воспитанников всего год назад,</w:t>
      </w:r>
      <w:r w:rsidR="00AB6E28">
        <w:rPr>
          <w:rFonts w:ascii="Times New Roman" w:hAnsi="Times New Roman" w:cs="Times New Roman"/>
          <w:sz w:val="32"/>
          <w:szCs w:val="32"/>
        </w:rPr>
        <w:t xml:space="preserve"> а теперь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B6E28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радовавшей</w:t>
      </w:r>
      <w:r w:rsidR="005F1322">
        <w:rPr>
          <w:rFonts w:ascii="Times New Roman" w:hAnsi="Times New Roman" w:cs="Times New Roman"/>
          <w:sz w:val="32"/>
          <w:szCs w:val="32"/>
        </w:rPr>
        <w:t xml:space="preserve"> и иногородних</w:t>
      </w:r>
      <w:r>
        <w:rPr>
          <w:rFonts w:ascii="Times New Roman" w:hAnsi="Times New Roman" w:cs="Times New Roman"/>
          <w:sz w:val="32"/>
          <w:szCs w:val="32"/>
        </w:rPr>
        <w:t xml:space="preserve"> гостей светлыми аудиториями и комфортным</w:t>
      </w:r>
      <w:r w:rsidR="00AB6E28">
        <w:rPr>
          <w:rFonts w:ascii="Times New Roman" w:hAnsi="Times New Roman" w:cs="Times New Roman"/>
          <w:sz w:val="32"/>
          <w:szCs w:val="32"/>
        </w:rPr>
        <w:t xml:space="preserve"> вместительным актовым залом. В субботу, 5 декабря, состоялся городской конкурс инноваций, где наши коллеги передовики-ударники демонстрировали свои проекты и продукты инновационной деятельности</w:t>
      </w:r>
      <w:r w:rsidR="005F1322">
        <w:rPr>
          <w:rFonts w:ascii="Times New Roman" w:hAnsi="Times New Roman" w:cs="Times New Roman"/>
          <w:sz w:val="32"/>
          <w:szCs w:val="32"/>
        </w:rPr>
        <w:t xml:space="preserve">. Не совсем понятно, почему в жюри иногда попадались люди, далёкие от школьной жизни, не всегда осознающие, например, роль внеурочной деятельности или понятие </w:t>
      </w:r>
      <w:r w:rsidR="00750F46">
        <w:rPr>
          <w:rFonts w:ascii="Times New Roman" w:hAnsi="Times New Roman" w:cs="Times New Roman"/>
          <w:sz w:val="32"/>
          <w:szCs w:val="32"/>
        </w:rPr>
        <w:t>индивидуализации образования</w:t>
      </w:r>
      <w:r w:rsidR="005F1322">
        <w:rPr>
          <w:rFonts w:ascii="Times New Roman" w:hAnsi="Times New Roman" w:cs="Times New Roman"/>
          <w:sz w:val="32"/>
          <w:szCs w:val="32"/>
        </w:rPr>
        <w:t xml:space="preserve"> в нашей обновлённой школе. Но что поделать – всем нам, даже сильным мира сего,  свойственно порой совершать ошибки…</w:t>
      </w:r>
    </w:p>
    <w:p w:rsidR="00750F46" w:rsidRDefault="00750F46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 не менее, в нашей школе нашлась тройка смелых, решивших принять участие в столь серьёзном мероприятии: Оксана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Николаевна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Туканова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выступила с темой «Использование проектной деятельности при изучении предмета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 с применением элементов декоративно-прикладного искусства в младшем школьном возрасте»; Елена Геннадиевна Письменная подняла тему включения учащихся в поисково-исследовательскую, методологическую и преподавательскую деятельность на уроках; а Наталью Олеговну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Фоткину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после её яркого выступления на тему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диагностики учащихся в рамках ФГОС,  руководитель экспертной группы Владлен Константинович Игнатович</w:t>
      </w:r>
      <w:r w:rsidR="00260604">
        <w:rPr>
          <w:rFonts w:ascii="Times New Roman" w:hAnsi="Times New Roman" w:cs="Times New Roman"/>
          <w:sz w:val="32"/>
          <w:szCs w:val="32"/>
        </w:rPr>
        <w:t xml:space="preserve"> просто не смог не процитировать на общем пленарном заседании на следующий день, 6 декабря, когда и началась собственно конференция.</w:t>
      </w:r>
    </w:p>
    <w:p w:rsidR="00260604" w:rsidRDefault="00187946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Множество интереснейших педагогических идей и вариантов деятельности почерпнули присутствующие! Вдохновляли учителя, действительно горящие своим делом, </w:t>
      </w:r>
      <w:r w:rsidR="008D7E85">
        <w:rPr>
          <w:rFonts w:ascii="Times New Roman" w:hAnsi="Times New Roman" w:cs="Times New Roman"/>
          <w:sz w:val="32"/>
          <w:szCs w:val="32"/>
        </w:rPr>
        <w:t>заражающие энтузиазмом и своими идеями окружающих. Те, кто, по словам председателя экспертных групп и куратора конференции Бондарева Петра Борисовича, являются не «трансляторами, а навигаторами в культуре образования».</w:t>
      </w:r>
    </w:p>
    <w:p w:rsidR="00FE08A5" w:rsidRDefault="00FE08A5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радует, что множество педагогов пришли не только показать себя и получить заветные пять баллов к аттестации, но и поучиться, впитать новую информацию, действительно обогатиться опытом. Нашей группой поддержки в эти дни были молодой педагог-историк Ирина Андреевна Королева, завуч Лидия Николаевна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Бастеева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вечно горящая, активно поддерживающая всё новое, прогрессивное, директор Валерия Владимировна Добрынина. Благодаря их участию, атмосфера конференции для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32"/>
          <w:szCs w:val="32"/>
        </w:rPr>
        <w:t>наших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выступающих стала чуть лояльнее и теплее! </w:t>
      </w:r>
      <w:r w:rsidR="00225A13">
        <w:rPr>
          <w:rFonts w:ascii="Times New Roman" w:hAnsi="Times New Roman" w:cs="Times New Roman"/>
          <w:sz w:val="32"/>
          <w:szCs w:val="32"/>
        </w:rPr>
        <w:t>Будем надеяться, что к следующему году наша команда станет более многочисленной, более уверенной, более «новаторской»!</w:t>
      </w:r>
    </w:p>
    <w:p w:rsidR="008410C9" w:rsidRPr="00D14A55" w:rsidRDefault="008410C9" w:rsidP="008410C9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8410C9" w:rsidRPr="00086921" w:rsidRDefault="008410C9" w:rsidP="008410C9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8410C9" w:rsidRPr="00C51AB1" w:rsidRDefault="008410C9" w:rsidP="00C51AB1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sectPr w:rsidR="008410C9" w:rsidRPr="00C51AB1" w:rsidSect="008410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0"/>
    <w:rsid w:val="000E0826"/>
    <w:rsid w:val="000F5025"/>
    <w:rsid w:val="00187946"/>
    <w:rsid w:val="00225A13"/>
    <w:rsid w:val="00260604"/>
    <w:rsid w:val="004D19FF"/>
    <w:rsid w:val="005F1322"/>
    <w:rsid w:val="0072042F"/>
    <w:rsid w:val="00750F46"/>
    <w:rsid w:val="008410C9"/>
    <w:rsid w:val="008D7E85"/>
    <w:rsid w:val="00AB6E28"/>
    <w:rsid w:val="00C51AB1"/>
    <w:rsid w:val="00EA75D0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8</cp:revision>
  <dcterms:created xsi:type="dcterms:W3CDTF">2014-12-08T14:19:00Z</dcterms:created>
  <dcterms:modified xsi:type="dcterms:W3CDTF">2015-03-28T16:36:00Z</dcterms:modified>
</cp:coreProperties>
</file>