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5" w:rsidRPr="00FA6DB5" w:rsidRDefault="00D75515" w:rsidP="00441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DB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ЦЕНТРА ПРОФЕССИОНАЛЬНОГО САМООПРЕДЕЛЕНИЯ УЧАЩИХСЯ В МБОУ СОШ №4 им. </w:t>
      </w:r>
      <w:proofErr w:type="spellStart"/>
      <w:r w:rsidRPr="00FA6DB5">
        <w:rPr>
          <w:rFonts w:ascii="Times New Roman" w:hAnsi="Times New Roman" w:cs="Times New Roman"/>
          <w:b/>
          <w:sz w:val="28"/>
          <w:szCs w:val="28"/>
        </w:rPr>
        <w:t>А.В.Суворова</w:t>
      </w:r>
      <w:proofErr w:type="spellEnd"/>
    </w:p>
    <w:p w:rsidR="004411C3" w:rsidRPr="00050F6A" w:rsidRDefault="004411C3" w:rsidP="00441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A0A" w:rsidRPr="00050F6A" w:rsidRDefault="00A11A0A" w:rsidP="00A1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работа в современной школе является одним из приоритетных направлений. Трудности социально-экономического, общекультурного характера, сложившиеся в мире и в нашей стране побуждают искать эффективные пути решения насущных проблем. Роль школы на современном этапе состоит в правильном ориентировании молодежи на рынке труда, обогащении подростков знаниями, которые помогут им реализовать себя как профессионала, и, в конечном счете, как личность. </w:t>
      </w:r>
    </w:p>
    <w:p w:rsidR="00A11A0A" w:rsidRPr="00050F6A" w:rsidRDefault="00A11A0A" w:rsidP="00A1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Как показывают многочисленные исследования, молодежь не получает знаний о современном рынке труда, о правилах поведения на нем, слагаемых построения успешной профессиональной карьеры, о своих правах и обязанностях в сфере трудовых отношений. Молодежь не готова конкурировать и быть субъектом на рынке труда. </w:t>
      </w:r>
    </w:p>
    <w:p w:rsidR="00A11A0A" w:rsidRPr="00050F6A" w:rsidRDefault="00A11A0A" w:rsidP="00A1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r w:rsidR="00AB478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50F6A">
        <w:rPr>
          <w:rFonts w:ascii="Times New Roman" w:hAnsi="Times New Roman" w:cs="Times New Roman"/>
          <w:sz w:val="28"/>
          <w:szCs w:val="28"/>
        </w:rPr>
        <w:t>позволи</w:t>
      </w:r>
      <w:r w:rsidR="00AB4784">
        <w:rPr>
          <w:rFonts w:ascii="Times New Roman" w:hAnsi="Times New Roman" w:cs="Times New Roman"/>
          <w:sz w:val="28"/>
          <w:szCs w:val="28"/>
        </w:rPr>
        <w:t xml:space="preserve">ли </w:t>
      </w:r>
      <w:r w:rsidRPr="00050F6A">
        <w:rPr>
          <w:rFonts w:ascii="Times New Roman" w:hAnsi="Times New Roman" w:cs="Times New Roman"/>
          <w:sz w:val="28"/>
          <w:szCs w:val="28"/>
        </w:rPr>
        <w:t xml:space="preserve"> бы им реализовать себя в профессиональном и социальном плане. Концепция профильного обучения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Основная цель работы центра профессионального самоопределения в МБОУ СОШ №4 им.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– организация  системы действенной профориентации в школе, которая бы способствовала формированию у подростков и молодежи потребности в профессиональном самоопределении в соответствии с желаниями, способностями каждой личности и с учетом социокультурной ситуации в</w:t>
      </w:r>
      <w:r w:rsidR="00AB4784">
        <w:rPr>
          <w:rFonts w:ascii="Times New Roman" w:hAnsi="Times New Roman" w:cs="Times New Roman"/>
          <w:sz w:val="28"/>
          <w:szCs w:val="28"/>
        </w:rPr>
        <w:t xml:space="preserve"> нашем курортном </w:t>
      </w:r>
      <w:r w:rsidRPr="00050F6A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D75515" w:rsidRPr="00AB4784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78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AB478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B4784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 сформировать положительное отношение к труду;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-научить разбираться в содержании профессиональной деятельности</w:t>
      </w:r>
      <w:r w:rsidR="00AB4784">
        <w:rPr>
          <w:rFonts w:ascii="Times New Roman" w:hAnsi="Times New Roman" w:cs="Times New Roman"/>
          <w:sz w:val="28"/>
          <w:szCs w:val="28"/>
        </w:rPr>
        <w:t>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-научить соотносить требования, предъявляемые профессией, с индивидуальными качествами</w:t>
      </w:r>
      <w:r w:rsidR="00AB4784">
        <w:rPr>
          <w:rFonts w:ascii="Times New Roman" w:hAnsi="Times New Roman" w:cs="Times New Roman"/>
          <w:sz w:val="28"/>
          <w:szCs w:val="28"/>
        </w:rPr>
        <w:t>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4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работе в школе являются: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- </w:t>
      </w:r>
      <w:r w:rsidR="00AB4784">
        <w:rPr>
          <w:rFonts w:ascii="Times New Roman" w:hAnsi="Times New Roman" w:cs="Times New Roman"/>
          <w:sz w:val="28"/>
          <w:szCs w:val="28"/>
        </w:rPr>
        <w:t>профессиональное просвещение;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- </w:t>
      </w:r>
      <w:r w:rsidR="00AB4784">
        <w:rPr>
          <w:rFonts w:ascii="Times New Roman" w:hAnsi="Times New Roman" w:cs="Times New Roman"/>
          <w:sz w:val="28"/>
          <w:szCs w:val="28"/>
        </w:rPr>
        <w:t>п</w:t>
      </w:r>
      <w:r w:rsidRPr="00050F6A">
        <w:rPr>
          <w:rFonts w:ascii="Times New Roman" w:hAnsi="Times New Roman" w:cs="Times New Roman"/>
          <w:sz w:val="28"/>
          <w:szCs w:val="28"/>
        </w:rPr>
        <w:t xml:space="preserve">рофессиональная диагностика и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="00AB4784">
        <w:rPr>
          <w:rFonts w:ascii="Times New Roman" w:hAnsi="Times New Roman" w:cs="Times New Roman"/>
          <w:sz w:val="28"/>
          <w:szCs w:val="28"/>
        </w:rPr>
        <w:t>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- </w:t>
      </w:r>
      <w:r w:rsidR="00AB4784">
        <w:rPr>
          <w:rFonts w:ascii="Times New Roman" w:hAnsi="Times New Roman" w:cs="Times New Roman"/>
          <w:sz w:val="28"/>
          <w:szCs w:val="28"/>
        </w:rPr>
        <w:t>п</w:t>
      </w:r>
      <w:r w:rsidRPr="00050F6A">
        <w:rPr>
          <w:rFonts w:ascii="Times New Roman" w:hAnsi="Times New Roman" w:cs="Times New Roman"/>
          <w:sz w:val="28"/>
          <w:szCs w:val="28"/>
        </w:rPr>
        <w:t>рофессиональная адаптация.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AB478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50F6A">
        <w:rPr>
          <w:rFonts w:ascii="Times New Roman" w:hAnsi="Times New Roman" w:cs="Times New Roman"/>
          <w:sz w:val="28"/>
          <w:szCs w:val="28"/>
        </w:rPr>
        <w:t xml:space="preserve">еализация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работы позволит: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lastRenderedPageBreak/>
        <w:t>- повысить мотивацию молодежи к труду;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 оказать адресную психологическую помощь учащимся школы в осознанном выборе будущей профессии;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Существенное отличие современного понимания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D75515" w:rsidRPr="00AB4784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4">
        <w:rPr>
          <w:rFonts w:ascii="Times New Roman" w:hAnsi="Times New Roman" w:cs="Times New Roman"/>
          <w:sz w:val="28"/>
          <w:szCs w:val="28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D75515" w:rsidRPr="00AB4784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4">
        <w:rPr>
          <w:rFonts w:ascii="Times New Roman" w:hAnsi="Times New Roman" w:cs="Times New Roman"/>
          <w:sz w:val="28"/>
          <w:szCs w:val="28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Профориентация в личностном смысле - длительный и </w:t>
      </w:r>
      <w:proofErr w:type="gramStart"/>
      <w:r w:rsidRPr="00050F6A">
        <w:rPr>
          <w:rFonts w:ascii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050F6A">
        <w:rPr>
          <w:rFonts w:ascii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D75515" w:rsidRPr="00050F6A" w:rsidRDefault="00D75515" w:rsidP="00050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D75515" w:rsidRPr="00050F6A" w:rsidRDefault="00D75515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В 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050F6A">
        <w:rPr>
          <w:rFonts w:ascii="Times New Roman" w:hAnsi="Times New Roman" w:cs="Times New Roman"/>
          <w:sz w:val="28"/>
          <w:szCs w:val="28"/>
        </w:rPr>
        <w:t xml:space="preserve">школе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работа проводится под руководством заместителем директора по воспитательной работе, классными руководителями,  социальным педагогом, библиотекарем,  учителями-предметниками.</w:t>
      </w:r>
    </w:p>
    <w:p w:rsidR="00AB4784" w:rsidRDefault="00D75515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Центр профессионального самоопределения</w:t>
      </w:r>
      <w:r w:rsidR="00FA6DB5" w:rsidRPr="00FA6DB5">
        <w:rPr>
          <w:rFonts w:ascii="Times New Roman" w:hAnsi="Times New Roman" w:cs="Times New Roman"/>
          <w:sz w:val="28"/>
          <w:szCs w:val="28"/>
        </w:rPr>
        <w:t xml:space="preserve"> </w:t>
      </w:r>
      <w:r w:rsidR="00FA6DB5">
        <w:rPr>
          <w:rFonts w:ascii="Times New Roman" w:hAnsi="Times New Roman" w:cs="Times New Roman"/>
          <w:sz w:val="28"/>
          <w:szCs w:val="28"/>
        </w:rPr>
        <w:t xml:space="preserve">работает в нашей школе </w:t>
      </w:r>
      <w:r w:rsidR="00FA6DB5" w:rsidRPr="00050F6A">
        <w:rPr>
          <w:rFonts w:ascii="Times New Roman" w:hAnsi="Times New Roman" w:cs="Times New Roman"/>
          <w:sz w:val="28"/>
          <w:szCs w:val="28"/>
        </w:rPr>
        <w:t>с 2011 года</w:t>
      </w:r>
      <w:r w:rsidR="00FA6DB5">
        <w:rPr>
          <w:rFonts w:ascii="Times New Roman" w:hAnsi="Times New Roman" w:cs="Times New Roman"/>
          <w:sz w:val="28"/>
          <w:szCs w:val="28"/>
        </w:rPr>
        <w:t>.</w:t>
      </w:r>
      <w:r w:rsidR="00AB4784">
        <w:rPr>
          <w:rFonts w:ascii="Times New Roman" w:hAnsi="Times New Roman" w:cs="Times New Roman"/>
          <w:sz w:val="28"/>
          <w:szCs w:val="28"/>
        </w:rPr>
        <w:t xml:space="preserve"> Центр включает: </w:t>
      </w:r>
    </w:p>
    <w:p w:rsidR="00AB4784" w:rsidRDefault="00AB4784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78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C35EC1" w:rsidRPr="00AB4784">
        <w:rPr>
          <w:rFonts w:ascii="Times New Roman" w:hAnsi="Times New Roman" w:cs="Times New Roman"/>
          <w:sz w:val="28"/>
          <w:szCs w:val="28"/>
        </w:rPr>
        <w:t>психолога,</w:t>
      </w:r>
      <w:r w:rsidRPr="00AB4784">
        <w:rPr>
          <w:rFonts w:ascii="Times New Roman" w:hAnsi="Times New Roman" w:cs="Times New Roman"/>
          <w:sz w:val="28"/>
          <w:szCs w:val="28"/>
        </w:rPr>
        <w:t xml:space="preserve"> где проводится </w:t>
      </w:r>
      <w:proofErr w:type="spellStart"/>
      <w:r w:rsidRPr="00AB4784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AB4784">
        <w:rPr>
          <w:rFonts w:ascii="Times New Roman" w:hAnsi="Times New Roman" w:cs="Times New Roman"/>
          <w:sz w:val="28"/>
          <w:szCs w:val="28"/>
        </w:rPr>
        <w:t xml:space="preserve"> и консультирование выпускников 9,11 классов по оценке профессиональной направленности личности выпускника, выявляются группы учащихся, нуждающихся в помощи по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самоопределению;</w:t>
      </w:r>
    </w:p>
    <w:p w:rsidR="00AB4784" w:rsidRDefault="00AB4784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кабинеты технологии</w:t>
      </w:r>
      <w:r w:rsidR="00C35EC1" w:rsidRPr="00C35EC1">
        <w:t xml:space="preserve"> </w:t>
      </w:r>
      <w:r w:rsidR="00C35EC1">
        <w:t xml:space="preserve"> </w:t>
      </w:r>
      <w:r w:rsidR="00C35EC1" w:rsidRPr="00C35EC1">
        <w:rPr>
          <w:rFonts w:ascii="Times New Roman" w:hAnsi="Times New Roman" w:cs="Times New Roman"/>
          <w:sz w:val="28"/>
          <w:szCs w:val="28"/>
        </w:rPr>
        <w:t xml:space="preserve">где проводятся </w:t>
      </w:r>
      <w:r w:rsidR="00C35EC1">
        <w:rPr>
          <w:rFonts w:ascii="Times New Roman" w:hAnsi="Times New Roman" w:cs="Times New Roman"/>
          <w:sz w:val="28"/>
          <w:szCs w:val="28"/>
        </w:rPr>
        <w:t xml:space="preserve">занятия по профориентации, </w:t>
      </w:r>
      <w:r w:rsidR="00DD0CD5">
        <w:rPr>
          <w:rFonts w:ascii="Times New Roman" w:hAnsi="Times New Roman" w:cs="Times New Roman"/>
          <w:sz w:val="28"/>
          <w:szCs w:val="28"/>
        </w:rPr>
        <w:t>анкетирование, тестирование</w:t>
      </w:r>
      <w:proofErr w:type="gramStart"/>
      <w:r w:rsidR="00DD0CD5">
        <w:rPr>
          <w:rFonts w:ascii="Times New Roman" w:hAnsi="Times New Roman" w:cs="Times New Roman"/>
          <w:sz w:val="28"/>
          <w:szCs w:val="28"/>
        </w:rPr>
        <w:t xml:space="preserve"> </w:t>
      </w:r>
      <w:r w:rsidR="00C35E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5EC1">
        <w:rPr>
          <w:rFonts w:ascii="Times New Roman" w:hAnsi="Times New Roman" w:cs="Times New Roman"/>
          <w:sz w:val="28"/>
          <w:szCs w:val="28"/>
        </w:rPr>
        <w:t xml:space="preserve">  а так же </w:t>
      </w:r>
      <w:r w:rsidR="00C35EC1" w:rsidRPr="00C35EC1">
        <w:rPr>
          <w:rFonts w:ascii="Times New Roman" w:hAnsi="Times New Roman" w:cs="Times New Roman"/>
          <w:sz w:val="28"/>
          <w:szCs w:val="28"/>
        </w:rPr>
        <w:t>консультации для учащихся 9,11 классов и их родителей по вопросам профориентации</w:t>
      </w:r>
      <w:r w:rsidR="00C35EC1">
        <w:rPr>
          <w:rFonts w:ascii="Times New Roman" w:hAnsi="Times New Roman" w:cs="Times New Roman"/>
          <w:sz w:val="28"/>
          <w:szCs w:val="28"/>
        </w:rPr>
        <w:t>;</w:t>
      </w:r>
    </w:p>
    <w:p w:rsidR="00C35EC1" w:rsidRPr="00C35EC1" w:rsidRDefault="00C35EC1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</w:t>
      </w:r>
      <w:r w:rsidR="00DD0CD5">
        <w:rPr>
          <w:rFonts w:ascii="Times New Roman" w:hAnsi="Times New Roman" w:cs="Times New Roman"/>
          <w:sz w:val="28"/>
          <w:szCs w:val="28"/>
        </w:rPr>
        <w:t>,</w:t>
      </w:r>
      <w:r w:rsidR="00F81CB2">
        <w:rPr>
          <w:rFonts w:ascii="Times New Roman" w:hAnsi="Times New Roman" w:cs="Times New Roman"/>
          <w:sz w:val="28"/>
          <w:szCs w:val="28"/>
        </w:rPr>
        <w:t xml:space="preserve"> где можно получит</w:t>
      </w:r>
      <w:r w:rsidR="00DD0CD5">
        <w:rPr>
          <w:rFonts w:ascii="Times New Roman" w:hAnsi="Times New Roman" w:cs="Times New Roman"/>
          <w:sz w:val="28"/>
          <w:szCs w:val="28"/>
        </w:rPr>
        <w:t>ь</w:t>
      </w:r>
      <w:r w:rsidR="00F81CB2">
        <w:rPr>
          <w:rFonts w:ascii="Times New Roman" w:hAnsi="Times New Roman" w:cs="Times New Roman"/>
          <w:sz w:val="28"/>
          <w:szCs w:val="28"/>
        </w:rPr>
        <w:t xml:space="preserve"> консультацию </w:t>
      </w:r>
      <w:r w:rsidR="00DD0CD5">
        <w:rPr>
          <w:rFonts w:ascii="Times New Roman" w:hAnsi="Times New Roman" w:cs="Times New Roman"/>
          <w:sz w:val="28"/>
          <w:szCs w:val="28"/>
        </w:rPr>
        <w:t>врача</w:t>
      </w:r>
      <w:r w:rsidR="00F81CB2">
        <w:rPr>
          <w:rFonts w:ascii="Times New Roman" w:hAnsi="Times New Roman" w:cs="Times New Roman"/>
          <w:sz w:val="28"/>
          <w:szCs w:val="28"/>
        </w:rPr>
        <w:t xml:space="preserve"> о состоянии здоровья и возможности выбирать те или иные профессии;</w:t>
      </w:r>
    </w:p>
    <w:p w:rsidR="00C35EC1" w:rsidRDefault="00AB4784" w:rsidP="00C3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B5" w:rsidRPr="00050F6A">
        <w:rPr>
          <w:rFonts w:ascii="Times New Roman" w:hAnsi="Times New Roman" w:cs="Times New Roman"/>
          <w:sz w:val="28"/>
          <w:szCs w:val="28"/>
        </w:rPr>
        <w:t xml:space="preserve"> </w:t>
      </w:r>
      <w:r w:rsidR="00C35EC1">
        <w:rPr>
          <w:rFonts w:ascii="Times New Roman" w:hAnsi="Times New Roman" w:cs="Times New Roman"/>
          <w:sz w:val="28"/>
          <w:szCs w:val="28"/>
        </w:rPr>
        <w:t>- библиотека</w:t>
      </w:r>
      <w:r w:rsidR="00C35EC1" w:rsidRPr="00C35EC1">
        <w:rPr>
          <w:rFonts w:ascii="Times New Roman" w:hAnsi="Times New Roman" w:cs="Times New Roman"/>
          <w:sz w:val="28"/>
          <w:szCs w:val="28"/>
        </w:rPr>
        <w:t xml:space="preserve"> </w:t>
      </w:r>
      <w:r w:rsidR="00C35EC1">
        <w:rPr>
          <w:rFonts w:ascii="Times New Roman" w:hAnsi="Times New Roman" w:cs="Times New Roman"/>
          <w:sz w:val="28"/>
          <w:szCs w:val="28"/>
        </w:rPr>
        <w:t xml:space="preserve"> с </w:t>
      </w:r>
      <w:r w:rsidR="00F81CB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35EC1">
        <w:rPr>
          <w:rFonts w:ascii="Times New Roman" w:hAnsi="Times New Roman" w:cs="Times New Roman"/>
          <w:sz w:val="28"/>
          <w:szCs w:val="28"/>
        </w:rPr>
        <w:t xml:space="preserve">обновляющимися </w:t>
      </w:r>
      <w:r w:rsidR="00C35EC1" w:rsidRPr="00050F6A">
        <w:rPr>
          <w:rFonts w:ascii="Times New Roman" w:hAnsi="Times New Roman" w:cs="Times New Roman"/>
          <w:sz w:val="28"/>
          <w:szCs w:val="28"/>
        </w:rPr>
        <w:t>справочно-информационными материалами о предприятиях, учебных заведениях города</w:t>
      </w:r>
      <w:r w:rsidR="00C35EC1">
        <w:rPr>
          <w:rFonts w:ascii="Times New Roman" w:hAnsi="Times New Roman" w:cs="Times New Roman"/>
          <w:sz w:val="28"/>
          <w:szCs w:val="28"/>
        </w:rPr>
        <w:t>, края</w:t>
      </w:r>
      <w:r w:rsidR="00C35EC1" w:rsidRPr="00050F6A">
        <w:rPr>
          <w:rFonts w:ascii="Times New Roman" w:hAnsi="Times New Roman" w:cs="Times New Roman"/>
          <w:sz w:val="28"/>
          <w:szCs w:val="28"/>
        </w:rPr>
        <w:t>.</w:t>
      </w:r>
    </w:p>
    <w:p w:rsidR="00D75515" w:rsidRPr="00050F6A" w:rsidRDefault="00D75515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AA9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515" w:rsidRDefault="00531AA9" w:rsidP="00531A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A9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работы центра профориентации</w:t>
      </w:r>
    </w:p>
    <w:p w:rsidR="00531AA9" w:rsidRPr="00531AA9" w:rsidRDefault="00531AA9" w:rsidP="00531A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>Организационно-методическая работа. Информационно-аналитическая деятельность.</w:t>
      </w: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>Методическая работа с педагогическими кадрами.</w:t>
      </w: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 xml:space="preserve">Работа с учащимися. </w:t>
      </w: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 xml:space="preserve">Совместная работа школы, службы занятости населения, </w:t>
      </w:r>
      <w:proofErr w:type="spellStart"/>
      <w:r w:rsidRPr="00050F6A">
        <w:rPr>
          <w:rFonts w:ascii="Times New Roman" w:hAnsi="Times New Roman"/>
          <w:sz w:val="28"/>
          <w:szCs w:val="28"/>
        </w:rPr>
        <w:t>ССУЗов</w:t>
      </w:r>
      <w:proofErr w:type="spellEnd"/>
      <w:r w:rsidRPr="00050F6A">
        <w:rPr>
          <w:rFonts w:ascii="Times New Roman" w:hAnsi="Times New Roman"/>
          <w:sz w:val="28"/>
          <w:szCs w:val="28"/>
        </w:rPr>
        <w:t>, Вузов.</w:t>
      </w: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>Организация работы с родителями учащихся.</w:t>
      </w:r>
    </w:p>
    <w:p w:rsidR="00D75515" w:rsidRPr="00050F6A" w:rsidRDefault="00D75515" w:rsidP="00050F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0F6A">
        <w:rPr>
          <w:rFonts w:ascii="Times New Roman" w:hAnsi="Times New Roman"/>
          <w:sz w:val="28"/>
          <w:szCs w:val="28"/>
        </w:rPr>
        <w:t xml:space="preserve">Мониторинг качества </w:t>
      </w:r>
      <w:proofErr w:type="spellStart"/>
      <w:r w:rsidRPr="00050F6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/>
          <w:sz w:val="28"/>
          <w:szCs w:val="28"/>
        </w:rPr>
        <w:t xml:space="preserve"> работы.</w:t>
      </w:r>
    </w:p>
    <w:p w:rsidR="00DD0CD5" w:rsidRDefault="00DD0CD5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работа.</w:t>
      </w:r>
      <w:r w:rsidR="00FA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F6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F6A" w:rsidRPr="00050F6A" w:rsidRDefault="00AB4784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50F6A" w:rsidRPr="00050F6A">
        <w:rPr>
          <w:rFonts w:ascii="Times New Roman" w:hAnsi="Times New Roman" w:cs="Times New Roman"/>
          <w:sz w:val="28"/>
          <w:szCs w:val="28"/>
        </w:rPr>
        <w:t>создан «Банк методических материалов по профориентации»: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а) методики изучения личности в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целях;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б) дифференциально-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диагностичекие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опросники;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в) карты интересов;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г) наборы тестов;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д) наборы анкет и т.д.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е) разработки классных часов, игр, рекомендации классным руководителям, учителям-предметникам по реализации программы профориентации учащихся.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Кроме того, создан банк данных об учебных заведениях города</w:t>
      </w:r>
      <w:r w:rsidR="00FA6DB5">
        <w:rPr>
          <w:rFonts w:ascii="Times New Roman" w:hAnsi="Times New Roman" w:cs="Times New Roman"/>
          <w:sz w:val="28"/>
          <w:szCs w:val="28"/>
        </w:rPr>
        <w:t>, края</w:t>
      </w:r>
      <w:r w:rsidRPr="00050F6A">
        <w:rPr>
          <w:rFonts w:ascii="Times New Roman" w:hAnsi="Times New Roman" w:cs="Times New Roman"/>
          <w:sz w:val="28"/>
          <w:szCs w:val="28"/>
        </w:rPr>
        <w:t>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Оформлен сменный информационный стенд по профориентации.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Пополняется фонд библиотеки справочно-информационными материалами о предприятиях, учебных заведениях города</w:t>
      </w:r>
      <w:r w:rsidR="00AB4784">
        <w:rPr>
          <w:rFonts w:ascii="Times New Roman" w:hAnsi="Times New Roman" w:cs="Times New Roman"/>
          <w:sz w:val="28"/>
          <w:szCs w:val="28"/>
        </w:rPr>
        <w:t>, края</w:t>
      </w:r>
      <w:r w:rsidRPr="00050F6A">
        <w:rPr>
          <w:rFonts w:ascii="Times New Roman" w:hAnsi="Times New Roman" w:cs="Times New Roman"/>
          <w:sz w:val="28"/>
          <w:szCs w:val="28"/>
        </w:rPr>
        <w:t>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Вторым направлением деятельности центра является работа с педагогическими кадрами.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r w:rsidR="00FA6DB5">
        <w:rPr>
          <w:rFonts w:ascii="Times New Roman" w:hAnsi="Times New Roman" w:cs="Times New Roman"/>
          <w:sz w:val="28"/>
          <w:szCs w:val="28"/>
        </w:rPr>
        <w:t xml:space="preserve"> В начале учебного года  прошло и</w:t>
      </w:r>
      <w:r w:rsidRPr="00050F6A">
        <w:rPr>
          <w:rFonts w:ascii="Times New Roman" w:hAnsi="Times New Roman" w:cs="Times New Roman"/>
          <w:sz w:val="28"/>
          <w:szCs w:val="28"/>
        </w:rPr>
        <w:t>нструктивно-методическое совещание с учителями-предметниками, классными руководителями, по определени</w:t>
      </w:r>
      <w:r w:rsidR="00DD0CD5">
        <w:rPr>
          <w:rFonts w:ascii="Times New Roman" w:hAnsi="Times New Roman" w:cs="Times New Roman"/>
          <w:sz w:val="28"/>
          <w:szCs w:val="28"/>
        </w:rPr>
        <w:t>ю</w:t>
      </w:r>
      <w:r w:rsidRPr="00050F6A">
        <w:rPr>
          <w:rFonts w:ascii="Times New Roman" w:hAnsi="Times New Roman" w:cs="Times New Roman"/>
          <w:sz w:val="28"/>
          <w:szCs w:val="28"/>
        </w:rPr>
        <w:t xml:space="preserve"> их роли в системе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работы с учащимися и планирование деятельности. Собеседование с классными руководителями 7-11 классов по планированию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r w:rsidR="00DD0CD5">
        <w:rPr>
          <w:rFonts w:ascii="Times New Roman" w:hAnsi="Times New Roman" w:cs="Times New Roman"/>
          <w:sz w:val="28"/>
          <w:szCs w:val="28"/>
        </w:rPr>
        <w:t>В марте запланирован с</w:t>
      </w:r>
      <w:r w:rsidRPr="00050F6A">
        <w:rPr>
          <w:rFonts w:ascii="Times New Roman" w:hAnsi="Times New Roman" w:cs="Times New Roman"/>
          <w:sz w:val="28"/>
          <w:szCs w:val="28"/>
        </w:rPr>
        <w:t>еминар-практикум для учителей «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работа как средство социализации личности»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6A">
        <w:rPr>
          <w:rFonts w:ascii="Times New Roman" w:hAnsi="Times New Roman" w:cs="Times New Roman"/>
          <w:sz w:val="28"/>
          <w:szCs w:val="28"/>
        </w:rPr>
        <w:t>Организ</w:t>
      </w:r>
      <w:r w:rsidR="00DD0CD5">
        <w:rPr>
          <w:rFonts w:ascii="Times New Roman" w:hAnsi="Times New Roman" w:cs="Times New Roman"/>
          <w:sz w:val="28"/>
          <w:szCs w:val="28"/>
        </w:rPr>
        <w:t>ованы</w:t>
      </w: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мероприятий по профориентации</w:t>
      </w:r>
      <w:r w:rsidR="00DD0CD5">
        <w:rPr>
          <w:rFonts w:ascii="Times New Roman" w:hAnsi="Times New Roman" w:cs="Times New Roman"/>
          <w:sz w:val="28"/>
          <w:szCs w:val="28"/>
        </w:rPr>
        <w:t xml:space="preserve"> </w:t>
      </w:r>
      <w:r w:rsidR="00DD0CD5" w:rsidRPr="00050F6A">
        <w:rPr>
          <w:rFonts w:ascii="Times New Roman" w:hAnsi="Times New Roman" w:cs="Times New Roman"/>
          <w:sz w:val="28"/>
          <w:szCs w:val="28"/>
        </w:rPr>
        <w:t>классными руководителя</w:t>
      </w:r>
      <w:r w:rsidR="00DD0CD5">
        <w:rPr>
          <w:rFonts w:ascii="Times New Roman" w:hAnsi="Times New Roman" w:cs="Times New Roman"/>
          <w:sz w:val="28"/>
          <w:szCs w:val="28"/>
        </w:rPr>
        <w:t>ми</w:t>
      </w:r>
      <w:r w:rsidRPr="00050F6A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A9" w:rsidRDefault="00531AA9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AA9" w:rsidRDefault="00531AA9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AA9" w:rsidRDefault="00531AA9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lastRenderedPageBreak/>
        <w:t>Работа центра профессионального самоопределения с учащимися различных возрастов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1-4 класс</w:t>
      </w:r>
      <w:r w:rsidR="00DD0CD5">
        <w:rPr>
          <w:rFonts w:ascii="Times New Roman" w:hAnsi="Times New Roman" w:cs="Times New Roman"/>
          <w:b/>
          <w:sz w:val="28"/>
          <w:szCs w:val="28"/>
        </w:rPr>
        <w:t>ы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Проведение игр, праздников, встреч с родителями, по ознакомлению детей с различными профессиями.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Классные мероприятия «Профессии наших родителей»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Конкурсы рисунков «Все работы хороши»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Экскурсии в мастерские по трудовому обучению</w:t>
      </w:r>
      <w:r w:rsidR="00FA6DB5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</w:t>
      </w:r>
      <w:r w:rsidRPr="00050F6A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Вовлечение учащихся в кружки</w:t>
      </w:r>
      <w:r w:rsidR="00FA6DB5">
        <w:rPr>
          <w:rFonts w:ascii="Times New Roman" w:hAnsi="Times New Roman" w:cs="Times New Roman"/>
          <w:sz w:val="28"/>
          <w:szCs w:val="28"/>
        </w:rPr>
        <w:t xml:space="preserve">, секции, объединения </w:t>
      </w:r>
      <w:r w:rsidRPr="00050F6A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</w:t>
      </w:r>
      <w:r w:rsidR="00FA6DB5">
        <w:rPr>
          <w:rFonts w:ascii="Times New Roman" w:hAnsi="Times New Roman" w:cs="Times New Roman"/>
          <w:sz w:val="28"/>
          <w:szCs w:val="28"/>
        </w:rPr>
        <w:t>.</w:t>
      </w: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направленности учащихся для определения в кружки, </w:t>
      </w:r>
      <w:r w:rsidR="00DD0CD5">
        <w:rPr>
          <w:rFonts w:ascii="Times New Roman" w:hAnsi="Times New Roman" w:cs="Times New Roman"/>
          <w:sz w:val="28"/>
          <w:szCs w:val="28"/>
        </w:rPr>
        <w:t>с</w:t>
      </w:r>
      <w:r w:rsidRPr="00050F6A">
        <w:rPr>
          <w:rFonts w:ascii="Times New Roman" w:hAnsi="Times New Roman" w:cs="Times New Roman"/>
          <w:sz w:val="28"/>
          <w:szCs w:val="28"/>
        </w:rPr>
        <w:t>екции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Организация экскурси</w:t>
      </w:r>
      <w:r w:rsidR="00DD0CD5">
        <w:rPr>
          <w:rFonts w:ascii="Times New Roman" w:hAnsi="Times New Roman" w:cs="Times New Roman"/>
          <w:sz w:val="28"/>
          <w:szCs w:val="28"/>
        </w:rPr>
        <w:t>й</w:t>
      </w:r>
      <w:r w:rsidRPr="00050F6A">
        <w:rPr>
          <w:rFonts w:ascii="Times New Roman" w:hAnsi="Times New Roman" w:cs="Times New Roman"/>
          <w:sz w:val="28"/>
          <w:szCs w:val="28"/>
        </w:rPr>
        <w:t xml:space="preserve"> на предприятия </w:t>
      </w:r>
      <w:r w:rsidR="00DD0CD5">
        <w:rPr>
          <w:rFonts w:ascii="Times New Roman" w:hAnsi="Times New Roman" w:cs="Times New Roman"/>
          <w:sz w:val="28"/>
          <w:szCs w:val="28"/>
        </w:rPr>
        <w:t>города и края.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Проведение классных часов:</w:t>
      </w:r>
      <w:r w:rsidR="00DD0CD5">
        <w:rPr>
          <w:rFonts w:ascii="Times New Roman" w:hAnsi="Times New Roman" w:cs="Times New Roman"/>
          <w:sz w:val="28"/>
          <w:szCs w:val="28"/>
        </w:rPr>
        <w:t xml:space="preserve"> «М</w:t>
      </w:r>
      <w:r w:rsidRPr="00050F6A">
        <w:rPr>
          <w:rFonts w:ascii="Times New Roman" w:hAnsi="Times New Roman" w:cs="Times New Roman"/>
          <w:sz w:val="28"/>
          <w:szCs w:val="28"/>
        </w:rPr>
        <w:t>ир профессий</w:t>
      </w:r>
      <w:r w:rsidR="00DD0CD5">
        <w:rPr>
          <w:rFonts w:ascii="Times New Roman" w:hAnsi="Times New Roman" w:cs="Times New Roman"/>
          <w:sz w:val="28"/>
          <w:szCs w:val="28"/>
        </w:rPr>
        <w:t>», «П</w:t>
      </w:r>
      <w:r w:rsidRPr="00050F6A">
        <w:rPr>
          <w:rFonts w:ascii="Times New Roman" w:hAnsi="Times New Roman" w:cs="Times New Roman"/>
          <w:sz w:val="28"/>
          <w:szCs w:val="28"/>
        </w:rPr>
        <w:t>уть в профессию начинается в школе</w:t>
      </w:r>
      <w:r w:rsidR="00DD0CD5">
        <w:rPr>
          <w:rFonts w:ascii="Times New Roman" w:hAnsi="Times New Roman" w:cs="Times New Roman"/>
          <w:sz w:val="28"/>
          <w:szCs w:val="28"/>
        </w:rPr>
        <w:t>»,  «Т</w:t>
      </w:r>
      <w:r w:rsidRPr="00050F6A">
        <w:rPr>
          <w:rFonts w:ascii="Times New Roman" w:hAnsi="Times New Roman" w:cs="Times New Roman"/>
          <w:sz w:val="28"/>
          <w:szCs w:val="28"/>
        </w:rPr>
        <w:t>рудовая родословная моей семьи</w:t>
      </w:r>
      <w:r w:rsidR="00DD0CD5">
        <w:rPr>
          <w:rFonts w:ascii="Times New Roman" w:hAnsi="Times New Roman" w:cs="Times New Roman"/>
          <w:sz w:val="28"/>
          <w:szCs w:val="28"/>
        </w:rPr>
        <w:t>».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6A">
        <w:rPr>
          <w:rFonts w:ascii="Times New Roman" w:hAnsi="Times New Roman" w:cs="Times New Roman"/>
          <w:sz w:val="28"/>
          <w:szCs w:val="28"/>
        </w:rPr>
        <w:t xml:space="preserve">Выпуск стенгазет, написание рефератов, конкурсы сочинений, проведение вечеров, </w:t>
      </w:r>
      <w:r w:rsidR="00DD0CD5">
        <w:rPr>
          <w:rFonts w:ascii="Times New Roman" w:hAnsi="Times New Roman" w:cs="Times New Roman"/>
          <w:sz w:val="28"/>
          <w:szCs w:val="28"/>
        </w:rPr>
        <w:t xml:space="preserve"> </w:t>
      </w:r>
      <w:r w:rsidRPr="00050F6A">
        <w:rPr>
          <w:rFonts w:ascii="Times New Roman" w:hAnsi="Times New Roman" w:cs="Times New Roman"/>
          <w:sz w:val="28"/>
          <w:szCs w:val="28"/>
        </w:rPr>
        <w:t xml:space="preserve">КВН к профессиональным праздникам («День учителя», «День </w:t>
      </w:r>
      <w:r w:rsidR="00DD0CD5">
        <w:rPr>
          <w:rFonts w:ascii="Times New Roman" w:hAnsi="Times New Roman" w:cs="Times New Roman"/>
          <w:sz w:val="28"/>
          <w:szCs w:val="28"/>
        </w:rPr>
        <w:t>науки</w:t>
      </w:r>
      <w:r w:rsidRPr="00050F6A">
        <w:rPr>
          <w:rFonts w:ascii="Times New Roman" w:hAnsi="Times New Roman" w:cs="Times New Roman"/>
          <w:sz w:val="28"/>
          <w:szCs w:val="28"/>
        </w:rPr>
        <w:t>» и т.д.)</w:t>
      </w:r>
      <w:r w:rsidRPr="00050F6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Посещение городского центра </w:t>
      </w:r>
      <w:r w:rsidR="00DD0CD5">
        <w:rPr>
          <w:rFonts w:ascii="Times New Roman" w:hAnsi="Times New Roman" w:cs="Times New Roman"/>
          <w:sz w:val="28"/>
          <w:szCs w:val="28"/>
        </w:rPr>
        <w:t>занятости.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</w:t>
      </w:r>
      <w:r w:rsidR="00DD0CD5">
        <w:rPr>
          <w:rFonts w:ascii="Times New Roman" w:hAnsi="Times New Roman" w:cs="Times New Roman"/>
          <w:sz w:val="28"/>
          <w:szCs w:val="28"/>
        </w:rPr>
        <w:t>одятся конкурсы «Юных</w:t>
      </w:r>
      <w:r w:rsidRPr="00050F6A">
        <w:rPr>
          <w:rFonts w:ascii="Times New Roman" w:hAnsi="Times New Roman" w:cs="Times New Roman"/>
          <w:sz w:val="28"/>
          <w:szCs w:val="28"/>
        </w:rPr>
        <w:t xml:space="preserve"> модельер</w:t>
      </w:r>
      <w:r w:rsidR="00DD0CD5">
        <w:rPr>
          <w:rFonts w:ascii="Times New Roman" w:hAnsi="Times New Roman" w:cs="Times New Roman"/>
          <w:sz w:val="28"/>
          <w:szCs w:val="28"/>
        </w:rPr>
        <w:t>ов</w:t>
      </w:r>
      <w:r w:rsidRPr="00050F6A">
        <w:rPr>
          <w:rFonts w:ascii="Times New Roman" w:hAnsi="Times New Roman" w:cs="Times New Roman"/>
          <w:sz w:val="28"/>
          <w:szCs w:val="28"/>
        </w:rPr>
        <w:t>», «Юные кулинар</w:t>
      </w:r>
      <w:r w:rsidR="00DD0CD5">
        <w:rPr>
          <w:rFonts w:ascii="Times New Roman" w:hAnsi="Times New Roman" w:cs="Times New Roman"/>
          <w:sz w:val="28"/>
          <w:szCs w:val="28"/>
        </w:rPr>
        <w:t>ов</w:t>
      </w:r>
      <w:r w:rsidRPr="00050F6A">
        <w:rPr>
          <w:rFonts w:ascii="Times New Roman" w:hAnsi="Times New Roman" w:cs="Times New Roman"/>
          <w:sz w:val="28"/>
          <w:szCs w:val="28"/>
        </w:rPr>
        <w:t>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DD0CD5">
        <w:rPr>
          <w:rFonts w:ascii="Times New Roman" w:hAnsi="Times New Roman" w:cs="Times New Roman"/>
          <w:sz w:val="28"/>
          <w:szCs w:val="28"/>
        </w:rPr>
        <w:t>ны</w:t>
      </w:r>
      <w:r w:rsidRPr="00050F6A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D0CD5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050F6A">
        <w:rPr>
          <w:rFonts w:ascii="Times New Roman" w:hAnsi="Times New Roman" w:cs="Times New Roman"/>
          <w:sz w:val="28"/>
          <w:szCs w:val="28"/>
        </w:rPr>
        <w:t xml:space="preserve"> работ учащихся кружков, </w:t>
      </w:r>
      <w:r w:rsidR="00DD0CD5">
        <w:rPr>
          <w:rFonts w:ascii="Times New Roman" w:hAnsi="Times New Roman" w:cs="Times New Roman"/>
          <w:sz w:val="28"/>
          <w:szCs w:val="28"/>
        </w:rPr>
        <w:t>секций.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DD0CD5" w:rsidRDefault="00DD0CD5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Тестирование учащихся с целью выявления их профессиональной направленности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Организация консультаций по профессиональному самоопределению учащихся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DD0CD5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 w:rsidR="00050F6A" w:rsidRPr="00050F6A">
        <w:rPr>
          <w:rFonts w:ascii="Times New Roman" w:hAnsi="Times New Roman" w:cs="Times New Roman"/>
          <w:sz w:val="28"/>
          <w:szCs w:val="28"/>
        </w:rPr>
        <w:t>профдиагностических</w:t>
      </w:r>
      <w:proofErr w:type="spellEnd"/>
      <w:r w:rsidR="00050F6A" w:rsidRPr="00050F6A">
        <w:rPr>
          <w:rFonts w:ascii="Times New Roman" w:hAnsi="Times New Roman" w:cs="Times New Roman"/>
          <w:sz w:val="28"/>
          <w:szCs w:val="28"/>
        </w:rPr>
        <w:t xml:space="preserve"> карт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F6A"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Экскурсии на предприятия города</w:t>
      </w:r>
      <w:r w:rsidRPr="00050F6A">
        <w:rPr>
          <w:rFonts w:ascii="Times New Roman" w:hAnsi="Times New Roman" w:cs="Times New Roman"/>
          <w:sz w:val="28"/>
          <w:szCs w:val="28"/>
        </w:rPr>
        <w:tab/>
      </w:r>
      <w:r w:rsidR="00DD0CD5">
        <w:rPr>
          <w:rFonts w:ascii="Times New Roman" w:hAnsi="Times New Roman" w:cs="Times New Roman"/>
          <w:sz w:val="28"/>
          <w:szCs w:val="28"/>
        </w:rPr>
        <w:t>, края.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Посещение учащимися учебных заведений города </w:t>
      </w:r>
      <w:r w:rsidR="00DD0CD5">
        <w:rPr>
          <w:rFonts w:ascii="Times New Roman" w:hAnsi="Times New Roman" w:cs="Times New Roman"/>
          <w:sz w:val="28"/>
          <w:szCs w:val="28"/>
        </w:rPr>
        <w:t xml:space="preserve"> и края </w:t>
      </w:r>
      <w:r w:rsidRPr="00050F6A">
        <w:rPr>
          <w:rFonts w:ascii="Times New Roman" w:hAnsi="Times New Roman" w:cs="Times New Roman"/>
          <w:sz w:val="28"/>
          <w:szCs w:val="28"/>
        </w:rPr>
        <w:t>в «Дни открытых дверей»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Прове</w:t>
      </w:r>
      <w:r w:rsidR="00DD0CD5">
        <w:rPr>
          <w:rFonts w:ascii="Times New Roman" w:hAnsi="Times New Roman" w:cs="Times New Roman"/>
          <w:sz w:val="28"/>
          <w:szCs w:val="28"/>
        </w:rPr>
        <w:t>дение</w:t>
      </w:r>
      <w:r w:rsidRPr="00050F6A">
        <w:rPr>
          <w:rFonts w:ascii="Times New Roman" w:hAnsi="Times New Roman" w:cs="Times New Roman"/>
          <w:sz w:val="28"/>
          <w:szCs w:val="28"/>
        </w:rPr>
        <w:t xml:space="preserve"> «Недели защиты профессий»</w:t>
      </w:r>
      <w:r w:rsidR="00DD0CD5">
        <w:rPr>
          <w:rFonts w:ascii="Times New Roman" w:hAnsi="Times New Roman" w:cs="Times New Roman"/>
          <w:sz w:val="28"/>
          <w:szCs w:val="28"/>
        </w:rPr>
        <w:t>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Организация работы курса «Основы выбора профессии» </w:t>
      </w:r>
      <w:r w:rsidR="00DD0CD5">
        <w:rPr>
          <w:rFonts w:ascii="Times New Roman" w:hAnsi="Times New Roman" w:cs="Times New Roman"/>
          <w:sz w:val="28"/>
          <w:szCs w:val="28"/>
        </w:rPr>
        <w:t xml:space="preserve">в </w:t>
      </w:r>
      <w:r w:rsidRPr="00050F6A">
        <w:rPr>
          <w:rFonts w:ascii="Times New Roman" w:hAnsi="Times New Roman" w:cs="Times New Roman"/>
          <w:sz w:val="28"/>
          <w:szCs w:val="28"/>
        </w:rPr>
        <w:t>9 класс</w:t>
      </w:r>
      <w:r w:rsidR="00DD0CD5">
        <w:rPr>
          <w:rFonts w:ascii="Times New Roman" w:hAnsi="Times New Roman" w:cs="Times New Roman"/>
          <w:sz w:val="28"/>
          <w:szCs w:val="28"/>
        </w:rPr>
        <w:t>ах.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Консультация врача по теме: «Здоровье и выбор профессии»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Беседы для учащихся «Требования профессии к здоровью»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Проведение обзоров научно-популярной литературы по профориентации.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 xml:space="preserve">Совместная работа школы, предприятий, службы занятости населения, </w:t>
      </w:r>
      <w:proofErr w:type="spellStart"/>
      <w:r w:rsidRPr="00050F6A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050F6A">
        <w:rPr>
          <w:rFonts w:ascii="Times New Roman" w:hAnsi="Times New Roman" w:cs="Times New Roman"/>
          <w:b/>
          <w:sz w:val="28"/>
          <w:szCs w:val="28"/>
        </w:rPr>
        <w:t>, ВУЗов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Организация экск</w:t>
      </w:r>
      <w:r w:rsidR="00531AA9">
        <w:rPr>
          <w:rFonts w:ascii="Times New Roman" w:hAnsi="Times New Roman" w:cs="Times New Roman"/>
          <w:sz w:val="28"/>
          <w:szCs w:val="28"/>
        </w:rPr>
        <w:t>урсий в учебные заведения города.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Трудоустройство на время каникул подростков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531AA9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Тестирование учащихся 8-х кл</w:t>
      </w:r>
      <w:r w:rsidR="00531AA9">
        <w:rPr>
          <w:rFonts w:ascii="Times New Roman" w:hAnsi="Times New Roman" w:cs="Times New Roman"/>
          <w:sz w:val="28"/>
          <w:szCs w:val="28"/>
        </w:rPr>
        <w:t>ассов</w:t>
      </w:r>
      <w:r w:rsidRPr="00050F6A">
        <w:rPr>
          <w:rFonts w:ascii="Times New Roman" w:hAnsi="Times New Roman" w:cs="Times New Roman"/>
          <w:sz w:val="28"/>
          <w:szCs w:val="28"/>
        </w:rPr>
        <w:t>, с целью выявления их профессиональной направленности</w:t>
      </w:r>
      <w:r w:rsidR="00531AA9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 учащихся и родителей по различной тематике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31AA9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 xml:space="preserve">Обеспечение школы справочной информацией об учебных заведениях города, </w:t>
      </w:r>
      <w:r w:rsidR="00531AA9">
        <w:rPr>
          <w:rFonts w:ascii="Times New Roman" w:hAnsi="Times New Roman" w:cs="Times New Roman"/>
          <w:sz w:val="28"/>
          <w:szCs w:val="28"/>
        </w:rPr>
        <w:t>края</w:t>
      </w:r>
      <w:r w:rsidRPr="00050F6A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</w:t>
      </w:r>
      <w:r w:rsidR="00531AA9">
        <w:rPr>
          <w:rFonts w:ascii="Times New Roman" w:hAnsi="Times New Roman" w:cs="Times New Roman"/>
          <w:sz w:val="28"/>
          <w:szCs w:val="28"/>
        </w:rPr>
        <w:t>одятся</w:t>
      </w:r>
      <w:r w:rsidRPr="00050F6A">
        <w:rPr>
          <w:rFonts w:ascii="Times New Roman" w:hAnsi="Times New Roman" w:cs="Times New Roman"/>
          <w:sz w:val="28"/>
          <w:szCs w:val="28"/>
        </w:rPr>
        <w:t xml:space="preserve"> для учащихся выпускных классов:</w:t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F6A" w:rsidRPr="00050F6A">
        <w:rPr>
          <w:rFonts w:ascii="Times New Roman" w:hAnsi="Times New Roman" w:cs="Times New Roman"/>
          <w:sz w:val="28"/>
          <w:szCs w:val="28"/>
        </w:rPr>
        <w:t>встречи со специалистами районной службы занятости населения по вопросам правовой и социальной защиты выпускников школы;</w:t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F6A" w:rsidRPr="00050F6A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 профессий;</w:t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F6A" w:rsidRPr="00050F6A">
        <w:rPr>
          <w:rFonts w:ascii="Times New Roman" w:hAnsi="Times New Roman" w:cs="Times New Roman"/>
          <w:sz w:val="28"/>
          <w:szCs w:val="28"/>
        </w:rPr>
        <w:t>экскурсии учащихся выпускных классов в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 заведения города;</w:t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F6A" w:rsidRPr="00050F6A">
        <w:rPr>
          <w:rFonts w:ascii="Times New Roman" w:hAnsi="Times New Roman" w:cs="Times New Roman"/>
          <w:sz w:val="28"/>
          <w:szCs w:val="28"/>
        </w:rPr>
        <w:t>«Дни открытых дверей».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F6A" w:rsidRPr="00050F6A" w:rsidRDefault="00050F6A" w:rsidP="00FA6D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>Работа с родителями учащихся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Совместно с семьей изуча</w:t>
      </w:r>
      <w:r w:rsidR="00531AA9">
        <w:rPr>
          <w:rFonts w:ascii="Times New Roman" w:hAnsi="Times New Roman" w:cs="Times New Roman"/>
          <w:sz w:val="28"/>
          <w:szCs w:val="28"/>
        </w:rPr>
        <w:t>ются</w:t>
      </w:r>
      <w:r w:rsidRPr="00050F6A">
        <w:rPr>
          <w:rFonts w:ascii="Times New Roman" w:hAnsi="Times New Roman" w:cs="Times New Roman"/>
          <w:sz w:val="28"/>
          <w:szCs w:val="28"/>
        </w:rPr>
        <w:t xml:space="preserve"> интересы, склонности детей и </w:t>
      </w:r>
      <w:proofErr w:type="gramStart"/>
      <w:r w:rsidR="00531A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1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AA9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531AA9">
        <w:rPr>
          <w:rFonts w:ascii="Times New Roman" w:hAnsi="Times New Roman" w:cs="Times New Roman"/>
          <w:sz w:val="28"/>
          <w:szCs w:val="28"/>
        </w:rPr>
        <w:t xml:space="preserve"> </w:t>
      </w:r>
      <w:r w:rsidRPr="00050F6A">
        <w:rPr>
          <w:rFonts w:ascii="Times New Roman" w:hAnsi="Times New Roman" w:cs="Times New Roman"/>
          <w:sz w:val="28"/>
          <w:szCs w:val="28"/>
        </w:rPr>
        <w:t xml:space="preserve"> их развити</w:t>
      </w:r>
      <w:r w:rsidR="00531AA9">
        <w:rPr>
          <w:rFonts w:ascii="Times New Roman" w:hAnsi="Times New Roman" w:cs="Times New Roman"/>
          <w:sz w:val="28"/>
          <w:szCs w:val="28"/>
        </w:rPr>
        <w:t>я</w:t>
      </w:r>
      <w:r w:rsidRPr="00050F6A">
        <w:rPr>
          <w:rFonts w:ascii="Times New Roman" w:hAnsi="Times New Roman" w:cs="Times New Roman"/>
          <w:sz w:val="28"/>
          <w:szCs w:val="28"/>
        </w:rPr>
        <w:t xml:space="preserve"> через кружки, секции, факультативы</w:t>
      </w:r>
      <w:r w:rsidR="00531AA9">
        <w:rPr>
          <w:rFonts w:ascii="Times New Roman" w:hAnsi="Times New Roman" w:cs="Times New Roman"/>
          <w:sz w:val="28"/>
          <w:szCs w:val="28"/>
        </w:rPr>
        <w:t>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Проводятся и</w:t>
      </w:r>
      <w:r w:rsidR="00050F6A" w:rsidRPr="00050F6A">
        <w:rPr>
          <w:rFonts w:ascii="Times New Roman" w:hAnsi="Times New Roman" w:cs="Times New Roman"/>
          <w:sz w:val="28"/>
          <w:szCs w:val="28"/>
        </w:rPr>
        <w:t>ндивидуальные и групповые консультации «Загадки вашего ребенка. Отчего зависит талантливость и успех?»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50F6A" w:rsidRPr="00050F6A">
        <w:rPr>
          <w:rFonts w:ascii="Times New Roman" w:hAnsi="Times New Roman" w:cs="Times New Roman"/>
          <w:sz w:val="28"/>
          <w:szCs w:val="28"/>
        </w:rPr>
        <w:t>одительские собрания: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0F6A" w:rsidRPr="00050F6A">
        <w:rPr>
          <w:rFonts w:ascii="Times New Roman" w:hAnsi="Times New Roman" w:cs="Times New Roman"/>
          <w:sz w:val="28"/>
          <w:szCs w:val="28"/>
        </w:rPr>
        <w:t>Хочу, могу, надо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 «Изучение склонностей и способностей ребенка (7-8 </w:t>
      </w:r>
      <w:proofErr w:type="spellStart"/>
      <w:r w:rsidR="00050F6A" w:rsidRPr="00050F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0F6A" w:rsidRPr="00050F6A">
        <w:rPr>
          <w:rFonts w:ascii="Times New Roman" w:hAnsi="Times New Roman" w:cs="Times New Roman"/>
          <w:sz w:val="28"/>
          <w:szCs w:val="28"/>
        </w:rPr>
        <w:t>.);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Роль семьи в правильном профессиональном самоопределении подростка (9-11 </w:t>
      </w:r>
      <w:proofErr w:type="spellStart"/>
      <w:r w:rsidR="00050F6A" w:rsidRPr="00050F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0F6A" w:rsidRPr="00050F6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»; к</w:t>
      </w:r>
      <w:r w:rsidR="00050F6A" w:rsidRPr="00050F6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 семейных сочинений «Профессии нашей семьи»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050F6A"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Привле</w:t>
      </w:r>
      <w:r w:rsidR="00531AA9">
        <w:rPr>
          <w:rFonts w:ascii="Times New Roman" w:hAnsi="Times New Roman" w:cs="Times New Roman"/>
          <w:sz w:val="28"/>
          <w:szCs w:val="28"/>
        </w:rPr>
        <w:t>каются</w:t>
      </w:r>
      <w:r w:rsidRPr="00050F6A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31AA9">
        <w:rPr>
          <w:rFonts w:ascii="Times New Roman" w:hAnsi="Times New Roman" w:cs="Times New Roman"/>
          <w:sz w:val="28"/>
          <w:szCs w:val="28"/>
        </w:rPr>
        <w:t xml:space="preserve">и </w:t>
      </w:r>
      <w:r w:rsidRPr="00050F6A">
        <w:rPr>
          <w:rFonts w:ascii="Times New Roman" w:hAnsi="Times New Roman" w:cs="Times New Roman"/>
          <w:sz w:val="28"/>
          <w:szCs w:val="28"/>
        </w:rPr>
        <w:t>к организации и проведению экскурсий на предприятия, в учебные заведения.</w:t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6A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</w:t>
      </w:r>
      <w:proofErr w:type="spellStart"/>
      <w:r w:rsidRPr="00050F6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50F6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31AA9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 т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ворческие отчеты классных руководителей по профориентации учащихся. </w:t>
      </w:r>
      <w:r w:rsidR="00050F6A"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050F6A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Анализ</w:t>
      </w:r>
      <w:r w:rsidR="00531AA9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Pr="00050F6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31AA9">
        <w:rPr>
          <w:rFonts w:ascii="Times New Roman" w:hAnsi="Times New Roman" w:cs="Times New Roman"/>
          <w:sz w:val="28"/>
          <w:szCs w:val="28"/>
        </w:rPr>
        <w:t xml:space="preserve">е </w:t>
      </w:r>
      <w:r w:rsidRPr="0005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F6A">
        <w:rPr>
          <w:rFonts w:ascii="Times New Roman" w:hAnsi="Times New Roman" w:cs="Times New Roman"/>
          <w:sz w:val="28"/>
          <w:szCs w:val="28"/>
        </w:rPr>
        <w:t>профнамерений</w:t>
      </w:r>
      <w:proofErr w:type="spellEnd"/>
      <w:r w:rsidRPr="00050F6A">
        <w:rPr>
          <w:rFonts w:ascii="Times New Roman" w:hAnsi="Times New Roman" w:cs="Times New Roman"/>
          <w:sz w:val="28"/>
          <w:szCs w:val="28"/>
        </w:rPr>
        <w:t xml:space="preserve"> учащихся и их участи</w:t>
      </w:r>
      <w:r w:rsidR="00531AA9">
        <w:rPr>
          <w:rFonts w:ascii="Times New Roman" w:hAnsi="Times New Roman" w:cs="Times New Roman"/>
          <w:sz w:val="28"/>
          <w:szCs w:val="28"/>
        </w:rPr>
        <w:t>е</w:t>
      </w:r>
      <w:r w:rsidRPr="00050F6A">
        <w:rPr>
          <w:rFonts w:ascii="Times New Roman" w:hAnsi="Times New Roman" w:cs="Times New Roman"/>
          <w:sz w:val="28"/>
          <w:szCs w:val="28"/>
        </w:rPr>
        <w:t xml:space="preserve"> в кружках, секциях, факультативах, курсах по выбору.</w:t>
      </w:r>
      <w:r w:rsidRPr="00050F6A">
        <w:rPr>
          <w:rFonts w:ascii="Times New Roman" w:hAnsi="Times New Roman" w:cs="Times New Roman"/>
          <w:sz w:val="28"/>
          <w:szCs w:val="28"/>
        </w:rPr>
        <w:tab/>
      </w:r>
    </w:p>
    <w:p w:rsidR="00050F6A" w:rsidRPr="00050F6A" w:rsidRDefault="00531AA9" w:rsidP="00050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</w:t>
      </w:r>
      <w:r w:rsidR="00050F6A" w:rsidRPr="00050F6A">
        <w:rPr>
          <w:rFonts w:ascii="Times New Roman" w:hAnsi="Times New Roman" w:cs="Times New Roman"/>
          <w:sz w:val="28"/>
          <w:szCs w:val="28"/>
        </w:rPr>
        <w:t xml:space="preserve">нализ соответствия выбора профиля и дальнейшего обучения выпускников школы. </w:t>
      </w:r>
      <w:r w:rsidR="00050F6A" w:rsidRPr="00050F6A">
        <w:rPr>
          <w:rFonts w:ascii="Times New Roman" w:hAnsi="Times New Roman" w:cs="Times New Roman"/>
          <w:sz w:val="28"/>
          <w:szCs w:val="28"/>
        </w:rPr>
        <w:tab/>
      </w:r>
    </w:p>
    <w:p w:rsidR="00531AA9" w:rsidRPr="00050F6A" w:rsidRDefault="00531AA9" w:rsidP="005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F6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050F6A">
        <w:rPr>
          <w:rFonts w:ascii="Times New Roman" w:hAnsi="Times New Roman" w:cs="Times New Roman"/>
          <w:sz w:val="28"/>
          <w:szCs w:val="28"/>
        </w:rPr>
        <w:t xml:space="preserve"> мониторинг: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6A">
        <w:rPr>
          <w:rFonts w:ascii="Times New Roman" w:hAnsi="Times New Roman" w:cs="Times New Roman"/>
          <w:sz w:val="28"/>
          <w:szCs w:val="28"/>
        </w:rPr>
        <w:t>уровня удовлетворенности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школы избранной специальностью.</w:t>
      </w:r>
    </w:p>
    <w:p w:rsidR="00D650D0" w:rsidRPr="00A11A0A" w:rsidRDefault="00D650D0" w:rsidP="00A11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0D0" w:rsidRPr="00A1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58D"/>
    <w:multiLevelType w:val="hybridMultilevel"/>
    <w:tmpl w:val="A6661A0C"/>
    <w:lvl w:ilvl="0" w:tplc="CEB80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5"/>
    <w:rsid w:val="00007478"/>
    <w:rsid w:val="00010A7E"/>
    <w:rsid w:val="00012377"/>
    <w:rsid w:val="00013560"/>
    <w:rsid w:val="0004638B"/>
    <w:rsid w:val="00047D5D"/>
    <w:rsid w:val="00050F6A"/>
    <w:rsid w:val="000558DE"/>
    <w:rsid w:val="00055D84"/>
    <w:rsid w:val="00064C60"/>
    <w:rsid w:val="00065320"/>
    <w:rsid w:val="00082215"/>
    <w:rsid w:val="00087064"/>
    <w:rsid w:val="00095503"/>
    <w:rsid w:val="00095A17"/>
    <w:rsid w:val="000A3F7D"/>
    <w:rsid w:val="000A4AD5"/>
    <w:rsid w:val="000B6CAE"/>
    <w:rsid w:val="000B7286"/>
    <w:rsid w:val="000C6A4F"/>
    <w:rsid w:val="000D2595"/>
    <w:rsid w:val="000E246E"/>
    <w:rsid w:val="000E5C7F"/>
    <w:rsid w:val="000E7B56"/>
    <w:rsid w:val="000F268E"/>
    <w:rsid w:val="000F4FCF"/>
    <w:rsid w:val="00114A9A"/>
    <w:rsid w:val="00115376"/>
    <w:rsid w:val="001215AE"/>
    <w:rsid w:val="001320B4"/>
    <w:rsid w:val="001361B8"/>
    <w:rsid w:val="0013717B"/>
    <w:rsid w:val="00137F79"/>
    <w:rsid w:val="00140F4A"/>
    <w:rsid w:val="00142D58"/>
    <w:rsid w:val="00146EE4"/>
    <w:rsid w:val="00151BC2"/>
    <w:rsid w:val="001545F0"/>
    <w:rsid w:val="001546A4"/>
    <w:rsid w:val="0017233C"/>
    <w:rsid w:val="00176629"/>
    <w:rsid w:val="00190351"/>
    <w:rsid w:val="001944CC"/>
    <w:rsid w:val="001A1216"/>
    <w:rsid w:val="001A4CC0"/>
    <w:rsid w:val="001A5153"/>
    <w:rsid w:val="001B06A5"/>
    <w:rsid w:val="001B57E5"/>
    <w:rsid w:val="001D1795"/>
    <w:rsid w:val="001F5E1E"/>
    <w:rsid w:val="00213198"/>
    <w:rsid w:val="00220AD6"/>
    <w:rsid w:val="00227FC6"/>
    <w:rsid w:val="00245106"/>
    <w:rsid w:val="00264782"/>
    <w:rsid w:val="00266A97"/>
    <w:rsid w:val="002703B1"/>
    <w:rsid w:val="00270C1D"/>
    <w:rsid w:val="002905DB"/>
    <w:rsid w:val="00294F43"/>
    <w:rsid w:val="002A22D6"/>
    <w:rsid w:val="002A65A3"/>
    <w:rsid w:val="002B0299"/>
    <w:rsid w:val="002C0122"/>
    <w:rsid w:val="002C32B6"/>
    <w:rsid w:val="002C5960"/>
    <w:rsid w:val="002C7444"/>
    <w:rsid w:val="002D2488"/>
    <w:rsid w:val="002D285E"/>
    <w:rsid w:val="002D7198"/>
    <w:rsid w:val="002E2861"/>
    <w:rsid w:val="002F2651"/>
    <w:rsid w:val="003027E7"/>
    <w:rsid w:val="003047A3"/>
    <w:rsid w:val="0031164E"/>
    <w:rsid w:val="00332571"/>
    <w:rsid w:val="00332F51"/>
    <w:rsid w:val="003416BB"/>
    <w:rsid w:val="003438DC"/>
    <w:rsid w:val="003477E5"/>
    <w:rsid w:val="00394498"/>
    <w:rsid w:val="003A3D8E"/>
    <w:rsid w:val="003B38F4"/>
    <w:rsid w:val="003B6E0D"/>
    <w:rsid w:val="003C2532"/>
    <w:rsid w:val="003D40A9"/>
    <w:rsid w:val="003D4ED9"/>
    <w:rsid w:val="00415A93"/>
    <w:rsid w:val="00415AA7"/>
    <w:rsid w:val="0042769A"/>
    <w:rsid w:val="004411C3"/>
    <w:rsid w:val="00444949"/>
    <w:rsid w:val="00475FC2"/>
    <w:rsid w:val="0049551B"/>
    <w:rsid w:val="004A2FF7"/>
    <w:rsid w:val="004D2566"/>
    <w:rsid w:val="004D61A2"/>
    <w:rsid w:val="00505E68"/>
    <w:rsid w:val="00523C8B"/>
    <w:rsid w:val="00531AA9"/>
    <w:rsid w:val="0057145C"/>
    <w:rsid w:val="0058119A"/>
    <w:rsid w:val="00587926"/>
    <w:rsid w:val="00592AD0"/>
    <w:rsid w:val="0059498C"/>
    <w:rsid w:val="00596751"/>
    <w:rsid w:val="0059724D"/>
    <w:rsid w:val="005A12FC"/>
    <w:rsid w:val="005A16DB"/>
    <w:rsid w:val="005A66E8"/>
    <w:rsid w:val="005B3737"/>
    <w:rsid w:val="005B7EE7"/>
    <w:rsid w:val="005D24B7"/>
    <w:rsid w:val="005D445F"/>
    <w:rsid w:val="006057FC"/>
    <w:rsid w:val="006209B5"/>
    <w:rsid w:val="0062208A"/>
    <w:rsid w:val="006277DD"/>
    <w:rsid w:val="00630F57"/>
    <w:rsid w:val="006456C1"/>
    <w:rsid w:val="0065104C"/>
    <w:rsid w:val="00664AEC"/>
    <w:rsid w:val="00672AB9"/>
    <w:rsid w:val="00677AA8"/>
    <w:rsid w:val="00682C58"/>
    <w:rsid w:val="00683044"/>
    <w:rsid w:val="006A38FC"/>
    <w:rsid w:val="006B30A2"/>
    <w:rsid w:val="006C4C06"/>
    <w:rsid w:val="006C5615"/>
    <w:rsid w:val="006C7135"/>
    <w:rsid w:val="006D4FD1"/>
    <w:rsid w:val="006E037F"/>
    <w:rsid w:val="006E360C"/>
    <w:rsid w:val="006F2153"/>
    <w:rsid w:val="007045B2"/>
    <w:rsid w:val="00706BA3"/>
    <w:rsid w:val="007073C9"/>
    <w:rsid w:val="00720AB4"/>
    <w:rsid w:val="00721A7C"/>
    <w:rsid w:val="007238F5"/>
    <w:rsid w:val="0073402F"/>
    <w:rsid w:val="007504CC"/>
    <w:rsid w:val="007766E9"/>
    <w:rsid w:val="007852F7"/>
    <w:rsid w:val="00785F87"/>
    <w:rsid w:val="00791474"/>
    <w:rsid w:val="0079487F"/>
    <w:rsid w:val="007973FA"/>
    <w:rsid w:val="007A74CB"/>
    <w:rsid w:val="007E6A2A"/>
    <w:rsid w:val="00801711"/>
    <w:rsid w:val="0080635A"/>
    <w:rsid w:val="008207F0"/>
    <w:rsid w:val="00821FD7"/>
    <w:rsid w:val="00822429"/>
    <w:rsid w:val="0083219D"/>
    <w:rsid w:val="008340D9"/>
    <w:rsid w:val="00841936"/>
    <w:rsid w:val="00843A19"/>
    <w:rsid w:val="0084479E"/>
    <w:rsid w:val="00855557"/>
    <w:rsid w:val="0086431A"/>
    <w:rsid w:val="008702E7"/>
    <w:rsid w:val="008806DF"/>
    <w:rsid w:val="00883D36"/>
    <w:rsid w:val="00884B68"/>
    <w:rsid w:val="0088558E"/>
    <w:rsid w:val="00885F27"/>
    <w:rsid w:val="00890830"/>
    <w:rsid w:val="00896026"/>
    <w:rsid w:val="008A138A"/>
    <w:rsid w:val="008A2DE3"/>
    <w:rsid w:val="008A3C84"/>
    <w:rsid w:val="008A58DE"/>
    <w:rsid w:val="008A7AF3"/>
    <w:rsid w:val="008A7F38"/>
    <w:rsid w:val="008D1616"/>
    <w:rsid w:val="008D5DBA"/>
    <w:rsid w:val="008F5BE4"/>
    <w:rsid w:val="00904086"/>
    <w:rsid w:val="009143DB"/>
    <w:rsid w:val="00920EA9"/>
    <w:rsid w:val="00962F62"/>
    <w:rsid w:val="00964C06"/>
    <w:rsid w:val="009929EE"/>
    <w:rsid w:val="0099412C"/>
    <w:rsid w:val="009A22A3"/>
    <w:rsid w:val="009A45B8"/>
    <w:rsid w:val="009A71AE"/>
    <w:rsid w:val="009B6BBF"/>
    <w:rsid w:val="009D3986"/>
    <w:rsid w:val="009F40C3"/>
    <w:rsid w:val="009F78FB"/>
    <w:rsid w:val="009F7FE7"/>
    <w:rsid w:val="00A11A0A"/>
    <w:rsid w:val="00A2263C"/>
    <w:rsid w:val="00A262D8"/>
    <w:rsid w:val="00A34C93"/>
    <w:rsid w:val="00A60534"/>
    <w:rsid w:val="00A61CD5"/>
    <w:rsid w:val="00A70929"/>
    <w:rsid w:val="00A72C6C"/>
    <w:rsid w:val="00A7646E"/>
    <w:rsid w:val="00A77CF2"/>
    <w:rsid w:val="00A92A52"/>
    <w:rsid w:val="00AA0574"/>
    <w:rsid w:val="00AB4784"/>
    <w:rsid w:val="00AB61A6"/>
    <w:rsid w:val="00AB6334"/>
    <w:rsid w:val="00AC1EF0"/>
    <w:rsid w:val="00AC54AF"/>
    <w:rsid w:val="00AC6EED"/>
    <w:rsid w:val="00AE5FEB"/>
    <w:rsid w:val="00AE6704"/>
    <w:rsid w:val="00AE7059"/>
    <w:rsid w:val="00AF6ECE"/>
    <w:rsid w:val="00B05F79"/>
    <w:rsid w:val="00B13026"/>
    <w:rsid w:val="00B307CC"/>
    <w:rsid w:val="00B328A3"/>
    <w:rsid w:val="00B351D9"/>
    <w:rsid w:val="00B438B6"/>
    <w:rsid w:val="00B51F90"/>
    <w:rsid w:val="00B5353D"/>
    <w:rsid w:val="00B564AC"/>
    <w:rsid w:val="00B71FDB"/>
    <w:rsid w:val="00B87EB3"/>
    <w:rsid w:val="00B902DA"/>
    <w:rsid w:val="00B92F3F"/>
    <w:rsid w:val="00B9459C"/>
    <w:rsid w:val="00B96F98"/>
    <w:rsid w:val="00BB00DB"/>
    <w:rsid w:val="00BB0D20"/>
    <w:rsid w:val="00BB4BB2"/>
    <w:rsid w:val="00BB613F"/>
    <w:rsid w:val="00BC1DB4"/>
    <w:rsid w:val="00BC7763"/>
    <w:rsid w:val="00BE1917"/>
    <w:rsid w:val="00BE294C"/>
    <w:rsid w:val="00BE60FC"/>
    <w:rsid w:val="00BE6A6F"/>
    <w:rsid w:val="00BF49D8"/>
    <w:rsid w:val="00C330D6"/>
    <w:rsid w:val="00C35EC1"/>
    <w:rsid w:val="00C36271"/>
    <w:rsid w:val="00C36303"/>
    <w:rsid w:val="00C44520"/>
    <w:rsid w:val="00C44A09"/>
    <w:rsid w:val="00C53DF3"/>
    <w:rsid w:val="00C670F2"/>
    <w:rsid w:val="00C742E1"/>
    <w:rsid w:val="00C77E25"/>
    <w:rsid w:val="00C902D1"/>
    <w:rsid w:val="00C92DC5"/>
    <w:rsid w:val="00CA16EB"/>
    <w:rsid w:val="00CA3E9B"/>
    <w:rsid w:val="00CA5B3F"/>
    <w:rsid w:val="00CB2939"/>
    <w:rsid w:val="00CB47C6"/>
    <w:rsid w:val="00CC51F9"/>
    <w:rsid w:val="00CD6AAB"/>
    <w:rsid w:val="00D043B1"/>
    <w:rsid w:val="00D17F33"/>
    <w:rsid w:val="00D407BE"/>
    <w:rsid w:val="00D56CBE"/>
    <w:rsid w:val="00D630D2"/>
    <w:rsid w:val="00D650D0"/>
    <w:rsid w:val="00D75515"/>
    <w:rsid w:val="00D848A4"/>
    <w:rsid w:val="00D913BF"/>
    <w:rsid w:val="00D9190D"/>
    <w:rsid w:val="00DD05FD"/>
    <w:rsid w:val="00DD0965"/>
    <w:rsid w:val="00DD0CD5"/>
    <w:rsid w:val="00DE51A6"/>
    <w:rsid w:val="00DE64B4"/>
    <w:rsid w:val="00E00939"/>
    <w:rsid w:val="00E02B24"/>
    <w:rsid w:val="00E05F4B"/>
    <w:rsid w:val="00E11410"/>
    <w:rsid w:val="00E21C43"/>
    <w:rsid w:val="00E25D9A"/>
    <w:rsid w:val="00E36AFA"/>
    <w:rsid w:val="00E45CEA"/>
    <w:rsid w:val="00E51C3D"/>
    <w:rsid w:val="00E522A2"/>
    <w:rsid w:val="00ED7D38"/>
    <w:rsid w:val="00EE0604"/>
    <w:rsid w:val="00EF2352"/>
    <w:rsid w:val="00EF378E"/>
    <w:rsid w:val="00F13A99"/>
    <w:rsid w:val="00F146FD"/>
    <w:rsid w:val="00F1772F"/>
    <w:rsid w:val="00F218E0"/>
    <w:rsid w:val="00F40F57"/>
    <w:rsid w:val="00F53676"/>
    <w:rsid w:val="00F53A9D"/>
    <w:rsid w:val="00F568B1"/>
    <w:rsid w:val="00F64139"/>
    <w:rsid w:val="00F7573F"/>
    <w:rsid w:val="00F77480"/>
    <w:rsid w:val="00F81CB2"/>
    <w:rsid w:val="00F81D3F"/>
    <w:rsid w:val="00F85D59"/>
    <w:rsid w:val="00F95A46"/>
    <w:rsid w:val="00F95BD7"/>
    <w:rsid w:val="00FA52F3"/>
    <w:rsid w:val="00FA6DB5"/>
    <w:rsid w:val="00FC119C"/>
    <w:rsid w:val="00FD2B7E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5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EE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5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4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EE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7653-11C5-4D85-A698-CBD71CC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Плема В.Д.</dc:creator>
  <cp:lastModifiedBy>Добрвынина</cp:lastModifiedBy>
  <cp:revision>2</cp:revision>
  <cp:lastPrinted>2013-02-12T08:27:00Z</cp:lastPrinted>
  <dcterms:created xsi:type="dcterms:W3CDTF">2013-02-13T15:20:00Z</dcterms:created>
  <dcterms:modified xsi:type="dcterms:W3CDTF">2013-02-13T15:20:00Z</dcterms:modified>
</cp:coreProperties>
</file>